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230" w:rsidRPr="006747F7" w:rsidRDefault="00231230" w:rsidP="00231230">
      <w:pPr>
        <w:spacing w:after="120" w:line="360" w:lineRule="auto"/>
        <w:ind w:firstLine="540"/>
        <w:jc w:val="center"/>
        <w:rPr>
          <w:rFonts w:ascii="Times New Roman" w:hAnsi="Times New Roman"/>
          <w:b/>
          <w:sz w:val="24"/>
          <w:szCs w:val="28"/>
        </w:rPr>
      </w:pPr>
      <w:r w:rsidRPr="006747F7">
        <w:rPr>
          <w:rFonts w:ascii="Times New Roman" w:hAnsi="Times New Roman"/>
          <w:b/>
          <w:sz w:val="24"/>
          <w:szCs w:val="28"/>
        </w:rPr>
        <w:t>LIETUVOS SPORTO UNIVERSITETAS</w:t>
      </w:r>
    </w:p>
    <w:p w:rsidR="00231230" w:rsidRPr="006747F7" w:rsidRDefault="00231230" w:rsidP="00231230">
      <w:pPr>
        <w:spacing w:after="120" w:line="360" w:lineRule="auto"/>
        <w:ind w:firstLine="540"/>
        <w:jc w:val="center"/>
        <w:rPr>
          <w:rFonts w:ascii="Times New Roman" w:hAnsi="Times New Roman"/>
          <w:b/>
          <w:sz w:val="24"/>
          <w:szCs w:val="28"/>
        </w:rPr>
      </w:pPr>
      <w:r w:rsidRPr="006747F7">
        <w:rPr>
          <w:rFonts w:ascii="Times New Roman" w:hAnsi="Times New Roman"/>
          <w:b/>
          <w:sz w:val="24"/>
          <w:szCs w:val="28"/>
        </w:rPr>
        <w:t>SPORTO BIOMEDICINOS FAKULTETAS</w:t>
      </w:r>
    </w:p>
    <w:p w:rsidR="00231230" w:rsidRPr="006747F7" w:rsidRDefault="00231230" w:rsidP="00231230">
      <w:pPr>
        <w:spacing w:after="120" w:line="360" w:lineRule="auto"/>
        <w:ind w:firstLine="540"/>
        <w:jc w:val="center"/>
        <w:rPr>
          <w:rFonts w:ascii="Times New Roman" w:hAnsi="Times New Roman"/>
          <w:b/>
          <w:sz w:val="24"/>
          <w:szCs w:val="28"/>
        </w:rPr>
      </w:pPr>
      <w:r w:rsidRPr="006747F7">
        <w:rPr>
          <w:rFonts w:ascii="Times New Roman" w:hAnsi="Times New Roman"/>
          <w:b/>
          <w:sz w:val="24"/>
          <w:szCs w:val="28"/>
        </w:rPr>
        <w:t>TAIKOMOSIOS FIZINĖS VEIKLOS PROGRAMA</w:t>
      </w:r>
    </w:p>
    <w:p w:rsidR="00231230" w:rsidRPr="006747F7" w:rsidRDefault="00231230" w:rsidP="00231230">
      <w:pPr>
        <w:ind w:firstLine="540"/>
        <w:jc w:val="center"/>
        <w:rPr>
          <w:rFonts w:ascii="Times New Roman" w:hAnsi="Times New Roman"/>
          <w:b/>
          <w:sz w:val="28"/>
          <w:szCs w:val="28"/>
        </w:rPr>
      </w:pPr>
    </w:p>
    <w:p w:rsidR="00231230" w:rsidRDefault="00231230" w:rsidP="00231230">
      <w:pPr>
        <w:ind w:firstLine="540"/>
        <w:jc w:val="center"/>
        <w:rPr>
          <w:rFonts w:ascii="Times New Roman" w:hAnsi="Times New Roman"/>
          <w:b/>
          <w:sz w:val="28"/>
          <w:szCs w:val="28"/>
        </w:rPr>
      </w:pPr>
      <w:r w:rsidRPr="006747F7">
        <w:rPr>
          <w:rFonts w:ascii="Times New Roman" w:hAnsi="Times New Roman"/>
          <w:b/>
          <w:sz w:val="28"/>
          <w:szCs w:val="28"/>
        </w:rPr>
        <w:t>IEVOS RUDYTĖS</w:t>
      </w:r>
    </w:p>
    <w:p w:rsidR="00231230" w:rsidRDefault="00231230" w:rsidP="00231230">
      <w:pPr>
        <w:ind w:firstLine="540"/>
        <w:jc w:val="center"/>
        <w:rPr>
          <w:rFonts w:ascii="Times New Roman" w:hAnsi="Times New Roman"/>
          <w:b/>
          <w:sz w:val="28"/>
          <w:szCs w:val="28"/>
        </w:rPr>
      </w:pPr>
    </w:p>
    <w:p w:rsidR="00231230" w:rsidRDefault="00231230" w:rsidP="00231230">
      <w:pPr>
        <w:ind w:firstLine="540"/>
        <w:jc w:val="center"/>
        <w:rPr>
          <w:rFonts w:ascii="Times New Roman" w:hAnsi="Times New Roman"/>
          <w:b/>
          <w:sz w:val="36"/>
          <w:szCs w:val="28"/>
        </w:rPr>
      </w:pPr>
      <w:r w:rsidRPr="006747F7">
        <w:rPr>
          <w:rFonts w:ascii="Times New Roman" w:hAnsi="Times New Roman"/>
          <w:b/>
          <w:sz w:val="36"/>
          <w:szCs w:val="28"/>
        </w:rPr>
        <w:t>Š</w:t>
      </w:r>
      <w:r>
        <w:rPr>
          <w:rFonts w:ascii="Times New Roman" w:hAnsi="Times New Roman"/>
          <w:b/>
          <w:sz w:val="36"/>
          <w:szCs w:val="28"/>
        </w:rPr>
        <w:t>OKIO TERAPIJOS POVEIKIS SUTRIKUSIO INTELEKTO PAAUGLIŲ NUOTAIKOS KAITAI</w:t>
      </w:r>
    </w:p>
    <w:p w:rsidR="00231230" w:rsidRDefault="00231230" w:rsidP="00231230">
      <w:pPr>
        <w:ind w:firstLine="540"/>
        <w:jc w:val="center"/>
        <w:rPr>
          <w:rFonts w:ascii="Times New Roman" w:hAnsi="Times New Roman"/>
          <w:b/>
          <w:sz w:val="32"/>
          <w:szCs w:val="28"/>
        </w:rPr>
      </w:pPr>
      <w:r>
        <w:rPr>
          <w:rFonts w:ascii="Times New Roman" w:hAnsi="Times New Roman"/>
          <w:b/>
          <w:sz w:val="32"/>
          <w:szCs w:val="28"/>
        </w:rPr>
        <w:t>Bakalauro baigiamasis darbas</w:t>
      </w:r>
    </w:p>
    <w:p w:rsidR="00231230" w:rsidRDefault="00231230" w:rsidP="00231230">
      <w:pPr>
        <w:ind w:firstLine="540"/>
        <w:jc w:val="center"/>
        <w:rPr>
          <w:rFonts w:ascii="Times New Roman" w:hAnsi="Times New Roman"/>
          <w:b/>
          <w:sz w:val="32"/>
          <w:szCs w:val="28"/>
        </w:rPr>
      </w:pPr>
    </w:p>
    <w:p w:rsidR="00231230" w:rsidRDefault="00231230" w:rsidP="00231230">
      <w:pPr>
        <w:ind w:firstLine="540"/>
        <w:jc w:val="center"/>
      </w:pPr>
      <w:r>
        <w:t xml:space="preserve">                                                                                  Darbo vadovas: doc.dr. J.Požerienė</w:t>
      </w:r>
    </w:p>
    <w:p w:rsidR="00231230" w:rsidRPr="00E465E4" w:rsidRDefault="00231230" w:rsidP="00231230">
      <w:pPr>
        <w:ind w:firstLine="540"/>
        <w:jc w:val="both"/>
        <w:rPr>
          <w:color w:val="000000"/>
        </w:rPr>
      </w:pPr>
      <w:r>
        <w:rPr>
          <w:color w:val="000000"/>
        </w:rPr>
        <w:t>Baigiamąjį darbą rengė _</w:t>
      </w:r>
      <w:r w:rsidRPr="00E465E4">
        <w:rPr>
          <w:color w:val="000000"/>
        </w:rPr>
        <w:t>_</w:t>
      </w:r>
      <w:r>
        <w:rPr>
          <w:color w:val="000000"/>
        </w:rPr>
        <w:t>1__ studentas</w:t>
      </w:r>
    </w:p>
    <w:p w:rsidR="00231230" w:rsidRDefault="00231230" w:rsidP="00231230">
      <w:pPr>
        <w:pStyle w:val="Header"/>
        <w:tabs>
          <w:tab w:val="clear" w:pos="4153"/>
          <w:tab w:val="clear" w:pos="8306"/>
        </w:tabs>
        <w:ind w:right="-279" w:firstLine="540"/>
      </w:pPr>
    </w:p>
    <w:p w:rsidR="00231230" w:rsidRPr="00F53D5A" w:rsidRDefault="00231230" w:rsidP="00231230">
      <w:pPr>
        <w:ind w:firstLine="540"/>
        <w:jc w:val="both"/>
        <w:rPr>
          <w:rFonts w:ascii="Times New Roman" w:hAnsi="Times New Roman"/>
          <w:i/>
          <w:sz w:val="20"/>
        </w:rPr>
      </w:pPr>
      <w:r w:rsidRPr="00F53D5A">
        <w:rPr>
          <w:rFonts w:ascii="Times New Roman" w:hAnsi="Times New Roman"/>
        </w:rPr>
        <w:t xml:space="preserve">Baigiamųjų darbų aprobavimo komisija ginti baigiamąjį darbą: </w:t>
      </w:r>
    </w:p>
    <w:p w:rsidR="00231230" w:rsidRPr="00F53D5A" w:rsidRDefault="00231230" w:rsidP="00231230">
      <w:pPr>
        <w:ind w:firstLine="540"/>
        <w:jc w:val="both"/>
        <w:rPr>
          <w:rFonts w:ascii="Times New Roman" w:hAnsi="Times New Roman"/>
        </w:rPr>
      </w:pPr>
    </w:p>
    <w:p w:rsidR="00231230" w:rsidRPr="00F53D5A" w:rsidRDefault="00231230" w:rsidP="00231230">
      <w:pPr>
        <w:ind w:firstLine="540"/>
        <w:jc w:val="both"/>
        <w:rPr>
          <w:rFonts w:ascii="Times New Roman" w:hAnsi="Times New Roman"/>
        </w:rPr>
      </w:pPr>
      <w:r w:rsidRPr="00F53D5A">
        <w:rPr>
          <w:rFonts w:ascii="Times New Roman" w:hAnsi="Times New Roman"/>
        </w:rPr>
        <w:t xml:space="preserve">Baigiamųjų darbų aprobavimo pirmininkas: </w:t>
      </w:r>
      <w:r w:rsidRPr="00F53D5A">
        <w:rPr>
          <w:rFonts w:ascii="Times New Roman" w:hAnsi="Times New Roman"/>
          <w:i/>
        </w:rPr>
        <w:t xml:space="preserve">doc.dr. </w:t>
      </w:r>
    </w:p>
    <w:p w:rsidR="00231230" w:rsidRPr="00F53D5A" w:rsidRDefault="00231230" w:rsidP="00231230">
      <w:pPr>
        <w:ind w:firstLine="540"/>
        <w:jc w:val="both"/>
        <w:rPr>
          <w:rFonts w:ascii="Times New Roman" w:hAnsi="Times New Roman"/>
        </w:rPr>
      </w:pPr>
    </w:p>
    <w:p w:rsidR="00231230" w:rsidRPr="00F53D5A" w:rsidRDefault="00231230" w:rsidP="00231230">
      <w:pPr>
        <w:ind w:firstLine="540"/>
        <w:jc w:val="both"/>
        <w:rPr>
          <w:rFonts w:ascii="Times New Roman" w:hAnsi="Times New Roman"/>
        </w:rPr>
      </w:pPr>
      <w:r w:rsidRPr="00F53D5A">
        <w:rPr>
          <w:rFonts w:ascii="Times New Roman" w:hAnsi="Times New Roman"/>
        </w:rPr>
        <w:t xml:space="preserve">Baigiamųjų darbų ir jų gynimo vertinimo komisijos įvertinimas: </w:t>
      </w:r>
    </w:p>
    <w:p w:rsidR="00231230" w:rsidRPr="00F53D5A" w:rsidRDefault="00231230" w:rsidP="00231230">
      <w:pPr>
        <w:ind w:firstLine="540"/>
        <w:jc w:val="both"/>
        <w:rPr>
          <w:rFonts w:ascii="Times New Roman" w:hAnsi="Times New Roman"/>
        </w:rPr>
      </w:pPr>
    </w:p>
    <w:p w:rsidR="00231230" w:rsidRPr="00F53D5A" w:rsidRDefault="00231230" w:rsidP="00231230">
      <w:pPr>
        <w:ind w:firstLine="540"/>
        <w:jc w:val="both"/>
        <w:rPr>
          <w:rFonts w:ascii="Times New Roman" w:hAnsi="Times New Roman"/>
        </w:rPr>
      </w:pPr>
      <w:r w:rsidRPr="00F53D5A">
        <w:rPr>
          <w:rFonts w:ascii="Times New Roman" w:hAnsi="Times New Roman"/>
        </w:rPr>
        <w:t xml:space="preserve">Baigiamųjų darbų ir jų gynimo vertinimo komisijos sekretorė (-ius): </w:t>
      </w:r>
      <w:r w:rsidRPr="00F53D5A">
        <w:rPr>
          <w:rFonts w:ascii="Times New Roman" w:hAnsi="Times New Roman"/>
          <w:i/>
        </w:rPr>
        <w:t xml:space="preserve"> </w:t>
      </w:r>
    </w:p>
    <w:p w:rsidR="00231230" w:rsidRDefault="00231230" w:rsidP="00231230">
      <w:pPr>
        <w:ind w:firstLine="540"/>
        <w:jc w:val="both"/>
      </w:pPr>
    </w:p>
    <w:p w:rsidR="00231230" w:rsidRDefault="00231230" w:rsidP="00231230">
      <w:pPr>
        <w:ind w:firstLine="540"/>
        <w:jc w:val="both"/>
      </w:pPr>
    </w:p>
    <w:p w:rsidR="00231230" w:rsidRDefault="00231230" w:rsidP="00231230">
      <w:pPr>
        <w:ind w:firstLine="540"/>
        <w:jc w:val="both"/>
      </w:pPr>
    </w:p>
    <w:p w:rsidR="00231230" w:rsidRDefault="00231230" w:rsidP="00231230">
      <w:pPr>
        <w:ind w:firstLine="540"/>
        <w:jc w:val="both"/>
      </w:pPr>
    </w:p>
    <w:p w:rsidR="00523F0F" w:rsidRPr="00231230" w:rsidRDefault="00231230" w:rsidP="00231230">
      <w:pPr>
        <w:ind w:firstLine="540"/>
        <w:jc w:val="center"/>
        <w:rPr>
          <w:rFonts w:ascii="Times New Roman" w:hAnsi="Times New Roman"/>
          <w:b/>
        </w:rPr>
      </w:pPr>
      <w:r w:rsidRPr="00F53D5A">
        <w:rPr>
          <w:rFonts w:ascii="Times New Roman" w:hAnsi="Times New Roman"/>
          <w:b/>
        </w:rPr>
        <w:t>KAUNAS 2014</w:t>
      </w:r>
    </w:p>
    <w:p w:rsidR="00523F0F" w:rsidRPr="007563BC" w:rsidRDefault="00523F0F" w:rsidP="00AB1F23">
      <w:pPr>
        <w:ind w:firstLine="540"/>
        <w:jc w:val="center"/>
        <w:rPr>
          <w:rFonts w:ascii="Times New Roman" w:hAnsi="Times New Roman"/>
          <w:b/>
          <w:sz w:val="28"/>
          <w:szCs w:val="28"/>
        </w:rPr>
      </w:pPr>
      <w:r w:rsidRPr="007563BC">
        <w:rPr>
          <w:rFonts w:ascii="Times New Roman" w:hAnsi="Times New Roman"/>
          <w:b/>
          <w:sz w:val="28"/>
          <w:szCs w:val="28"/>
        </w:rPr>
        <w:lastRenderedPageBreak/>
        <w:t>TURINYS</w:t>
      </w:r>
    </w:p>
    <w:p w:rsidR="00523F0F" w:rsidRPr="00A16FAF" w:rsidRDefault="00523F0F" w:rsidP="00DB34BD">
      <w:pPr>
        <w:autoSpaceDE w:val="0"/>
        <w:autoSpaceDN w:val="0"/>
        <w:adjustRightInd w:val="0"/>
        <w:spacing w:after="120" w:line="360" w:lineRule="auto"/>
        <w:ind w:firstLine="540"/>
        <w:jc w:val="both"/>
        <w:rPr>
          <w:rFonts w:ascii="Times New Roman" w:eastAsia="TimesNewRomanPSMT" w:hAnsi="Times New Roman"/>
          <w:sz w:val="24"/>
          <w:szCs w:val="24"/>
          <w:lang w:val="en-US"/>
        </w:rPr>
      </w:pPr>
      <w:r w:rsidRPr="00A16FAF">
        <w:rPr>
          <w:rFonts w:ascii="Times New Roman" w:hAnsi="Times New Roman"/>
          <w:b/>
          <w:bCs/>
          <w:sz w:val="24"/>
          <w:szCs w:val="24"/>
          <w:lang w:val="en-US"/>
        </w:rPr>
        <w:t>SANTRAUKA</w:t>
      </w:r>
      <w:r w:rsidRPr="00A16FAF">
        <w:rPr>
          <w:rFonts w:ascii="Times New Roman" w:eastAsia="TimesNewRomanPSMT" w:hAnsi="Times New Roman"/>
          <w:sz w:val="24"/>
          <w:szCs w:val="24"/>
          <w:lang w:val="en-US"/>
        </w:rPr>
        <w:t>..........................................................................................................</w:t>
      </w:r>
      <w:r w:rsidR="002C51A6">
        <w:rPr>
          <w:rFonts w:ascii="Times New Roman" w:eastAsia="TimesNewRomanPSMT" w:hAnsi="Times New Roman"/>
          <w:sz w:val="24"/>
          <w:szCs w:val="24"/>
          <w:lang w:val="en-US"/>
        </w:rPr>
        <w:t>....................3</w:t>
      </w:r>
    </w:p>
    <w:p w:rsidR="00523F0F" w:rsidRPr="00A16FAF" w:rsidRDefault="00523F0F" w:rsidP="00DB34BD">
      <w:pPr>
        <w:autoSpaceDE w:val="0"/>
        <w:autoSpaceDN w:val="0"/>
        <w:adjustRightInd w:val="0"/>
        <w:spacing w:after="120" w:line="360" w:lineRule="auto"/>
        <w:ind w:firstLine="540"/>
        <w:jc w:val="both"/>
        <w:rPr>
          <w:rFonts w:ascii="Times New Roman" w:eastAsia="TimesNewRomanPSMT" w:hAnsi="Times New Roman"/>
          <w:sz w:val="24"/>
          <w:szCs w:val="24"/>
          <w:lang w:val="en-US"/>
        </w:rPr>
      </w:pPr>
      <w:r w:rsidRPr="00A16FAF">
        <w:rPr>
          <w:rFonts w:ascii="Times New Roman" w:hAnsi="Times New Roman"/>
          <w:b/>
          <w:bCs/>
          <w:sz w:val="24"/>
          <w:szCs w:val="24"/>
          <w:lang w:val="en-US"/>
        </w:rPr>
        <w:t>SUMMARY</w:t>
      </w:r>
      <w:r w:rsidRPr="00A16FAF">
        <w:rPr>
          <w:rFonts w:ascii="Times New Roman" w:hAnsi="Times New Roman"/>
          <w:bCs/>
          <w:sz w:val="24"/>
          <w:szCs w:val="24"/>
          <w:lang w:val="en-US"/>
        </w:rPr>
        <w:t>....................................................................................................</w:t>
      </w:r>
      <w:r w:rsidR="002C51A6">
        <w:rPr>
          <w:rFonts w:ascii="Times New Roman" w:hAnsi="Times New Roman"/>
          <w:bCs/>
          <w:sz w:val="24"/>
          <w:szCs w:val="24"/>
          <w:lang w:val="en-US"/>
        </w:rPr>
        <w:t>..............................4</w:t>
      </w:r>
    </w:p>
    <w:p w:rsidR="00523F0F" w:rsidRPr="00A16FAF" w:rsidRDefault="00523F0F" w:rsidP="00DB34BD">
      <w:pPr>
        <w:spacing w:after="120" w:line="360" w:lineRule="auto"/>
        <w:ind w:firstLine="540"/>
        <w:jc w:val="both"/>
        <w:rPr>
          <w:rFonts w:ascii="Times New Roman" w:hAnsi="Times New Roman"/>
          <w:b/>
          <w:sz w:val="24"/>
          <w:szCs w:val="24"/>
        </w:rPr>
      </w:pPr>
      <w:r w:rsidRPr="00A16FAF">
        <w:rPr>
          <w:rFonts w:ascii="Times New Roman" w:hAnsi="Times New Roman"/>
          <w:b/>
          <w:bCs/>
          <w:sz w:val="24"/>
          <w:szCs w:val="24"/>
          <w:lang w:val="en-US"/>
        </w:rPr>
        <w:t>ĮVADAS</w:t>
      </w:r>
      <w:r w:rsidRPr="00A16FAF">
        <w:rPr>
          <w:rFonts w:ascii="Times New Roman" w:eastAsia="TimesNewRomanPSMT" w:hAnsi="Times New Roman"/>
          <w:sz w:val="24"/>
          <w:szCs w:val="24"/>
          <w:lang w:val="en-US"/>
        </w:rPr>
        <w:t>.</w:t>
      </w:r>
      <w:r w:rsidRPr="00A16FAF">
        <w:rPr>
          <w:rFonts w:ascii="Times New Roman" w:hAnsi="Times New Roman"/>
          <w:sz w:val="24"/>
          <w:szCs w:val="24"/>
        </w:rPr>
        <w:t>.....................................................................................................</w:t>
      </w:r>
      <w:r w:rsidR="002C51A6">
        <w:rPr>
          <w:rFonts w:ascii="Times New Roman" w:hAnsi="Times New Roman"/>
          <w:sz w:val="24"/>
          <w:szCs w:val="24"/>
        </w:rPr>
        <w:t>..................................5</w:t>
      </w:r>
    </w:p>
    <w:p w:rsidR="00523F0F" w:rsidRPr="00A16FAF" w:rsidRDefault="00523F0F" w:rsidP="00DB34BD">
      <w:pPr>
        <w:pStyle w:val="ListParagraph"/>
        <w:numPr>
          <w:ilvl w:val="0"/>
          <w:numId w:val="1"/>
        </w:numPr>
        <w:spacing w:after="120" w:line="360" w:lineRule="auto"/>
        <w:ind w:left="0" w:firstLine="540"/>
        <w:jc w:val="both"/>
        <w:rPr>
          <w:rFonts w:ascii="Times New Roman" w:hAnsi="Times New Roman"/>
          <w:b/>
          <w:sz w:val="24"/>
          <w:szCs w:val="24"/>
        </w:rPr>
      </w:pPr>
      <w:r w:rsidRPr="00A16FAF">
        <w:rPr>
          <w:rFonts w:ascii="Times New Roman" w:hAnsi="Times New Roman"/>
          <w:b/>
          <w:sz w:val="24"/>
          <w:szCs w:val="24"/>
        </w:rPr>
        <w:t>LITERATŪROS APŽVALGA</w:t>
      </w:r>
    </w:p>
    <w:p w:rsidR="00523F0F" w:rsidRPr="007B2CCA" w:rsidRDefault="00523F0F" w:rsidP="002C51A6">
      <w:pPr>
        <w:pStyle w:val="ListParagraph"/>
        <w:numPr>
          <w:ilvl w:val="1"/>
          <w:numId w:val="7"/>
        </w:numPr>
        <w:spacing w:after="120" w:line="360" w:lineRule="auto"/>
        <w:ind w:left="0" w:firstLine="851"/>
        <w:jc w:val="both"/>
        <w:rPr>
          <w:rFonts w:ascii="Times New Roman" w:hAnsi="Times New Roman"/>
          <w:bCs/>
          <w:color w:val="000000" w:themeColor="text1"/>
          <w:sz w:val="24"/>
          <w:szCs w:val="24"/>
        </w:rPr>
      </w:pPr>
      <w:r w:rsidRPr="007B2CCA">
        <w:rPr>
          <w:rFonts w:ascii="Times New Roman" w:hAnsi="Times New Roman"/>
          <w:bCs/>
          <w:color w:val="000000" w:themeColor="text1"/>
          <w:sz w:val="24"/>
          <w:szCs w:val="24"/>
        </w:rPr>
        <w:t>Sutrikusio intelekto samprata</w:t>
      </w:r>
      <w:r w:rsidR="007B2CCA">
        <w:rPr>
          <w:rFonts w:ascii="Times New Roman" w:hAnsi="Times New Roman"/>
          <w:bCs/>
          <w:color w:val="000000" w:themeColor="text1"/>
          <w:sz w:val="24"/>
          <w:szCs w:val="24"/>
        </w:rPr>
        <w:t>.........................................</w:t>
      </w:r>
      <w:r w:rsidRPr="007B2CCA">
        <w:rPr>
          <w:rFonts w:ascii="Times New Roman" w:hAnsi="Times New Roman"/>
          <w:bCs/>
          <w:color w:val="000000" w:themeColor="text1"/>
          <w:sz w:val="24"/>
          <w:szCs w:val="24"/>
        </w:rPr>
        <w:t>..........</w:t>
      </w:r>
      <w:r w:rsidR="002C51A6">
        <w:rPr>
          <w:rFonts w:ascii="Times New Roman" w:hAnsi="Times New Roman"/>
          <w:bCs/>
          <w:color w:val="000000" w:themeColor="text1"/>
          <w:sz w:val="24"/>
          <w:szCs w:val="24"/>
        </w:rPr>
        <w:t>......................................6</w:t>
      </w:r>
    </w:p>
    <w:p w:rsidR="00523F0F" w:rsidRPr="00DB34BD" w:rsidRDefault="00523F0F" w:rsidP="002C51A6">
      <w:pPr>
        <w:pStyle w:val="ListParagraph"/>
        <w:numPr>
          <w:ilvl w:val="1"/>
          <w:numId w:val="7"/>
        </w:numPr>
        <w:spacing w:after="120" w:line="360" w:lineRule="auto"/>
        <w:ind w:left="0" w:firstLine="851"/>
        <w:jc w:val="both"/>
        <w:rPr>
          <w:rFonts w:ascii="Times New Roman" w:hAnsi="Times New Roman"/>
          <w:bCs/>
          <w:sz w:val="24"/>
          <w:szCs w:val="24"/>
        </w:rPr>
      </w:pPr>
      <w:r w:rsidRPr="00DB34BD">
        <w:rPr>
          <w:rFonts w:ascii="Times New Roman" w:hAnsi="Times New Roman"/>
          <w:bCs/>
          <w:sz w:val="24"/>
          <w:szCs w:val="24"/>
        </w:rPr>
        <w:t>Šokio terapija.........................................................................</w:t>
      </w:r>
      <w:r w:rsidR="002C51A6">
        <w:rPr>
          <w:rFonts w:ascii="Times New Roman" w:hAnsi="Times New Roman"/>
          <w:bCs/>
          <w:sz w:val="24"/>
          <w:szCs w:val="24"/>
        </w:rPr>
        <w:t>.......................................14</w:t>
      </w:r>
    </w:p>
    <w:p w:rsidR="00CB3694" w:rsidRDefault="00523F0F" w:rsidP="002C51A6">
      <w:pPr>
        <w:pStyle w:val="ListParagraph"/>
        <w:numPr>
          <w:ilvl w:val="2"/>
          <w:numId w:val="7"/>
        </w:numPr>
        <w:spacing w:after="120" w:line="360" w:lineRule="auto"/>
        <w:ind w:left="0" w:firstLine="1134"/>
        <w:jc w:val="both"/>
        <w:rPr>
          <w:rFonts w:ascii="Times New Roman" w:hAnsi="Times New Roman"/>
          <w:bCs/>
          <w:sz w:val="24"/>
          <w:szCs w:val="24"/>
        </w:rPr>
      </w:pPr>
      <w:r w:rsidRPr="00CB3694">
        <w:rPr>
          <w:rFonts w:ascii="Times New Roman" w:hAnsi="Times New Roman"/>
          <w:bCs/>
          <w:sz w:val="24"/>
          <w:szCs w:val="24"/>
        </w:rPr>
        <w:t>Fizinės veiklos poveikis sutrik</w:t>
      </w:r>
      <w:r w:rsidR="008C2ED3">
        <w:rPr>
          <w:rFonts w:ascii="Times New Roman" w:hAnsi="Times New Roman"/>
          <w:bCs/>
          <w:sz w:val="24"/>
          <w:szCs w:val="24"/>
        </w:rPr>
        <w:t>usio intelekto asmenų nuotaikai</w:t>
      </w:r>
      <w:r w:rsidRPr="00CB3694">
        <w:rPr>
          <w:rFonts w:ascii="Times New Roman" w:hAnsi="Times New Roman"/>
          <w:bCs/>
          <w:sz w:val="24"/>
          <w:szCs w:val="24"/>
        </w:rPr>
        <w:t>......</w:t>
      </w:r>
      <w:r w:rsidR="00231230">
        <w:rPr>
          <w:rFonts w:ascii="Times New Roman" w:hAnsi="Times New Roman"/>
          <w:bCs/>
          <w:sz w:val="24"/>
          <w:szCs w:val="24"/>
        </w:rPr>
        <w:t>......</w:t>
      </w:r>
      <w:r w:rsidR="006C5416">
        <w:rPr>
          <w:rFonts w:ascii="Times New Roman" w:hAnsi="Times New Roman"/>
          <w:bCs/>
          <w:sz w:val="24"/>
          <w:szCs w:val="24"/>
        </w:rPr>
        <w:t>.</w:t>
      </w:r>
      <w:r w:rsidR="00CB3694">
        <w:rPr>
          <w:rFonts w:ascii="Times New Roman" w:hAnsi="Times New Roman"/>
          <w:bCs/>
          <w:sz w:val="24"/>
          <w:szCs w:val="24"/>
        </w:rPr>
        <w:t>...</w:t>
      </w:r>
      <w:r w:rsidR="002C51A6">
        <w:rPr>
          <w:rFonts w:ascii="Times New Roman" w:hAnsi="Times New Roman"/>
          <w:bCs/>
          <w:sz w:val="24"/>
          <w:szCs w:val="24"/>
        </w:rPr>
        <w:t>..</w:t>
      </w:r>
      <w:r w:rsidR="009E4DC1">
        <w:rPr>
          <w:rFonts w:ascii="Times New Roman" w:hAnsi="Times New Roman"/>
          <w:bCs/>
          <w:sz w:val="24"/>
          <w:szCs w:val="24"/>
        </w:rPr>
        <w:t>.</w:t>
      </w:r>
      <w:r w:rsidR="006C5416">
        <w:rPr>
          <w:rFonts w:ascii="Times New Roman" w:hAnsi="Times New Roman"/>
          <w:bCs/>
          <w:sz w:val="24"/>
          <w:szCs w:val="24"/>
        </w:rPr>
        <w:t>....19</w:t>
      </w:r>
    </w:p>
    <w:p w:rsidR="00CB3694" w:rsidRPr="00CB3694" w:rsidRDefault="00CB3694" w:rsidP="002C51A6">
      <w:pPr>
        <w:pStyle w:val="ListParagraph"/>
        <w:numPr>
          <w:ilvl w:val="2"/>
          <w:numId w:val="7"/>
        </w:numPr>
        <w:spacing w:after="120" w:line="360" w:lineRule="auto"/>
        <w:ind w:left="0" w:firstLine="1134"/>
        <w:jc w:val="both"/>
        <w:rPr>
          <w:rFonts w:ascii="Times New Roman" w:hAnsi="Times New Roman"/>
          <w:bCs/>
          <w:sz w:val="24"/>
          <w:szCs w:val="24"/>
        </w:rPr>
      </w:pPr>
      <w:r w:rsidRPr="00CB3694">
        <w:rPr>
          <w:rFonts w:ascii="Times New Roman" w:hAnsi="Times New Roman"/>
          <w:sz w:val="24"/>
        </w:rPr>
        <w:t>Gimnastikos pratimų poveikis ir nauda organizmui</w:t>
      </w:r>
      <w:r>
        <w:rPr>
          <w:rFonts w:ascii="Times New Roman" w:hAnsi="Times New Roman"/>
          <w:sz w:val="24"/>
        </w:rPr>
        <w:t>....</w:t>
      </w:r>
      <w:r w:rsidR="002C51A6">
        <w:rPr>
          <w:rFonts w:ascii="Times New Roman" w:hAnsi="Times New Roman"/>
          <w:sz w:val="24"/>
        </w:rPr>
        <w:t>...............................</w:t>
      </w:r>
      <w:r>
        <w:rPr>
          <w:rFonts w:ascii="Times New Roman" w:hAnsi="Times New Roman"/>
          <w:sz w:val="24"/>
        </w:rPr>
        <w:t>......</w:t>
      </w:r>
      <w:r w:rsidR="006C5416">
        <w:rPr>
          <w:rFonts w:ascii="Times New Roman" w:hAnsi="Times New Roman"/>
          <w:sz w:val="24"/>
        </w:rPr>
        <w:t>20</w:t>
      </w:r>
    </w:p>
    <w:p w:rsidR="00523F0F" w:rsidRPr="00A16FAF" w:rsidRDefault="00523F0F" w:rsidP="00DB34BD">
      <w:pPr>
        <w:pStyle w:val="ListParagraph"/>
        <w:numPr>
          <w:ilvl w:val="0"/>
          <w:numId w:val="1"/>
        </w:numPr>
        <w:spacing w:after="120" w:line="360" w:lineRule="auto"/>
        <w:ind w:left="0" w:firstLine="540"/>
        <w:jc w:val="both"/>
        <w:rPr>
          <w:rFonts w:ascii="Times New Roman" w:hAnsi="Times New Roman"/>
          <w:bCs/>
          <w:sz w:val="24"/>
          <w:szCs w:val="24"/>
        </w:rPr>
      </w:pPr>
      <w:r w:rsidRPr="00A16FAF">
        <w:rPr>
          <w:rFonts w:ascii="Times New Roman" w:hAnsi="Times New Roman"/>
          <w:b/>
          <w:bCs/>
          <w:sz w:val="24"/>
          <w:szCs w:val="24"/>
        </w:rPr>
        <w:t>TYRIMO ORGANIZAVIMAS IR  METODIKA</w:t>
      </w:r>
      <w:r w:rsidRPr="00A16FAF">
        <w:rPr>
          <w:rFonts w:ascii="Times New Roman" w:hAnsi="Times New Roman"/>
          <w:bCs/>
          <w:sz w:val="24"/>
          <w:szCs w:val="24"/>
        </w:rPr>
        <w:t>.........</w:t>
      </w:r>
      <w:r w:rsidR="00E910AD">
        <w:rPr>
          <w:rFonts w:ascii="Times New Roman" w:hAnsi="Times New Roman"/>
          <w:bCs/>
          <w:sz w:val="24"/>
          <w:szCs w:val="24"/>
        </w:rPr>
        <w:t>............</w:t>
      </w:r>
      <w:r w:rsidR="002D3EA6">
        <w:rPr>
          <w:rFonts w:ascii="Times New Roman" w:hAnsi="Times New Roman"/>
          <w:bCs/>
          <w:sz w:val="24"/>
          <w:szCs w:val="24"/>
        </w:rPr>
        <w:t>..............................22</w:t>
      </w:r>
    </w:p>
    <w:p w:rsidR="00070404" w:rsidRDefault="00523F0F" w:rsidP="00DB34BD">
      <w:pPr>
        <w:pStyle w:val="ListParagraph"/>
        <w:numPr>
          <w:ilvl w:val="0"/>
          <w:numId w:val="1"/>
        </w:numPr>
        <w:spacing w:after="120" w:line="360" w:lineRule="auto"/>
        <w:ind w:left="0" w:firstLine="540"/>
        <w:jc w:val="both"/>
        <w:rPr>
          <w:rFonts w:ascii="Times New Roman" w:hAnsi="Times New Roman"/>
          <w:bCs/>
          <w:sz w:val="24"/>
          <w:szCs w:val="24"/>
        </w:rPr>
      </w:pPr>
      <w:r w:rsidRPr="00A16FAF">
        <w:rPr>
          <w:rFonts w:ascii="Times New Roman" w:hAnsi="Times New Roman"/>
          <w:b/>
          <w:bCs/>
          <w:sz w:val="24"/>
          <w:szCs w:val="24"/>
        </w:rPr>
        <w:t>TYRIMO REZULTATAI</w:t>
      </w:r>
      <w:r w:rsidRPr="00A16FAF">
        <w:rPr>
          <w:rFonts w:ascii="Times New Roman" w:hAnsi="Times New Roman"/>
          <w:bCs/>
          <w:sz w:val="24"/>
          <w:szCs w:val="24"/>
        </w:rPr>
        <w:t>.</w:t>
      </w:r>
      <w:r w:rsidR="00E910AD">
        <w:rPr>
          <w:rFonts w:ascii="Times New Roman" w:hAnsi="Times New Roman"/>
          <w:bCs/>
          <w:sz w:val="24"/>
          <w:szCs w:val="24"/>
        </w:rPr>
        <w:t>........................................................................................</w:t>
      </w:r>
      <w:r w:rsidRPr="00A16FAF">
        <w:rPr>
          <w:rFonts w:ascii="Times New Roman" w:hAnsi="Times New Roman"/>
          <w:bCs/>
          <w:sz w:val="24"/>
          <w:szCs w:val="24"/>
        </w:rPr>
        <w:t>.</w:t>
      </w:r>
      <w:r w:rsidR="002D3EA6">
        <w:rPr>
          <w:rFonts w:ascii="Times New Roman" w:hAnsi="Times New Roman"/>
          <w:bCs/>
          <w:sz w:val="24"/>
          <w:szCs w:val="24"/>
        </w:rPr>
        <w:t>25</w:t>
      </w:r>
    </w:p>
    <w:p w:rsidR="00523F0F" w:rsidRPr="00A16FAF" w:rsidRDefault="00070404" w:rsidP="00DB34BD">
      <w:pPr>
        <w:pStyle w:val="ListParagraph"/>
        <w:numPr>
          <w:ilvl w:val="0"/>
          <w:numId w:val="1"/>
        </w:numPr>
        <w:spacing w:after="120" w:line="360" w:lineRule="auto"/>
        <w:ind w:left="0" w:firstLine="540"/>
        <w:jc w:val="both"/>
        <w:rPr>
          <w:rFonts w:ascii="Times New Roman" w:hAnsi="Times New Roman"/>
          <w:bCs/>
          <w:sz w:val="24"/>
          <w:szCs w:val="24"/>
        </w:rPr>
      </w:pPr>
      <w:r>
        <w:rPr>
          <w:rFonts w:ascii="Times New Roman" w:hAnsi="Times New Roman"/>
          <w:b/>
          <w:bCs/>
          <w:sz w:val="24"/>
          <w:szCs w:val="24"/>
        </w:rPr>
        <w:t>REZULTATŲ APTARIMAS</w:t>
      </w:r>
      <w:r w:rsidR="00523F0F" w:rsidRPr="00A16FAF">
        <w:rPr>
          <w:rFonts w:ascii="Times New Roman" w:hAnsi="Times New Roman"/>
          <w:bCs/>
          <w:sz w:val="24"/>
          <w:szCs w:val="24"/>
        </w:rPr>
        <w:t>....................</w:t>
      </w:r>
      <w:r>
        <w:rPr>
          <w:rFonts w:ascii="Times New Roman" w:hAnsi="Times New Roman"/>
          <w:bCs/>
          <w:sz w:val="24"/>
          <w:szCs w:val="24"/>
        </w:rPr>
        <w:t>............................</w:t>
      </w:r>
      <w:r w:rsidR="002940E4">
        <w:rPr>
          <w:rFonts w:ascii="Times New Roman" w:hAnsi="Times New Roman"/>
          <w:bCs/>
          <w:sz w:val="24"/>
          <w:szCs w:val="24"/>
        </w:rPr>
        <w:t>......</w:t>
      </w:r>
      <w:r w:rsidR="002D3EA6">
        <w:rPr>
          <w:rFonts w:ascii="Times New Roman" w:hAnsi="Times New Roman"/>
          <w:bCs/>
          <w:sz w:val="24"/>
          <w:szCs w:val="24"/>
        </w:rPr>
        <w:t>..............................32</w:t>
      </w:r>
    </w:p>
    <w:p w:rsidR="00523F0F" w:rsidRPr="00A16FAF" w:rsidRDefault="00523F0F" w:rsidP="00231230">
      <w:pPr>
        <w:pStyle w:val="ListParagraph"/>
        <w:spacing w:after="120" w:line="360" w:lineRule="auto"/>
        <w:ind w:left="540"/>
        <w:jc w:val="both"/>
        <w:rPr>
          <w:rFonts w:ascii="Times New Roman" w:hAnsi="Times New Roman"/>
          <w:bCs/>
          <w:sz w:val="24"/>
          <w:szCs w:val="24"/>
        </w:rPr>
      </w:pPr>
      <w:r w:rsidRPr="00A16FAF">
        <w:rPr>
          <w:rFonts w:ascii="Times New Roman" w:hAnsi="Times New Roman"/>
          <w:b/>
          <w:bCs/>
          <w:sz w:val="24"/>
          <w:szCs w:val="24"/>
        </w:rPr>
        <w:t>IŠVADOS</w:t>
      </w:r>
      <w:r w:rsidRPr="00A16FAF">
        <w:rPr>
          <w:rFonts w:ascii="Times New Roman" w:hAnsi="Times New Roman"/>
          <w:bCs/>
          <w:sz w:val="24"/>
          <w:szCs w:val="24"/>
        </w:rPr>
        <w:t>..........................................................................</w:t>
      </w:r>
      <w:r w:rsidR="002940E4">
        <w:rPr>
          <w:rFonts w:ascii="Times New Roman" w:hAnsi="Times New Roman"/>
          <w:bCs/>
          <w:sz w:val="24"/>
          <w:szCs w:val="24"/>
        </w:rPr>
        <w:t>............</w:t>
      </w:r>
      <w:r w:rsidR="009E4DC1">
        <w:rPr>
          <w:rFonts w:ascii="Times New Roman" w:hAnsi="Times New Roman"/>
          <w:bCs/>
          <w:sz w:val="24"/>
          <w:szCs w:val="24"/>
        </w:rPr>
        <w:t>.......</w:t>
      </w:r>
      <w:r w:rsidR="00231230">
        <w:rPr>
          <w:rFonts w:ascii="Times New Roman" w:hAnsi="Times New Roman"/>
          <w:bCs/>
          <w:sz w:val="24"/>
          <w:szCs w:val="24"/>
        </w:rPr>
        <w:t>...............</w:t>
      </w:r>
      <w:r w:rsidR="009E4DC1">
        <w:rPr>
          <w:rFonts w:ascii="Times New Roman" w:hAnsi="Times New Roman"/>
          <w:bCs/>
          <w:sz w:val="24"/>
          <w:szCs w:val="24"/>
        </w:rPr>
        <w:t>.......................33</w:t>
      </w:r>
    </w:p>
    <w:p w:rsidR="00523F0F" w:rsidRPr="00A16FAF" w:rsidRDefault="00523F0F" w:rsidP="00231230">
      <w:pPr>
        <w:pStyle w:val="ListParagraph"/>
        <w:spacing w:after="120" w:line="360" w:lineRule="auto"/>
        <w:ind w:left="540"/>
        <w:jc w:val="both"/>
        <w:rPr>
          <w:rFonts w:ascii="Times New Roman" w:hAnsi="Times New Roman"/>
          <w:bCs/>
          <w:sz w:val="24"/>
          <w:szCs w:val="24"/>
        </w:rPr>
      </w:pPr>
      <w:r w:rsidRPr="00A16FAF">
        <w:rPr>
          <w:rFonts w:ascii="Times New Roman" w:hAnsi="Times New Roman"/>
          <w:b/>
          <w:bCs/>
          <w:sz w:val="24"/>
          <w:szCs w:val="24"/>
        </w:rPr>
        <w:t>LITERATŪRA</w:t>
      </w:r>
      <w:r w:rsidRPr="00A16FAF">
        <w:rPr>
          <w:rFonts w:ascii="Times New Roman" w:hAnsi="Times New Roman"/>
          <w:bCs/>
          <w:sz w:val="24"/>
          <w:szCs w:val="24"/>
        </w:rPr>
        <w:t>.................................................................</w:t>
      </w:r>
      <w:r w:rsidR="002940E4">
        <w:rPr>
          <w:rFonts w:ascii="Times New Roman" w:hAnsi="Times New Roman"/>
          <w:bCs/>
          <w:sz w:val="24"/>
          <w:szCs w:val="24"/>
        </w:rPr>
        <w:t>............</w:t>
      </w:r>
      <w:r w:rsidR="009E4DC1">
        <w:rPr>
          <w:rFonts w:ascii="Times New Roman" w:hAnsi="Times New Roman"/>
          <w:bCs/>
          <w:sz w:val="24"/>
          <w:szCs w:val="24"/>
        </w:rPr>
        <w:t>............</w:t>
      </w:r>
      <w:r w:rsidR="00231230">
        <w:rPr>
          <w:rFonts w:ascii="Times New Roman" w:hAnsi="Times New Roman"/>
          <w:bCs/>
          <w:sz w:val="24"/>
          <w:szCs w:val="24"/>
        </w:rPr>
        <w:t>...............</w:t>
      </w:r>
      <w:r w:rsidR="009E4DC1">
        <w:rPr>
          <w:rFonts w:ascii="Times New Roman" w:hAnsi="Times New Roman"/>
          <w:bCs/>
          <w:sz w:val="24"/>
          <w:szCs w:val="24"/>
        </w:rPr>
        <w:t>..................34</w:t>
      </w:r>
    </w:p>
    <w:p w:rsidR="00523F0F" w:rsidRPr="00A16FAF" w:rsidRDefault="00523F0F" w:rsidP="00DB34BD">
      <w:pPr>
        <w:pStyle w:val="ListParagraph"/>
        <w:spacing w:after="120" w:line="360" w:lineRule="auto"/>
        <w:ind w:left="0" w:firstLine="540"/>
        <w:jc w:val="both"/>
        <w:rPr>
          <w:rFonts w:ascii="Times New Roman" w:hAnsi="Times New Roman"/>
          <w:bCs/>
          <w:sz w:val="24"/>
          <w:szCs w:val="24"/>
        </w:rPr>
      </w:pPr>
      <w:r w:rsidRPr="00A16FAF">
        <w:rPr>
          <w:rFonts w:ascii="Times New Roman" w:hAnsi="Times New Roman"/>
          <w:b/>
          <w:bCs/>
          <w:sz w:val="24"/>
          <w:szCs w:val="24"/>
        </w:rPr>
        <w:t>PRIEDAI</w:t>
      </w:r>
      <w:r w:rsidRPr="00A16FAF">
        <w:rPr>
          <w:rFonts w:ascii="Times New Roman" w:hAnsi="Times New Roman"/>
          <w:bCs/>
          <w:sz w:val="24"/>
          <w:szCs w:val="24"/>
        </w:rPr>
        <w:t>....................................................................</w:t>
      </w:r>
      <w:r w:rsidR="00231230">
        <w:rPr>
          <w:rFonts w:ascii="Times New Roman" w:hAnsi="Times New Roman"/>
          <w:bCs/>
          <w:sz w:val="24"/>
          <w:szCs w:val="24"/>
        </w:rPr>
        <w:t>.</w:t>
      </w:r>
      <w:r w:rsidRPr="00A16FAF">
        <w:rPr>
          <w:rFonts w:ascii="Times New Roman" w:hAnsi="Times New Roman"/>
          <w:bCs/>
          <w:sz w:val="24"/>
          <w:szCs w:val="24"/>
        </w:rPr>
        <w:t>......</w:t>
      </w:r>
      <w:r w:rsidR="002940E4">
        <w:rPr>
          <w:rFonts w:ascii="Times New Roman" w:hAnsi="Times New Roman"/>
          <w:bCs/>
          <w:sz w:val="24"/>
          <w:szCs w:val="24"/>
        </w:rPr>
        <w:t>...........................</w:t>
      </w:r>
      <w:r w:rsidR="009E4DC1">
        <w:rPr>
          <w:rFonts w:ascii="Times New Roman" w:hAnsi="Times New Roman"/>
          <w:bCs/>
          <w:sz w:val="24"/>
          <w:szCs w:val="24"/>
        </w:rPr>
        <w:t>..............................38</w:t>
      </w:r>
    </w:p>
    <w:p w:rsidR="00523F0F" w:rsidRPr="00A16FAF" w:rsidRDefault="00523F0F" w:rsidP="00AB1F23">
      <w:pPr>
        <w:spacing w:after="120" w:line="360" w:lineRule="auto"/>
        <w:ind w:firstLine="540"/>
        <w:jc w:val="both"/>
        <w:rPr>
          <w:rFonts w:ascii="Times New Roman" w:hAnsi="Times New Roman"/>
          <w:bCs/>
          <w:sz w:val="24"/>
          <w:szCs w:val="24"/>
        </w:rPr>
      </w:pPr>
    </w:p>
    <w:p w:rsidR="00523F0F" w:rsidRPr="00F760B5" w:rsidRDefault="00523F0F" w:rsidP="00AB1F23">
      <w:pPr>
        <w:pStyle w:val="ListParagraph"/>
        <w:spacing w:after="120" w:line="360" w:lineRule="auto"/>
        <w:ind w:left="0" w:firstLine="540"/>
        <w:rPr>
          <w:rFonts w:ascii="Times New Roman" w:hAnsi="Times New Roman"/>
          <w:bCs/>
          <w:sz w:val="28"/>
          <w:szCs w:val="28"/>
        </w:rPr>
      </w:pPr>
    </w:p>
    <w:p w:rsidR="00523F0F" w:rsidRDefault="00523F0F" w:rsidP="00AB1F23">
      <w:pPr>
        <w:pStyle w:val="ListParagraph"/>
        <w:spacing w:after="120" w:line="360" w:lineRule="auto"/>
        <w:ind w:left="0" w:firstLine="540"/>
        <w:rPr>
          <w:rFonts w:ascii="Times New Roman" w:hAnsi="Times New Roman"/>
          <w:bCs/>
          <w:sz w:val="28"/>
          <w:szCs w:val="28"/>
        </w:rPr>
      </w:pPr>
    </w:p>
    <w:p w:rsidR="00523F0F" w:rsidRDefault="00523F0F" w:rsidP="00AB1F23">
      <w:pPr>
        <w:pStyle w:val="ListParagraph"/>
        <w:spacing w:after="120" w:line="360" w:lineRule="auto"/>
        <w:ind w:left="0" w:firstLine="540"/>
        <w:rPr>
          <w:rFonts w:ascii="Times New Roman" w:hAnsi="Times New Roman"/>
          <w:bCs/>
          <w:sz w:val="28"/>
          <w:szCs w:val="28"/>
        </w:rPr>
      </w:pPr>
    </w:p>
    <w:p w:rsidR="00523F0F" w:rsidRDefault="00523F0F" w:rsidP="00AB1F23">
      <w:pPr>
        <w:spacing w:after="120" w:line="360" w:lineRule="auto"/>
        <w:ind w:firstLine="540"/>
        <w:rPr>
          <w:rFonts w:ascii="Times New Roman" w:hAnsi="Times New Roman"/>
          <w:bCs/>
          <w:sz w:val="28"/>
          <w:szCs w:val="28"/>
        </w:rPr>
      </w:pPr>
    </w:p>
    <w:p w:rsidR="00523F0F" w:rsidRDefault="00523F0F" w:rsidP="00AB1F23">
      <w:pPr>
        <w:spacing w:after="120" w:line="360" w:lineRule="auto"/>
        <w:ind w:firstLine="540"/>
        <w:rPr>
          <w:rFonts w:ascii="Times New Roman" w:hAnsi="Times New Roman"/>
          <w:bCs/>
          <w:sz w:val="28"/>
          <w:szCs w:val="28"/>
        </w:rPr>
      </w:pPr>
    </w:p>
    <w:p w:rsidR="00523F0F" w:rsidRDefault="00523F0F" w:rsidP="00AB1F23">
      <w:pPr>
        <w:spacing w:after="120" w:line="360" w:lineRule="auto"/>
        <w:ind w:firstLine="540"/>
        <w:rPr>
          <w:rFonts w:ascii="Times New Roman" w:hAnsi="Times New Roman"/>
          <w:bCs/>
          <w:sz w:val="28"/>
          <w:szCs w:val="28"/>
        </w:rPr>
      </w:pPr>
    </w:p>
    <w:p w:rsidR="006C5416" w:rsidRDefault="006C5416" w:rsidP="00AB1F23">
      <w:pPr>
        <w:spacing w:after="120" w:line="360" w:lineRule="auto"/>
        <w:ind w:firstLine="540"/>
        <w:rPr>
          <w:rFonts w:ascii="Times New Roman" w:hAnsi="Times New Roman"/>
          <w:bCs/>
          <w:sz w:val="28"/>
          <w:szCs w:val="28"/>
        </w:rPr>
      </w:pPr>
    </w:p>
    <w:p w:rsidR="00523F0F" w:rsidRDefault="00523F0F" w:rsidP="00AB1F23">
      <w:pPr>
        <w:spacing w:after="120" w:line="360" w:lineRule="auto"/>
        <w:ind w:firstLine="540"/>
        <w:rPr>
          <w:rFonts w:ascii="Times New Roman" w:hAnsi="Times New Roman"/>
          <w:bCs/>
          <w:sz w:val="28"/>
          <w:szCs w:val="28"/>
        </w:rPr>
      </w:pPr>
    </w:p>
    <w:p w:rsidR="00523F0F" w:rsidRDefault="00523F0F" w:rsidP="00AC05AF">
      <w:pPr>
        <w:spacing w:after="120" w:line="360" w:lineRule="auto"/>
        <w:rPr>
          <w:rFonts w:ascii="Times New Roman" w:hAnsi="Times New Roman"/>
          <w:bCs/>
          <w:sz w:val="28"/>
          <w:szCs w:val="28"/>
        </w:rPr>
      </w:pPr>
    </w:p>
    <w:p w:rsidR="00523F0F" w:rsidRDefault="00523F0F" w:rsidP="00AB1F23">
      <w:pPr>
        <w:pStyle w:val="ListParagraph"/>
        <w:spacing w:after="120" w:line="360" w:lineRule="auto"/>
        <w:ind w:left="0" w:firstLine="540"/>
        <w:jc w:val="center"/>
        <w:rPr>
          <w:rFonts w:ascii="Times New Roman" w:hAnsi="Times New Roman"/>
          <w:b/>
          <w:bCs/>
          <w:sz w:val="28"/>
          <w:szCs w:val="28"/>
        </w:rPr>
      </w:pPr>
      <w:r w:rsidRPr="0062719C">
        <w:rPr>
          <w:rFonts w:ascii="Times New Roman" w:hAnsi="Times New Roman"/>
          <w:b/>
          <w:bCs/>
          <w:sz w:val="28"/>
          <w:szCs w:val="28"/>
        </w:rPr>
        <w:lastRenderedPageBreak/>
        <w:t>SANTRAUKA</w:t>
      </w:r>
    </w:p>
    <w:p w:rsidR="00523F0F" w:rsidRPr="00AB1F23" w:rsidRDefault="00523F0F" w:rsidP="00AB1F23">
      <w:pPr>
        <w:ind w:firstLine="540"/>
        <w:jc w:val="center"/>
        <w:rPr>
          <w:rFonts w:ascii="Times New Roman" w:hAnsi="Times New Roman"/>
          <w:b/>
          <w:sz w:val="24"/>
          <w:szCs w:val="24"/>
        </w:rPr>
      </w:pPr>
      <w:r w:rsidRPr="00AB1F23">
        <w:rPr>
          <w:rFonts w:ascii="Times New Roman" w:hAnsi="Times New Roman"/>
          <w:b/>
          <w:sz w:val="24"/>
          <w:szCs w:val="24"/>
        </w:rPr>
        <w:t>ŠOKIO TERAPIJOS POVEIKIS SUTRIKUSIO INTELEKTO PAAUGLIŲ NUOTAIKOS KAITAI</w:t>
      </w:r>
    </w:p>
    <w:p w:rsidR="00523F0F" w:rsidRDefault="00523F0F" w:rsidP="00AB1F23">
      <w:pPr>
        <w:pStyle w:val="ListParagraph"/>
        <w:spacing w:after="120" w:line="360" w:lineRule="auto"/>
        <w:ind w:left="0" w:firstLine="540"/>
        <w:rPr>
          <w:rFonts w:ascii="Times New Roman" w:hAnsi="Times New Roman"/>
          <w:b/>
          <w:bCs/>
          <w:sz w:val="28"/>
          <w:szCs w:val="28"/>
        </w:rPr>
      </w:pPr>
    </w:p>
    <w:p w:rsidR="00523F0F" w:rsidRPr="002F224E" w:rsidRDefault="00523F0F" w:rsidP="00AB1F23">
      <w:pPr>
        <w:pStyle w:val="ListParagraph"/>
        <w:spacing w:after="120" w:line="360" w:lineRule="auto"/>
        <w:ind w:left="0" w:firstLine="540"/>
        <w:rPr>
          <w:rFonts w:ascii="Times New Roman" w:hAnsi="Times New Roman"/>
          <w:bCs/>
          <w:sz w:val="24"/>
          <w:szCs w:val="28"/>
        </w:rPr>
      </w:pPr>
      <w:r>
        <w:rPr>
          <w:rFonts w:ascii="Times New Roman" w:hAnsi="Times New Roman"/>
          <w:b/>
          <w:bCs/>
          <w:sz w:val="24"/>
          <w:szCs w:val="28"/>
        </w:rPr>
        <w:t xml:space="preserve">Raktiniai žodžiai : </w:t>
      </w:r>
      <w:r>
        <w:rPr>
          <w:rFonts w:ascii="Times New Roman" w:hAnsi="Times New Roman"/>
          <w:bCs/>
          <w:sz w:val="24"/>
          <w:szCs w:val="28"/>
        </w:rPr>
        <w:t>Šokio terapija, sutrikes intelektas, paaugliai, nuotaika.</w:t>
      </w:r>
    </w:p>
    <w:p w:rsidR="00523F0F" w:rsidRPr="008629F8" w:rsidRDefault="00523F0F" w:rsidP="00AB1F23">
      <w:pPr>
        <w:pStyle w:val="ListParagraph"/>
        <w:spacing w:after="120" w:line="360" w:lineRule="auto"/>
        <w:ind w:left="0" w:firstLine="540"/>
        <w:jc w:val="both"/>
        <w:rPr>
          <w:rFonts w:ascii="Times New Roman" w:hAnsi="Times New Roman"/>
          <w:sz w:val="24"/>
        </w:rPr>
      </w:pPr>
      <w:r>
        <w:rPr>
          <w:rFonts w:ascii="Times New Roman" w:hAnsi="Times New Roman"/>
          <w:bCs/>
          <w:sz w:val="24"/>
          <w:szCs w:val="28"/>
        </w:rPr>
        <w:t xml:space="preserve">Šiandieninėje visuomenėje yra publikuojama, kad </w:t>
      </w:r>
      <w:r w:rsidRPr="006B0B2F">
        <w:rPr>
          <w:rFonts w:ascii="Times New Roman" w:hAnsi="Times New Roman"/>
          <w:sz w:val="24"/>
        </w:rPr>
        <w:t xml:space="preserve">reguliarus fizinis aktyvumas – vienas svarbiausių dalykų, </w:t>
      </w:r>
      <w:r w:rsidRPr="008629F8">
        <w:rPr>
          <w:rFonts w:ascii="Times New Roman" w:hAnsi="Times New Roman"/>
          <w:sz w:val="24"/>
        </w:rPr>
        <w:t>stiprinančių sveikatą bei palaikančių fizinį pajėgumą, mažina stresą, gerina nuotaiką, bei savijautą tiek įgaliems žmonėms, tiek turintiems negalią.</w:t>
      </w:r>
      <w:r w:rsidRPr="008629F8">
        <w:rPr>
          <w:rFonts w:ascii="Times New Roman" w:hAnsi="Times New Roman"/>
          <w:b/>
          <w:bCs/>
          <w:sz w:val="32"/>
          <w:szCs w:val="28"/>
        </w:rPr>
        <w:t xml:space="preserve"> </w:t>
      </w:r>
    </w:p>
    <w:p w:rsidR="00523F0F" w:rsidRDefault="00523F0F" w:rsidP="00AB1F23">
      <w:pPr>
        <w:pStyle w:val="ListParagraph"/>
        <w:spacing w:after="120" w:line="360" w:lineRule="auto"/>
        <w:ind w:left="0" w:firstLine="540"/>
        <w:jc w:val="both"/>
        <w:rPr>
          <w:rFonts w:ascii="Times New Roman" w:hAnsi="Times New Roman"/>
          <w:bCs/>
          <w:sz w:val="24"/>
          <w:szCs w:val="28"/>
        </w:rPr>
      </w:pPr>
      <w:r>
        <w:rPr>
          <w:rFonts w:ascii="Times New Roman" w:hAnsi="Times New Roman"/>
          <w:bCs/>
          <w:sz w:val="24"/>
          <w:szCs w:val="28"/>
        </w:rPr>
        <w:t>Vienas iš gerų fizinio aktyvumo aspektų yra šokio terapija. Tačiau tyrimai nagrinėjantys šokio terapijos poveikį sutrikusio intelekto asmenims egzistuoja tik užsienio šalyse. Todėl ieškant mokslinių darbų, neradau nieko kad Lietuvoje būtu atliekami panašus tyrimai apie šokio terapijos poveikį sutrikusio intelekto asmenims, jų nuotaikos kaitai. Tas ir paskatino imtis šios srities tyrimo.</w:t>
      </w:r>
    </w:p>
    <w:p w:rsidR="00523F0F" w:rsidRPr="00070E65" w:rsidRDefault="00523F0F" w:rsidP="00AB1F23">
      <w:pPr>
        <w:spacing w:after="120" w:line="360" w:lineRule="auto"/>
        <w:ind w:firstLine="540"/>
        <w:jc w:val="both"/>
        <w:rPr>
          <w:rFonts w:ascii="Times New Roman" w:hAnsi="Times New Roman"/>
          <w:bCs/>
          <w:sz w:val="24"/>
          <w:szCs w:val="28"/>
        </w:rPr>
      </w:pPr>
      <w:r w:rsidRPr="00070E65">
        <w:rPr>
          <w:rFonts w:ascii="Times New Roman" w:hAnsi="Times New Roman"/>
          <w:b/>
          <w:bCs/>
          <w:sz w:val="24"/>
          <w:szCs w:val="28"/>
        </w:rPr>
        <w:t>Hipotezė</w:t>
      </w:r>
      <w:r>
        <w:rPr>
          <w:rFonts w:ascii="Times New Roman" w:hAnsi="Times New Roman"/>
          <w:bCs/>
          <w:sz w:val="24"/>
          <w:szCs w:val="28"/>
        </w:rPr>
        <w:t xml:space="preserve">- </w:t>
      </w:r>
      <w:r w:rsidRPr="00FA1289">
        <w:rPr>
          <w:rFonts w:ascii="Times New Roman" w:hAnsi="Times New Roman"/>
          <w:sz w:val="24"/>
          <w:szCs w:val="24"/>
        </w:rPr>
        <w:t>Šokio terapija gali pagerinti</w:t>
      </w:r>
      <w:r>
        <w:rPr>
          <w:rFonts w:ascii="Times New Roman" w:hAnsi="Times New Roman"/>
          <w:sz w:val="24"/>
          <w:szCs w:val="24"/>
        </w:rPr>
        <w:t xml:space="preserve"> paauglių su sutrikusiu intelektu nuotaiką</w:t>
      </w:r>
    </w:p>
    <w:p w:rsidR="00523F0F" w:rsidRDefault="00523F0F" w:rsidP="00AB1F23">
      <w:pPr>
        <w:spacing w:after="120" w:line="360" w:lineRule="auto"/>
        <w:ind w:firstLine="540"/>
        <w:jc w:val="both"/>
        <w:rPr>
          <w:rFonts w:ascii="Times New Roman" w:hAnsi="Times New Roman"/>
          <w:bCs/>
          <w:iCs/>
          <w:sz w:val="24"/>
          <w:szCs w:val="24"/>
        </w:rPr>
      </w:pPr>
      <w:r w:rsidRPr="00CC62B3">
        <w:rPr>
          <w:rFonts w:ascii="Times New Roman" w:hAnsi="Times New Roman"/>
          <w:b/>
          <w:bCs/>
          <w:sz w:val="24"/>
          <w:szCs w:val="28"/>
        </w:rPr>
        <w:t>Tikslas</w:t>
      </w:r>
      <w:r>
        <w:rPr>
          <w:rFonts w:ascii="Times New Roman" w:hAnsi="Times New Roman"/>
          <w:b/>
          <w:bCs/>
          <w:sz w:val="24"/>
          <w:szCs w:val="28"/>
        </w:rPr>
        <w:t>-</w:t>
      </w:r>
      <w:r w:rsidRPr="00CC62B3">
        <w:rPr>
          <w:rFonts w:ascii="Times New Roman" w:hAnsi="Times New Roman"/>
          <w:bCs/>
          <w:iCs/>
          <w:sz w:val="24"/>
          <w:szCs w:val="24"/>
        </w:rPr>
        <w:t xml:space="preserve"> </w:t>
      </w:r>
      <w:r>
        <w:rPr>
          <w:rFonts w:ascii="Times New Roman" w:hAnsi="Times New Roman"/>
          <w:bCs/>
          <w:iCs/>
          <w:sz w:val="24"/>
          <w:szCs w:val="24"/>
        </w:rPr>
        <w:t>nustatyti šokio terapijos poveikį sutrikusio in</w:t>
      </w:r>
      <w:r w:rsidR="0078543A">
        <w:rPr>
          <w:rFonts w:ascii="Times New Roman" w:hAnsi="Times New Roman"/>
          <w:bCs/>
          <w:iCs/>
          <w:sz w:val="24"/>
          <w:szCs w:val="24"/>
        </w:rPr>
        <w:t>telekto paauglių nuotaikos kaitai</w:t>
      </w:r>
      <w:r>
        <w:rPr>
          <w:rFonts w:ascii="Times New Roman" w:hAnsi="Times New Roman"/>
          <w:bCs/>
          <w:iCs/>
          <w:sz w:val="24"/>
          <w:szCs w:val="24"/>
        </w:rPr>
        <w:t>.</w:t>
      </w:r>
    </w:p>
    <w:p w:rsidR="00523F0F" w:rsidRDefault="00523F0F" w:rsidP="00AB1F23">
      <w:pPr>
        <w:spacing w:after="120" w:line="360" w:lineRule="auto"/>
        <w:ind w:firstLine="540"/>
        <w:jc w:val="both"/>
        <w:rPr>
          <w:rFonts w:ascii="Times New Roman" w:hAnsi="Times New Roman"/>
          <w:b/>
          <w:bCs/>
          <w:iCs/>
          <w:sz w:val="24"/>
          <w:szCs w:val="24"/>
        </w:rPr>
      </w:pPr>
      <w:r w:rsidRPr="00936B02">
        <w:rPr>
          <w:rFonts w:ascii="Times New Roman" w:hAnsi="Times New Roman"/>
          <w:b/>
          <w:bCs/>
          <w:iCs/>
          <w:sz w:val="24"/>
          <w:szCs w:val="24"/>
        </w:rPr>
        <w:t>Uždaviniai:</w:t>
      </w:r>
    </w:p>
    <w:p w:rsidR="00523F0F" w:rsidRDefault="00523F0F" w:rsidP="00AB1F23">
      <w:pPr>
        <w:spacing w:after="120" w:line="360" w:lineRule="auto"/>
        <w:ind w:firstLine="540"/>
        <w:jc w:val="both"/>
        <w:rPr>
          <w:rFonts w:ascii="Times New Roman" w:hAnsi="Times New Roman"/>
          <w:bCs/>
          <w:iCs/>
          <w:sz w:val="24"/>
          <w:szCs w:val="24"/>
        </w:rPr>
      </w:pPr>
      <w:r w:rsidRPr="003D3C95">
        <w:rPr>
          <w:rFonts w:ascii="Times New Roman" w:hAnsi="Times New Roman"/>
          <w:bCs/>
          <w:iCs/>
          <w:sz w:val="24"/>
          <w:szCs w:val="24"/>
        </w:rPr>
        <w:t>1 Nustatyti  sutrikusio</w:t>
      </w:r>
      <w:r>
        <w:rPr>
          <w:rFonts w:ascii="Times New Roman" w:hAnsi="Times New Roman"/>
          <w:bCs/>
          <w:iCs/>
          <w:sz w:val="24"/>
          <w:szCs w:val="24"/>
        </w:rPr>
        <w:t xml:space="preserve"> intelekto paauglių nuotaiką </w:t>
      </w:r>
      <w:r w:rsidRPr="003D3C95">
        <w:rPr>
          <w:rFonts w:ascii="Times New Roman" w:hAnsi="Times New Roman"/>
          <w:bCs/>
          <w:i/>
          <w:iCs/>
          <w:sz w:val="24"/>
          <w:szCs w:val="24"/>
        </w:rPr>
        <w:t>prieš</w:t>
      </w:r>
      <w:r>
        <w:rPr>
          <w:rFonts w:ascii="Times New Roman" w:hAnsi="Times New Roman"/>
          <w:bCs/>
          <w:iCs/>
          <w:sz w:val="24"/>
          <w:szCs w:val="24"/>
        </w:rPr>
        <w:t xml:space="preserve"> šokio terapiją.</w:t>
      </w:r>
    </w:p>
    <w:p w:rsidR="00523F0F" w:rsidRDefault="00523F0F" w:rsidP="00AB1F23">
      <w:pPr>
        <w:spacing w:after="120" w:line="360" w:lineRule="auto"/>
        <w:ind w:firstLine="540"/>
        <w:jc w:val="both"/>
        <w:rPr>
          <w:rFonts w:ascii="Times New Roman" w:hAnsi="Times New Roman"/>
          <w:bCs/>
          <w:iCs/>
          <w:sz w:val="24"/>
          <w:szCs w:val="24"/>
        </w:rPr>
      </w:pPr>
      <w:r w:rsidRPr="003D3C95">
        <w:rPr>
          <w:rFonts w:ascii="Times New Roman" w:hAnsi="Times New Roman"/>
          <w:bCs/>
          <w:iCs/>
          <w:sz w:val="24"/>
          <w:szCs w:val="24"/>
        </w:rPr>
        <w:t xml:space="preserve">2.Nustatyti sutrikusio intelekto </w:t>
      </w:r>
      <w:r>
        <w:rPr>
          <w:rFonts w:ascii="Times New Roman" w:hAnsi="Times New Roman"/>
          <w:bCs/>
          <w:iCs/>
          <w:sz w:val="24"/>
          <w:szCs w:val="24"/>
        </w:rPr>
        <w:t>paauglių nuotaiką</w:t>
      </w:r>
      <w:r w:rsidRPr="003D3C95">
        <w:rPr>
          <w:rFonts w:ascii="Times New Roman" w:hAnsi="Times New Roman"/>
          <w:bCs/>
          <w:i/>
          <w:iCs/>
          <w:sz w:val="24"/>
          <w:szCs w:val="24"/>
        </w:rPr>
        <w:t xml:space="preserve"> po</w:t>
      </w:r>
      <w:r w:rsidRPr="003D3C95">
        <w:rPr>
          <w:rFonts w:ascii="Times New Roman" w:hAnsi="Times New Roman"/>
          <w:bCs/>
          <w:iCs/>
          <w:sz w:val="24"/>
          <w:szCs w:val="24"/>
        </w:rPr>
        <w:t xml:space="preserve"> </w:t>
      </w:r>
      <w:r>
        <w:rPr>
          <w:rFonts w:ascii="Times New Roman" w:hAnsi="Times New Roman"/>
          <w:bCs/>
          <w:iCs/>
          <w:sz w:val="24"/>
          <w:szCs w:val="24"/>
        </w:rPr>
        <w:t>šokio terapijos</w:t>
      </w:r>
      <w:r w:rsidRPr="003D3C95">
        <w:rPr>
          <w:rFonts w:ascii="Times New Roman" w:hAnsi="Times New Roman"/>
          <w:bCs/>
          <w:iCs/>
          <w:sz w:val="24"/>
          <w:szCs w:val="24"/>
        </w:rPr>
        <w:t>.</w:t>
      </w:r>
    </w:p>
    <w:p w:rsidR="00523F0F" w:rsidRDefault="00523F0F" w:rsidP="00AB1F23">
      <w:pPr>
        <w:spacing w:after="120" w:line="360" w:lineRule="auto"/>
        <w:ind w:firstLine="540"/>
        <w:jc w:val="both"/>
        <w:rPr>
          <w:rFonts w:ascii="Times New Roman" w:hAnsi="Times New Roman"/>
          <w:bCs/>
          <w:iCs/>
          <w:sz w:val="24"/>
          <w:szCs w:val="24"/>
        </w:rPr>
      </w:pPr>
      <w:r w:rsidRPr="003D3C95">
        <w:rPr>
          <w:rFonts w:ascii="Times New Roman" w:hAnsi="Times New Roman"/>
          <w:bCs/>
          <w:iCs/>
          <w:sz w:val="24"/>
          <w:szCs w:val="24"/>
        </w:rPr>
        <w:t xml:space="preserve">3.Palyginti sutrikusio intelekto  </w:t>
      </w:r>
      <w:r>
        <w:rPr>
          <w:rFonts w:ascii="Times New Roman" w:hAnsi="Times New Roman"/>
          <w:bCs/>
          <w:iCs/>
          <w:sz w:val="24"/>
          <w:szCs w:val="24"/>
        </w:rPr>
        <w:t xml:space="preserve">paauglių nuotaikos kaitą </w:t>
      </w:r>
      <w:r w:rsidRPr="003D3C95">
        <w:rPr>
          <w:rFonts w:ascii="Times New Roman" w:hAnsi="Times New Roman"/>
          <w:bCs/>
          <w:iCs/>
          <w:sz w:val="24"/>
          <w:szCs w:val="24"/>
        </w:rPr>
        <w:t>prieš ir po šoki</w:t>
      </w:r>
      <w:r>
        <w:rPr>
          <w:rFonts w:ascii="Times New Roman" w:hAnsi="Times New Roman"/>
          <w:bCs/>
          <w:iCs/>
          <w:sz w:val="24"/>
          <w:szCs w:val="24"/>
        </w:rPr>
        <w:t>o terapijos.</w:t>
      </w:r>
    </w:p>
    <w:p w:rsidR="00523F0F" w:rsidRPr="001E3C6A" w:rsidRDefault="00523F0F" w:rsidP="00AB1F23">
      <w:pPr>
        <w:spacing w:after="120" w:line="360" w:lineRule="auto"/>
        <w:ind w:firstLine="540"/>
        <w:jc w:val="both"/>
        <w:rPr>
          <w:rFonts w:ascii="TimesNewRomanPS-BoldMT" w:hAnsi="TimesNewRomanPS-BoldMT" w:cs="TimesNewRomanPS-BoldMT"/>
          <w:bCs/>
          <w:sz w:val="24"/>
          <w:szCs w:val="24"/>
        </w:rPr>
      </w:pPr>
      <w:r w:rsidRPr="001E3C6A">
        <w:rPr>
          <w:rFonts w:ascii="TimesNewRomanPS-BoldMT" w:hAnsi="TimesNewRomanPS-BoldMT" w:cs="TimesNewRomanPS-BoldMT"/>
          <w:b/>
          <w:bCs/>
          <w:sz w:val="24"/>
          <w:szCs w:val="24"/>
        </w:rPr>
        <w:t xml:space="preserve">Tyrimo objektas- </w:t>
      </w:r>
      <w:r w:rsidRPr="001E3C6A">
        <w:rPr>
          <w:rFonts w:ascii="TimesNewRomanPS-BoldMT" w:hAnsi="TimesNewRomanPS-BoldMT" w:cs="TimesNewRomanPS-BoldMT"/>
          <w:bCs/>
          <w:sz w:val="24"/>
          <w:szCs w:val="24"/>
        </w:rPr>
        <w:t>sutrikusio intelekto paauglių nuotaikos kaita.</w:t>
      </w:r>
    </w:p>
    <w:p w:rsidR="00531F53" w:rsidRDefault="00523F0F" w:rsidP="00AB1F23">
      <w:pPr>
        <w:spacing w:after="120" w:line="360" w:lineRule="auto"/>
        <w:ind w:firstLine="540"/>
        <w:jc w:val="both"/>
        <w:rPr>
          <w:rFonts w:ascii="TimesNewRomanPS-BoldMT" w:hAnsi="TimesNewRomanPS-BoldMT" w:cs="TimesNewRomanPS-BoldMT"/>
          <w:b/>
          <w:bCs/>
          <w:sz w:val="24"/>
          <w:szCs w:val="24"/>
        </w:rPr>
      </w:pPr>
      <w:r w:rsidRPr="002F224E">
        <w:rPr>
          <w:rFonts w:ascii="TimesNewRomanPS-BoldMT" w:hAnsi="TimesNewRomanPS-BoldMT" w:cs="TimesNewRomanPS-BoldMT"/>
          <w:b/>
          <w:bCs/>
          <w:sz w:val="24"/>
          <w:szCs w:val="24"/>
        </w:rPr>
        <w:t>Išvados:</w:t>
      </w:r>
    </w:p>
    <w:p w:rsidR="00523F0F" w:rsidRPr="002F224E" w:rsidRDefault="00523F0F" w:rsidP="00AC05AF">
      <w:pPr>
        <w:spacing w:after="120" w:line="360" w:lineRule="auto"/>
        <w:ind w:firstLine="851"/>
        <w:jc w:val="both"/>
        <w:rPr>
          <w:rFonts w:ascii="TimesNewRomanPS-BoldMT" w:hAnsi="TimesNewRomanPS-BoldMT" w:cs="TimesNewRomanPS-BoldMT"/>
          <w:b/>
          <w:bCs/>
          <w:sz w:val="24"/>
          <w:szCs w:val="24"/>
        </w:rPr>
      </w:pPr>
      <w:r w:rsidRPr="002F224E">
        <w:rPr>
          <w:rFonts w:ascii="TimesNewRomanPS-BoldMT" w:hAnsi="TimesNewRomanPS-BoldMT" w:cs="TimesNewRomanPS-BoldMT"/>
          <w:b/>
          <w:bCs/>
          <w:sz w:val="24"/>
          <w:szCs w:val="24"/>
        </w:rPr>
        <w:t xml:space="preserve"> </w:t>
      </w:r>
      <w:r>
        <w:rPr>
          <w:rFonts w:ascii="Times New Roman" w:hAnsi="Times New Roman"/>
          <w:bCs/>
          <w:iCs/>
          <w:sz w:val="24"/>
          <w:szCs w:val="24"/>
        </w:rPr>
        <w:t xml:space="preserve">Tyrimo rezultatai parodė, </w:t>
      </w:r>
      <w:r w:rsidRPr="002F224E">
        <w:rPr>
          <w:rFonts w:ascii="Times New Roman" w:hAnsi="Times New Roman"/>
          <w:bCs/>
          <w:iCs/>
          <w:sz w:val="24"/>
          <w:szCs w:val="24"/>
        </w:rPr>
        <w:t xml:space="preserve"> kad daugumai tiriamųjų paauglių prieš šokio terapiją nuotaik</w:t>
      </w:r>
      <w:r w:rsidR="00EE1162">
        <w:rPr>
          <w:rFonts w:ascii="Times New Roman" w:hAnsi="Times New Roman"/>
          <w:bCs/>
          <w:iCs/>
          <w:sz w:val="24"/>
          <w:szCs w:val="24"/>
        </w:rPr>
        <w:t xml:space="preserve">a buvo </w:t>
      </w:r>
      <w:r w:rsidR="00AC05AF">
        <w:rPr>
          <w:rFonts w:ascii="Times New Roman" w:hAnsi="Times New Roman"/>
          <w:bCs/>
          <w:iCs/>
          <w:sz w:val="24"/>
          <w:szCs w:val="24"/>
        </w:rPr>
        <w:t xml:space="preserve">                                                     </w:t>
      </w:r>
      <w:r w:rsidR="00EE1162">
        <w:rPr>
          <w:rFonts w:ascii="Times New Roman" w:hAnsi="Times New Roman"/>
          <w:bCs/>
          <w:iCs/>
          <w:sz w:val="24"/>
          <w:szCs w:val="24"/>
        </w:rPr>
        <w:t>bloga, jie jautėsi pikti</w:t>
      </w:r>
      <w:r w:rsidRPr="002F224E">
        <w:rPr>
          <w:rFonts w:ascii="Times New Roman" w:hAnsi="Times New Roman"/>
          <w:bCs/>
          <w:iCs/>
          <w:sz w:val="24"/>
          <w:szCs w:val="24"/>
        </w:rPr>
        <w:t>, irzlūs, nepatenkinti.</w:t>
      </w:r>
    </w:p>
    <w:p w:rsidR="00523F0F" w:rsidRPr="002F224E" w:rsidRDefault="00523F0F" w:rsidP="00AC05AF">
      <w:pPr>
        <w:spacing w:after="120" w:line="360" w:lineRule="auto"/>
        <w:ind w:firstLine="851"/>
        <w:jc w:val="both"/>
        <w:rPr>
          <w:rFonts w:ascii="Times New Roman" w:hAnsi="Times New Roman"/>
          <w:bCs/>
          <w:iCs/>
          <w:sz w:val="24"/>
          <w:szCs w:val="24"/>
        </w:rPr>
      </w:pPr>
      <w:r w:rsidRPr="002F224E">
        <w:rPr>
          <w:rFonts w:ascii="Times New Roman" w:hAnsi="Times New Roman"/>
          <w:bCs/>
          <w:iCs/>
          <w:sz w:val="24"/>
          <w:szCs w:val="24"/>
        </w:rPr>
        <w:t>Po šokių terapijos užsiėmimo, daugumai tirtų paauglių, nuotaika buvo žymiai geresnė, jie jautėsi</w:t>
      </w:r>
      <w:r w:rsidR="00EE1162">
        <w:rPr>
          <w:rFonts w:ascii="Times New Roman" w:hAnsi="Times New Roman"/>
          <w:bCs/>
          <w:iCs/>
          <w:sz w:val="24"/>
          <w:szCs w:val="24"/>
        </w:rPr>
        <w:t xml:space="preserve"> </w:t>
      </w:r>
      <w:r w:rsidR="00AC05AF">
        <w:rPr>
          <w:rFonts w:ascii="Times New Roman" w:hAnsi="Times New Roman"/>
          <w:bCs/>
          <w:iCs/>
          <w:sz w:val="24"/>
          <w:szCs w:val="24"/>
        </w:rPr>
        <w:t xml:space="preserve"> </w:t>
      </w:r>
      <w:r w:rsidR="00EE1162">
        <w:rPr>
          <w:rFonts w:ascii="Times New Roman" w:hAnsi="Times New Roman"/>
          <w:bCs/>
          <w:iCs/>
          <w:sz w:val="24"/>
          <w:szCs w:val="24"/>
        </w:rPr>
        <w:t>laimingesni</w:t>
      </w:r>
      <w:r w:rsidR="00AC05AF">
        <w:rPr>
          <w:rFonts w:ascii="Times New Roman" w:hAnsi="Times New Roman"/>
          <w:bCs/>
          <w:iCs/>
          <w:sz w:val="24"/>
          <w:szCs w:val="24"/>
        </w:rPr>
        <w:t xml:space="preserve">, </w:t>
      </w:r>
      <w:r w:rsidR="00EE1162">
        <w:rPr>
          <w:rFonts w:ascii="Times New Roman" w:hAnsi="Times New Roman"/>
          <w:bCs/>
          <w:iCs/>
          <w:sz w:val="24"/>
          <w:szCs w:val="24"/>
        </w:rPr>
        <w:t>daugiau šypsojosi</w:t>
      </w:r>
      <w:r w:rsidRPr="002F224E">
        <w:rPr>
          <w:rFonts w:ascii="Times New Roman" w:hAnsi="Times New Roman"/>
          <w:bCs/>
          <w:iCs/>
          <w:sz w:val="24"/>
          <w:szCs w:val="24"/>
        </w:rPr>
        <w:t>, draugiškai bendravo su</w:t>
      </w:r>
      <w:r w:rsidR="00AC05AF">
        <w:rPr>
          <w:rFonts w:ascii="Times New Roman" w:hAnsi="Times New Roman"/>
          <w:bCs/>
          <w:iCs/>
          <w:sz w:val="24"/>
          <w:szCs w:val="24"/>
        </w:rPr>
        <w:t xml:space="preserve"> </w:t>
      </w:r>
      <w:r w:rsidRPr="002F224E">
        <w:rPr>
          <w:rFonts w:ascii="Times New Roman" w:hAnsi="Times New Roman"/>
          <w:bCs/>
          <w:iCs/>
          <w:sz w:val="24"/>
          <w:szCs w:val="24"/>
        </w:rPr>
        <w:t>kitais.</w:t>
      </w:r>
      <w:r w:rsidR="00AC05AF">
        <w:rPr>
          <w:rFonts w:ascii="Times New Roman" w:hAnsi="Times New Roman"/>
          <w:bCs/>
          <w:iCs/>
          <w:sz w:val="24"/>
          <w:szCs w:val="24"/>
        </w:rPr>
        <w:t xml:space="preserve">         </w:t>
      </w:r>
    </w:p>
    <w:p w:rsidR="00523F0F" w:rsidRPr="00EE1162" w:rsidRDefault="00DC4497" w:rsidP="00AC05AF">
      <w:pPr>
        <w:pStyle w:val="ListParagraph"/>
        <w:spacing w:after="120" w:line="360" w:lineRule="auto"/>
        <w:ind w:left="0" w:firstLine="851"/>
        <w:jc w:val="both"/>
        <w:rPr>
          <w:rFonts w:ascii="Times New Roman" w:hAnsi="Times New Roman"/>
          <w:noProof/>
          <w:sz w:val="24"/>
          <w:szCs w:val="24"/>
        </w:rPr>
      </w:pPr>
      <w:r w:rsidRPr="00C23944">
        <w:rPr>
          <w:rFonts w:ascii="Times New Roman" w:hAnsi="Times New Roman"/>
          <w:noProof/>
          <w:sz w:val="24"/>
          <w:szCs w:val="24"/>
        </w:rPr>
        <w:t>Atlikus tyrimą pasitvirtino iškelta hipotezė, kad šokių terapija t</w:t>
      </w:r>
      <w:r w:rsidR="00531F53">
        <w:rPr>
          <w:rFonts w:ascii="Times New Roman" w:hAnsi="Times New Roman"/>
          <w:noProof/>
          <w:sz w:val="24"/>
          <w:szCs w:val="24"/>
        </w:rPr>
        <w:t>uri įtakos sutrikusio intelekto</w:t>
      </w:r>
      <w:r w:rsidR="00EE1162">
        <w:rPr>
          <w:rFonts w:ascii="Times New Roman" w:hAnsi="Times New Roman"/>
          <w:noProof/>
          <w:sz w:val="24"/>
          <w:szCs w:val="24"/>
        </w:rPr>
        <w:t xml:space="preserve"> </w:t>
      </w:r>
      <w:r w:rsidRPr="00531F53">
        <w:rPr>
          <w:rFonts w:ascii="Times New Roman" w:hAnsi="Times New Roman"/>
          <w:noProof/>
          <w:sz w:val="24"/>
          <w:szCs w:val="24"/>
        </w:rPr>
        <w:t>paauglių nuotaikos kaitai: kryptingos šokių terapijos gali padėti pagerinti jų nuotaikas. Šokdami jie išmoksta išreikšti save, atsipalaiduoti, o tai gali išryškinti jų geras nuotaikas.</w:t>
      </w:r>
    </w:p>
    <w:p w:rsidR="00523F0F" w:rsidRDefault="00523F0F" w:rsidP="00AB1F23">
      <w:pPr>
        <w:autoSpaceDE w:val="0"/>
        <w:autoSpaceDN w:val="0"/>
        <w:adjustRightInd w:val="0"/>
        <w:spacing w:after="120" w:line="360" w:lineRule="auto"/>
        <w:ind w:firstLine="540"/>
        <w:jc w:val="center"/>
        <w:rPr>
          <w:rFonts w:ascii="TimesNewRomanPS-BoldMT" w:hAnsi="TimesNewRomanPS-BoldMT" w:cs="TimesNewRomanPS-BoldMT"/>
          <w:b/>
          <w:bCs/>
          <w:sz w:val="28"/>
          <w:szCs w:val="28"/>
          <w:lang w:val="en-US"/>
        </w:rPr>
      </w:pPr>
      <w:r w:rsidRPr="007563BC">
        <w:rPr>
          <w:rFonts w:ascii="TimesNewRomanPS-BoldMT" w:hAnsi="TimesNewRomanPS-BoldMT" w:cs="TimesNewRomanPS-BoldMT"/>
          <w:b/>
          <w:bCs/>
          <w:sz w:val="28"/>
          <w:szCs w:val="28"/>
          <w:lang w:val="en-US"/>
        </w:rPr>
        <w:lastRenderedPageBreak/>
        <w:t>SUMMARY</w:t>
      </w:r>
    </w:p>
    <w:p w:rsidR="00523F0F" w:rsidRPr="00AB1F23" w:rsidRDefault="00140A72" w:rsidP="00AB1F23">
      <w:pPr>
        <w:pStyle w:val="ListParagraph"/>
        <w:spacing w:after="120" w:line="360" w:lineRule="auto"/>
        <w:ind w:left="0" w:firstLine="540"/>
        <w:jc w:val="center"/>
        <w:rPr>
          <w:rStyle w:val="hps"/>
          <w:rFonts w:ascii="Times New Roman" w:hAnsi="Times New Roman"/>
          <w:b/>
          <w:sz w:val="24"/>
          <w:szCs w:val="24"/>
        </w:rPr>
      </w:pPr>
      <w:r w:rsidRPr="00AB1F23">
        <w:rPr>
          <w:rStyle w:val="hps"/>
          <w:rFonts w:ascii="Times New Roman" w:hAnsi="Times New Roman"/>
          <w:b/>
          <w:sz w:val="24"/>
          <w:szCs w:val="24"/>
        </w:rPr>
        <w:t>EFFECT</w:t>
      </w:r>
      <w:r>
        <w:rPr>
          <w:rStyle w:val="hps"/>
          <w:rFonts w:ascii="Times New Roman" w:hAnsi="Times New Roman"/>
          <w:b/>
          <w:sz w:val="24"/>
          <w:szCs w:val="24"/>
        </w:rPr>
        <w:t xml:space="preserve"> OF </w:t>
      </w:r>
      <w:r w:rsidR="00523F0F" w:rsidRPr="00AB1F23">
        <w:rPr>
          <w:rFonts w:ascii="Times New Roman" w:hAnsi="Times New Roman"/>
          <w:b/>
          <w:bCs/>
          <w:sz w:val="24"/>
          <w:szCs w:val="24"/>
        </w:rPr>
        <w:t xml:space="preserve">DANCE THERAPY </w:t>
      </w:r>
      <w:r w:rsidR="00523F0F" w:rsidRPr="00AB1F23">
        <w:rPr>
          <w:rStyle w:val="hps"/>
          <w:rFonts w:ascii="Times New Roman" w:hAnsi="Times New Roman"/>
          <w:b/>
          <w:sz w:val="24"/>
          <w:szCs w:val="24"/>
        </w:rPr>
        <w:t xml:space="preserve">ON </w:t>
      </w:r>
      <w:r w:rsidRPr="00AB1F23">
        <w:rPr>
          <w:rStyle w:val="hps"/>
          <w:rFonts w:ascii="Times New Roman" w:hAnsi="Times New Roman"/>
          <w:b/>
          <w:sz w:val="24"/>
          <w:szCs w:val="24"/>
        </w:rPr>
        <w:t>MOODS CHANGE</w:t>
      </w:r>
      <w:r>
        <w:rPr>
          <w:rStyle w:val="hps"/>
          <w:rFonts w:ascii="Times New Roman" w:hAnsi="Times New Roman"/>
          <w:b/>
          <w:sz w:val="24"/>
          <w:szCs w:val="24"/>
        </w:rPr>
        <w:t>S OF A</w:t>
      </w:r>
      <w:r w:rsidR="00E31901">
        <w:rPr>
          <w:rStyle w:val="hps"/>
          <w:rFonts w:ascii="Times New Roman" w:hAnsi="Times New Roman"/>
          <w:b/>
          <w:sz w:val="24"/>
          <w:szCs w:val="24"/>
        </w:rPr>
        <w:t>D</w:t>
      </w:r>
      <w:bookmarkStart w:id="0" w:name="_GoBack"/>
      <w:bookmarkEnd w:id="0"/>
      <w:r>
        <w:rPr>
          <w:rStyle w:val="hps"/>
          <w:rFonts w:ascii="Times New Roman" w:hAnsi="Times New Roman"/>
          <w:b/>
          <w:sz w:val="24"/>
          <w:szCs w:val="24"/>
        </w:rPr>
        <w:t xml:space="preserve">OLESCENTS </w:t>
      </w:r>
      <w:r w:rsidR="00523F0F" w:rsidRPr="00AB1F23">
        <w:rPr>
          <w:rStyle w:val="hps"/>
          <w:rFonts w:ascii="Times New Roman" w:hAnsi="Times New Roman"/>
          <w:b/>
          <w:sz w:val="24"/>
          <w:szCs w:val="24"/>
        </w:rPr>
        <w:t>WITH INTELLECTUAL DIS</w:t>
      </w:r>
      <w:r>
        <w:rPr>
          <w:rStyle w:val="hps"/>
          <w:rFonts w:ascii="Times New Roman" w:hAnsi="Times New Roman"/>
          <w:b/>
          <w:sz w:val="24"/>
          <w:szCs w:val="24"/>
        </w:rPr>
        <w:t>ABILITIES</w:t>
      </w:r>
      <w:r w:rsidR="00523F0F" w:rsidRPr="00AB1F23">
        <w:rPr>
          <w:rStyle w:val="hps"/>
          <w:rFonts w:ascii="Times New Roman" w:hAnsi="Times New Roman"/>
          <w:b/>
          <w:sz w:val="24"/>
          <w:szCs w:val="24"/>
        </w:rPr>
        <w:t xml:space="preserve"> </w:t>
      </w:r>
    </w:p>
    <w:p w:rsidR="00523F0F" w:rsidRDefault="00523F0F" w:rsidP="00AB1F23">
      <w:pPr>
        <w:pStyle w:val="ListParagraph"/>
        <w:spacing w:after="120" w:line="360" w:lineRule="auto"/>
        <w:ind w:left="0" w:firstLine="540"/>
        <w:jc w:val="center"/>
        <w:rPr>
          <w:rStyle w:val="hps"/>
          <w:rFonts w:ascii="Times New Roman" w:hAnsi="Times New Roman"/>
          <w:b/>
          <w:sz w:val="28"/>
        </w:rPr>
      </w:pPr>
    </w:p>
    <w:p w:rsidR="00523F0F" w:rsidRDefault="00523F0F" w:rsidP="00AB1F23">
      <w:pPr>
        <w:pStyle w:val="ListParagraph"/>
        <w:spacing w:after="120" w:line="360" w:lineRule="auto"/>
        <w:ind w:left="0" w:firstLine="540"/>
        <w:jc w:val="both"/>
        <w:rPr>
          <w:rFonts w:ascii="Times New Roman" w:hAnsi="Times New Roman"/>
          <w:bCs/>
          <w:sz w:val="24"/>
          <w:szCs w:val="24"/>
          <w:lang w:val="en-US"/>
        </w:rPr>
      </w:pPr>
      <w:r>
        <w:rPr>
          <w:rFonts w:ascii="Times New Roman" w:hAnsi="Times New Roman"/>
          <w:b/>
          <w:bCs/>
          <w:sz w:val="24"/>
          <w:szCs w:val="24"/>
          <w:lang w:val="en-US"/>
        </w:rPr>
        <w:t>Keywords:</w:t>
      </w:r>
      <w:r>
        <w:rPr>
          <w:rFonts w:ascii="Times New Roman" w:hAnsi="Times New Roman"/>
          <w:bCs/>
          <w:sz w:val="24"/>
          <w:szCs w:val="24"/>
          <w:lang w:val="en-US"/>
        </w:rPr>
        <w:t xml:space="preserve"> Dance therapy, intellectual </w:t>
      </w:r>
      <w:r w:rsidR="00140A72">
        <w:rPr>
          <w:rFonts w:ascii="Times New Roman" w:hAnsi="Times New Roman"/>
          <w:bCs/>
          <w:sz w:val="24"/>
          <w:szCs w:val="24"/>
          <w:lang w:val="en-US"/>
        </w:rPr>
        <w:t>disabilities</w:t>
      </w:r>
      <w:r>
        <w:rPr>
          <w:rFonts w:ascii="Times New Roman" w:hAnsi="Times New Roman"/>
          <w:bCs/>
          <w:sz w:val="24"/>
          <w:szCs w:val="24"/>
          <w:lang w:val="en-US"/>
        </w:rPr>
        <w:t xml:space="preserve">, teenagers, </w:t>
      </w:r>
      <w:r w:rsidR="00140A72">
        <w:rPr>
          <w:rFonts w:ascii="Times New Roman" w:hAnsi="Times New Roman"/>
          <w:bCs/>
          <w:sz w:val="24"/>
          <w:szCs w:val="24"/>
          <w:lang w:val="en-US"/>
        </w:rPr>
        <w:t>and mood</w:t>
      </w:r>
      <w:r>
        <w:rPr>
          <w:rFonts w:ascii="Times New Roman" w:hAnsi="Times New Roman"/>
          <w:bCs/>
          <w:sz w:val="24"/>
          <w:szCs w:val="24"/>
          <w:lang w:val="en-US"/>
        </w:rPr>
        <w:t>.</w:t>
      </w:r>
    </w:p>
    <w:p w:rsidR="00523F0F" w:rsidRPr="00140A72" w:rsidRDefault="00140A72" w:rsidP="00AB1F23">
      <w:pPr>
        <w:autoSpaceDE w:val="0"/>
        <w:autoSpaceDN w:val="0"/>
        <w:adjustRightInd w:val="0"/>
        <w:spacing w:after="120" w:line="360" w:lineRule="auto"/>
        <w:ind w:firstLine="540"/>
        <w:jc w:val="both"/>
        <w:rPr>
          <w:rStyle w:val="hps"/>
          <w:rFonts w:ascii="Times New Roman" w:hAnsi="Times New Roman"/>
          <w:sz w:val="24"/>
          <w:szCs w:val="24"/>
          <w:lang w:val="en-US"/>
        </w:rPr>
      </w:pPr>
      <w:r>
        <w:rPr>
          <w:rStyle w:val="hps"/>
          <w:rFonts w:ascii="Times New Roman" w:hAnsi="Times New Roman"/>
          <w:sz w:val="24"/>
          <w:szCs w:val="24"/>
          <w:lang w:val="en-US"/>
        </w:rPr>
        <w:t>The importance is recognized in society. A lot of researcher</w:t>
      </w:r>
      <w:r w:rsidR="00231230">
        <w:rPr>
          <w:rStyle w:val="hps"/>
          <w:rFonts w:ascii="Times New Roman" w:hAnsi="Times New Roman"/>
          <w:sz w:val="24"/>
          <w:szCs w:val="24"/>
          <w:lang w:val="en-US"/>
        </w:rPr>
        <w:t>s</w:t>
      </w:r>
      <w:r>
        <w:rPr>
          <w:rStyle w:val="hps"/>
          <w:rFonts w:ascii="Times New Roman" w:hAnsi="Times New Roman"/>
          <w:sz w:val="24"/>
          <w:szCs w:val="24"/>
          <w:lang w:val="en-US"/>
        </w:rPr>
        <w:t xml:space="preserve"> concluded that </w:t>
      </w:r>
      <w:r w:rsidR="00523F0F" w:rsidRPr="00140A72">
        <w:rPr>
          <w:rStyle w:val="hps"/>
          <w:rFonts w:ascii="Times New Roman" w:hAnsi="Times New Roman"/>
          <w:sz w:val="24"/>
          <w:szCs w:val="24"/>
          <w:lang w:val="en-US"/>
        </w:rPr>
        <w:t>regular</w:t>
      </w:r>
      <w:r w:rsidR="00523F0F" w:rsidRPr="00140A72">
        <w:rPr>
          <w:rFonts w:ascii="Times New Roman" w:hAnsi="Times New Roman"/>
          <w:sz w:val="24"/>
          <w:szCs w:val="24"/>
          <w:lang w:val="en-US"/>
        </w:rPr>
        <w:t xml:space="preserve"> </w:t>
      </w:r>
      <w:r w:rsidR="00523F0F" w:rsidRPr="00140A72">
        <w:rPr>
          <w:rStyle w:val="hps"/>
          <w:rFonts w:ascii="Times New Roman" w:hAnsi="Times New Roman"/>
          <w:sz w:val="24"/>
          <w:szCs w:val="24"/>
          <w:lang w:val="en-US"/>
        </w:rPr>
        <w:t>physical</w:t>
      </w:r>
      <w:r w:rsidR="00523F0F" w:rsidRPr="00140A72">
        <w:rPr>
          <w:rFonts w:ascii="Times New Roman" w:hAnsi="Times New Roman"/>
          <w:sz w:val="24"/>
          <w:szCs w:val="24"/>
          <w:lang w:val="en-US"/>
        </w:rPr>
        <w:t xml:space="preserve"> </w:t>
      </w:r>
      <w:r w:rsidR="00523F0F" w:rsidRPr="00140A72">
        <w:rPr>
          <w:rStyle w:val="hps"/>
          <w:rFonts w:ascii="Times New Roman" w:hAnsi="Times New Roman"/>
          <w:sz w:val="24"/>
          <w:szCs w:val="24"/>
          <w:lang w:val="en-US"/>
        </w:rPr>
        <w:t>activity</w:t>
      </w:r>
      <w:r w:rsidR="00523F0F" w:rsidRPr="00140A72">
        <w:rPr>
          <w:rFonts w:ascii="Times New Roman" w:hAnsi="Times New Roman"/>
          <w:sz w:val="24"/>
          <w:szCs w:val="24"/>
          <w:lang w:val="en-US"/>
        </w:rPr>
        <w:t xml:space="preserve"> </w:t>
      </w:r>
      <w:r w:rsidR="00231230">
        <w:rPr>
          <w:rStyle w:val="hps"/>
          <w:rFonts w:ascii="Times New Roman" w:hAnsi="Times New Roman"/>
          <w:sz w:val="24"/>
          <w:szCs w:val="24"/>
          <w:lang w:val="en-US"/>
        </w:rPr>
        <w:t>is</w:t>
      </w:r>
      <w:r w:rsidR="00523F0F" w:rsidRPr="00140A72">
        <w:rPr>
          <w:rFonts w:ascii="Times New Roman" w:hAnsi="Times New Roman"/>
          <w:sz w:val="24"/>
          <w:szCs w:val="24"/>
          <w:lang w:val="en-US"/>
        </w:rPr>
        <w:t xml:space="preserve"> </w:t>
      </w:r>
      <w:r w:rsidR="00523F0F" w:rsidRPr="00140A72">
        <w:rPr>
          <w:rStyle w:val="hps"/>
          <w:rFonts w:ascii="Times New Roman" w:hAnsi="Times New Roman"/>
          <w:sz w:val="24"/>
          <w:szCs w:val="24"/>
          <w:lang w:val="en-US"/>
        </w:rPr>
        <w:t>one</w:t>
      </w:r>
      <w:r w:rsidR="00523F0F" w:rsidRPr="00140A72">
        <w:rPr>
          <w:rFonts w:ascii="Times New Roman" w:hAnsi="Times New Roman"/>
          <w:sz w:val="24"/>
          <w:szCs w:val="24"/>
          <w:lang w:val="en-US"/>
        </w:rPr>
        <w:t xml:space="preserve"> </w:t>
      </w:r>
      <w:r w:rsidR="00523F0F" w:rsidRPr="00140A72">
        <w:rPr>
          <w:rStyle w:val="hps"/>
          <w:rFonts w:ascii="Times New Roman" w:hAnsi="Times New Roman"/>
          <w:sz w:val="24"/>
          <w:szCs w:val="24"/>
          <w:lang w:val="en-US"/>
        </w:rPr>
        <w:t>of the most important</w:t>
      </w:r>
      <w:r w:rsidR="00523F0F" w:rsidRPr="00140A72">
        <w:rPr>
          <w:rFonts w:ascii="Times New Roman" w:hAnsi="Times New Roman"/>
          <w:sz w:val="24"/>
          <w:szCs w:val="24"/>
          <w:lang w:val="en-US"/>
        </w:rPr>
        <w:t xml:space="preserve"> </w:t>
      </w:r>
      <w:r w:rsidR="00523F0F" w:rsidRPr="00140A72">
        <w:rPr>
          <w:rStyle w:val="hps"/>
          <w:rFonts w:ascii="Times New Roman" w:hAnsi="Times New Roman"/>
          <w:sz w:val="24"/>
          <w:szCs w:val="24"/>
          <w:lang w:val="en-US"/>
        </w:rPr>
        <w:t>things</w:t>
      </w:r>
      <w:r w:rsidR="00231230">
        <w:rPr>
          <w:rStyle w:val="hps"/>
          <w:rFonts w:ascii="Times New Roman" w:hAnsi="Times New Roman"/>
          <w:sz w:val="24"/>
          <w:szCs w:val="24"/>
          <w:lang w:val="en-US"/>
        </w:rPr>
        <w:t xml:space="preserve"> which is</w:t>
      </w:r>
      <w:r w:rsidR="00523F0F" w:rsidRPr="00140A72">
        <w:rPr>
          <w:rFonts w:ascii="Times New Roman" w:hAnsi="Times New Roman"/>
          <w:sz w:val="24"/>
          <w:szCs w:val="24"/>
          <w:lang w:val="en-US"/>
        </w:rPr>
        <w:t xml:space="preserve"> </w:t>
      </w:r>
      <w:r w:rsidR="00523F0F" w:rsidRPr="00140A72">
        <w:rPr>
          <w:rStyle w:val="hps"/>
          <w:rFonts w:ascii="Times New Roman" w:hAnsi="Times New Roman"/>
          <w:sz w:val="24"/>
          <w:szCs w:val="24"/>
          <w:lang w:val="en-US"/>
        </w:rPr>
        <w:t>promoting</w:t>
      </w:r>
      <w:r w:rsidR="00523F0F" w:rsidRPr="00140A72">
        <w:rPr>
          <w:rFonts w:ascii="Times New Roman" w:hAnsi="Times New Roman"/>
          <w:sz w:val="24"/>
          <w:szCs w:val="24"/>
          <w:lang w:val="en-US"/>
        </w:rPr>
        <w:t xml:space="preserve"> </w:t>
      </w:r>
      <w:r w:rsidR="00523F0F" w:rsidRPr="00140A72">
        <w:rPr>
          <w:rStyle w:val="hps"/>
          <w:rFonts w:ascii="Times New Roman" w:hAnsi="Times New Roman"/>
          <w:sz w:val="24"/>
          <w:szCs w:val="24"/>
          <w:lang w:val="en-US"/>
        </w:rPr>
        <w:t>health</w:t>
      </w:r>
      <w:r w:rsidR="00523F0F" w:rsidRPr="00140A72">
        <w:rPr>
          <w:rFonts w:ascii="Times New Roman" w:hAnsi="Times New Roman"/>
          <w:sz w:val="24"/>
          <w:szCs w:val="24"/>
          <w:lang w:val="en-US"/>
        </w:rPr>
        <w:t xml:space="preserve"> </w:t>
      </w:r>
      <w:r w:rsidR="00523F0F" w:rsidRPr="00140A72">
        <w:rPr>
          <w:rStyle w:val="hps"/>
          <w:rFonts w:ascii="Times New Roman" w:hAnsi="Times New Roman"/>
          <w:sz w:val="24"/>
          <w:szCs w:val="24"/>
          <w:lang w:val="en-US"/>
        </w:rPr>
        <w:t>and</w:t>
      </w:r>
      <w:r w:rsidR="00523F0F" w:rsidRPr="00140A72">
        <w:rPr>
          <w:rFonts w:ascii="Times New Roman" w:hAnsi="Times New Roman"/>
          <w:sz w:val="24"/>
          <w:szCs w:val="24"/>
          <w:lang w:val="en-US"/>
        </w:rPr>
        <w:t xml:space="preserve"> </w:t>
      </w:r>
      <w:r w:rsidR="00523F0F" w:rsidRPr="00140A72">
        <w:rPr>
          <w:rStyle w:val="hps"/>
          <w:rFonts w:ascii="Times New Roman" w:hAnsi="Times New Roman"/>
          <w:sz w:val="24"/>
          <w:szCs w:val="24"/>
          <w:lang w:val="en-US"/>
        </w:rPr>
        <w:t>supporting</w:t>
      </w:r>
      <w:r w:rsidR="00523F0F" w:rsidRPr="00140A72">
        <w:rPr>
          <w:rFonts w:ascii="Times New Roman" w:hAnsi="Times New Roman"/>
          <w:sz w:val="24"/>
          <w:szCs w:val="24"/>
          <w:lang w:val="en-US"/>
        </w:rPr>
        <w:t xml:space="preserve"> </w:t>
      </w:r>
      <w:r w:rsidR="00523F0F" w:rsidRPr="00140A72">
        <w:rPr>
          <w:rStyle w:val="hps"/>
          <w:rFonts w:ascii="Times New Roman" w:hAnsi="Times New Roman"/>
          <w:sz w:val="24"/>
          <w:szCs w:val="24"/>
          <w:lang w:val="en-US"/>
        </w:rPr>
        <w:t>the physical</w:t>
      </w:r>
      <w:r w:rsidR="00523F0F" w:rsidRPr="00140A72">
        <w:rPr>
          <w:rFonts w:ascii="Times New Roman" w:hAnsi="Times New Roman"/>
          <w:sz w:val="24"/>
          <w:szCs w:val="24"/>
          <w:lang w:val="en-US"/>
        </w:rPr>
        <w:t xml:space="preserve"> </w:t>
      </w:r>
      <w:r w:rsidR="00523F0F" w:rsidRPr="00140A72">
        <w:rPr>
          <w:rStyle w:val="hps"/>
          <w:rFonts w:ascii="Times New Roman" w:hAnsi="Times New Roman"/>
          <w:sz w:val="24"/>
          <w:szCs w:val="24"/>
          <w:lang w:val="en-US"/>
        </w:rPr>
        <w:t>capacity</w:t>
      </w:r>
      <w:r w:rsidR="00523F0F" w:rsidRPr="00140A72">
        <w:rPr>
          <w:rFonts w:ascii="Times New Roman" w:hAnsi="Times New Roman"/>
          <w:sz w:val="24"/>
          <w:szCs w:val="24"/>
          <w:lang w:val="en-US"/>
        </w:rPr>
        <w:t xml:space="preserve">, reduces </w:t>
      </w:r>
      <w:r w:rsidR="00523F0F" w:rsidRPr="00140A72">
        <w:rPr>
          <w:rStyle w:val="hps"/>
          <w:rFonts w:ascii="Times New Roman" w:hAnsi="Times New Roman"/>
          <w:sz w:val="24"/>
          <w:szCs w:val="24"/>
          <w:lang w:val="en-US"/>
        </w:rPr>
        <w:t>stress</w:t>
      </w:r>
      <w:r w:rsidR="00523F0F" w:rsidRPr="00140A72">
        <w:rPr>
          <w:rFonts w:ascii="Times New Roman" w:hAnsi="Times New Roman"/>
          <w:sz w:val="24"/>
          <w:szCs w:val="24"/>
          <w:lang w:val="en-US"/>
        </w:rPr>
        <w:t xml:space="preserve">, improves </w:t>
      </w:r>
      <w:r w:rsidR="00523F0F" w:rsidRPr="00140A72">
        <w:rPr>
          <w:rStyle w:val="hps"/>
          <w:rFonts w:ascii="Times New Roman" w:hAnsi="Times New Roman"/>
          <w:sz w:val="24"/>
          <w:szCs w:val="24"/>
          <w:lang w:val="en-US"/>
        </w:rPr>
        <w:t>mood, and</w:t>
      </w:r>
      <w:r w:rsidR="00523F0F" w:rsidRPr="00140A72">
        <w:rPr>
          <w:rFonts w:ascii="Times New Roman" w:hAnsi="Times New Roman"/>
          <w:sz w:val="24"/>
          <w:szCs w:val="24"/>
          <w:lang w:val="en-US"/>
        </w:rPr>
        <w:t xml:space="preserve"> </w:t>
      </w:r>
      <w:r w:rsidR="00523F0F" w:rsidRPr="00140A72">
        <w:rPr>
          <w:rStyle w:val="hps"/>
          <w:rFonts w:ascii="Times New Roman" w:hAnsi="Times New Roman"/>
          <w:sz w:val="24"/>
          <w:szCs w:val="24"/>
          <w:lang w:val="en-US"/>
        </w:rPr>
        <w:t>well-being</w:t>
      </w:r>
      <w:r w:rsidR="00523F0F" w:rsidRPr="00140A72">
        <w:rPr>
          <w:rFonts w:ascii="Times New Roman" w:hAnsi="Times New Roman"/>
          <w:sz w:val="24"/>
          <w:szCs w:val="24"/>
          <w:lang w:val="en-US"/>
        </w:rPr>
        <w:t xml:space="preserve"> </w:t>
      </w:r>
      <w:r w:rsidR="00523F0F" w:rsidRPr="00140A72">
        <w:rPr>
          <w:rStyle w:val="hps"/>
          <w:rFonts w:ascii="Times New Roman" w:hAnsi="Times New Roman"/>
          <w:sz w:val="24"/>
          <w:szCs w:val="24"/>
          <w:lang w:val="en-US"/>
        </w:rPr>
        <w:t>for people without disability and people with disability.</w:t>
      </w:r>
    </w:p>
    <w:p w:rsidR="00523F0F" w:rsidRPr="00140A72" w:rsidRDefault="00231230" w:rsidP="00AB1F23">
      <w:pPr>
        <w:spacing w:after="120" w:line="360" w:lineRule="auto"/>
        <w:ind w:firstLine="540"/>
        <w:jc w:val="both"/>
        <w:rPr>
          <w:rStyle w:val="hps"/>
          <w:rFonts w:ascii="Times New Roman" w:hAnsi="Times New Roman"/>
          <w:sz w:val="24"/>
          <w:szCs w:val="24"/>
          <w:lang w:val="en-US"/>
        </w:rPr>
      </w:pPr>
      <w:r>
        <w:rPr>
          <w:rStyle w:val="hps"/>
          <w:rFonts w:ascii="Times New Roman" w:hAnsi="Times New Roman"/>
          <w:sz w:val="24"/>
          <w:szCs w:val="24"/>
          <w:lang w:val="en-US"/>
        </w:rPr>
        <w:t>One of the best</w:t>
      </w:r>
      <w:r w:rsidR="00523F0F" w:rsidRPr="00140A72">
        <w:rPr>
          <w:rFonts w:ascii="Times New Roman" w:hAnsi="Times New Roman"/>
          <w:sz w:val="24"/>
          <w:szCs w:val="24"/>
          <w:lang w:val="en-US"/>
        </w:rPr>
        <w:t xml:space="preserve"> </w:t>
      </w:r>
      <w:r w:rsidR="00140A72">
        <w:rPr>
          <w:rFonts w:ascii="Times New Roman" w:hAnsi="Times New Roman"/>
          <w:sz w:val="24"/>
          <w:szCs w:val="24"/>
          <w:lang w:val="en-US"/>
        </w:rPr>
        <w:t xml:space="preserve">examples of successful </w:t>
      </w:r>
      <w:r w:rsidR="00140A72">
        <w:rPr>
          <w:rStyle w:val="hps"/>
          <w:rFonts w:ascii="Times New Roman" w:hAnsi="Times New Roman"/>
          <w:sz w:val="24"/>
          <w:szCs w:val="24"/>
          <w:lang w:val="en-US"/>
        </w:rPr>
        <w:t>implementation of</w:t>
      </w:r>
      <w:r w:rsidR="00523F0F" w:rsidRPr="00140A72">
        <w:rPr>
          <w:rFonts w:ascii="Times New Roman" w:hAnsi="Times New Roman"/>
          <w:sz w:val="24"/>
          <w:szCs w:val="24"/>
          <w:lang w:val="en-US"/>
        </w:rPr>
        <w:t xml:space="preserve"> </w:t>
      </w:r>
      <w:r w:rsidR="00523F0F" w:rsidRPr="00140A72">
        <w:rPr>
          <w:rStyle w:val="hps"/>
          <w:rFonts w:ascii="Times New Roman" w:hAnsi="Times New Roman"/>
          <w:sz w:val="24"/>
          <w:szCs w:val="24"/>
          <w:lang w:val="en-US"/>
        </w:rPr>
        <w:t>physical activity</w:t>
      </w:r>
      <w:r w:rsidR="00523F0F" w:rsidRPr="00140A72">
        <w:rPr>
          <w:rFonts w:ascii="Times New Roman" w:hAnsi="Times New Roman"/>
          <w:sz w:val="24"/>
          <w:szCs w:val="24"/>
          <w:lang w:val="en-US"/>
        </w:rPr>
        <w:t xml:space="preserve"> </w:t>
      </w:r>
      <w:r w:rsidR="00523F0F" w:rsidRPr="00140A72">
        <w:rPr>
          <w:rStyle w:val="hps"/>
          <w:rFonts w:ascii="Times New Roman" w:hAnsi="Times New Roman"/>
          <w:sz w:val="24"/>
          <w:szCs w:val="24"/>
          <w:lang w:val="en-US"/>
        </w:rPr>
        <w:t>is a dance</w:t>
      </w:r>
      <w:r w:rsidR="00523F0F" w:rsidRPr="00140A72">
        <w:rPr>
          <w:rFonts w:ascii="Times New Roman" w:hAnsi="Times New Roman"/>
          <w:sz w:val="24"/>
          <w:szCs w:val="24"/>
          <w:lang w:val="en-US"/>
        </w:rPr>
        <w:t xml:space="preserve"> </w:t>
      </w:r>
      <w:r>
        <w:rPr>
          <w:rStyle w:val="hps"/>
          <w:rFonts w:ascii="Times New Roman" w:hAnsi="Times New Roman"/>
          <w:sz w:val="24"/>
          <w:szCs w:val="24"/>
          <w:lang w:val="en-US"/>
        </w:rPr>
        <w:t>therapy. However  a lot of</w:t>
      </w:r>
      <w:r w:rsidR="00523F0F" w:rsidRPr="00140A72">
        <w:rPr>
          <w:rStyle w:val="hps"/>
          <w:rFonts w:ascii="Times New Roman" w:hAnsi="Times New Roman"/>
          <w:sz w:val="24"/>
          <w:szCs w:val="24"/>
          <w:lang w:val="en-US"/>
        </w:rPr>
        <w:t xml:space="preserve"> </w:t>
      </w:r>
      <w:r w:rsidR="00140A72" w:rsidRPr="00140A72">
        <w:rPr>
          <w:rStyle w:val="hps"/>
          <w:rFonts w:ascii="Times New Roman" w:hAnsi="Times New Roman"/>
          <w:sz w:val="24"/>
          <w:szCs w:val="24"/>
          <w:lang w:val="en-US"/>
        </w:rPr>
        <w:t>research</w:t>
      </w:r>
      <w:r>
        <w:rPr>
          <w:rStyle w:val="hps"/>
          <w:rFonts w:ascii="Times New Roman" w:hAnsi="Times New Roman"/>
          <w:sz w:val="24"/>
          <w:szCs w:val="24"/>
          <w:lang w:val="en-US"/>
        </w:rPr>
        <w:t>ers</w:t>
      </w:r>
      <w:r w:rsidR="00140A72" w:rsidRPr="00140A72">
        <w:rPr>
          <w:rFonts w:ascii="Times New Roman" w:hAnsi="Times New Roman"/>
          <w:sz w:val="24"/>
          <w:szCs w:val="24"/>
          <w:lang w:val="en-US"/>
        </w:rPr>
        <w:t xml:space="preserve"> </w:t>
      </w:r>
      <w:r w:rsidR="00140A72" w:rsidRPr="00140A72">
        <w:rPr>
          <w:rStyle w:val="hps"/>
          <w:rFonts w:ascii="Times New Roman" w:hAnsi="Times New Roman"/>
          <w:sz w:val="24"/>
          <w:szCs w:val="24"/>
          <w:lang w:val="en-US"/>
        </w:rPr>
        <w:t>exploring the</w:t>
      </w:r>
      <w:r w:rsidR="00140A72" w:rsidRPr="00140A72">
        <w:rPr>
          <w:rFonts w:ascii="Times New Roman" w:hAnsi="Times New Roman"/>
          <w:sz w:val="24"/>
          <w:szCs w:val="24"/>
          <w:lang w:val="en-US"/>
        </w:rPr>
        <w:t xml:space="preserve"> </w:t>
      </w:r>
      <w:r w:rsidR="00AA23FF">
        <w:rPr>
          <w:rStyle w:val="hps"/>
          <w:rFonts w:ascii="Times New Roman" w:hAnsi="Times New Roman"/>
          <w:sz w:val="24"/>
          <w:szCs w:val="24"/>
          <w:lang w:val="en-US"/>
        </w:rPr>
        <w:t>effects of</w:t>
      </w:r>
      <w:r w:rsidR="00140A72" w:rsidRPr="00140A72">
        <w:rPr>
          <w:rFonts w:ascii="Times New Roman" w:hAnsi="Times New Roman"/>
          <w:sz w:val="24"/>
          <w:szCs w:val="24"/>
          <w:lang w:val="en-US"/>
        </w:rPr>
        <w:t xml:space="preserve"> </w:t>
      </w:r>
      <w:r w:rsidR="00140A72" w:rsidRPr="00140A72">
        <w:rPr>
          <w:rStyle w:val="hps"/>
          <w:rFonts w:ascii="Times New Roman" w:hAnsi="Times New Roman"/>
          <w:sz w:val="24"/>
          <w:szCs w:val="24"/>
          <w:lang w:val="en-US"/>
        </w:rPr>
        <w:t>dance</w:t>
      </w:r>
      <w:r w:rsidR="00140A72" w:rsidRPr="00140A72">
        <w:rPr>
          <w:rFonts w:ascii="Times New Roman" w:hAnsi="Times New Roman"/>
          <w:sz w:val="24"/>
          <w:szCs w:val="24"/>
          <w:lang w:val="en-US"/>
        </w:rPr>
        <w:t xml:space="preserve"> </w:t>
      </w:r>
      <w:r w:rsidR="00140A72" w:rsidRPr="00140A72">
        <w:rPr>
          <w:rStyle w:val="hps"/>
          <w:rFonts w:ascii="Times New Roman" w:hAnsi="Times New Roman"/>
          <w:sz w:val="24"/>
          <w:szCs w:val="24"/>
          <w:lang w:val="en-US"/>
        </w:rPr>
        <w:t>therapy</w:t>
      </w:r>
      <w:r w:rsidR="00140A72" w:rsidRPr="00140A72">
        <w:rPr>
          <w:rFonts w:ascii="Times New Roman" w:hAnsi="Times New Roman"/>
          <w:sz w:val="24"/>
          <w:szCs w:val="24"/>
          <w:lang w:val="en-US"/>
        </w:rPr>
        <w:t xml:space="preserve"> </w:t>
      </w:r>
      <w:r w:rsidR="00140A72" w:rsidRPr="00140A72">
        <w:rPr>
          <w:rStyle w:val="hps"/>
          <w:rFonts w:ascii="Times New Roman" w:hAnsi="Times New Roman"/>
          <w:sz w:val="24"/>
          <w:szCs w:val="24"/>
          <w:lang w:val="en-US"/>
        </w:rPr>
        <w:t>with intellectual disabilities</w:t>
      </w:r>
      <w:r w:rsidR="00140A72" w:rsidRPr="00140A72">
        <w:rPr>
          <w:rFonts w:ascii="Times New Roman" w:hAnsi="Times New Roman"/>
          <w:sz w:val="24"/>
          <w:szCs w:val="24"/>
          <w:lang w:val="en-US"/>
        </w:rPr>
        <w:t xml:space="preserve"> </w:t>
      </w:r>
      <w:r w:rsidR="00140A72" w:rsidRPr="00140A72">
        <w:rPr>
          <w:rStyle w:val="hps"/>
          <w:rFonts w:ascii="Times New Roman" w:hAnsi="Times New Roman"/>
          <w:sz w:val="24"/>
          <w:szCs w:val="24"/>
          <w:lang w:val="en-US"/>
        </w:rPr>
        <w:t>exists</w:t>
      </w:r>
      <w:r w:rsidR="00523F0F" w:rsidRPr="00140A72">
        <w:rPr>
          <w:rFonts w:ascii="Times New Roman" w:hAnsi="Times New Roman"/>
          <w:sz w:val="24"/>
          <w:szCs w:val="24"/>
          <w:lang w:val="en-US"/>
        </w:rPr>
        <w:t xml:space="preserve"> </w:t>
      </w:r>
      <w:r w:rsidR="00523F0F" w:rsidRPr="00140A72">
        <w:rPr>
          <w:rStyle w:val="hps"/>
          <w:rFonts w:ascii="Times New Roman" w:hAnsi="Times New Roman"/>
          <w:sz w:val="24"/>
          <w:szCs w:val="24"/>
          <w:lang w:val="en-US"/>
        </w:rPr>
        <w:t>only</w:t>
      </w:r>
      <w:r w:rsidR="00523F0F" w:rsidRPr="00140A72">
        <w:rPr>
          <w:rFonts w:ascii="Times New Roman" w:hAnsi="Times New Roman"/>
          <w:sz w:val="24"/>
          <w:szCs w:val="24"/>
          <w:lang w:val="en-US"/>
        </w:rPr>
        <w:t xml:space="preserve"> </w:t>
      </w:r>
      <w:r w:rsidR="00523F0F" w:rsidRPr="00140A72">
        <w:rPr>
          <w:rStyle w:val="hps"/>
          <w:rFonts w:ascii="Times New Roman" w:hAnsi="Times New Roman"/>
          <w:sz w:val="24"/>
          <w:szCs w:val="24"/>
          <w:lang w:val="en-US"/>
        </w:rPr>
        <w:t>in foreign countries. Therefore,</w:t>
      </w:r>
      <w:r w:rsidR="00523F0F" w:rsidRPr="00140A72">
        <w:rPr>
          <w:rStyle w:val="shorttext"/>
          <w:rFonts w:ascii="Times New Roman" w:hAnsi="Times New Roman"/>
          <w:sz w:val="24"/>
          <w:szCs w:val="24"/>
          <w:lang w:val="en-US"/>
        </w:rPr>
        <w:t xml:space="preserve"> </w:t>
      </w:r>
      <w:r w:rsidR="00140A72">
        <w:rPr>
          <w:rStyle w:val="shorttext"/>
          <w:rFonts w:ascii="Times New Roman" w:hAnsi="Times New Roman"/>
          <w:sz w:val="24"/>
          <w:szCs w:val="24"/>
          <w:lang w:val="en-US"/>
        </w:rPr>
        <w:t xml:space="preserve">there is the lack number of investigations in this field in Lithuania. There is important to </w:t>
      </w:r>
      <w:r w:rsidR="00140A72" w:rsidRPr="00140A72">
        <w:rPr>
          <w:rFonts w:ascii="Times New Roman" w:hAnsi="Times New Roman"/>
          <w:sz w:val="24"/>
          <w:szCs w:val="24"/>
          <w:lang w:val="en-US"/>
        </w:rPr>
        <w:t>carr</w:t>
      </w:r>
      <w:r w:rsidR="00140A72">
        <w:rPr>
          <w:rFonts w:ascii="Times New Roman" w:hAnsi="Times New Roman"/>
          <w:sz w:val="24"/>
          <w:szCs w:val="24"/>
          <w:lang w:val="en-US"/>
        </w:rPr>
        <w:t xml:space="preserve">y </w:t>
      </w:r>
      <w:r w:rsidR="00140A72" w:rsidRPr="00140A72">
        <w:rPr>
          <w:rFonts w:ascii="Times New Roman" w:hAnsi="Times New Roman"/>
          <w:sz w:val="24"/>
          <w:szCs w:val="24"/>
          <w:lang w:val="en-US"/>
        </w:rPr>
        <w:t xml:space="preserve">out research </w:t>
      </w:r>
      <w:r w:rsidR="00140A72">
        <w:rPr>
          <w:rFonts w:ascii="Times New Roman" w:hAnsi="Times New Roman"/>
          <w:sz w:val="24"/>
          <w:szCs w:val="24"/>
          <w:lang w:val="en-US"/>
        </w:rPr>
        <w:t xml:space="preserve">about an effect </w:t>
      </w:r>
      <w:r w:rsidR="00140A72" w:rsidRPr="00140A72">
        <w:rPr>
          <w:rFonts w:ascii="Times New Roman" w:hAnsi="Times New Roman"/>
          <w:sz w:val="24"/>
          <w:szCs w:val="24"/>
          <w:lang w:val="en-US"/>
        </w:rPr>
        <w:t xml:space="preserve">of dance therapy on </w:t>
      </w:r>
      <w:r w:rsidR="00140A72" w:rsidRPr="00140A72">
        <w:rPr>
          <w:rStyle w:val="hps"/>
          <w:rFonts w:ascii="Times New Roman" w:hAnsi="Times New Roman"/>
          <w:sz w:val="24"/>
          <w:szCs w:val="24"/>
          <w:lang w:val="en-US"/>
        </w:rPr>
        <w:t>mood</w:t>
      </w:r>
      <w:r w:rsidR="00140A72" w:rsidRPr="00140A72">
        <w:rPr>
          <w:rStyle w:val="shorttext"/>
          <w:rFonts w:ascii="Times New Roman" w:hAnsi="Times New Roman"/>
          <w:sz w:val="24"/>
          <w:szCs w:val="24"/>
          <w:lang w:val="en-US"/>
        </w:rPr>
        <w:t xml:space="preserve"> </w:t>
      </w:r>
      <w:r w:rsidR="00140A72" w:rsidRPr="00140A72">
        <w:rPr>
          <w:rStyle w:val="hps"/>
          <w:rFonts w:ascii="Times New Roman" w:hAnsi="Times New Roman"/>
          <w:sz w:val="24"/>
          <w:szCs w:val="24"/>
          <w:lang w:val="en-US"/>
        </w:rPr>
        <w:t>change</w:t>
      </w:r>
      <w:r w:rsidR="00140A72">
        <w:rPr>
          <w:rStyle w:val="hps"/>
          <w:rFonts w:ascii="Times New Roman" w:hAnsi="Times New Roman"/>
          <w:sz w:val="24"/>
          <w:szCs w:val="24"/>
          <w:lang w:val="en-US"/>
        </w:rPr>
        <w:t xml:space="preserve">s of </w:t>
      </w:r>
      <w:r w:rsidR="00140A72" w:rsidRPr="00140A72">
        <w:rPr>
          <w:rFonts w:ascii="Times New Roman" w:hAnsi="Times New Roman"/>
          <w:sz w:val="24"/>
          <w:szCs w:val="24"/>
          <w:lang w:val="en-US"/>
        </w:rPr>
        <w:t>people with intellectual disabilities</w:t>
      </w:r>
      <w:r w:rsidR="00140A72">
        <w:rPr>
          <w:rFonts w:ascii="Times New Roman" w:hAnsi="Times New Roman"/>
          <w:sz w:val="24"/>
          <w:szCs w:val="24"/>
          <w:lang w:val="en-US"/>
        </w:rPr>
        <w:t xml:space="preserve">. Because of that the hypothesis </w:t>
      </w:r>
      <w:r w:rsidR="00CE7605">
        <w:rPr>
          <w:rFonts w:ascii="Times New Roman" w:hAnsi="Times New Roman"/>
          <w:sz w:val="24"/>
          <w:szCs w:val="24"/>
          <w:lang w:val="en-US"/>
        </w:rPr>
        <w:t>was formulated</w:t>
      </w:r>
      <w:r w:rsidR="00523F0F" w:rsidRPr="00140A72">
        <w:rPr>
          <w:rStyle w:val="hps"/>
          <w:rFonts w:ascii="Times New Roman" w:hAnsi="Times New Roman"/>
          <w:sz w:val="24"/>
          <w:szCs w:val="24"/>
          <w:lang w:val="en-US"/>
        </w:rPr>
        <w:t>.</w:t>
      </w:r>
    </w:p>
    <w:p w:rsidR="00523F0F" w:rsidRPr="00140A72" w:rsidRDefault="00523F0F" w:rsidP="00AB1F23">
      <w:pPr>
        <w:spacing w:after="120" w:line="360" w:lineRule="auto"/>
        <w:ind w:firstLine="540"/>
        <w:jc w:val="both"/>
        <w:rPr>
          <w:rFonts w:ascii="Times New Roman" w:hAnsi="Times New Roman"/>
          <w:sz w:val="28"/>
          <w:szCs w:val="24"/>
          <w:lang w:val="en-US"/>
        </w:rPr>
      </w:pPr>
      <w:r w:rsidRPr="00140A72">
        <w:rPr>
          <w:rStyle w:val="hps"/>
          <w:rFonts w:ascii="Times New Roman" w:hAnsi="Times New Roman"/>
          <w:b/>
          <w:sz w:val="24"/>
          <w:szCs w:val="24"/>
          <w:lang w:val="en-US"/>
        </w:rPr>
        <w:t>H</w:t>
      </w:r>
      <w:r w:rsidR="00140A72">
        <w:rPr>
          <w:rStyle w:val="hps"/>
          <w:rFonts w:ascii="Times New Roman" w:hAnsi="Times New Roman"/>
          <w:b/>
          <w:sz w:val="24"/>
          <w:szCs w:val="24"/>
          <w:lang w:val="en-US"/>
        </w:rPr>
        <w:t>y</w:t>
      </w:r>
      <w:r w:rsidRPr="00140A72">
        <w:rPr>
          <w:rFonts w:ascii="Times New Roman" w:hAnsi="Times New Roman"/>
          <w:b/>
          <w:bCs/>
          <w:sz w:val="24"/>
          <w:szCs w:val="24"/>
          <w:lang w:val="en-US"/>
        </w:rPr>
        <w:t xml:space="preserve">pothesis- </w:t>
      </w:r>
      <w:r w:rsidRPr="00140A72">
        <w:rPr>
          <w:rStyle w:val="hps"/>
          <w:rFonts w:ascii="Times New Roman" w:hAnsi="Times New Roman"/>
          <w:sz w:val="24"/>
          <w:lang w:val="en-US"/>
        </w:rPr>
        <w:t>Dance</w:t>
      </w:r>
      <w:r w:rsidRPr="00140A72">
        <w:rPr>
          <w:rFonts w:ascii="Times New Roman" w:hAnsi="Times New Roman"/>
          <w:sz w:val="24"/>
          <w:lang w:val="en-US"/>
        </w:rPr>
        <w:t xml:space="preserve"> </w:t>
      </w:r>
      <w:r w:rsidRPr="00140A72">
        <w:rPr>
          <w:rStyle w:val="hps"/>
          <w:rFonts w:ascii="Times New Roman" w:hAnsi="Times New Roman"/>
          <w:sz w:val="24"/>
          <w:lang w:val="en-US"/>
        </w:rPr>
        <w:t>therapy can</w:t>
      </w:r>
      <w:r w:rsidRPr="00140A72">
        <w:rPr>
          <w:rFonts w:ascii="Times New Roman" w:hAnsi="Times New Roman"/>
          <w:sz w:val="24"/>
          <w:lang w:val="en-US"/>
        </w:rPr>
        <w:t xml:space="preserve"> </w:t>
      </w:r>
      <w:r w:rsidRPr="00140A72">
        <w:rPr>
          <w:rStyle w:val="hps"/>
          <w:rFonts w:ascii="Times New Roman" w:hAnsi="Times New Roman"/>
          <w:sz w:val="24"/>
          <w:lang w:val="en-US"/>
        </w:rPr>
        <w:t>enhance</w:t>
      </w:r>
      <w:r w:rsidRPr="00140A72">
        <w:rPr>
          <w:rFonts w:ascii="Times New Roman" w:hAnsi="Times New Roman"/>
          <w:sz w:val="24"/>
          <w:lang w:val="en-US"/>
        </w:rPr>
        <w:t xml:space="preserve"> </w:t>
      </w:r>
      <w:r w:rsidRPr="00140A72">
        <w:rPr>
          <w:rStyle w:val="hps"/>
          <w:rFonts w:ascii="Times New Roman" w:hAnsi="Times New Roman"/>
          <w:sz w:val="24"/>
          <w:lang w:val="en-US"/>
        </w:rPr>
        <w:t>teenagers</w:t>
      </w:r>
      <w:r w:rsidR="00CE7605">
        <w:rPr>
          <w:rStyle w:val="hps"/>
          <w:rFonts w:ascii="Times New Roman" w:hAnsi="Times New Roman"/>
          <w:sz w:val="24"/>
          <w:lang w:val="en-US"/>
        </w:rPr>
        <w:t>’</w:t>
      </w:r>
      <w:r w:rsidRPr="00140A72">
        <w:rPr>
          <w:rFonts w:ascii="Times New Roman" w:hAnsi="Times New Roman"/>
          <w:sz w:val="24"/>
          <w:lang w:val="en-US"/>
        </w:rPr>
        <w:t xml:space="preserve"> </w:t>
      </w:r>
      <w:r w:rsidRPr="00140A72">
        <w:rPr>
          <w:rStyle w:val="hps"/>
          <w:rFonts w:ascii="Times New Roman" w:hAnsi="Times New Roman"/>
          <w:sz w:val="24"/>
          <w:lang w:val="en-US"/>
        </w:rPr>
        <w:t>with</w:t>
      </w:r>
      <w:r w:rsidRPr="00140A72">
        <w:rPr>
          <w:rFonts w:ascii="Times New Roman" w:hAnsi="Times New Roman"/>
          <w:sz w:val="24"/>
          <w:lang w:val="en-US"/>
        </w:rPr>
        <w:t xml:space="preserve"> </w:t>
      </w:r>
      <w:r w:rsidRPr="00140A72">
        <w:rPr>
          <w:rStyle w:val="hps"/>
          <w:rFonts w:ascii="Times New Roman" w:hAnsi="Times New Roman"/>
          <w:sz w:val="24"/>
          <w:lang w:val="en-US"/>
        </w:rPr>
        <w:t>intellectual disabilities</w:t>
      </w:r>
      <w:r w:rsidRPr="00140A72">
        <w:rPr>
          <w:rFonts w:ascii="Times New Roman" w:hAnsi="Times New Roman"/>
          <w:sz w:val="24"/>
          <w:lang w:val="en-US"/>
        </w:rPr>
        <w:t xml:space="preserve"> </w:t>
      </w:r>
      <w:r w:rsidRPr="00140A72">
        <w:rPr>
          <w:rStyle w:val="hps"/>
          <w:rFonts w:ascii="Times New Roman" w:hAnsi="Times New Roman"/>
          <w:sz w:val="24"/>
          <w:lang w:val="en-US"/>
        </w:rPr>
        <w:t>mood.</w:t>
      </w:r>
    </w:p>
    <w:p w:rsidR="00523F0F" w:rsidRPr="00140A72" w:rsidRDefault="00CE7605" w:rsidP="00AB1F23">
      <w:pPr>
        <w:autoSpaceDE w:val="0"/>
        <w:autoSpaceDN w:val="0"/>
        <w:adjustRightInd w:val="0"/>
        <w:spacing w:after="120" w:line="360" w:lineRule="auto"/>
        <w:ind w:firstLine="540"/>
        <w:jc w:val="both"/>
        <w:rPr>
          <w:rFonts w:ascii="Times New Roman" w:hAnsi="Times New Roman"/>
          <w:sz w:val="24"/>
          <w:szCs w:val="24"/>
          <w:lang w:val="en-US"/>
        </w:rPr>
      </w:pPr>
      <w:r>
        <w:rPr>
          <w:rStyle w:val="hps"/>
          <w:rFonts w:ascii="Times New Roman" w:hAnsi="Times New Roman"/>
          <w:b/>
          <w:sz w:val="24"/>
          <w:lang w:val="en-US"/>
        </w:rPr>
        <w:t xml:space="preserve">The main aim </w:t>
      </w:r>
      <w:r w:rsidR="00523F0F" w:rsidRPr="00140A72">
        <w:rPr>
          <w:rStyle w:val="hps"/>
          <w:rFonts w:ascii="Times New Roman" w:hAnsi="Times New Roman"/>
          <w:b/>
          <w:sz w:val="24"/>
          <w:lang w:val="en-US"/>
        </w:rPr>
        <w:t xml:space="preserve">- </w:t>
      </w:r>
      <w:r>
        <w:rPr>
          <w:rFonts w:ascii="Times New Roman" w:hAnsi="Times New Roman"/>
          <w:sz w:val="24"/>
          <w:szCs w:val="24"/>
          <w:lang w:val="en-US"/>
        </w:rPr>
        <w:t xml:space="preserve">To evaluate an </w:t>
      </w:r>
      <w:r w:rsidR="00523F0F" w:rsidRPr="00140A72">
        <w:rPr>
          <w:rFonts w:ascii="Times New Roman" w:hAnsi="Times New Roman"/>
          <w:sz w:val="24"/>
          <w:szCs w:val="24"/>
          <w:lang w:val="en-US"/>
        </w:rPr>
        <w:t>effect of dance therapy for teenagers with intellectual disability moods change.</w:t>
      </w:r>
    </w:p>
    <w:p w:rsidR="00523F0F" w:rsidRPr="00140A72" w:rsidRDefault="00523F0F" w:rsidP="00AB1F23">
      <w:pPr>
        <w:autoSpaceDE w:val="0"/>
        <w:autoSpaceDN w:val="0"/>
        <w:adjustRightInd w:val="0"/>
        <w:spacing w:after="120" w:line="360" w:lineRule="auto"/>
        <w:ind w:firstLine="540"/>
        <w:jc w:val="both"/>
        <w:rPr>
          <w:rFonts w:ascii="Times New Roman" w:hAnsi="Times New Roman"/>
          <w:b/>
          <w:bCs/>
          <w:sz w:val="23"/>
          <w:szCs w:val="23"/>
          <w:lang w:val="en-US"/>
        </w:rPr>
      </w:pPr>
      <w:r w:rsidRPr="00140A72">
        <w:rPr>
          <w:rFonts w:ascii="Times New Roman" w:hAnsi="Times New Roman"/>
          <w:b/>
          <w:bCs/>
          <w:sz w:val="23"/>
          <w:szCs w:val="23"/>
          <w:lang w:val="en-US"/>
        </w:rPr>
        <w:t xml:space="preserve">The </w:t>
      </w:r>
      <w:r w:rsidR="00CE7605" w:rsidRPr="00140A72">
        <w:rPr>
          <w:rFonts w:ascii="Times New Roman" w:hAnsi="Times New Roman"/>
          <w:b/>
          <w:bCs/>
          <w:sz w:val="23"/>
          <w:szCs w:val="23"/>
          <w:lang w:val="en-US"/>
        </w:rPr>
        <w:t>goals of the research were</w:t>
      </w:r>
      <w:r w:rsidRPr="00140A72">
        <w:rPr>
          <w:rFonts w:ascii="Times New Roman" w:hAnsi="Times New Roman"/>
          <w:b/>
          <w:bCs/>
          <w:sz w:val="23"/>
          <w:szCs w:val="23"/>
          <w:lang w:val="en-US"/>
        </w:rPr>
        <w:t>:</w:t>
      </w:r>
    </w:p>
    <w:p w:rsidR="00523F0F" w:rsidRPr="00140A72" w:rsidRDefault="00523F0F" w:rsidP="00AB1F23">
      <w:pPr>
        <w:pStyle w:val="ListParagraph"/>
        <w:numPr>
          <w:ilvl w:val="0"/>
          <w:numId w:val="24"/>
        </w:numPr>
        <w:autoSpaceDE w:val="0"/>
        <w:autoSpaceDN w:val="0"/>
        <w:adjustRightInd w:val="0"/>
        <w:spacing w:after="120" w:line="360" w:lineRule="auto"/>
        <w:ind w:left="0" w:firstLine="540"/>
        <w:jc w:val="both"/>
        <w:rPr>
          <w:rFonts w:ascii="Times New Roman" w:hAnsi="Times New Roman"/>
          <w:b/>
          <w:sz w:val="24"/>
          <w:szCs w:val="24"/>
          <w:lang w:val="en-US"/>
        </w:rPr>
      </w:pPr>
      <w:r w:rsidRPr="00140A72">
        <w:rPr>
          <w:rFonts w:ascii="Times New Roman" w:hAnsi="Times New Roman"/>
          <w:sz w:val="24"/>
          <w:szCs w:val="24"/>
          <w:lang w:val="en-US"/>
        </w:rPr>
        <w:t xml:space="preserve">To establish the teenagers with intellectual disability mood </w:t>
      </w:r>
      <w:r w:rsidRPr="00140A72">
        <w:rPr>
          <w:rStyle w:val="hps"/>
          <w:rFonts w:ascii="Times New Roman" w:hAnsi="Times New Roman"/>
          <w:i/>
          <w:sz w:val="24"/>
          <w:szCs w:val="24"/>
          <w:lang w:val="en-US"/>
        </w:rPr>
        <w:t>before</w:t>
      </w:r>
      <w:r w:rsidRPr="00140A72">
        <w:rPr>
          <w:rFonts w:ascii="Times New Roman" w:hAnsi="Times New Roman"/>
          <w:sz w:val="24"/>
          <w:szCs w:val="24"/>
          <w:lang w:val="en-US"/>
        </w:rPr>
        <w:t xml:space="preserve"> of dance therapy </w:t>
      </w:r>
    </w:p>
    <w:p w:rsidR="00523F0F" w:rsidRPr="00140A72" w:rsidRDefault="00523F0F" w:rsidP="00AB1F23">
      <w:pPr>
        <w:pStyle w:val="ListParagraph"/>
        <w:numPr>
          <w:ilvl w:val="0"/>
          <w:numId w:val="24"/>
        </w:numPr>
        <w:autoSpaceDE w:val="0"/>
        <w:autoSpaceDN w:val="0"/>
        <w:adjustRightInd w:val="0"/>
        <w:spacing w:after="120" w:line="360" w:lineRule="auto"/>
        <w:ind w:left="0" w:firstLine="540"/>
        <w:jc w:val="both"/>
        <w:rPr>
          <w:rFonts w:ascii="Times New Roman" w:hAnsi="Times New Roman"/>
          <w:b/>
          <w:sz w:val="24"/>
          <w:szCs w:val="24"/>
          <w:lang w:val="en-US"/>
        </w:rPr>
      </w:pPr>
      <w:r w:rsidRPr="00140A72">
        <w:rPr>
          <w:rFonts w:ascii="Times New Roman" w:hAnsi="Times New Roman"/>
          <w:sz w:val="24"/>
          <w:szCs w:val="24"/>
          <w:lang w:val="en-US"/>
        </w:rPr>
        <w:t xml:space="preserve">To establish the teenagers with intellectual disability mood </w:t>
      </w:r>
      <w:r w:rsidRPr="00140A72">
        <w:rPr>
          <w:rFonts w:ascii="Times New Roman" w:hAnsi="Times New Roman"/>
          <w:i/>
          <w:sz w:val="24"/>
          <w:szCs w:val="24"/>
          <w:lang w:val="en-US"/>
        </w:rPr>
        <w:t>after</w:t>
      </w:r>
      <w:r w:rsidRPr="00140A72">
        <w:rPr>
          <w:rFonts w:ascii="Times New Roman" w:hAnsi="Times New Roman"/>
          <w:sz w:val="24"/>
          <w:szCs w:val="24"/>
          <w:lang w:val="en-US"/>
        </w:rPr>
        <w:t xml:space="preserve"> of dance therapy</w:t>
      </w:r>
    </w:p>
    <w:p w:rsidR="00523F0F" w:rsidRPr="00140A72" w:rsidRDefault="00523F0F" w:rsidP="00AB1F23">
      <w:pPr>
        <w:pStyle w:val="ListParagraph"/>
        <w:numPr>
          <w:ilvl w:val="0"/>
          <w:numId w:val="24"/>
        </w:numPr>
        <w:autoSpaceDE w:val="0"/>
        <w:autoSpaceDN w:val="0"/>
        <w:adjustRightInd w:val="0"/>
        <w:spacing w:after="120" w:line="360" w:lineRule="auto"/>
        <w:ind w:left="0" w:firstLine="540"/>
        <w:jc w:val="both"/>
        <w:rPr>
          <w:rStyle w:val="hps"/>
          <w:rFonts w:ascii="Times New Roman" w:hAnsi="Times New Roman"/>
          <w:b/>
          <w:sz w:val="24"/>
          <w:szCs w:val="24"/>
          <w:lang w:val="en-US"/>
        </w:rPr>
      </w:pPr>
      <w:r w:rsidRPr="00140A72">
        <w:rPr>
          <w:rStyle w:val="hps"/>
          <w:rFonts w:ascii="Times New Roman" w:hAnsi="Times New Roman"/>
          <w:sz w:val="24"/>
          <w:szCs w:val="24"/>
          <w:lang w:val="en-US"/>
        </w:rPr>
        <w:t xml:space="preserve">Compare </w:t>
      </w:r>
      <w:r w:rsidRPr="00140A72">
        <w:rPr>
          <w:rFonts w:ascii="Times New Roman" w:hAnsi="Times New Roman"/>
          <w:sz w:val="24"/>
          <w:szCs w:val="24"/>
          <w:lang w:val="en-US"/>
        </w:rPr>
        <w:t xml:space="preserve">the teenagers with intellectual disability mood </w:t>
      </w:r>
      <w:r w:rsidRPr="00140A72">
        <w:rPr>
          <w:rStyle w:val="hps"/>
          <w:rFonts w:ascii="Times New Roman" w:hAnsi="Times New Roman"/>
          <w:i/>
          <w:sz w:val="24"/>
          <w:szCs w:val="24"/>
          <w:lang w:val="en-US"/>
        </w:rPr>
        <w:t>before</w:t>
      </w:r>
      <w:r w:rsidRPr="00140A72">
        <w:rPr>
          <w:rStyle w:val="hps"/>
          <w:rFonts w:ascii="Times New Roman" w:hAnsi="Times New Roman"/>
          <w:sz w:val="24"/>
          <w:szCs w:val="24"/>
          <w:lang w:val="en-US"/>
        </w:rPr>
        <w:t xml:space="preserve"> and </w:t>
      </w:r>
      <w:r w:rsidRPr="00140A72">
        <w:rPr>
          <w:rStyle w:val="hps"/>
          <w:rFonts w:ascii="Times New Roman" w:hAnsi="Times New Roman"/>
          <w:i/>
          <w:sz w:val="24"/>
          <w:szCs w:val="24"/>
          <w:lang w:val="en-US"/>
        </w:rPr>
        <w:t>after</w:t>
      </w:r>
      <w:r w:rsidRPr="00140A72">
        <w:rPr>
          <w:rStyle w:val="hps"/>
          <w:rFonts w:ascii="Times New Roman" w:hAnsi="Times New Roman"/>
          <w:sz w:val="24"/>
          <w:szCs w:val="24"/>
          <w:lang w:val="en-US"/>
        </w:rPr>
        <w:t xml:space="preserve"> dance therapy.</w:t>
      </w:r>
    </w:p>
    <w:p w:rsidR="00523F0F" w:rsidRPr="00140A72" w:rsidRDefault="00CE7605" w:rsidP="00AB1F23">
      <w:pPr>
        <w:autoSpaceDE w:val="0"/>
        <w:autoSpaceDN w:val="0"/>
        <w:adjustRightInd w:val="0"/>
        <w:spacing w:after="120" w:line="360" w:lineRule="auto"/>
        <w:ind w:firstLine="540"/>
        <w:jc w:val="both"/>
        <w:rPr>
          <w:rStyle w:val="hps"/>
          <w:rFonts w:ascii="Times New Roman" w:hAnsi="Times New Roman"/>
          <w:sz w:val="24"/>
          <w:lang w:val="en-US"/>
        </w:rPr>
      </w:pPr>
      <w:r>
        <w:rPr>
          <w:rFonts w:ascii="Times New Roman" w:hAnsi="Times New Roman"/>
          <w:b/>
          <w:bCs/>
          <w:sz w:val="23"/>
          <w:szCs w:val="23"/>
          <w:lang w:val="en-US"/>
        </w:rPr>
        <w:t>C</w:t>
      </w:r>
      <w:r w:rsidR="00523F0F" w:rsidRPr="00140A72">
        <w:rPr>
          <w:rFonts w:ascii="Times New Roman" w:hAnsi="Times New Roman"/>
          <w:b/>
          <w:bCs/>
          <w:sz w:val="23"/>
          <w:szCs w:val="23"/>
          <w:lang w:val="en-US"/>
        </w:rPr>
        <w:t>onclusions of th</w:t>
      </w:r>
      <w:r>
        <w:rPr>
          <w:rFonts w:ascii="Times New Roman" w:hAnsi="Times New Roman"/>
          <w:b/>
          <w:bCs/>
          <w:sz w:val="23"/>
          <w:szCs w:val="23"/>
          <w:lang w:val="en-US"/>
        </w:rPr>
        <w:t>e</w:t>
      </w:r>
      <w:r w:rsidR="00523F0F" w:rsidRPr="00140A72">
        <w:rPr>
          <w:rFonts w:ascii="Times New Roman" w:hAnsi="Times New Roman"/>
          <w:b/>
          <w:bCs/>
          <w:sz w:val="23"/>
          <w:szCs w:val="23"/>
          <w:lang w:val="en-US"/>
        </w:rPr>
        <w:t xml:space="preserve"> study: </w:t>
      </w:r>
      <w:r w:rsidR="00523F0F" w:rsidRPr="00140A72">
        <w:rPr>
          <w:rStyle w:val="hps"/>
          <w:rFonts w:ascii="Times New Roman" w:hAnsi="Times New Roman"/>
          <w:sz w:val="24"/>
          <w:lang w:val="en-US"/>
        </w:rPr>
        <w:t>The results</w:t>
      </w:r>
      <w:r w:rsidR="00523F0F" w:rsidRPr="00140A72">
        <w:rPr>
          <w:rStyle w:val="shorttext"/>
          <w:rFonts w:ascii="Times New Roman" w:hAnsi="Times New Roman"/>
          <w:sz w:val="24"/>
          <w:lang w:val="en-US"/>
        </w:rPr>
        <w:t xml:space="preserve"> </w:t>
      </w:r>
      <w:r w:rsidRPr="00140A72">
        <w:rPr>
          <w:rStyle w:val="hps"/>
          <w:rFonts w:ascii="Times New Roman" w:hAnsi="Times New Roman"/>
          <w:sz w:val="24"/>
          <w:lang w:val="en-US"/>
        </w:rPr>
        <w:t>showed</w:t>
      </w:r>
      <w:r w:rsidR="00523F0F" w:rsidRPr="00140A72">
        <w:rPr>
          <w:rStyle w:val="hps"/>
          <w:rFonts w:ascii="Times New Roman" w:hAnsi="Times New Roman"/>
          <w:sz w:val="24"/>
          <w:lang w:val="en-US"/>
        </w:rPr>
        <w:t xml:space="preserve"> that</w:t>
      </w:r>
      <w:r w:rsidR="00523F0F" w:rsidRPr="00140A72">
        <w:rPr>
          <w:rFonts w:ascii="Times New Roman" w:hAnsi="Times New Roman"/>
          <w:sz w:val="24"/>
          <w:lang w:val="en-US"/>
        </w:rPr>
        <w:t xml:space="preserve"> </w:t>
      </w:r>
      <w:r w:rsidR="00523F0F" w:rsidRPr="00140A72">
        <w:rPr>
          <w:rStyle w:val="hps"/>
          <w:rFonts w:ascii="Times New Roman" w:hAnsi="Times New Roman"/>
          <w:sz w:val="24"/>
          <w:lang w:val="en-US"/>
        </w:rPr>
        <w:t xml:space="preserve">most </w:t>
      </w:r>
      <w:r>
        <w:rPr>
          <w:rStyle w:val="hps"/>
          <w:rFonts w:ascii="Times New Roman" w:hAnsi="Times New Roman"/>
          <w:sz w:val="24"/>
          <w:lang w:val="en-US"/>
        </w:rPr>
        <w:t xml:space="preserve">of the </w:t>
      </w:r>
      <w:r w:rsidR="00523F0F" w:rsidRPr="00140A72">
        <w:rPr>
          <w:rStyle w:val="hps"/>
          <w:rFonts w:ascii="Times New Roman" w:hAnsi="Times New Roman"/>
          <w:sz w:val="24"/>
          <w:lang w:val="en-US"/>
        </w:rPr>
        <w:t xml:space="preserve">subjects </w:t>
      </w:r>
      <w:r>
        <w:rPr>
          <w:rStyle w:val="hps"/>
          <w:rFonts w:ascii="Times New Roman" w:hAnsi="Times New Roman"/>
          <w:sz w:val="24"/>
          <w:lang w:val="en-US"/>
        </w:rPr>
        <w:t xml:space="preserve">were in </w:t>
      </w:r>
      <w:r w:rsidRPr="00140A72">
        <w:rPr>
          <w:rStyle w:val="hps"/>
          <w:rFonts w:ascii="Times New Roman" w:hAnsi="Times New Roman"/>
          <w:sz w:val="24"/>
          <w:lang w:val="en-US"/>
        </w:rPr>
        <w:t>a bad mood, they fe</w:t>
      </w:r>
      <w:r>
        <w:rPr>
          <w:rStyle w:val="hps"/>
          <w:rFonts w:ascii="Times New Roman" w:hAnsi="Times New Roman"/>
          <w:sz w:val="24"/>
          <w:lang w:val="en-US"/>
        </w:rPr>
        <w:t>lt</w:t>
      </w:r>
      <w:r w:rsidRPr="00140A72">
        <w:rPr>
          <w:rStyle w:val="hps"/>
          <w:rFonts w:ascii="Times New Roman" w:hAnsi="Times New Roman"/>
          <w:sz w:val="24"/>
          <w:lang w:val="en-US"/>
        </w:rPr>
        <w:t xml:space="preserve"> angry,</w:t>
      </w:r>
      <w:r w:rsidRPr="00140A72">
        <w:rPr>
          <w:rStyle w:val="shorttext"/>
          <w:rFonts w:ascii="Times New Roman" w:hAnsi="Times New Roman"/>
          <w:sz w:val="24"/>
          <w:lang w:val="en-US"/>
        </w:rPr>
        <w:t xml:space="preserve"> </w:t>
      </w:r>
      <w:r w:rsidRPr="00140A72">
        <w:rPr>
          <w:rStyle w:val="hps"/>
          <w:rFonts w:ascii="Times New Roman" w:hAnsi="Times New Roman"/>
          <w:sz w:val="24"/>
          <w:lang w:val="en-US"/>
        </w:rPr>
        <w:t>irritable</w:t>
      </w:r>
      <w:r w:rsidRPr="00140A72">
        <w:rPr>
          <w:rStyle w:val="shorttext"/>
          <w:rFonts w:ascii="Times New Roman" w:hAnsi="Times New Roman"/>
          <w:sz w:val="24"/>
          <w:lang w:val="en-US"/>
        </w:rPr>
        <w:t xml:space="preserve"> and </w:t>
      </w:r>
      <w:r w:rsidRPr="00140A72">
        <w:rPr>
          <w:rStyle w:val="hps"/>
          <w:rFonts w:ascii="Times New Roman" w:hAnsi="Times New Roman"/>
          <w:sz w:val="24"/>
          <w:lang w:val="en-US"/>
        </w:rPr>
        <w:t xml:space="preserve">unhappy </w:t>
      </w:r>
      <w:r w:rsidR="00523F0F" w:rsidRPr="00140A72">
        <w:rPr>
          <w:rStyle w:val="hps"/>
          <w:rFonts w:ascii="Times New Roman" w:hAnsi="Times New Roman"/>
          <w:sz w:val="24"/>
          <w:lang w:val="en-US"/>
        </w:rPr>
        <w:t>before dance therapy.</w:t>
      </w:r>
      <w:r>
        <w:rPr>
          <w:rStyle w:val="hps"/>
          <w:rFonts w:ascii="Times New Roman" w:hAnsi="Times New Roman"/>
          <w:sz w:val="24"/>
          <w:lang w:val="en-US"/>
        </w:rPr>
        <w:t xml:space="preserve"> </w:t>
      </w:r>
      <w:r w:rsidR="00523F0F" w:rsidRPr="00140A72">
        <w:rPr>
          <w:rStyle w:val="hps"/>
          <w:rFonts w:ascii="Times New Roman" w:hAnsi="Times New Roman"/>
          <w:sz w:val="24"/>
          <w:lang w:val="en-US"/>
        </w:rPr>
        <w:t xml:space="preserve">After dance therapy most </w:t>
      </w:r>
      <w:r>
        <w:rPr>
          <w:rStyle w:val="hps"/>
          <w:rFonts w:ascii="Times New Roman" w:hAnsi="Times New Roman"/>
          <w:sz w:val="24"/>
          <w:lang w:val="en-US"/>
        </w:rPr>
        <w:t xml:space="preserve">of the </w:t>
      </w:r>
      <w:r w:rsidR="00523F0F" w:rsidRPr="00140A72">
        <w:rPr>
          <w:rStyle w:val="hps"/>
          <w:rFonts w:ascii="Times New Roman" w:hAnsi="Times New Roman"/>
          <w:sz w:val="24"/>
          <w:lang w:val="en-US"/>
        </w:rPr>
        <w:t>subjects</w:t>
      </w:r>
      <w:r>
        <w:rPr>
          <w:rStyle w:val="hps"/>
          <w:rFonts w:ascii="Times New Roman" w:hAnsi="Times New Roman"/>
          <w:sz w:val="24"/>
          <w:lang w:val="en-US"/>
        </w:rPr>
        <w:t xml:space="preserve"> felt </w:t>
      </w:r>
      <w:r w:rsidR="00523F0F" w:rsidRPr="00140A72">
        <w:rPr>
          <w:rStyle w:val="hps"/>
          <w:rFonts w:ascii="Times New Roman" w:hAnsi="Times New Roman"/>
          <w:sz w:val="24"/>
          <w:lang w:val="en-US"/>
        </w:rPr>
        <w:t>much better, happier,</w:t>
      </w:r>
      <w:r w:rsidR="00523F0F" w:rsidRPr="00140A72">
        <w:rPr>
          <w:rFonts w:ascii="Times New Roman" w:hAnsi="Times New Roman"/>
          <w:sz w:val="24"/>
          <w:lang w:val="en-US"/>
        </w:rPr>
        <w:t xml:space="preserve"> </w:t>
      </w:r>
      <w:r w:rsidR="00523F0F" w:rsidRPr="00140A72">
        <w:rPr>
          <w:rStyle w:val="hps"/>
          <w:rFonts w:ascii="Times New Roman" w:hAnsi="Times New Roman"/>
          <w:sz w:val="24"/>
          <w:lang w:val="en-US"/>
        </w:rPr>
        <w:t>more</w:t>
      </w:r>
      <w:r w:rsidR="00523F0F" w:rsidRPr="00140A72">
        <w:rPr>
          <w:rStyle w:val="shorttext"/>
          <w:rFonts w:ascii="Times New Roman" w:hAnsi="Times New Roman"/>
          <w:sz w:val="24"/>
          <w:lang w:val="en-US"/>
        </w:rPr>
        <w:t xml:space="preserve"> </w:t>
      </w:r>
      <w:r w:rsidR="00523F0F" w:rsidRPr="00140A72">
        <w:rPr>
          <w:rStyle w:val="hps"/>
          <w:rFonts w:ascii="Times New Roman" w:hAnsi="Times New Roman"/>
          <w:sz w:val="24"/>
          <w:lang w:val="en-US"/>
        </w:rPr>
        <w:t>smiling and friendly with</w:t>
      </w:r>
      <w:r w:rsidR="00523F0F" w:rsidRPr="00140A72">
        <w:rPr>
          <w:rStyle w:val="shorttext"/>
          <w:rFonts w:ascii="Times New Roman" w:hAnsi="Times New Roman"/>
          <w:sz w:val="24"/>
          <w:lang w:val="en-US"/>
        </w:rPr>
        <w:t xml:space="preserve"> </w:t>
      </w:r>
      <w:r w:rsidR="00523F0F" w:rsidRPr="00140A72">
        <w:rPr>
          <w:rStyle w:val="hps"/>
          <w:rFonts w:ascii="Times New Roman" w:hAnsi="Times New Roman"/>
          <w:sz w:val="24"/>
          <w:lang w:val="en-US"/>
        </w:rPr>
        <w:t>other.</w:t>
      </w:r>
    </w:p>
    <w:p w:rsidR="00DB34BD" w:rsidRPr="00140A72" w:rsidRDefault="00DB34BD" w:rsidP="001D61DC">
      <w:pPr>
        <w:pStyle w:val="ListParagraph"/>
        <w:spacing w:after="120" w:line="360" w:lineRule="auto"/>
        <w:ind w:left="0" w:firstLine="540"/>
        <w:jc w:val="center"/>
        <w:rPr>
          <w:rFonts w:ascii="Times New Roman" w:hAnsi="Times New Roman"/>
          <w:b/>
          <w:bCs/>
          <w:sz w:val="28"/>
          <w:szCs w:val="28"/>
          <w:lang w:val="en-US"/>
        </w:rPr>
      </w:pPr>
    </w:p>
    <w:p w:rsidR="00DB34BD" w:rsidRDefault="00DB34BD" w:rsidP="001D61DC">
      <w:pPr>
        <w:pStyle w:val="ListParagraph"/>
        <w:spacing w:after="120" w:line="360" w:lineRule="auto"/>
        <w:ind w:left="0" w:firstLine="540"/>
        <w:jc w:val="center"/>
        <w:rPr>
          <w:rFonts w:ascii="Times New Roman" w:hAnsi="Times New Roman"/>
          <w:b/>
          <w:bCs/>
          <w:sz w:val="28"/>
          <w:szCs w:val="28"/>
        </w:rPr>
      </w:pPr>
    </w:p>
    <w:p w:rsidR="00CE7605" w:rsidRPr="00AA23FF" w:rsidRDefault="00CE7605" w:rsidP="00AA23FF">
      <w:pPr>
        <w:spacing w:after="120" w:line="360" w:lineRule="auto"/>
        <w:rPr>
          <w:rFonts w:ascii="Times New Roman" w:hAnsi="Times New Roman"/>
          <w:b/>
          <w:bCs/>
          <w:sz w:val="28"/>
          <w:szCs w:val="28"/>
        </w:rPr>
      </w:pPr>
    </w:p>
    <w:p w:rsidR="00523F0F" w:rsidRPr="001D61DC" w:rsidRDefault="00523F0F" w:rsidP="001D61DC">
      <w:pPr>
        <w:pStyle w:val="ListParagraph"/>
        <w:spacing w:after="120" w:line="360" w:lineRule="auto"/>
        <w:ind w:left="0" w:firstLine="540"/>
        <w:jc w:val="center"/>
        <w:rPr>
          <w:rFonts w:ascii="Times New Roman" w:hAnsi="Times New Roman"/>
          <w:b/>
          <w:bCs/>
          <w:sz w:val="28"/>
          <w:szCs w:val="28"/>
        </w:rPr>
      </w:pPr>
      <w:r>
        <w:rPr>
          <w:rFonts w:ascii="Times New Roman" w:hAnsi="Times New Roman"/>
          <w:b/>
          <w:bCs/>
          <w:sz w:val="28"/>
          <w:szCs w:val="28"/>
        </w:rPr>
        <w:lastRenderedPageBreak/>
        <w:t>ĮVADAS</w:t>
      </w:r>
    </w:p>
    <w:p w:rsidR="00CE052A" w:rsidRDefault="001D61DC" w:rsidP="00CE052A">
      <w:pPr>
        <w:autoSpaceDE w:val="0"/>
        <w:autoSpaceDN w:val="0"/>
        <w:adjustRightInd w:val="0"/>
        <w:spacing w:after="120" w:line="360" w:lineRule="auto"/>
        <w:ind w:firstLine="540"/>
        <w:jc w:val="both"/>
        <w:rPr>
          <w:rFonts w:ascii="Times New Roman" w:hAnsi="Times New Roman"/>
          <w:sz w:val="24"/>
          <w:szCs w:val="24"/>
        </w:rPr>
      </w:pPr>
      <w:r>
        <w:rPr>
          <w:rFonts w:ascii="Times New Roman" w:hAnsi="Times New Roman"/>
          <w:sz w:val="24"/>
          <w:szCs w:val="24"/>
        </w:rPr>
        <w:t>Pastaruoju metu Lietuvoje vis daugiau kalbama apie vienodų galimybių ir sąlygų sudarymą visiems visuomenės nariams: kuriami ir tobulinami įstatymai, steigiami bendruomenių centrai, kurie rūpinasi neįgaliųjų integravimo į visuomenę galimybių plėtojimu, sąlygų dalyvavimo visuomeninėje veikloje sudarymu.</w:t>
      </w:r>
      <w:r w:rsidR="00CE052A">
        <w:rPr>
          <w:rFonts w:ascii="Times New Roman" w:hAnsi="Times New Roman"/>
          <w:sz w:val="24"/>
          <w:szCs w:val="24"/>
        </w:rPr>
        <w:t xml:space="preserve"> Neįgaliųjų poreikiams pritaikomi visuomeniniai</w:t>
      </w:r>
      <w:r w:rsidR="00140A72">
        <w:rPr>
          <w:rFonts w:ascii="Times New Roman" w:hAnsi="Times New Roman"/>
          <w:sz w:val="24"/>
          <w:szCs w:val="24"/>
        </w:rPr>
        <w:t xml:space="preserve"> </w:t>
      </w:r>
      <w:r w:rsidR="00CE052A">
        <w:rPr>
          <w:rFonts w:ascii="Times New Roman" w:hAnsi="Times New Roman"/>
          <w:sz w:val="24"/>
          <w:szCs w:val="24"/>
        </w:rPr>
        <w:t>ir gyvenamieji pastatai, organizuojami jiems skirti renginiai, vykdomos edukacinės programos,</w:t>
      </w:r>
      <w:r w:rsidR="00140A72">
        <w:rPr>
          <w:rFonts w:ascii="Times New Roman" w:hAnsi="Times New Roman"/>
          <w:sz w:val="24"/>
          <w:szCs w:val="24"/>
        </w:rPr>
        <w:t xml:space="preserve"> </w:t>
      </w:r>
      <w:r w:rsidR="00CE052A">
        <w:rPr>
          <w:rFonts w:ascii="Times New Roman" w:hAnsi="Times New Roman"/>
          <w:sz w:val="24"/>
          <w:szCs w:val="24"/>
        </w:rPr>
        <w:t>dalis neįgaliųjų nuo šiol mokysis bendrojo lavinimo mokyklose kartu su kitais moksleiviais</w:t>
      </w:r>
      <w:r w:rsidR="00140A72">
        <w:rPr>
          <w:rFonts w:ascii="Times New Roman" w:hAnsi="Times New Roman"/>
          <w:sz w:val="24"/>
          <w:szCs w:val="24"/>
        </w:rPr>
        <w:t xml:space="preserve"> (Navardauskiene, Reklaitiene, 2008)</w:t>
      </w:r>
      <w:r w:rsidR="00CE052A">
        <w:rPr>
          <w:rFonts w:ascii="Times New Roman" w:hAnsi="Times New Roman"/>
          <w:sz w:val="24"/>
          <w:szCs w:val="24"/>
        </w:rPr>
        <w:t>. Todėl labai svarbu kad visuomenė, mokytojai ir moksleiviai būtų pasiruošę juos priimti.</w:t>
      </w:r>
    </w:p>
    <w:p w:rsidR="00CE052A" w:rsidRPr="00FA1289" w:rsidRDefault="00CE052A" w:rsidP="00CE052A">
      <w:pPr>
        <w:autoSpaceDE w:val="0"/>
        <w:autoSpaceDN w:val="0"/>
        <w:adjustRightInd w:val="0"/>
        <w:spacing w:after="120" w:line="360" w:lineRule="auto"/>
        <w:ind w:firstLine="540"/>
        <w:jc w:val="both"/>
        <w:rPr>
          <w:rStyle w:val="alt-edited"/>
          <w:rFonts w:ascii="Times New Roman" w:hAnsi="Times New Roman"/>
          <w:sz w:val="24"/>
          <w:szCs w:val="24"/>
        </w:rPr>
      </w:pPr>
      <w:r>
        <w:rPr>
          <w:rFonts w:ascii="Times New Roman" w:hAnsi="Times New Roman"/>
          <w:sz w:val="24"/>
          <w:szCs w:val="24"/>
        </w:rPr>
        <w:t>Noras judėti yra būdingas visiems žmonėms. Vaikai natūraliai supranta judesį kaip mokymosi pagrindą, jie nuolat bėgioja, šokinėja arba laipioja.  Judėjimo poreikis ir ekspresija yra būtina ir neįgaliesiems. Fiziniai gebėjimai yra lavinami mokantis naujų šokio pratimų ir juos kartojant. Lavinant pagrindines</w:t>
      </w:r>
      <w:r w:rsidR="00DC4497">
        <w:rPr>
          <w:rFonts w:ascii="Times New Roman" w:hAnsi="Times New Roman"/>
          <w:sz w:val="24"/>
          <w:szCs w:val="24"/>
        </w:rPr>
        <w:t xml:space="preserve"> fizines ypatybes yra pasiruošiama sudėtingesnių judesių mokymuisi. Jėgos, lankstumo ir judesių koordinacijos lavinimas vyksta reguliariai atliekant specialius pratimus. Įgudęs šokėjas turi gerą koordinaciją, ištvermę, kūno pusiausvyros pojūtį. Šios fizinės ypatybės gali būti lavinamos įvairiose sporto šakose, tačiau šokio mokytojas gali padėti pasiekti tokių pačių fizinės ir emocinės sveikatos rezultatų smagiomis ir kūrybiškomis šokio priemonėmis.</w:t>
      </w:r>
    </w:p>
    <w:p w:rsidR="00523F0F" w:rsidRDefault="00523F0F" w:rsidP="00AB1F23">
      <w:pPr>
        <w:autoSpaceDE w:val="0"/>
        <w:autoSpaceDN w:val="0"/>
        <w:adjustRightInd w:val="0"/>
        <w:spacing w:after="120" w:line="360" w:lineRule="auto"/>
        <w:ind w:firstLine="540"/>
        <w:jc w:val="both"/>
        <w:rPr>
          <w:rFonts w:ascii="Times New Roman" w:hAnsi="Times New Roman"/>
          <w:sz w:val="24"/>
          <w:szCs w:val="24"/>
        </w:rPr>
      </w:pPr>
      <w:r w:rsidRPr="00FA1289">
        <w:rPr>
          <w:rFonts w:ascii="Times New Roman" w:hAnsi="Times New Roman"/>
          <w:sz w:val="24"/>
          <w:szCs w:val="24"/>
        </w:rPr>
        <w:t>Tod</w:t>
      </w:r>
      <w:r w:rsidRPr="00FA1289">
        <w:rPr>
          <w:rFonts w:ascii="Times New Roman" w:eastAsia="TimesNewRoman" w:hAnsi="Times New Roman"/>
          <w:sz w:val="24"/>
          <w:szCs w:val="24"/>
        </w:rPr>
        <w:t>ė</w:t>
      </w:r>
      <w:r w:rsidRPr="00FA1289">
        <w:rPr>
          <w:rFonts w:ascii="Times New Roman" w:hAnsi="Times New Roman"/>
          <w:sz w:val="24"/>
          <w:szCs w:val="24"/>
        </w:rPr>
        <w:t xml:space="preserve">l yra iškeliama tokia </w:t>
      </w:r>
      <w:r w:rsidRPr="00FA1289">
        <w:rPr>
          <w:rFonts w:ascii="Times New Roman" w:hAnsi="Times New Roman"/>
          <w:b/>
          <w:bCs/>
          <w:sz w:val="24"/>
          <w:szCs w:val="24"/>
        </w:rPr>
        <w:t xml:space="preserve">hipotezė </w:t>
      </w:r>
      <w:r w:rsidRPr="00FA1289">
        <w:rPr>
          <w:rFonts w:ascii="Times New Roman" w:hAnsi="Times New Roman"/>
          <w:sz w:val="24"/>
          <w:szCs w:val="24"/>
        </w:rPr>
        <w:t>- Šokio terapija gali pagerinti</w:t>
      </w:r>
      <w:r>
        <w:rPr>
          <w:rFonts w:ascii="Times New Roman" w:hAnsi="Times New Roman"/>
          <w:sz w:val="24"/>
          <w:szCs w:val="24"/>
        </w:rPr>
        <w:t xml:space="preserve"> paauglių su sutrikusiu intelektu nuotaiką.</w:t>
      </w:r>
    </w:p>
    <w:p w:rsidR="00523F0F" w:rsidRPr="007E2BC5" w:rsidRDefault="00523F0F" w:rsidP="00AB1F23">
      <w:pPr>
        <w:spacing w:after="120" w:line="360" w:lineRule="auto"/>
        <w:ind w:firstLine="540"/>
        <w:jc w:val="both"/>
        <w:rPr>
          <w:rFonts w:ascii="Times New Roman" w:hAnsi="Times New Roman"/>
          <w:bCs/>
          <w:iCs/>
          <w:sz w:val="24"/>
          <w:szCs w:val="24"/>
        </w:rPr>
      </w:pPr>
      <w:r w:rsidRPr="00936B02">
        <w:rPr>
          <w:rFonts w:ascii="Times New Roman" w:hAnsi="Times New Roman"/>
          <w:b/>
          <w:bCs/>
          <w:iCs/>
          <w:sz w:val="24"/>
          <w:szCs w:val="24"/>
        </w:rPr>
        <w:t>Tyrimo tikslas</w:t>
      </w:r>
      <w:r w:rsidRPr="00936B02">
        <w:rPr>
          <w:rFonts w:ascii="Times New Roman" w:hAnsi="Times New Roman"/>
          <w:b/>
          <w:bCs/>
          <w:i/>
          <w:iCs/>
          <w:sz w:val="24"/>
          <w:szCs w:val="24"/>
        </w:rPr>
        <w:t>:</w:t>
      </w:r>
      <w:r w:rsidRPr="003D3C95">
        <w:rPr>
          <w:rFonts w:ascii="Times New Roman" w:hAnsi="Times New Roman"/>
          <w:bCs/>
          <w:i/>
          <w:iCs/>
          <w:sz w:val="24"/>
          <w:szCs w:val="24"/>
        </w:rPr>
        <w:t xml:space="preserve"> </w:t>
      </w:r>
      <w:r>
        <w:rPr>
          <w:rFonts w:ascii="Times New Roman" w:hAnsi="Times New Roman"/>
          <w:bCs/>
          <w:iCs/>
          <w:sz w:val="24"/>
          <w:szCs w:val="24"/>
        </w:rPr>
        <w:t>nustatyti šokio terapijos poveikį sutrikusio intelekto paauglių nuotaikos kaitą.</w:t>
      </w:r>
    </w:p>
    <w:p w:rsidR="00523F0F" w:rsidRDefault="00523F0F" w:rsidP="00AB1F23">
      <w:pPr>
        <w:spacing w:after="120" w:line="360" w:lineRule="auto"/>
        <w:ind w:firstLine="540"/>
        <w:jc w:val="both"/>
        <w:rPr>
          <w:rFonts w:ascii="Times New Roman" w:hAnsi="Times New Roman"/>
          <w:b/>
          <w:bCs/>
          <w:iCs/>
          <w:sz w:val="24"/>
          <w:szCs w:val="24"/>
        </w:rPr>
      </w:pPr>
      <w:r w:rsidRPr="00936B02">
        <w:rPr>
          <w:rFonts w:ascii="Times New Roman" w:hAnsi="Times New Roman"/>
          <w:b/>
          <w:bCs/>
          <w:iCs/>
          <w:sz w:val="24"/>
          <w:szCs w:val="24"/>
        </w:rPr>
        <w:t>Uždaviniai:</w:t>
      </w:r>
    </w:p>
    <w:p w:rsidR="00523F0F" w:rsidRDefault="00523F0F" w:rsidP="00AB1F23">
      <w:pPr>
        <w:spacing w:after="120" w:line="360" w:lineRule="auto"/>
        <w:ind w:firstLine="540"/>
        <w:jc w:val="both"/>
        <w:rPr>
          <w:rFonts w:ascii="Times New Roman" w:hAnsi="Times New Roman"/>
          <w:bCs/>
          <w:iCs/>
          <w:sz w:val="24"/>
          <w:szCs w:val="24"/>
        </w:rPr>
      </w:pPr>
      <w:r w:rsidRPr="003D3C95">
        <w:rPr>
          <w:rFonts w:ascii="Times New Roman" w:hAnsi="Times New Roman"/>
          <w:bCs/>
          <w:iCs/>
          <w:sz w:val="24"/>
          <w:szCs w:val="24"/>
        </w:rPr>
        <w:t>1 Nustatyti  sutrikusio</w:t>
      </w:r>
      <w:r>
        <w:rPr>
          <w:rFonts w:ascii="Times New Roman" w:hAnsi="Times New Roman"/>
          <w:bCs/>
          <w:iCs/>
          <w:sz w:val="24"/>
          <w:szCs w:val="24"/>
        </w:rPr>
        <w:t xml:space="preserve"> intelekto paauglių nuotaiką</w:t>
      </w:r>
      <w:r w:rsidR="00DB34BD">
        <w:rPr>
          <w:rFonts w:ascii="Times New Roman" w:hAnsi="Times New Roman"/>
          <w:bCs/>
          <w:iCs/>
          <w:sz w:val="24"/>
          <w:szCs w:val="24"/>
        </w:rPr>
        <w:t xml:space="preserve">  </w:t>
      </w:r>
      <w:r w:rsidRPr="003D3C95">
        <w:rPr>
          <w:rFonts w:ascii="Times New Roman" w:hAnsi="Times New Roman"/>
          <w:bCs/>
          <w:i/>
          <w:iCs/>
          <w:sz w:val="24"/>
          <w:szCs w:val="24"/>
        </w:rPr>
        <w:t>prieš</w:t>
      </w:r>
      <w:r>
        <w:rPr>
          <w:rFonts w:ascii="Times New Roman" w:hAnsi="Times New Roman"/>
          <w:bCs/>
          <w:iCs/>
          <w:sz w:val="24"/>
          <w:szCs w:val="24"/>
        </w:rPr>
        <w:t xml:space="preserve"> šokio terapiją.</w:t>
      </w:r>
    </w:p>
    <w:p w:rsidR="00523F0F" w:rsidRDefault="00523F0F" w:rsidP="00AB1F23">
      <w:pPr>
        <w:spacing w:after="120" w:line="360" w:lineRule="auto"/>
        <w:ind w:firstLine="540"/>
        <w:jc w:val="both"/>
        <w:rPr>
          <w:rFonts w:ascii="Times New Roman" w:hAnsi="Times New Roman"/>
          <w:bCs/>
          <w:iCs/>
          <w:sz w:val="24"/>
          <w:szCs w:val="24"/>
        </w:rPr>
      </w:pPr>
      <w:r w:rsidRPr="003D3C95">
        <w:rPr>
          <w:rFonts w:ascii="Times New Roman" w:hAnsi="Times New Roman"/>
          <w:bCs/>
          <w:iCs/>
          <w:sz w:val="24"/>
          <w:szCs w:val="24"/>
        </w:rPr>
        <w:t xml:space="preserve">2.Nustatyti sutrikusio intelekto </w:t>
      </w:r>
      <w:r>
        <w:rPr>
          <w:rFonts w:ascii="Times New Roman" w:hAnsi="Times New Roman"/>
          <w:bCs/>
          <w:iCs/>
          <w:sz w:val="24"/>
          <w:szCs w:val="24"/>
        </w:rPr>
        <w:t>paauglių nuotaiką</w:t>
      </w:r>
      <w:r w:rsidR="00DB34BD">
        <w:rPr>
          <w:rFonts w:ascii="Times New Roman" w:hAnsi="Times New Roman"/>
          <w:bCs/>
          <w:iCs/>
          <w:sz w:val="24"/>
          <w:szCs w:val="24"/>
        </w:rPr>
        <w:t xml:space="preserve"> </w:t>
      </w:r>
      <w:r w:rsidRPr="003D3C95">
        <w:rPr>
          <w:rFonts w:ascii="Times New Roman" w:hAnsi="Times New Roman"/>
          <w:bCs/>
          <w:i/>
          <w:iCs/>
          <w:sz w:val="24"/>
          <w:szCs w:val="24"/>
        </w:rPr>
        <w:t xml:space="preserve"> po</w:t>
      </w:r>
      <w:r w:rsidRPr="003D3C95">
        <w:rPr>
          <w:rFonts w:ascii="Times New Roman" w:hAnsi="Times New Roman"/>
          <w:bCs/>
          <w:iCs/>
          <w:sz w:val="24"/>
          <w:szCs w:val="24"/>
        </w:rPr>
        <w:t xml:space="preserve"> </w:t>
      </w:r>
      <w:r w:rsidR="00AA23FF">
        <w:rPr>
          <w:rFonts w:ascii="Times New Roman" w:hAnsi="Times New Roman"/>
          <w:bCs/>
          <w:iCs/>
          <w:sz w:val="24"/>
          <w:szCs w:val="24"/>
        </w:rPr>
        <w:t>šokio terapijos</w:t>
      </w:r>
      <w:r w:rsidRPr="003D3C95">
        <w:rPr>
          <w:rFonts w:ascii="Times New Roman" w:hAnsi="Times New Roman"/>
          <w:bCs/>
          <w:iCs/>
          <w:sz w:val="24"/>
          <w:szCs w:val="24"/>
        </w:rPr>
        <w:t>.</w:t>
      </w:r>
    </w:p>
    <w:p w:rsidR="00523F0F" w:rsidRPr="00FD1F25" w:rsidRDefault="00523F0F" w:rsidP="00AB1F23">
      <w:pPr>
        <w:spacing w:after="120" w:line="360" w:lineRule="auto"/>
        <w:ind w:firstLine="540"/>
        <w:jc w:val="both"/>
        <w:rPr>
          <w:rFonts w:ascii="Times New Roman" w:hAnsi="Times New Roman"/>
          <w:bCs/>
          <w:iCs/>
          <w:sz w:val="24"/>
          <w:szCs w:val="24"/>
        </w:rPr>
      </w:pPr>
      <w:r w:rsidRPr="003D3C95">
        <w:rPr>
          <w:rFonts w:ascii="Times New Roman" w:hAnsi="Times New Roman"/>
          <w:bCs/>
          <w:iCs/>
          <w:sz w:val="24"/>
          <w:szCs w:val="24"/>
        </w:rPr>
        <w:t xml:space="preserve">3.Palyginti sutrikusio intelekto  </w:t>
      </w:r>
      <w:r>
        <w:rPr>
          <w:rFonts w:ascii="Times New Roman" w:hAnsi="Times New Roman"/>
          <w:bCs/>
          <w:iCs/>
          <w:sz w:val="24"/>
          <w:szCs w:val="24"/>
        </w:rPr>
        <w:t xml:space="preserve">paauglių nuotaikos kaitą </w:t>
      </w:r>
      <w:r w:rsidRPr="003D3C95">
        <w:rPr>
          <w:rFonts w:ascii="Times New Roman" w:hAnsi="Times New Roman"/>
          <w:bCs/>
          <w:iCs/>
          <w:sz w:val="24"/>
          <w:szCs w:val="24"/>
        </w:rPr>
        <w:t>prieš ir po šoki</w:t>
      </w:r>
      <w:r>
        <w:rPr>
          <w:rFonts w:ascii="Times New Roman" w:hAnsi="Times New Roman"/>
          <w:bCs/>
          <w:iCs/>
          <w:sz w:val="24"/>
          <w:szCs w:val="24"/>
        </w:rPr>
        <w:t>o terapijos.</w:t>
      </w:r>
    </w:p>
    <w:p w:rsidR="00DC4497" w:rsidRDefault="00DC4497" w:rsidP="00AB1F23">
      <w:pPr>
        <w:pStyle w:val="Default"/>
        <w:spacing w:after="120" w:line="360" w:lineRule="auto"/>
        <w:ind w:firstLine="540"/>
        <w:jc w:val="center"/>
        <w:rPr>
          <w:b/>
          <w:bCs/>
          <w:sz w:val="28"/>
          <w:szCs w:val="36"/>
        </w:rPr>
      </w:pPr>
    </w:p>
    <w:p w:rsidR="00DC4497" w:rsidRDefault="00DC4497" w:rsidP="00AB1F23">
      <w:pPr>
        <w:pStyle w:val="Default"/>
        <w:spacing w:after="120" w:line="360" w:lineRule="auto"/>
        <w:ind w:firstLine="540"/>
        <w:jc w:val="center"/>
        <w:rPr>
          <w:b/>
          <w:bCs/>
          <w:sz w:val="28"/>
          <w:szCs w:val="36"/>
        </w:rPr>
      </w:pPr>
    </w:p>
    <w:p w:rsidR="00DC4497" w:rsidRDefault="00DC4497" w:rsidP="00AB1F23">
      <w:pPr>
        <w:pStyle w:val="Default"/>
        <w:spacing w:after="120" w:line="360" w:lineRule="auto"/>
        <w:ind w:firstLine="540"/>
        <w:jc w:val="center"/>
        <w:rPr>
          <w:b/>
          <w:bCs/>
          <w:sz w:val="28"/>
          <w:szCs w:val="36"/>
        </w:rPr>
      </w:pPr>
    </w:p>
    <w:p w:rsidR="00523F0F" w:rsidRPr="001C1907" w:rsidRDefault="00523F0F" w:rsidP="00AB1F23">
      <w:pPr>
        <w:pStyle w:val="Default"/>
        <w:spacing w:after="120" w:line="360" w:lineRule="auto"/>
        <w:ind w:firstLine="540"/>
        <w:jc w:val="center"/>
        <w:rPr>
          <w:sz w:val="28"/>
          <w:szCs w:val="36"/>
        </w:rPr>
      </w:pPr>
      <w:r>
        <w:rPr>
          <w:b/>
          <w:bCs/>
          <w:sz w:val="28"/>
          <w:szCs w:val="36"/>
        </w:rPr>
        <w:lastRenderedPageBreak/>
        <w:t xml:space="preserve">1. </w:t>
      </w:r>
      <w:r w:rsidRPr="001C1907">
        <w:rPr>
          <w:b/>
          <w:bCs/>
          <w:sz w:val="28"/>
          <w:szCs w:val="36"/>
        </w:rPr>
        <w:t>Literatūros apžvalga</w:t>
      </w:r>
    </w:p>
    <w:p w:rsidR="00523F0F" w:rsidRPr="00AB1F23" w:rsidRDefault="00523F0F" w:rsidP="00AB1F23">
      <w:pPr>
        <w:pStyle w:val="Default"/>
        <w:spacing w:after="120" w:line="360" w:lineRule="auto"/>
        <w:ind w:firstLine="540"/>
        <w:jc w:val="center"/>
        <w:rPr>
          <w:b/>
        </w:rPr>
      </w:pPr>
      <w:r w:rsidRPr="007B2CCA">
        <w:rPr>
          <w:b/>
          <w:bCs/>
        </w:rPr>
        <w:t>1.1. Sutrikusio intelekto  samprata</w:t>
      </w:r>
    </w:p>
    <w:p w:rsidR="00523F0F" w:rsidRDefault="00523F0F" w:rsidP="00AB1F23">
      <w:pPr>
        <w:autoSpaceDE w:val="0"/>
        <w:autoSpaceDN w:val="0"/>
        <w:adjustRightInd w:val="0"/>
        <w:spacing w:after="120" w:line="360" w:lineRule="auto"/>
        <w:ind w:firstLine="540"/>
        <w:jc w:val="both"/>
        <w:rPr>
          <w:rFonts w:ascii="Times New Roman" w:hAnsi="Times New Roman"/>
          <w:sz w:val="24"/>
        </w:rPr>
      </w:pPr>
      <w:r>
        <w:rPr>
          <w:rFonts w:ascii="Times New Roman" w:hAnsi="Times New Roman"/>
          <w:sz w:val="24"/>
        </w:rPr>
        <w:t>Literatūroje intelekto sutrikimas apibūdinamas kaip ,,protinių sugebėjimų nukrypimas nuo normos, sukeliantis elgesio , emocijų bei socialinio prisitaikymo sutrikimų‘‘ (Bagdonas, 1995). Šiai sutrikimų grupei pr</w:t>
      </w:r>
      <w:r w:rsidR="00DB34BD">
        <w:rPr>
          <w:rFonts w:ascii="Times New Roman" w:hAnsi="Times New Roman"/>
          <w:sz w:val="24"/>
        </w:rPr>
        <w:t>iskiriamas sutrikes intelektas</w:t>
      </w:r>
      <w:r>
        <w:rPr>
          <w:rFonts w:ascii="Times New Roman" w:hAnsi="Times New Roman"/>
          <w:sz w:val="24"/>
        </w:rPr>
        <w:t>, intelekto regresija ir kt.,  intelekto sutrikimai.</w:t>
      </w:r>
    </w:p>
    <w:p w:rsidR="00523F0F" w:rsidRDefault="00523F0F" w:rsidP="00AB1F23">
      <w:pPr>
        <w:autoSpaceDE w:val="0"/>
        <w:autoSpaceDN w:val="0"/>
        <w:adjustRightInd w:val="0"/>
        <w:spacing w:after="120" w:line="360" w:lineRule="auto"/>
        <w:ind w:firstLine="540"/>
        <w:jc w:val="both"/>
        <w:rPr>
          <w:rFonts w:ascii="Times New Roman" w:hAnsi="Times New Roman"/>
          <w:sz w:val="24"/>
        </w:rPr>
      </w:pPr>
      <w:r>
        <w:rPr>
          <w:rFonts w:ascii="Times New Roman" w:hAnsi="Times New Roman"/>
          <w:sz w:val="24"/>
        </w:rPr>
        <w:t xml:space="preserve">Sutrikusį intelektą sudaro didžiausią intelekto sutrikimų grupę .Tai sutrikimas, kuris pasireiškia vaiko negrįžtamu pažintinės veiklos (ypač mąstymo proceso) pažeidimu,  valios, emocijų </w:t>
      </w:r>
      <w:r w:rsidR="00794AE4">
        <w:rPr>
          <w:rFonts w:ascii="Times New Roman" w:hAnsi="Times New Roman"/>
          <w:sz w:val="24"/>
        </w:rPr>
        <w:t>neišsivystymu</w:t>
      </w:r>
      <w:r>
        <w:rPr>
          <w:rFonts w:ascii="Times New Roman" w:hAnsi="Times New Roman"/>
          <w:sz w:val="24"/>
        </w:rPr>
        <w:t xml:space="preserve">, dažnomis fizinėmis negalėmis. Šie reiškiniai atsiranda dėl biologinio centrinės nervų sistemos nepakankamumo, ypač susijusio su sudėtingiausiomis ir vėliausiai bręstančiomis smegenų struktūromis. Tokį nepakankamumą gali sukelti centrinės nervų sistemos </w:t>
      </w:r>
      <w:r w:rsidRPr="007B2CCA">
        <w:rPr>
          <w:rFonts w:ascii="Times New Roman" w:hAnsi="Times New Roman"/>
          <w:sz w:val="24"/>
        </w:rPr>
        <w:t>ligos</w:t>
      </w:r>
      <w:r>
        <w:rPr>
          <w:rFonts w:ascii="Times New Roman" w:hAnsi="Times New Roman"/>
          <w:sz w:val="24"/>
        </w:rPr>
        <w:t xml:space="preserve"> (meningitas, encefalitas, meningoencefalitas ir kt.), galvos smegenų traumos (gimdymo ir buitinės), paveldėjimas, kiti žalingi egzogeniniai ir endogeniniai veiksniai (</w:t>
      </w:r>
      <w:r w:rsidRPr="00D74E15">
        <w:rPr>
          <w:rFonts w:ascii="Times New Roman" w:hAnsi="Times New Roman"/>
          <w:sz w:val="24"/>
          <w:szCs w:val="24"/>
        </w:rPr>
        <w:t>Specialiojo ugdymo pagrindai</w:t>
      </w:r>
      <w:r>
        <w:rPr>
          <w:rFonts w:ascii="Times New Roman" w:hAnsi="Times New Roman"/>
          <w:sz w:val="24"/>
          <w:szCs w:val="24"/>
        </w:rPr>
        <w:t>, 2003</w:t>
      </w:r>
      <w:r>
        <w:rPr>
          <w:rFonts w:ascii="Times New Roman" w:hAnsi="Times New Roman"/>
          <w:sz w:val="24"/>
        </w:rPr>
        <w:t xml:space="preserve">). Sutrikusio intelekto sampratoje akcentuojami 3 požymiai: </w:t>
      </w:r>
    </w:p>
    <w:p w:rsidR="00523F0F" w:rsidRDefault="00523F0F" w:rsidP="00AB1F23">
      <w:pPr>
        <w:autoSpaceDE w:val="0"/>
        <w:autoSpaceDN w:val="0"/>
        <w:adjustRightInd w:val="0"/>
        <w:spacing w:after="120" w:line="360" w:lineRule="auto"/>
        <w:ind w:firstLine="540"/>
        <w:jc w:val="both"/>
        <w:rPr>
          <w:rFonts w:ascii="Times New Roman" w:hAnsi="Times New Roman"/>
          <w:sz w:val="24"/>
        </w:rPr>
      </w:pPr>
      <w:r>
        <w:rPr>
          <w:rFonts w:ascii="Times New Roman" w:hAnsi="Times New Roman"/>
          <w:sz w:val="24"/>
        </w:rPr>
        <w:t xml:space="preserve">1) organinis ar funkcinis centrinės nervų sistemos pažeidimas, </w:t>
      </w:r>
    </w:p>
    <w:p w:rsidR="00523F0F" w:rsidRDefault="00523F0F" w:rsidP="00AB1F23">
      <w:pPr>
        <w:autoSpaceDE w:val="0"/>
        <w:autoSpaceDN w:val="0"/>
        <w:adjustRightInd w:val="0"/>
        <w:spacing w:after="120" w:line="360" w:lineRule="auto"/>
        <w:ind w:firstLine="540"/>
        <w:jc w:val="both"/>
        <w:rPr>
          <w:rFonts w:ascii="Times New Roman" w:hAnsi="Times New Roman"/>
          <w:sz w:val="24"/>
        </w:rPr>
      </w:pPr>
      <w:r>
        <w:rPr>
          <w:rFonts w:ascii="Times New Roman" w:hAnsi="Times New Roman"/>
          <w:sz w:val="24"/>
        </w:rPr>
        <w:t xml:space="preserve">2) pažintinės veiklos sutrikimas, </w:t>
      </w:r>
    </w:p>
    <w:p w:rsidR="00523F0F" w:rsidRDefault="00523F0F" w:rsidP="00AB1F23">
      <w:pPr>
        <w:pStyle w:val="ListParagraph"/>
        <w:spacing w:after="120" w:line="360" w:lineRule="auto"/>
        <w:ind w:left="0" w:firstLine="540"/>
        <w:rPr>
          <w:rFonts w:ascii="Times New Roman" w:hAnsi="Times New Roman"/>
          <w:sz w:val="24"/>
        </w:rPr>
      </w:pPr>
      <w:r>
        <w:rPr>
          <w:rFonts w:ascii="Times New Roman" w:hAnsi="Times New Roman"/>
          <w:sz w:val="24"/>
        </w:rPr>
        <w:t xml:space="preserve">3) negrįžtamas (pastovus) pažintinės veiklos sutrikimo pobūdis . </w:t>
      </w:r>
    </w:p>
    <w:p w:rsidR="00523F0F" w:rsidRPr="0041495C" w:rsidRDefault="00523F0F" w:rsidP="00AB1F23">
      <w:pPr>
        <w:spacing w:after="120" w:line="360" w:lineRule="auto"/>
        <w:ind w:firstLine="540"/>
        <w:rPr>
          <w:rFonts w:ascii="Times New Roman" w:hAnsi="Times New Roman"/>
          <w:sz w:val="24"/>
        </w:rPr>
      </w:pPr>
      <w:r w:rsidRPr="0041495C">
        <w:rPr>
          <w:rFonts w:ascii="Times New Roman" w:hAnsi="Times New Roman"/>
          <w:sz w:val="24"/>
        </w:rPr>
        <w:t>Tik esant visiems 3 išvardintiems  požymiams galima konstatuoti</w:t>
      </w:r>
      <w:r>
        <w:rPr>
          <w:rFonts w:ascii="Times New Roman" w:hAnsi="Times New Roman"/>
          <w:sz w:val="24"/>
        </w:rPr>
        <w:t xml:space="preserve"> sutrikusį intelektą</w:t>
      </w:r>
      <w:r w:rsidRPr="0041495C">
        <w:rPr>
          <w:rFonts w:ascii="Times New Roman" w:hAnsi="Times New Roman"/>
          <w:sz w:val="24"/>
        </w:rPr>
        <w:t>.</w:t>
      </w:r>
    </w:p>
    <w:p w:rsidR="00523F0F" w:rsidRDefault="00523F0F" w:rsidP="00AB1F23">
      <w:pPr>
        <w:autoSpaceDE w:val="0"/>
        <w:autoSpaceDN w:val="0"/>
        <w:adjustRightInd w:val="0"/>
        <w:spacing w:after="120" w:line="360" w:lineRule="auto"/>
        <w:ind w:firstLine="540"/>
        <w:jc w:val="both"/>
        <w:rPr>
          <w:rFonts w:ascii="Times New Roman" w:hAnsi="Times New Roman"/>
          <w:sz w:val="24"/>
        </w:rPr>
      </w:pPr>
      <w:r>
        <w:rPr>
          <w:rFonts w:ascii="Times New Roman" w:hAnsi="Times New Roman"/>
          <w:sz w:val="24"/>
        </w:rPr>
        <w:t xml:space="preserve">Protinį vaiko </w:t>
      </w:r>
      <w:r w:rsidR="00794AE4">
        <w:rPr>
          <w:rFonts w:ascii="Times New Roman" w:hAnsi="Times New Roman"/>
          <w:sz w:val="24"/>
        </w:rPr>
        <w:t>vystymąsi</w:t>
      </w:r>
      <w:r>
        <w:rPr>
          <w:rFonts w:ascii="Times New Roman" w:hAnsi="Times New Roman"/>
          <w:sz w:val="24"/>
        </w:rPr>
        <w:t xml:space="preserve"> sąlygoja ne tik nurodytos sutrikimo priežastys, bet ir centrinės nervų sistemos pažeidimo laikas, patologinio proceso išplitimas, gilumas. Žalingi faktoriai gali paveikti vaisių jau intrauteriniu periodu, pirmaisiais kūdikio gyvenimo metais arba vėliau – ikimokykliniame ar jaunesniajame mokykliniame amžiuje. Kuo anksčiau pažeidžiama vaiko centrinė nervų sistema, tuo šis pažeidimas palieka ryškesnius pėdsakus jo vystymuisi. Todėl mokslininkai išskiria ankstyvąją sutrikusio intelekto formą, kai vaiko smegenys pažeidžiami intrauteriniu  periodu arba ankstyvojoje vaikystėje, dar prieš pradedant jam kalbėti (iki trečiųjų gyvenimo metų)</w:t>
      </w:r>
      <w:r w:rsidRPr="00AC2332">
        <w:rPr>
          <w:rFonts w:ascii="Times New Roman" w:hAnsi="Times New Roman"/>
          <w:sz w:val="24"/>
        </w:rPr>
        <w:t xml:space="preserve"> </w:t>
      </w:r>
      <w:r>
        <w:rPr>
          <w:rFonts w:ascii="Times New Roman" w:hAnsi="Times New Roman"/>
          <w:sz w:val="24"/>
        </w:rPr>
        <w:t>(</w:t>
      </w:r>
      <w:r w:rsidRPr="00D74E15">
        <w:rPr>
          <w:rFonts w:ascii="Times New Roman" w:hAnsi="Times New Roman"/>
          <w:sz w:val="24"/>
          <w:szCs w:val="24"/>
        </w:rPr>
        <w:t>Specialiojo ugdymo pagrindai</w:t>
      </w:r>
      <w:r>
        <w:rPr>
          <w:rFonts w:ascii="Times New Roman" w:hAnsi="Times New Roman"/>
          <w:sz w:val="24"/>
          <w:szCs w:val="24"/>
        </w:rPr>
        <w:t>, 2003</w:t>
      </w:r>
      <w:r>
        <w:rPr>
          <w:rFonts w:ascii="Times New Roman" w:hAnsi="Times New Roman"/>
          <w:sz w:val="24"/>
        </w:rPr>
        <w:t xml:space="preserve">). Praktiškai psichinių brendimas vyksta nepilnavertės centrinės veiklos pagrindu. Vėlesnio protinio atsilikimo atveju centrinė nervų sistema pažeidžiama vėliau, t.y apie trečiuosius gyvenimo metus. Kuo ilgiau vaikas auga sveikas, tuo optimiškesnių ugdymo rezultatų galima tikėtis mokykloje. Nevienodai pažeidžiama ir centrinė nervų sistema. Dažniausiai fiksuojamas difuzinis </w:t>
      </w:r>
      <w:r>
        <w:rPr>
          <w:rFonts w:ascii="Times New Roman" w:hAnsi="Times New Roman"/>
          <w:sz w:val="24"/>
        </w:rPr>
        <w:lastRenderedPageBreak/>
        <w:t>galvos smegenų pažeidimas, tačiau yra sutrikusio intelekto formų, kurių priežastis – lokaliniai centrinės nervų sistemos pažeidimai. Kuo anksčiau ji pažeidžiama, kuo labiau išplinta patologinis procesas, tuo labiau sutrikdomas normalus vaiko vystymasis,  tuo daugiau jis įgyja tipologinių bruožų, būdingų vienai ar kitai sutrikusio intelekto formai. Iš šių ypatumų išryškėja ir sutrikusio intelekto vaikų mokymosi sunkumų pobūdis, reikalaujantis skirtingų pedagoginių poveikio priemonių. Todėl pedagogui, dirbančiam su tokiu mokiniu, labai svarbu gerai pažinti jo negalę ir mokėti taikyti tinkamus ugdymo metodus (</w:t>
      </w:r>
      <w:r w:rsidRPr="00D74E15">
        <w:rPr>
          <w:rFonts w:ascii="Times New Roman" w:hAnsi="Times New Roman"/>
          <w:sz w:val="24"/>
          <w:szCs w:val="24"/>
        </w:rPr>
        <w:t>Specialiojo ugdymo pagrindai</w:t>
      </w:r>
      <w:r>
        <w:rPr>
          <w:rFonts w:ascii="Times New Roman" w:hAnsi="Times New Roman"/>
          <w:sz w:val="24"/>
          <w:szCs w:val="24"/>
        </w:rPr>
        <w:t>, 2003</w:t>
      </w:r>
      <w:r>
        <w:rPr>
          <w:rFonts w:ascii="Times New Roman" w:hAnsi="Times New Roman"/>
          <w:sz w:val="24"/>
        </w:rPr>
        <w:t>).</w:t>
      </w:r>
    </w:p>
    <w:p w:rsidR="00523F0F" w:rsidRDefault="00523F0F" w:rsidP="00AB1F23">
      <w:pPr>
        <w:autoSpaceDE w:val="0"/>
        <w:autoSpaceDN w:val="0"/>
        <w:adjustRightInd w:val="0"/>
        <w:spacing w:after="120" w:line="360" w:lineRule="auto"/>
        <w:ind w:firstLine="540"/>
        <w:jc w:val="both"/>
        <w:rPr>
          <w:rFonts w:ascii="Times New Roman" w:hAnsi="Times New Roman"/>
          <w:sz w:val="24"/>
        </w:rPr>
      </w:pPr>
      <w:r>
        <w:rPr>
          <w:rFonts w:ascii="Times New Roman" w:hAnsi="Times New Roman"/>
          <w:sz w:val="24"/>
        </w:rPr>
        <w:t xml:space="preserve">Pažeidus centrinę nervų sistemą, vaikas toliau vystosi jos sutrikusios veiklos pagrindu, praktiškai būdamas sveikas. Tačiau dažnai smegenų liga yra nepagydoma, patologinis procesas progresuoja, o vaiko intelektas </w:t>
      </w:r>
      <w:r w:rsidR="00794AE4">
        <w:rPr>
          <w:rFonts w:ascii="Times New Roman" w:hAnsi="Times New Roman"/>
          <w:sz w:val="24"/>
        </w:rPr>
        <w:t>regresuoja</w:t>
      </w:r>
      <w:r>
        <w:rPr>
          <w:rFonts w:ascii="Times New Roman" w:hAnsi="Times New Roman"/>
          <w:sz w:val="24"/>
        </w:rPr>
        <w:t xml:space="preserve">. Prie tokių ligų priskiriamas </w:t>
      </w:r>
      <w:r w:rsidR="00794AE4">
        <w:rPr>
          <w:rFonts w:ascii="Times New Roman" w:hAnsi="Times New Roman"/>
          <w:sz w:val="24"/>
        </w:rPr>
        <w:t>reumatinis</w:t>
      </w:r>
      <w:r>
        <w:rPr>
          <w:rFonts w:ascii="Times New Roman" w:hAnsi="Times New Roman"/>
          <w:sz w:val="24"/>
        </w:rPr>
        <w:t xml:space="preserve"> nervų sistemos pažeidimas, epilepsija, šizofrenija, galvos smegenų sifilis ir kt. Šie vaikai reikalauja ypatingo pedagogų dėmesio, nes daugelis mokymosi problemų kyla dėl jų sveikatos būklės ir besiformuojančių elgesio, charakterio stereotipų, susijusių su liga.</w:t>
      </w:r>
    </w:p>
    <w:p w:rsidR="00523F0F" w:rsidRDefault="00523F0F" w:rsidP="00AB1F23">
      <w:pPr>
        <w:autoSpaceDE w:val="0"/>
        <w:autoSpaceDN w:val="0"/>
        <w:adjustRightInd w:val="0"/>
        <w:spacing w:after="120" w:line="360" w:lineRule="auto"/>
        <w:ind w:firstLine="540"/>
        <w:jc w:val="both"/>
        <w:rPr>
          <w:rFonts w:ascii="Times New Roman" w:hAnsi="Times New Roman"/>
          <w:sz w:val="24"/>
        </w:rPr>
      </w:pPr>
      <w:r>
        <w:rPr>
          <w:rFonts w:ascii="Times New Roman" w:hAnsi="Times New Roman"/>
          <w:sz w:val="24"/>
        </w:rPr>
        <w:t xml:space="preserve">Intelekto sutrikimas nustatomas atlikus išsamius kompleksinius (medicininius, psichologinius, pedagoginius) vaiko vystymosi ypatingumų tyrimus, taikant specialią standartizuotą tyrimo metodiką. Šių tyrimų pagrindu nustatomos ir intelekto sutrikimo laipsnis (remiantis </w:t>
      </w:r>
      <w:r w:rsidRPr="009C08E4">
        <w:rPr>
          <w:rFonts w:ascii="Times New Roman" w:hAnsi="Times New Roman"/>
          <w:sz w:val="28"/>
        </w:rPr>
        <w:t>in</w:t>
      </w:r>
      <w:r>
        <w:rPr>
          <w:rFonts w:ascii="Times New Roman" w:hAnsi="Times New Roman"/>
          <w:sz w:val="24"/>
        </w:rPr>
        <w:t>telekto koeficientu</w:t>
      </w:r>
      <w:r w:rsidRPr="009C08E4">
        <w:rPr>
          <w:sz w:val="24"/>
        </w:rPr>
        <w:t xml:space="preserve"> </w:t>
      </w:r>
      <w:r>
        <w:t>(</w:t>
      </w:r>
      <w:r>
        <w:rPr>
          <w:rFonts w:ascii="Times New Roman" w:hAnsi="Times New Roman"/>
          <w:sz w:val="24"/>
        </w:rPr>
        <w:t xml:space="preserve">IQ). </w:t>
      </w:r>
      <w:r w:rsidR="00794AE4" w:rsidRPr="00794AE4">
        <w:rPr>
          <w:rFonts w:ascii="Times New Roman" w:hAnsi="Times New Roman"/>
          <w:sz w:val="24"/>
        </w:rPr>
        <w:t xml:space="preserve">Amerikos protinio atsilikimo asociacija </w:t>
      </w:r>
      <w:r>
        <w:rPr>
          <w:rFonts w:ascii="Times New Roman" w:hAnsi="Times New Roman"/>
          <w:sz w:val="24"/>
        </w:rPr>
        <w:t>(</w:t>
      </w:r>
      <w:r w:rsidR="00794AE4">
        <w:rPr>
          <w:rFonts w:ascii="Times New Roman" w:hAnsi="Times New Roman"/>
          <w:sz w:val="24"/>
        </w:rPr>
        <w:t xml:space="preserve">angl. </w:t>
      </w:r>
      <w:r w:rsidRPr="00794AE4">
        <w:rPr>
          <w:rFonts w:ascii="Times New Roman" w:hAnsi="Times New Roman"/>
          <w:i/>
          <w:sz w:val="24"/>
        </w:rPr>
        <w:t>American Associaton on Mental Redartation</w:t>
      </w:r>
      <w:r>
        <w:rPr>
          <w:rFonts w:ascii="Times New Roman" w:hAnsi="Times New Roman"/>
          <w:sz w:val="24"/>
        </w:rPr>
        <w:t>) labai tiksliai nurodė, kad protinio atsilikimo apibrėžimas pamažu yra plečiamas. Intelektą jie laiko įvairiapusiu dariniu. Pripažindami būtinybę pakeisti apibrėžimą, jie išskiria tris intelekto rūšis: abstraktųjį, praktinį ir socialinį (APPA, 1992).</w:t>
      </w:r>
    </w:p>
    <w:p w:rsidR="00523F0F" w:rsidRDefault="00523F0F" w:rsidP="00AB1F23">
      <w:pPr>
        <w:autoSpaceDE w:val="0"/>
        <w:autoSpaceDN w:val="0"/>
        <w:adjustRightInd w:val="0"/>
        <w:spacing w:after="120" w:line="360" w:lineRule="auto"/>
        <w:ind w:firstLine="540"/>
        <w:jc w:val="both"/>
        <w:rPr>
          <w:rFonts w:ascii="Times New Roman" w:hAnsi="Times New Roman"/>
          <w:sz w:val="24"/>
        </w:rPr>
      </w:pPr>
      <w:r>
        <w:rPr>
          <w:rFonts w:ascii="Times New Roman" w:hAnsi="Times New Roman"/>
          <w:b/>
          <w:sz w:val="24"/>
        </w:rPr>
        <w:t>Abstraktų</w:t>
      </w:r>
      <w:r w:rsidRPr="00DA390F">
        <w:rPr>
          <w:rFonts w:ascii="Times New Roman" w:hAnsi="Times New Roman"/>
          <w:b/>
          <w:sz w:val="24"/>
        </w:rPr>
        <w:t>jį intelektą</w:t>
      </w:r>
      <w:r>
        <w:rPr>
          <w:rFonts w:ascii="Times New Roman" w:hAnsi="Times New Roman"/>
          <w:sz w:val="24"/>
        </w:rPr>
        <w:t xml:space="preserve"> galima įvertinti IQ testais,. O praktinį ir socialinį intelektą adaptacijos įgūdžių </w:t>
      </w:r>
      <w:r w:rsidR="00794AE4">
        <w:rPr>
          <w:rFonts w:ascii="Times New Roman" w:hAnsi="Times New Roman"/>
          <w:sz w:val="24"/>
        </w:rPr>
        <w:t>tęstinumu</w:t>
      </w:r>
      <w:r>
        <w:rPr>
          <w:rFonts w:ascii="Times New Roman" w:hAnsi="Times New Roman"/>
          <w:sz w:val="24"/>
        </w:rPr>
        <w:t xml:space="preserve">. </w:t>
      </w:r>
      <w:r w:rsidRPr="00922597">
        <w:rPr>
          <w:rFonts w:ascii="Times New Roman" w:hAnsi="Times New Roman"/>
          <w:b/>
          <w:sz w:val="24"/>
        </w:rPr>
        <w:t>Praktinis intelektas</w:t>
      </w:r>
      <w:r>
        <w:rPr>
          <w:rFonts w:ascii="Times New Roman" w:hAnsi="Times New Roman"/>
          <w:sz w:val="24"/>
        </w:rPr>
        <w:t xml:space="preserve"> yra apibūdinamas kaip ,,gebėjimas išlaikyti save ir veikti kaip savarankiškam asmeniui, užsiimant įprasta kasdienio gyvenimo veikla‘‘. </w:t>
      </w:r>
      <w:r w:rsidRPr="00922597">
        <w:rPr>
          <w:rFonts w:ascii="Times New Roman" w:hAnsi="Times New Roman"/>
          <w:b/>
          <w:sz w:val="24"/>
        </w:rPr>
        <w:t xml:space="preserve">Socialinis intelektas </w:t>
      </w:r>
      <w:r>
        <w:rPr>
          <w:rFonts w:ascii="Times New Roman" w:hAnsi="Times New Roman"/>
          <w:sz w:val="24"/>
        </w:rPr>
        <w:t xml:space="preserve">– tai gebėjimas suprasti socialinius reikalavimus bei kitų žmonių elgesį ir  tinkamai nuspręsti , kaip elgtis socialinėse situacijose. Asmuo gali būti pripažintas protiškai atsilikęs tik tada, jeigu pastebimas žemesnis jo intelekto koeficientas (vidutinį intelekto koeficientą sudaro 100 balų). Asmuo pripažintas turintis sutrikusį intelektą yra tada kaip jo intelekto koeficientas (IQ) yra mažesnis kaip 70 balų, atlikus standartizuotą intelekto testą. </w:t>
      </w:r>
    </w:p>
    <w:p w:rsidR="00523F0F" w:rsidRDefault="00523F0F" w:rsidP="00AB1F23">
      <w:pPr>
        <w:autoSpaceDE w:val="0"/>
        <w:autoSpaceDN w:val="0"/>
        <w:adjustRightInd w:val="0"/>
        <w:spacing w:after="120" w:line="360" w:lineRule="auto"/>
        <w:ind w:firstLine="540"/>
        <w:jc w:val="both"/>
        <w:rPr>
          <w:rFonts w:ascii="Times New Roman" w:hAnsi="Times New Roman"/>
          <w:sz w:val="24"/>
        </w:rPr>
      </w:pPr>
      <w:r>
        <w:rPr>
          <w:rFonts w:ascii="Times New Roman" w:hAnsi="Times New Roman"/>
          <w:sz w:val="24"/>
        </w:rPr>
        <w:lastRenderedPageBreak/>
        <w:t xml:space="preserve">Pasak Prasauskienės (2003) ikimokyklinio amžiaus vaikams testuoti yra skirti testai, padedantys įvertinti vaiko ekspresinę ir recepsinę kalbą, jo vaizdinį – erdvinį suvokimą, smulkiąją motoriką, vaizdinę motorinę integraciją, atmintį, bendras žinias ir  pasirengimą mokyklai. Bene visada yra taikomi vaikams šie testai: Stanfordo-Bineto (Stanford-Binet) intelekto </w:t>
      </w:r>
      <w:r w:rsidR="00794AE4">
        <w:rPr>
          <w:rFonts w:ascii="Times New Roman" w:hAnsi="Times New Roman"/>
          <w:sz w:val="24"/>
        </w:rPr>
        <w:t>skalė</w:t>
      </w:r>
      <w:r>
        <w:rPr>
          <w:rFonts w:ascii="Times New Roman" w:hAnsi="Times New Roman"/>
          <w:sz w:val="24"/>
        </w:rPr>
        <w:t xml:space="preserve">, Wechslerio ikimokyklinė intelekto skalė (Wechsler Intelligence Scale for Children –WISC) (Grossman,1983), </w:t>
      </w:r>
      <w:r w:rsidRPr="00924AED">
        <w:rPr>
          <w:rFonts w:ascii="Times New Roman" w:hAnsi="Times New Roman"/>
          <w:sz w:val="24"/>
        </w:rPr>
        <w:t>McCarthy</w:t>
      </w:r>
      <w:r>
        <w:rPr>
          <w:rFonts w:ascii="Times New Roman" w:hAnsi="Times New Roman"/>
          <w:sz w:val="24"/>
        </w:rPr>
        <w:t xml:space="preserve"> galimybių skalė ir </w:t>
      </w:r>
      <w:r w:rsidRPr="00924AED">
        <w:rPr>
          <w:rFonts w:ascii="Times New Roman" w:hAnsi="Times New Roman"/>
          <w:sz w:val="24"/>
        </w:rPr>
        <w:t>Kaufman</w:t>
      </w:r>
      <w:r>
        <w:rPr>
          <w:rFonts w:ascii="Times New Roman" w:hAnsi="Times New Roman"/>
          <w:sz w:val="24"/>
        </w:rPr>
        <w:t>o</w:t>
      </w:r>
      <w:r w:rsidRPr="00924AED">
        <w:rPr>
          <w:rFonts w:ascii="Times New Roman" w:hAnsi="Times New Roman"/>
          <w:sz w:val="24"/>
        </w:rPr>
        <w:t xml:space="preserve"> vaikų įvertinimo rinkinys (Gage &amp; Berliner, 1994, Elijošienė, 2003; Prasauskienė, 2003).</w:t>
      </w:r>
      <w:r>
        <w:rPr>
          <w:rFonts w:ascii="Times New Roman" w:hAnsi="Times New Roman"/>
          <w:sz w:val="24"/>
        </w:rPr>
        <w:t xml:space="preserve">  </w:t>
      </w:r>
    </w:p>
    <w:p w:rsidR="00523F0F" w:rsidRDefault="00523F0F" w:rsidP="00AB1F23">
      <w:pPr>
        <w:autoSpaceDE w:val="0"/>
        <w:autoSpaceDN w:val="0"/>
        <w:adjustRightInd w:val="0"/>
        <w:spacing w:after="120" w:line="360" w:lineRule="auto"/>
        <w:ind w:firstLine="540"/>
        <w:jc w:val="both"/>
        <w:rPr>
          <w:rFonts w:ascii="Times New Roman" w:hAnsi="Times New Roman"/>
          <w:sz w:val="24"/>
        </w:rPr>
      </w:pPr>
      <w:r>
        <w:rPr>
          <w:rFonts w:ascii="Times New Roman" w:hAnsi="Times New Roman"/>
          <w:sz w:val="24"/>
        </w:rPr>
        <w:t>Mokyklinio amžiaus vaikų vertinimui dažniausiai yra panaudojamas Wechslerio vaikų intelekto testas, o suaugusiesiems pagal Wechskerio-Raveno suaugusiųjų intelekto skalę (Wechsler Adult Intelligence Scale- Revised; WAIS-R)</w:t>
      </w:r>
      <w:r w:rsidRPr="00EE1D6A">
        <w:rPr>
          <w:rFonts w:ascii="Times New Roman" w:hAnsi="Times New Roman"/>
          <w:sz w:val="24"/>
        </w:rPr>
        <w:t xml:space="preserve"> </w:t>
      </w:r>
      <w:r>
        <w:rPr>
          <w:rFonts w:ascii="Times New Roman" w:hAnsi="Times New Roman"/>
          <w:sz w:val="24"/>
        </w:rPr>
        <w:t>(Grossman, 1983) . Kaip teigia Mikalkevičius (1999) Lietuvoje dažniausiai yra naudojamas Wechslerio tyrimo metodas, jį sudaro 11 subtestų , kuriais yra nustatomas ne tik asmens IQ, bet ir verbalinius ir neverbalinius intelektą. Kaip verbalinis ir neverbalinis įvertis akivaizdžiai skiriasi, galima teigti kad asmuo gali turėti mokymosi sunkumų. Kaip traktuojama naudotoje literatūroje, kad intelekto nustatymas turi būti nustatytas iki  18metų.</w:t>
      </w:r>
    </w:p>
    <w:p w:rsidR="00523F0F" w:rsidRPr="00012929" w:rsidRDefault="00523F0F" w:rsidP="00AB1F23">
      <w:pPr>
        <w:autoSpaceDE w:val="0"/>
        <w:autoSpaceDN w:val="0"/>
        <w:adjustRightInd w:val="0"/>
        <w:spacing w:after="120" w:line="360" w:lineRule="auto"/>
        <w:ind w:firstLine="540"/>
        <w:jc w:val="both"/>
        <w:rPr>
          <w:rFonts w:ascii="Times New Roman" w:hAnsi="Times New Roman"/>
          <w:sz w:val="24"/>
        </w:rPr>
      </w:pPr>
      <w:r>
        <w:rPr>
          <w:rFonts w:ascii="Times New Roman" w:hAnsi="Times New Roman"/>
          <w:sz w:val="24"/>
        </w:rPr>
        <w:t xml:space="preserve"> Daugelis ekspertų pažymi kad galima žymiai pagerinti sutrikusio intelekto žmonių funkcionavimą. Praeityje buvo manoma kad sutrikes intelektas yra nepagydomas.  Tačiau vėliau pradėta optimistiškiau vertinti teigiamą ugdymo programų poveikį.  Pastaruoju metu manoma, kad iš esmės galima pagerinti visų su sutrikusio intelekto žmonių funkcionavimą. Mokslininkai tiki, kad kai kurių, ypač su lengvu sutrikusiu intelektu vaikų būklė laikui bėgant gali pagerėti ir jie nebebus priskiriami sutrikusio intelekto kategorijai. Šiam teiginiui pritarė ir Amerikos protinio atsilikimo asociacija-apibrėžimo kūrėjai, kurie teigia, kad protinis atsilikimas priklauso ne tik nuo konkretaus asmens, nuo aplinkos ir asmens intelektinių bei adaptacijos įgūdžių sąveikos (Schalock ir kt., 1994). Taigi sutrikusio intelekto vaiko funkcionavimas yra tiesiogiai susijęs su pagalba, kurią jis gauna aplinkos. Jei pagalbos pakanka, asmens būklė gali pagerėti, be to, jis gali netgi visiškai įveikti protinį atsilikimą.  </w:t>
      </w:r>
    </w:p>
    <w:p w:rsidR="00523F0F" w:rsidRDefault="00523F0F" w:rsidP="00AB1F23">
      <w:pPr>
        <w:autoSpaceDE w:val="0"/>
        <w:autoSpaceDN w:val="0"/>
        <w:adjustRightInd w:val="0"/>
        <w:spacing w:after="120" w:line="360" w:lineRule="auto"/>
        <w:ind w:firstLine="540"/>
        <w:jc w:val="both"/>
        <w:rPr>
          <w:rFonts w:ascii="Times New Roman" w:hAnsi="Times New Roman"/>
          <w:sz w:val="24"/>
        </w:rPr>
      </w:pPr>
      <w:r>
        <w:rPr>
          <w:rFonts w:ascii="Times New Roman" w:hAnsi="Times New Roman"/>
          <w:bCs/>
          <w:sz w:val="24"/>
          <w:szCs w:val="28"/>
        </w:rPr>
        <w:t>Norint nustatyti asmens intelekto sutrikimą, specialistai paprastai klasifikuoja jų problemos sunkumą.</w:t>
      </w:r>
      <w:r>
        <w:rPr>
          <w:rFonts w:ascii="Times New Roman" w:hAnsi="Times New Roman"/>
          <w:sz w:val="24"/>
        </w:rPr>
        <w:t xml:space="preserve"> Protinis atsilikimas skirstomas į: </w:t>
      </w:r>
    </w:p>
    <w:p w:rsidR="00523F0F" w:rsidRPr="00036BC9" w:rsidRDefault="00523F0F" w:rsidP="00AB1F23">
      <w:pPr>
        <w:pStyle w:val="ListParagraph"/>
        <w:numPr>
          <w:ilvl w:val="0"/>
          <w:numId w:val="4"/>
        </w:numPr>
        <w:autoSpaceDE w:val="0"/>
        <w:autoSpaceDN w:val="0"/>
        <w:adjustRightInd w:val="0"/>
        <w:spacing w:after="120" w:line="360" w:lineRule="auto"/>
        <w:ind w:left="0" w:firstLine="540"/>
        <w:jc w:val="both"/>
        <w:rPr>
          <w:rFonts w:ascii="Times New Roman" w:hAnsi="Times New Roman"/>
          <w:i/>
          <w:sz w:val="24"/>
        </w:rPr>
      </w:pPr>
      <w:r w:rsidRPr="00036BC9">
        <w:rPr>
          <w:rFonts w:ascii="Times New Roman" w:hAnsi="Times New Roman"/>
          <w:i/>
          <w:sz w:val="24"/>
        </w:rPr>
        <w:t>Lengvas protinis atsilikimas (IQ riba nuo 50 iki 69)</w:t>
      </w:r>
    </w:p>
    <w:p w:rsidR="00523F0F" w:rsidRPr="00036BC9" w:rsidRDefault="00523F0F" w:rsidP="00AB1F23">
      <w:pPr>
        <w:pStyle w:val="ListParagraph"/>
        <w:numPr>
          <w:ilvl w:val="0"/>
          <w:numId w:val="4"/>
        </w:numPr>
        <w:autoSpaceDE w:val="0"/>
        <w:autoSpaceDN w:val="0"/>
        <w:adjustRightInd w:val="0"/>
        <w:spacing w:after="120" w:line="360" w:lineRule="auto"/>
        <w:ind w:left="0" w:firstLine="540"/>
        <w:jc w:val="both"/>
        <w:rPr>
          <w:rFonts w:ascii="Times New Roman" w:hAnsi="Times New Roman"/>
          <w:i/>
          <w:sz w:val="24"/>
        </w:rPr>
      </w:pPr>
      <w:r w:rsidRPr="00036BC9">
        <w:rPr>
          <w:rFonts w:ascii="Times New Roman" w:hAnsi="Times New Roman"/>
          <w:i/>
          <w:sz w:val="24"/>
        </w:rPr>
        <w:t>Vidutinis protinis atsilikimas (IQ riba nuo 35 iki 49)</w:t>
      </w:r>
    </w:p>
    <w:p w:rsidR="00523F0F" w:rsidRPr="00036BC9" w:rsidRDefault="00523F0F" w:rsidP="00AB1F23">
      <w:pPr>
        <w:pStyle w:val="ListParagraph"/>
        <w:numPr>
          <w:ilvl w:val="0"/>
          <w:numId w:val="4"/>
        </w:numPr>
        <w:autoSpaceDE w:val="0"/>
        <w:autoSpaceDN w:val="0"/>
        <w:adjustRightInd w:val="0"/>
        <w:spacing w:after="120" w:line="360" w:lineRule="auto"/>
        <w:ind w:left="0" w:firstLine="540"/>
        <w:jc w:val="both"/>
        <w:rPr>
          <w:rFonts w:ascii="Times New Roman" w:hAnsi="Times New Roman"/>
          <w:i/>
          <w:sz w:val="24"/>
        </w:rPr>
      </w:pPr>
      <w:r w:rsidRPr="00036BC9">
        <w:rPr>
          <w:rFonts w:ascii="Times New Roman" w:hAnsi="Times New Roman"/>
          <w:i/>
          <w:sz w:val="24"/>
        </w:rPr>
        <w:lastRenderedPageBreak/>
        <w:t>Sunkus protinis atsilikimas (IQ riba nuo 20 iki 34)</w:t>
      </w:r>
    </w:p>
    <w:p w:rsidR="00523F0F" w:rsidRDefault="00523F0F" w:rsidP="00AB1F23">
      <w:pPr>
        <w:pStyle w:val="ListParagraph"/>
        <w:numPr>
          <w:ilvl w:val="0"/>
          <w:numId w:val="4"/>
        </w:numPr>
        <w:autoSpaceDE w:val="0"/>
        <w:autoSpaceDN w:val="0"/>
        <w:adjustRightInd w:val="0"/>
        <w:spacing w:after="120" w:line="360" w:lineRule="auto"/>
        <w:ind w:left="0" w:firstLine="540"/>
        <w:jc w:val="both"/>
        <w:rPr>
          <w:rFonts w:ascii="Times New Roman" w:hAnsi="Times New Roman"/>
          <w:sz w:val="24"/>
        </w:rPr>
      </w:pPr>
      <w:r w:rsidRPr="00036BC9">
        <w:rPr>
          <w:rFonts w:ascii="Times New Roman" w:hAnsi="Times New Roman"/>
          <w:i/>
          <w:sz w:val="24"/>
        </w:rPr>
        <w:t>Labai sunkus protinis atsilikimas (IQ žemiau 20)</w:t>
      </w:r>
      <w:r>
        <w:rPr>
          <w:rFonts w:ascii="Times New Roman" w:hAnsi="Times New Roman"/>
          <w:sz w:val="24"/>
        </w:rPr>
        <w:t xml:space="preserve"> (She</w:t>
      </w:r>
      <w:r w:rsidR="00794AE4">
        <w:rPr>
          <w:rFonts w:ascii="Times New Roman" w:hAnsi="Times New Roman"/>
          <w:sz w:val="24"/>
        </w:rPr>
        <w:t>r</w:t>
      </w:r>
      <w:r>
        <w:rPr>
          <w:rFonts w:ascii="Times New Roman" w:hAnsi="Times New Roman"/>
          <w:sz w:val="24"/>
        </w:rPr>
        <w:t>rill, 1998).</w:t>
      </w:r>
    </w:p>
    <w:p w:rsidR="00523F0F" w:rsidRDefault="00523F0F" w:rsidP="00AB1F23">
      <w:pPr>
        <w:pStyle w:val="ListParagraph"/>
        <w:autoSpaceDE w:val="0"/>
        <w:autoSpaceDN w:val="0"/>
        <w:adjustRightInd w:val="0"/>
        <w:spacing w:after="120" w:line="360" w:lineRule="auto"/>
        <w:ind w:left="0" w:firstLine="540"/>
        <w:jc w:val="both"/>
        <w:rPr>
          <w:rFonts w:ascii="Times New Roman" w:hAnsi="Times New Roman"/>
          <w:sz w:val="24"/>
        </w:rPr>
      </w:pPr>
      <w:r>
        <w:rPr>
          <w:rFonts w:ascii="Times New Roman" w:hAnsi="Times New Roman"/>
          <w:sz w:val="24"/>
        </w:rPr>
        <w:t>Pasak Bagdono (1995) sudarytoje protinio atsilikimo sutrikimų klasifikacijos suskirstomos į:</w:t>
      </w:r>
    </w:p>
    <w:p w:rsidR="00523F0F" w:rsidRPr="00036BC9" w:rsidRDefault="00523F0F" w:rsidP="00AB1F23">
      <w:pPr>
        <w:pStyle w:val="ListParagraph"/>
        <w:numPr>
          <w:ilvl w:val="0"/>
          <w:numId w:val="5"/>
        </w:numPr>
        <w:autoSpaceDE w:val="0"/>
        <w:autoSpaceDN w:val="0"/>
        <w:adjustRightInd w:val="0"/>
        <w:spacing w:after="120" w:line="360" w:lineRule="auto"/>
        <w:ind w:left="0" w:firstLine="540"/>
        <w:jc w:val="both"/>
        <w:rPr>
          <w:rFonts w:ascii="Times New Roman" w:hAnsi="Times New Roman"/>
          <w:i/>
          <w:sz w:val="24"/>
        </w:rPr>
      </w:pPr>
      <w:r>
        <w:rPr>
          <w:rFonts w:ascii="Times New Roman" w:hAnsi="Times New Roman"/>
          <w:i/>
          <w:sz w:val="24"/>
        </w:rPr>
        <w:t>Nežymus (lengvas)</w:t>
      </w:r>
    </w:p>
    <w:p w:rsidR="00523F0F" w:rsidRPr="00036BC9" w:rsidRDefault="00523F0F" w:rsidP="00AB1F23">
      <w:pPr>
        <w:pStyle w:val="ListParagraph"/>
        <w:numPr>
          <w:ilvl w:val="0"/>
          <w:numId w:val="5"/>
        </w:numPr>
        <w:autoSpaceDE w:val="0"/>
        <w:autoSpaceDN w:val="0"/>
        <w:adjustRightInd w:val="0"/>
        <w:spacing w:after="120" w:line="360" w:lineRule="auto"/>
        <w:ind w:left="0" w:firstLine="540"/>
        <w:jc w:val="both"/>
        <w:rPr>
          <w:rFonts w:ascii="Times New Roman" w:hAnsi="Times New Roman"/>
          <w:i/>
          <w:sz w:val="24"/>
        </w:rPr>
      </w:pPr>
      <w:r>
        <w:rPr>
          <w:rFonts w:ascii="Times New Roman" w:hAnsi="Times New Roman"/>
          <w:i/>
          <w:sz w:val="24"/>
        </w:rPr>
        <w:t>Vidutinis</w:t>
      </w:r>
    </w:p>
    <w:p w:rsidR="00523F0F" w:rsidRPr="00036BC9" w:rsidRDefault="00523F0F" w:rsidP="00AB1F23">
      <w:pPr>
        <w:pStyle w:val="ListParagraph"/>
        <w:numPr>
          <w:ilvl w:val="0"/>
          <w:numId w:val="5"/>
        </w:numPr>
        <w:autoSpaceDE w:val="0"/>
        <w:autoSpaceDN w:val="0"/>
        <w:adjustRightInd w:val="0"/>
        <w:spacing w:after="120" w:line="360" w:lineRule="auto"/>
        <w:ind w:left="0" w:firstLine="540"/>
        <w:jc w:val="both"/>
        <w:rPr>
          <w:rFonts w:ascii="Times New Roman" w:hAnsi="Times New Roman"/>
          <w:i/>
          <w:sz w:val="24"/>
        </w:rPr>
      </w:pPr>
      <w:r>
        <w:rPr>
          <w:rFonts w:ascii="Times New Roman" w:hAnsi="Times New Roman"/>
          <w:i/>
          <w:sz w:val="24"/>
        </w:rPr>
        <w:t>Žymus (sunkus)</w:t>
      </w:r>
    </w:p>
    <w:p w:rsidR="00523F0F" w:rsidRPr="002F2910" w:rsidRDefault="00523F0F" w:rsidP="002F2910">
      <w:pPr>
        <w:pStyle w:val="ListParagraph"/>
        <w:numPr>
          <w:ilvl w:val="0"/>
          <w:numId w:val="5"/>
        </w:numPr>
        <w:autoSpaceDE w:val="0"/>
        <w:autoSpaceDN w:val="0"/>
        <w:adjustRightInd w:val="0"/>
        <w:spacing w:after="120" w:line="360" w:lineRule="auto"/>
        <w:ind w:left="0" w:firstLine="540"/>
        <w:jc w:val="both"/>
        <w:rPr>
          <w:rFonts w:ascii="Times New Roman" w:hAnsi="Times New Roman"/>
          <w:i/>
          <w:sz w:val="24"/>
        </w:rPr>
      </w:pPr>
      <w:r>
        <w:rPr>
          <w:rFonts w:ascii="Times New Roman" w:hAnsi="Times New Roman"/>
          <w:i/>
          <w:sz w:val="24"/>
        </w:rPr>
        <w:t>Labai žymus</w:t>
      </w:r>
      <w:r w:rsidRPr="00036BC9">
        <w:rPr>
          <w:rFonts w:ascii="Times New Roman" w:hAnsi="Times New Roman"/>
          <w:i/>
          <w:sz w:val="24"/>
        </w:rPr>
        <w:t>.</w:t>
      </w:r>
    </w:p>
    <w:p w:rsidR="00CE7605" w:rsidRDefault="00CE7605" w:rsidP="00AB1F23">
      <w:pPr>
        <w:autoSpaceDE w:val="0"/>
        <w:autoSpaceDN w:val="0"/>
        <w:adjustRightInd w:val="0"/>
        <w:spacing w:after="120" w:line="360" w:lineRule="auto"/>
        <w:ind w:firstLine="540"/>
        <w:rPr>
          <w:rFonts w:ascii="Times New Roman" w:hAnsi="Times New Roman"/>
          <w:b/>
          <w:sz w:val="24"/>
          <w:szCs w:val="24"/>
        </w:rPr>
      </w:pPr>
    </w:p>
    <w:p w:rsidR="00523F0F" w:rsidRPr="00AB1F23" w:rsidRDefault="00523F0F" w:rsidP="00AB1F23">
      <w:pPr>
        <w:autoSpaceDE w:val="0"/>
        <w:autoSpaceDN w:val="0"/>
        <w:adjustRightInd w:val="0"/>
        <w:spacing w:after="120" w:line="360" w:lineRule="auto"/>
        <w:ind w:firstLine="540"/>
        <w:rPr>
          <w:rFonts w:ascii="Times New Roman" w:hAnsi="Times New Roman"/>
          <w:b/>
          <w:sz w:val="24"/>
          <w:szCs w:val="24"/>
        </w:rPr>
      </w:pPr>
      <w:r w:rsidRPr="00AB1F23">
        <w:rPr>
          <w:rFonts w:ascii="Times New Roman" w:hAnsi="Times New Roman"/>
          <w:b/>
          <w:sz w:val="24"/>
          <w:szCs w:val="24"/>
        </w:rPr>
        <w:t>Protiškai atsilikusių asmenų ypatumai.</w:t>
      </w:r>
    </w:p>
    <w:p w:rsidR="00523F0F" w:rsidRPr="00401903" w:rsidRDefault="00523F0F" w:rsidP="00AB1F23">
      <w:pPr>
        <w:autoSpaceDE w:val="0"/>
        <w:autoSpaceDN w:val="0"/>
        <w:adjustRightInd w:val="0"/>
        <w:spacing w:after="120" w:line="360" w:lineRule="auto"/>
        <w:ind w:firstLine="540"/>
        <w:jc w:val="both"/>
        <w:rPr>
          <w:rFonts w:ascii="Times New Roman" w:hAnsi="Times New Roman"/>
          <w:sz w:val="24"/>
        </w:rPr>
      </w:pPr>
      <w:r w:rsidRPr="00E46BC6">
        <w:rPr>
          <w:rFonts w:ascii="Times New Roman" w:hAnsi="Times New Roman"/>
          <w:sz w:val="24"/>
        </w:rPr>
        <w:t xml:space="preserve"> </w:t>
      </w:r>
      <w:r w:rsidRPr="001E3C6A">
        <w:rPr>
          <w:rFonts w:ascii="Times New Roman" w:hAnsi="Times New Roman"/>
          <w:i/>
          <w:sz w:val="24"/>
        </w:rPr>
        <w:t>Lengvas (nežymus) protinis atsilikimas</w:t>
      </w:r>
      <w:r w:rsidRPr="00E46BC6">
        <w:rPr>
          <w:rFonts w:ascii="Times New Roman" w:hAnsi="Times New Roman"/>
          <w:sz w:val="24"/>
        </w:rPr>
        <w:t xml:space="preserve">. Tokių </w:t>
      </w:r>
      <w:r>
        <w:rPr>
          <w:rFonts w:ascii="Times New Roman" w:hAnsi="Times New Roman"/>
          <w:sz w:val="24"/>
        </w:rPr>
        <w:t>vaikų kalbos raida sulėtėjusi</w:t>
      </w:r>
      <w:r w:rsidRPr="00E46BC6">
        <w:rPr>
          <w:rFonts w:ascii="Times New Roman" w:hAnsi="Times New Roman"/>
          <w:sz w:val="24"/>
        </w:rPr>
        <w:t>, bet dauguma geba vartoti kalbą kasdieninėje veikloje,</w:t>
      </w:r>
      <w:r>
        <w:rPr>
          <w:rFonts w:ascii="Times New Roman" w:hAnsi="Times New Roman"/>
          <w:sz w:val="24"/>
        </w:rPr>
        <w:t xml:space="preserve"> </w:t>
      </w:r>
      <w:r w:rsidRPr="00E46BC6">
        <w:rPr>
          <w:rFonts w:ascii="Times New Roman" w:hAnsi="Times New Roman"/>
          <w:sz w:val="24"/>
        </w:rPr>
        <w:t xml:space="preserve">dalyvauti pokalbiuose. Dauguma </w:t>
      </w:r>
      <w:r>
        <w:rPr>
          <w:rFonts w:ascii="Times New Roman" w:hAnsi="Times New Roman"/>
          <w:sz w:val="24"/>
        </w:rPr>
        <w:t>jų</w:t>
      </w:r>
      <w:r w:rsidRPr="00E46BC6">
        <w:rPr>
          <w:rFonts w:ascii="Times New Roman" w:hAnsi="Times New Roman"/>
          <w:sz w:val="24"/>
        </w:rPr>
        <w:t xml:space="preserve"> pasiekią visišką savarankiškumą apsitarnaudami, taip pat įgyja praktinių ir buitinių įgūdžių. Paprastai pagrindiniai sunkumai pasireiškia mokantis akademinių įgūdžių ir daugumą šių </w:t>
      </w:r>
      <w:r>
        <w:rPr>
          <w:rFonts w:ascii="Times New Roman" w:hAnsi="Times New Roman"/>
          <w:sz w:val="24"/>
        </w:rPr>
        <w:t>vaikų</w:t>
      </w:r>
      <w:r w:rsidRPr="00E46BC6">
        <w:rPr>
          <w:rFonts w:ascii="Times New Roman" w:hAnsi="Times New Roman"/>
          <w:sz w:val="24"/>
        </w:rPr>
        <w:t xml:space="preserve"> turi skaitymo ir rašymo sunkumų. </w:t>
      </w:r>
      <w:r>
        <w:rPr>
          <w:rFonts w:ascii="Times New Roman" w:hAnsi="Times New Roman"/>
          <w:sz w:val="24"/>
        </w:rPr>
        <w:t>Vaikams</w:t>
      </w:r>
      <w:r w:rsidRPr="00E46BC6">
        <w:rPr>
          <w:rFonts w:ascii="Times New Roman" w:hAnsi="Times New Roman"/>
          <w:sz w:val="24"/>
        </w:rPr>
        <w:t>, turin</w:t>
      </w:r>
      <w:r>
        <w:rPr>
          <w:rFonts w:ascii="Times New Roman" w:hAnsi="Times New Roman"/>
          <w:sz w:val="24"/>
        </w:rPr>
        <w:t>tiems lengvą protinį atsilikimą</w:t>
      </w:r>
      <w:r w:rsidRPr="00E46BC6">
        <w:rPr>
          <w:rFonts w:ascii="Times New Roman" w:hAnsi="Times New Roman"/>
          <w:sz w:val="24"/>
        </w:rPr>
        <w:t>,</w:t>
      </w:r>
      <w:r>
        <w:rPr>
          <w:rFonts w:ascii="Times New Roman" w:hAnsi="Times New Roman"/>
          <w:sz w:val="24"/>
        </w:rPr>
        <w:t xml:space="preserve"> labiausiai padeda ugdymas, </w:t>
      </w:r>
      <w:r w:rsidRPr="00E46BC6">
        <w:rPr>
          <w:rFonts w:ascii="Times New Roman" w:hAnsi="Times New Roman"/>
          <w:sz w:val="24"/>
        </w:rPr>
        <w:t>s</w:t>
      </w:r>
      <w:r>
        <w:rPr>
          <w:rFonts w:ascii="Times New Roman" w:hAnsi="Times New Roman"/>
          <w:sz w:val="24"/>
        </w:rPr>
        <w:t>k</w:t>
      </w:r>
      <w:r w:rsidRPr="00E46BC6">
        <w:rPr>
          <w:rFonts w:ascii="Times New Roman" w:hAnsi="Times New Roman"/>
          <w:sz w:val="24"/>
        </w:rPr>
        <w:t>irtas jų įgūdžiams</w:t>
      </w:r>
      <w:r>
        <w:rPr>
          <w:rFonts w:ascii="Times New Roman" w:hAnsi="Times New Roman"/>
          <w:sz w:val="24"/>
        </w:rPr>
        <w:t xml:space="preserve"> </w:t>
      </w:r>
      <w:r w:rsidRPr="00E46BC6">
        <w:rPr>
          <w:rFonts w:ascii="Times New Roman" w:hAnsi="Times New Roman"/>
          <w:sz w:val="24"/>
        </w:rPr>
        <w:t>formuoti ir trūkumams kompensuoti. Daugelis lengvai protiškai atsilikusių asmenų iš esmės susidoroja su veikla, r</w:t>
      </w:r>
      <w:r>
        <w:rPr>
          <w:rFonts w:ascii="Times New Roman" w:hAnsi="Times New Roman"/>
          <w:sz w:val="24"/>
        </w:rPr>
        <w:t>eikalaujančia daugiau praktinių</w:t>
      </w:r>
      <w:r w:rsidRPr="00E46BC6">
        <w:rPr>
          <w:rFonts w:ascii="Times New Roman" w:hAnsi="Times New Roman"/>
          <w:sz w:val="24"/>
        </w:rPr>
        <w:t>,</w:t>
      </w:r>
      <w:r>
        <w:rPr>
          <w:rFonts w:ascii="Times New Roman" w:hAnsi="Times New Roman"/>
          <w:sz w:val="24"/>
        </w:rPr>
        <w:t xml:space="preserve"> o ne akademinių įgūdžių</w:t>
      </w:r>
      <w:r w:rsidRPr="00E46BC6">
        <w:rPr>
          <w:rFonts w:ascii="Times New Roman" w:hAnsi="Times New Roman"/>
          <w:sz w:val="24"/>
        </w:rPr>
        <w:t xml:space="preserve"> (TLK-10,1992).</w:t>
      </w:r>
    </w:p>
    <w:p w:rsidR="00523F0F" w:rsidRPr="00E46BC6" w:rsidRDefault="00523F0F" w:rsidP="00AB1F23">
      <w:pPr>
        <w:autoSpaceDE w:val="0"/>
        <w:autoSpaceDN w:val="0"/>
        <w:adjustRightInd w:val="0"/>
        <w:spacing w:after="120" w:line="360" w:lineRule="auto"/>
        <w:ind w:firstLine="540"/>
        <w:jc w:val="both"/>
        <w:rPr>
          <w:rFonts w:ascii="Times New Roman" w:hAnsi="Times New Roman"/>
          <w:sz w:val="24"/>
        </w:rPr>
      </w:pPr>
      <w:r w:rsidRPr="001E3C6A">
        <w:rPr>
          <w:rFonts w:ascii="Times New Roman" w:hAnsi="Times New Roman"/>
          <w:i/>
          <w:sz w:val="24"/>
        </w:rPr>
        <w:t>Vidutinis protinis atsilikimas</w:t>
      </w:r>
      <w:r w:rsidRPr="00E46BC6">
        <w:rPr>
          <w:rFonts w:ascii="Times New Roman" w:hAnsi="Times New Roman"/>
          <w:sz w:val="24"/>
        </w:rPr>
        <w:t xml:space="preserve">. Šios kategorijos </w:t>
      </w:r>
      <w:r>
        <w:rPr>
          <w:rFonts w:ascii="Times New Roman" w:hAnsi="Times New Roman"/>
          <w:sz w:val="24"/>
        </w:rPr>
        <w:t>vaikų</w:t>
      </w:r>
      <w:r w:rsidRPr="00E46BC6">
        <w:rPr>
          <w:rFonts w:ascii="Times New Roman" w:hAnsi="Times New Roman"/>
          <w:sz w:val="24"/>
        </w:rPr>
        <w:t xml:space="preserve"> kalbos supratimas ir vartojimas vystosi lėtai, ir galimi rezultatai šioje srityje riboti. Aptarnavimo ir motorikos įgūdžių susidarymas</w:t>
      </w:r>
      <w:r>
        <w:rPr>
          <w:rFonts w:ascii="Times New Roman" w:hAnsi="Times New Roman"/>
          <w:sz w:val="24"/>
        </w:rPr>
        <w:t xml:space="preserve"> </w:t>
      </w:r>
      <w:r w:rsidRPr="00E46BC6">
        <w:rPr>
          <w:rFonts w:ascii="Times New Roman" w:hAnsi="Times New Roman"/>
          <w:sz w:val="24"/>
        </w:rPr>
        <w:t xml:space="preserve">taip pat atsilieka, todėl kai kuriuos </w:t>
      </w:r>
      <w:r>
        <w:rPr>
          <w:rFonts w:ascii="Times New Roman" w:hAnsi="Times New Roman"/>
          <w:sz w:val="24"/>
        </w:rPr>
        <w:t>vaikus</w:t>
      </w:r>
      <w:r w:rsidRPr="00E46BC6">
        <w:rPr>
          <w:rFonts w:ascii="Times New Roman" w:hAnsi="Times New Roman"/>
          <w:sz w:val="24"/>
        </w:rPr>
        <w:t xml:space="preserve"> reikia prižiūrėti visa gyvenimą.</w:t>
      </w:r>
      <w:r>
        <w:rPr>
          <w:rFonts w:ascii="Times New Roman" w:hAnsi="Times New Roman"/>
          <w:sz w:val="24"/>
        </w:rPr>
        <w:t xml:space="preserve"> Mokymosi galimybės yra ribotos</w:t>
      </w:r>
      <w:r w:rsidRPr="00E46BC6">
        <w:rPr>
          <w:rFonts w:ascii="Times New Roman" w:hAnsi="Times New Roman"/>
          <w:sz w:val="24"/>
        </w:rPr>
        <w:t xml:space="preserve">, bet dalis vidutiniškai </w:t>
      </w:r>
      <w:r>
        <w:rPr>
          <w:rFonts w:ascii="Times New Roman" w:hAnsi="Times New Roman"/>
          <w:sz w:val="24"/>
        </w:rPr>
        <w:t xml:space="preserve">sutrikusio intelekto vaikų </w:t>
      </w:r>
      <w:r w:rsidRPr="00E46BC6">
        <w:rPr>
          <w:rFonts w:ascii="Times New Roman" w:hAnsi="Times New Roman"/>
          <w:sz w:val="24"/>
        </w:rPr>
        <w:t xml:space="preserve">išmoksta pagrindinių įgūdžių, reikalingų rašyti, skaityti ir skaičiuoti. Ugdomosios programos gali sudaryti sąlygas šių </w:t>
      </w:r>
      <w:r>
        <w:rPr>
          <w:rFonts w:ascii="Times New Roman" w:hAnsi="Times New Roman"/>
          <w:sz w:val="24"/>
        </w:rPr>
        <w:t>vaikų</w:t>
      </w:r>
      <w:r w:rsidRPr="00E46BC6">
        <w:rPr>
          <w:rFonts w:ascii="Times New Roman" w:hAnsi="Times New Roman"/>
          <w:sz w:val="24"/>
        </w:rPr>
        <w:t xml:space="preserve"> ribotoms galimybėms didėti ir jiems įgyti kai kurių pagrindinių įgūdžių. Vidutiniškai </w:t>
      </w:r>
      <w:r>
        <w:rPr>
          <w:rFonts w:ascii="Times New Roman" w:hAnsi="Times New Roman"/>
          <w:sz w:val="24"/>
        </w:rPr>
        <w:t xml:space="preserve">sutrikusio </w:t>
      </w:r>
      <w:r w:rsidR="00794AE4">
        <w:rPr>
          <w:rFonts w:ascii="Times New Roman" w:hAnsi="Times New Roman"/>
          <w:sz w:val="24"/>
        </w:rPr>
        <w:t>intelekto</w:t>
      </w:r>
      <w:r w:rsidRPr="00E46BC6">
        <w:rPr>
          <w:rFonts w:ascii="Times New Roman" w:hAnsi="Times New Roman"/>
          <w:sz w:val="24"/>
        </w:rPr>
        <w:t xml:space="preserve"> suaugusieji gali atl</w:t>
      </w:r>
      <w:r>
        <w:rPr>
          <w:rFonts w:ascii="Times New Roman" w:hAnsi="Times New Roman"/>
          <w:sz w:val="24"/>
        </w:rPr>
        <w:t>ikti nesudėtingą praktinį darbą</w:t>
      </w:r>
      <w:r w:rsidRPr="00E46BC6">
        <w:rPr>
          <w:rFonts w:ascii="Times New Roman" w:hAnsi="Times New Roman"/>
          <w:sz w:val="24"/>
        </w:rPr>
        <w:t>,</w:t>
      </w:r>
      <w:r>
        <w:rPr>
          <w:rFonts w:ascii="Times New Roman" w:hAnsi="Times New Roman"/>
          <w:sz w:val="24"/>
        </w:rPr>
        <w:t xml:space="preserve"> </w:t>
      </w:r>
      <w:r w:rsidRPr="00E46BC6">
        <w:rPr>
          <w:rFonts w:ascii="Times New Roman" w:hAnsi="Times New Roman"/>
          <w:sz w:val="24"/>
        </w:rPr>
        <w:t xml:space="preserve">jei jiems skirtos užduotys kruopščiai struktūruojamos ir garantuojama kvalifikuota priežiūra. </w:t>
      </w:r>
      <w:r>
        <w:rPr>
          <w:rFonts w:ascii="Times New Roman" w:hAnsi="Times New Roman"/>
          <w:sz w:val="24"/>
        </w:rPr>
        <w:t>Apsikritai šie žmonės yra pakankami judrūs ir fiziš</w:t>
      </w:r>
      <w:r w:rsidRPr="00E46BC6">
        <w:rPr>
          <w:rFonts w:ascii="Times New Roman" w:hAnsi="Times New Roman"/>
          <w:sz w:val="24"/>
        </w:rPr>
        <w:t xml:space="preserve">kai aktyvūs. Geba taip pat užmegzti </w:t>
      </w:r>
      <w:r>
        <w:rPr>
          <w:rFonts w:ascii="Times New Roman" w:hAnsi="Times New Roman"/>
          <w:sz w:val="24"/>
        </w:rPr>
        <w:t>kontaktą, bendrauti su kitais a</w:t>
      </w:r>
      <w:r w:rsidRPr="00E46BC6">
        <w:rPr>
          <w:rFonts w:ascii="Times New Roman" w:hAnsi="Times New Roman"/>
          <w:sz w:val="24"/>
        </w:rPr>
        <w:t>s</w:t>
      </w:r>
      <w:r>
        <w:rPr>
          <w:rFonts w:ascii="Times New Roman" w:hAnsi="Times New Roman"/>
          <w:sz w:val="24"/>
        </w:rPr>
        <w:t>m</w:t>
      </w:r>
      <w:r w:rsidRPr="00E46BC6">
        <w:rPr>
          <w:rFonts w:ascii="Times New Roman" w:hAnsi="Times New Roman"/>
          <w:sz w:val="24"/>
        </w:rPr>
        <w:t>enimis, dalyvauti nesudėting</w:t>
      </w:r>
      <w:r>
        <w:rPr>
          <w:rFonts w:ascii="Times New Roman" w:hAnsi="Times New Roman"/>
          <w:sz w:val="24"/>
        </w:rPr>
        <w:t xml:space="preserve">oje socialinėje veikloje </w:t>
      </w:r>
      <w:r w:rsidRPr="00E46BC6">
        <w:rPr>
          <w:rFonts w:ascii="Times New Roman" w:hAnsi="Times New Roman"/>
          <w:sz w:val="24"/>
        </w:rPr>
        <w:t>(TLK-10, 1992).</w:t>
      </w:r>
    </w:p>
    <w:p w:rsidR="00523F0F" w:rsidRPr="00401903" w:rsidRDefault="00523F0F" w:rsidP="00AB1F23">
      <w:pPr>
        <w:autoSpaceDE w:val="0"/>
        <w:autoSpaceDN w:val="0"/>
        <w:adjustRightInd w:val="0"/>
        <w:spacing w:after="120" w:line="360" w:lineRule="auto"/>
        <w:ind w:firstLine="540"/>
        <w:jc w:val="both"/>
        <w:rPr>
          <w:rFonts w:ascii="Times New Roman" w:hAnsi="Times New Roman"/>
          <w:sz w:val="24"/>
        </w:rPr>
      </w:pPr>
      <w:r>
        <w:rPr>
          <w:rFonts w:ascii="Times New Roman" w:hAnsi="Times New Roman"/>
          <w:i/>
          <w:sz w:val="24"/>
        </w:rPr>
        <w:t>Sunkus (</w:t>
      </w:r>
      <w:r w:rsidRPr="001E3C6A">
        <w:rPr>
          <w:rFonts w:ascii="Times New Roman" w:hAnsi="Times New Roman"/>
          <w:i/>
          <w:sz w:val="24"/>
        </w:rPr>
        <w:t>žymus) protinis atsilikimas.</w:t>
      </w:r>
      <w:r w:rsidRPr="00E46BC6">
        <w:rPr>
          <w:rFonts w:ascii="Times New Roman" w:hAnsi="Times New Roman"/>
          <w:b/>
          <w:sz w:val="24"/>
        </w:rPr>
        <w:t xml:space="preserve"> </w:t>
      </w:r>
      <w:r w:rsidRPr="00E46BC6">
        <w:rPr>
          <w:rFonts w:ascii="Times New Roman" w:hAnsi="Times New Roman"/>
          <w:sz w:val="24"/>
        </w:rPr>
        <w:t>Ši žmonių kategorija yra panaši į anksčiau aprašytąją, tik jai būdingi patys mažiausi rezultatai, aprašyti apibūdinant vidutinį protinį atsilikimą. Daugu</w:t>
      </w:r>
      <w:r>
        <w:rPr>
          <w:rFonts w:ascii="Times New Roman" w:hAnsi="Times New Roman"/>
          <w:sz w:val="24"/>
        </w:rPr>
        <w:t>m</w:t>
      </w:r>
      <w:r w:rsidRPr="00E46BC6">
        <w:rPr>
          <w:rFonts w:ascii="Times New Roman" w:hAnsi="Times New Roman"/>
          <w:sz w:val="24"/>
        </w:rPr>
        <w:t xml:space="preserve">a </w:t>
      </w:r>
      <w:r>
        <w:rPr>
          <w:rFonts w:ascii="Times New Roman" w:hAnsi="Times New Roman"/>
          <w:sz w:val="24"/>
        </w:rPr>
        <w:t xml:space="preserve">šių vaikų </w:t>
      </w:r>
      <w:r w:rsidRPr="00E46BC6">
        <w:rPr>
          <w:rFonts w:ascii="Times New Roman" w:hAnsi="Times New Roman"/>
          <w:sz w:val="24"/>
        </w:rPr>
        <w:t>kenčia nuo didesnių motorikos ir kitų sutrikimų, rodančių reikšmingą centrinės nervų sistemos pažeidimą ar nebrandumą (TLK-10,1992).</w:t>
      </w:r>
    </w:p>
    <w:p w:rsidR="00523F0F" w:rsidRPr="002F2910" w:rsidRDefault="00523F0F" w:rsidP="002F2910">
      <w:pPr>
        <w:autoSpaceDE w:val="0"/>
        <w:autoSpaceDN w:val="0"/>
        <w:adjustRightInd w:val="0"/>
        <w:spacing w:after="120" w:line="360" w:lineRule="auto"/>
        <w:ind w:firstLine="540"/>
        <w:jc w:val="both"/>
        <w:rPr>
          <w:rFonts w:ascii="Times New Roman" w:hAnsi="Times New Roman"/>
          <w:sz w:val="24"/>
        </w:rPr>
      </w:pPr>
      <w:r w:rsidRPr="001E3C6A">
        <w:rPr>
          <w:rFonts w:ascii="Times New Roman" w:hAnsi="Times New Roman"/>
          <w:i/>
          <w:sz w:val="24"/>
        </w:rPr>
        <w:lastRenderedPageBreak/>
        <w:t>Labai sunkus</w:t>
      </w:r>
      <w:r>
        <w:rPr>
          <w:rFonts w:ascii="Times New Roman" w:hAnsi="Times New Roman"/>
          <w:i/>
          <w:sz w:val="24"/>
        </w:rPr>
        <w:t xml:space="preserve"> (</w:t>
      </w:r>
      <w:r w:rsidRPr="001E3C6A">
        <w:rPr>
          <w:rFonts w:ascii="Times New Roman" w:hAnsi="Times New Roman"/>
          <w:i/>
          <w:sz w:val="24"/>
        </w:rPr>
        <w:t>labai žymus) protinis atsilikimas</w:t>
      </w:r>
      <w:r w:rsidRPr="00E46BC6">
        <w:rPr>
          <w:rFonts w:ascii="Times New Roman" w:hAnsi="Times New Roman"/>
          <w:b/>
          <w:sz w:val="24"/>
        </w:rPr>
        <w:t>.</w:t>
      </w:r>
      <w:r w:rsidRPr="00E46BC6">
        <w:rPr>
          <w:rFonts w:ascii="Times New Roman" w:hAnsi="Times New Roman"/>
          <w:sz w:val="24"/>
        </w:rPr>
        <w:t xml:space="preserve"> Šių </w:t>
      </w:r>
      <w:r>
        <w:rPr>
          <w:rFonts w:ascii="Times New Roman" w:hAnsi="Times New Roman"/>
          <w:sz w:val="24"/>
        </w:rPr>
        <w:t>vaikų</w:t>
      </w:r>
      <w:r w:rsidRPr="00E46BC6">
        <w:rPr>
          <w:rFonts w:ascii="Times New Roman" w:hAnsi="Times New Roman"/>
          <w:sz w:val="24"/>
        </w:rPr>
        <w:t xml:space="preserve"> gebėjimai suprasti ar vykdyti prašymus ir nurodymus smarkiai riboti. Dauguma labai protiškai atsilikusių </w:t>
      </w:r>
      <w:r>
        <w:rPr>
          <w:rFonts w:ascii="Times New Roman" w:hAnsi="Times New Roman"/>
          <w:sz w:val="24"/>
        </w:rPr>
        <w:t>vaikų</w:t>
      </w:r>
      <w:r w:rsidRPr="00E46BC6">
        <w:rPr>
          <w:rFonts w:ascii="Times New Roman" w:hAnsi="Times New Roman"/>
          <w:sz w:val="24"/>
        </w:rPr>
        <w:t xml:space="preserve"> yra</w:t>
      </w:r>
      <w:r>
        <w:rPr>
          <w:rFonts w:ascii="Times New Roman" w:hAnsi="Times New Roman"/>
          <w:sz w:val="24"/>
        </w:rPr>
        <w:t xml:space="preserve"> nejudrūs (</w:t>
      </w:r>
      <w:r w:rsidRPr="00E46BC6">
        <w:rPr>
          <w:rFonts w:ascii="Times New Roman" w:hAnsi="Times New Roman"/>
          <w:sz w:val="24"/>
        </w:rPr>
        <w:t>arba jų judrumas yra labai ribotas), neturi valyvumo įgūdžių ir gali vartoti vos keletą neverbalinio bendravimo formų. Jie beveik visiškai</w:t>
      </w:r>
      <w:r>
        <w:rPr>
          <w:rFonts w:ascii="Times New Roman" w:hAnsi="Times New Roman"/>
          <w:sz w:val="24"/>
        </w:rPr>
        <w:t xml:space="preserve"> </w:t>
      </w:r>
      <w:r w:rsidRPr="00E46BC6">
        <w:rPr>
          <w:rFonts w:ascii="Times New Roman" w:hAnsi="Times New Roman"/>
          <w:sz w:val="24"/>
        </w:rPr>
        <w:t>negali pasirūpinti sav</w:t>
      </w:r>
      <w:r>
        <w:rPr>
          <w:rFonts w:ascii="Times New Roman" w:hAnsi="Times New Roman"/>
          <w:sz w:val="24"/>
        </w:rPr>
        <w:t>o pagrindinių poreikių tenkinimu</w:t>
      </w:r>
      <w:r w:rsidRPr="00E46BC6">
        <w:rPr>
          <w:rFonts w:ascii="Times New Roman" w:hAnsi="Times New Roman"/>
          <w:sz w:val="24"/>
        </w:rPr>
        <w:t>, todėl reikalauja nuolatinės priežiūros ir pagalbos (TLK-10,1992).</w:t>
      </w:r>
    </w:p>
    <w:p w:rsidR="00CE7605" w:rsidRDefault="00CE7605" w:rsidP="00AB1F23">
      <w:pPr>
        <w:spacing w:after="120" w:line="360" w:lineRule="auto"/>
        <w:ind w:firstLine="540"/>
        <w:rPr>
          <w:rFonts w:ascii="Times New Roman" w:hAnsi="Times New Roman"/>
          <w:b/>
          <w:bCs/>
          <w:sz w:val="24"/>
          <w:szCs w:val="24"/>
        </w:rPr>
      </w:pPr>
    </w:p>
    <w:p w:rsidR="00523F0F" w:rsidRPr="00AB1F23" w:rsidRDefault="00523F0F" w:rsidP="00AB1F23">
      <w:pPr>
        <w:spacing w:after="120" w:line="360" w:lineRule="auto"/>
        <w:ind w:firstLine="540"/>
        <w:rPr>
          <w:rFonts w:ascii="Times New Roman" w:hAnsi="Times New Roman"/>
          <w:b/>
          <w:bCs/>
          <w:sz w:val="24"/>
          <w:szCs w:val="24"/>
        </w:rPr>
      </w:pPr>
      <w:r w:rsidRPr="00AB1F23">
        <w:rPr>
          <w:rFonts w:ascii="Times New Roman" w:hAnsi="Times New Roman"/>
          <w:b/>
          <w:bCs/>
          <w:sz w:val="24"/>
          <w:szCs w:val="24"/>
        </w:rPr>
        <w:t xml:space="preserve">Sutrikusio intelekto priežastys </w:t>
      </w:r>
    </w:p>
    <w:p w:rsidR="00523F0F" w:rsidRPr="00FD1F25" w:rsidRDefault="00523F0F" w:rsidP="00AB1F23">
      <w:pPr>
        <w:spacing w:after="120" w:line="360" w:lineRule="auto"/>
        <w:ind w:firstLine="540"/>
        <w:jc w:val="both"/>
        <w:rPr>
          <w:rFonts w:ascii="Times New Roman" w:hAnsi="Times New Roman"/>
          <w:bCs/>
          <w:sz w:val="24"/>
          <w:szCs w:val="28"/>
        </w:rPr>
      </w:pPr>
      <w:r>
        <w:rPr>
          <w:rFonts w:ascii="Times New Roman" w:hAnsi="Times New Roman"/>
          <w:bCs/>
          <w:sz w:val="24"/>
          <w:szCs w:val="28"/>
        </w:rPr>
        <w:t>Kaip teigia Luckassonas ir kt (1992), daugelis intelekto sutrikimų priklauso nuo sudėtingų priežasčių apimančių tiek biologinius, tiek aplinkos veiksnius. Maždaug 30-40</w:t>
      </w:r>
      <w:r w:rsidRPr="00FD1F25">
        <w:rPr>
          <w:rFonts w:ascii="Times New Roman" w:hAnsi="Times New Roman"/>
          <w:bCs/>
          <w:sz w:val="24"/>
          <w:szCs w:val="28"/>
        </w:rPr>
        <w:t xml:space="preserve">% </w:t>
      </w:r>
      <w:r>
        <w:rPr>
          <w:rFonts w:ascii="Times New Roman" w:hAnsi="Times New Roman"/>
          <w:bCs/>
          <w:sz w:val="24"/>
          <w:szCs w:val="28"/>
        </w:rPr>
        <w:t>sutrikusio intelekto atvejų nėra nustatytos aiškios atsiradimo priežastys, likusių 60-70</w:t>
      </w:r>
      <w:r w:rsidRPr="00FD1F25">
        <w:rPr>
          <w:rFonts w:ascii="Times New Roman" w:hAnsi="Times New Roman"/>
          <w:bCs/>
          <w:sz w:val="24"/>
          <w:szCs w:val="28"/>
        </w:rPr>
        <w:t xml:space="preserve">%  </w:t>
      </w:r>
      <w:r w:rsidRPr="00A84317">
        <w:rPr>
          <w:rFonts w:ascii="Times New Roman" w:hAnsi="Times New Roman"/>
          <w:bCs/>
          <w:sz w:val="24"/>
          <w:szCs w:val="28"/>
        </w:rPr>
        <w:t>priežastys yra tokios kaip:</w:t>
      </w:r>
      <w:r w:rsidRPr="00FD1F25">
        <w:rPr>
          <w:rFonts w:ascii="Times New Roman" w:hAnsi="Times New Roman"/>
          <w:bCs/>
          <w:sz w:val="24"/>
          <w:szCs w:val="28"/>
        </w:rPr>
        <w:t xml:space="preserve"> </w:t>
      </w:r>
    </w:p>
    <w:p w:rsidR="00523F0F" w:rsidRDefault="00523F0F" w:rsidP="00AB1F23">
      <w:pPr>
        <w:spacing w:after="120" w:line="360" w:lineRule="auto"/>
        <w:ind w:firstLine="540"/>
        <w:jc w:val="both"/>
        <w:rPr>
          <w:rFonts w:ascii="Times New Roman" w:hAnsi="Times New Roman"/>
          <w:sz w:val="24"/>
          <w:szCs w:val="24"/>
        </w:rPr>
      </w:pPr>
      <w:r w:rsidRPr="00EC7E90">
        <w:rPr>
          <w:rFonts w:ascii="Times New Roman" w:hAnsi="Times New Roman"/>
          <w:bCs/>
          <w:i/>
          <w:sz w:val="24"/>
          <w:szCs w:val="28"/>
        </w:rPr>
        <w:t>Genetiniai veiksniai</w:t>
      </w:r>
      <w:r w:rsidRPr="00EC7E90">
        <w:rPr>
          <w:rFonts w:ascii="Times New Roman" w:hAnsi="Times New Roman"/>
          <w:bCs/>
          <w:sz w:val="24"/>
          <w:szCs w:val="28"/>
        </w:rPr>
        <w:t xml:space="preserve"> –</w:t>
      </w:r>
      <w:r>
        <w:rPr>
          <w:rFonts w:ascii="Times New Roman" w:hAnsi="Times New Roman"/>
          <w:bCs/>
          <w:sz w:val="24"/>
          <w:szCs w:val="28"/>
        </w:rPr>
        <w:t xml:space="preserve"> dažniausiai pasitaikantys </w:t>
      </w:r>
      <w:r w:rsidRPr="00EC7E90">
        <w:rPr>
          <w:rFonts w:ascii="Times New Roman" w:hAnsi="Times New Roman"/>
          <w:bCs/>
          <w:sz w:val="24"/>
          <w:szCs w:val="28"/>
        </w:rPr>
        <w:t>d</w:t>
      </w:r>
      <w:r>
        <w:rPr>
          <w:rFonts w:ascii="Times New Roman" w:hAnsi="Times New Roman"/>
          <w:bCs/>
          <w:sz w:val="24"/>
          <w:szCs w:val="28"/>
        </w:rPr>
        <w:t>ėl genetinės medžiagos pakitimų</w:t>
      </w:r>
      <w:r w:rsidRPr="00EC7E90">
        <w:rPr>
          <w:rFonts w:ascii="Times New Roman" w:hAnsi="Times New Roman"/>
          <w:bCs/>
          <w:sz w:val="24"/>
          <w:szCs w:val="28"/>
        </w:rPr>
        <w:t xml:space="preserve">. pavyzdžiui chromosomų anomalijos. Labiausiai paplitę tarp genetinių veiksnių yra </w:t>
      </w:r>
      <w:r w:rsidRPr="00EC7E90">
        <w:rPr>
          <w:rStyle w:val="hps"/>
          <w:rFonts w:ascii="Times New Roman" w:hAnsi="Times New Roman"/>
          <w:sz w:val="24"/>
        </w:rPr>
        <w:t>Dauno sindromas</w:t>
      </w:r>
      <w:r w:rsidRPr="00EC7E90">
        <w:rPr>
          <w:rFonts w:ascii="Times New Roman" w:hAnsi="Times New Roman"/>
          <w:sz w:val="24"/>
        </w:rPr>
        <w:t xml:space="preserve">, </w:t>
      </w:r>
      <w:r w:rsidRPr="00EC7E90">
        <w:rPr>
          <w:rStyle w:val="hps"/>
          <w:rFonts w:ascii="Times New Roman" w:hAnsi="Times New Roman"/>
          <w:sz w:val="24"/>
        </w:rPr>
        <w:t>Klinefelterio</w:t>
      </w:r>
      <w:r w:rsidRPr="00EC7E90">
        <w:rPr>
          <w:rFonts w:ascii="Times New Roman" w:hAnsi="Times New Roman"/>
          <w:sz w:val="24"/>
        </w:rPr>
        <w:t xml:space="preserve"> </w:t>
      </w:r>
      <w:r w:rsidRPr="00EC7E90">
        <w:rPr>
          <w:rStyle w:val="hps"/>
          <w:rFonts w:ascii="Times New Roman" w:hAnsi="Times New Roman"/>
          <w:sz w:val="24"/>
        </w:rPr>
        <w:t>sindromas</w:t>
      </w:r>
      <w:r w:rsidRPr="00EC7E90">
        <w:rPr>
          <w:rFonts w:ascii="Times New Roman" w:hAnsi="Times New Roman"/>
          <w:sz w:val="24"/>
        </w:rPr>
        <w:t xml:space="preserve">, </w:t>
      </w:r>
      <w:r w:rsidRPr="00EC7E90">
        <w:rPr>
          <w:rStyle w:val="hps"/>
          <w:rFonts w:ascii="Times New Roman" w:hAnsi="Times New Roman"/>
          <w:sz w:val="24"/>
        </w:rPr>
        <w:t>Fragilios</w:t>
      </w:r>
      <w:r w:rsidRPr="00EC7E90">
        <w:rPr>
          <w:rFonts w:ascii="Times New Roman" w:hAnsi="Times New Roman"/>
          <w:sz w:val="24"/>
        </w:rPr>
        <w:t xml:space="preserve"> </w:t>
      </w:r>
      <w:r w:rsidRPr="00EC7E90">
        <w:rPr>
          <w:rStyle w:val="hps"/>
          <w:rFonts w:ascii="Times New Roman" w:hAnsi="Times New Roman"/>
          <w:sz w:val="24"/>
        </w:rPr>
        <w:t>X</w:t>
      </w:r>
      <w:r w:rsidRPr="00EC7E90">
        <w:rPr>
          <w:rFonts w:ascii="Times New Roman" w:hAnsi="Times New Roman"/>
          <w:sz w:val="24"/>
        </w:rPr>
        <w:t xml:space="preserve"> </w:t>
      </w:r>
      <w:r w:rsidRPr="00EC7E90">
        <w:rPr>
          <w:rStyle w:val="hps"/>
          <w:rFonts w:ascii="Times New Roman" w:hAnsi="Times New Roman"/>
          <w:sz w:val="24"/>
        </w:rPr>
        <w:t>sindromas, Neurofibromatozės</w:t>
      </w:r>
      <w:r w:rsidRPr="00EC7E90">
        <w:rPr>
          <w:rFonts w:ascii="Times New Roman" w:hAnsi="Times New Roman"/>
          <w:sz w:val="24"/>
        </w:rPr>
        <w:t xml:space="preserve">, įgimta </w:t>
      </w:r>
      <w:r w:rsidRPr="00EC7E90">
        <w:rPr>
          <w:rStyle w:val="hps"/>
          <w:rFonts w:ascii="Times New Roman" w:hAnsi="Times New Roman"/>
          <w:sz w:val="24"/>
        </w:rPr>
        <w:t>hipotireozė</w:t>
      </w:r>
      <w:r w:rsidRPr="00EC7E90">
        <w:rPr>
          <w:rFonts w:ascii="Times New Roman" w:hAnsi="Times New Roman"/>
          <w:sz w:val="24"/>
        </w:rPr>
        <w:t xml:space="preserve">, </w:t>
      </w:r>
      <w:r w:rsidRPr="00EC7E90">
        <w:rPr>
          <w:rStyle w:val="hps"/>
          <w:rFonts w:ascii="Times New Roman" w:hAnsi="Times New Roman"/>
          <w:sz w:val="24"/>
        </w:rPr>
        <w:t>Williams</w:t>
      </w:r>
      <w:r w:rsidRPr="00EC7E90">
        <w:rPr>
          <w:rFonts w:ascii="Times New Roman" w:hAnsi="Times New Roman"/>
          <w:sz w:val="24"/>
        </w:rPr>
        <w:t xml:space="preserve"> </w:t>
      </w:r>
      <w:r w:rsidRPr="00EC7E90">
        <w:rPr>
          <w:rStyle w:val="hps"/>
          <w:rFonts w:ascii="Times New Roman" w:hAnsi="Times New Roman"/>
          <w:sz w:val="24"/>
        </w:rPr>
        <w:t>sindromas,</w:t>
      </w:r>
      <w:r w:rsidRPr="00EC7E90">
        <w:rPr>
          <w:rFonts w:ascii="Times New Roman" w:hAnsi="Times New Roman"/>
          <w:sz w:val="24"/>
        </w:rPr>
        <w:t xml:space="preserve"> </w:t>
      </w:r>
      <w:r w:rsidRPr="00EC7E90">
        <w:rPr>
          <w:rStyle w:val="hps"/>
          <w:rFonts w:ascii="Times New Roman" w:hAnsi="Times New Roman"/>
          <w:sz w:val="24"/>
        </w:rPr>
        <w:t>fenilketonurija</w:t>
      </w:r>
      <w:r>
        <w:rPr>
          <w:rFonts w:ascii="Times New Roman" w:hAnsi="Times New Roman"/>
          <w:sz w:val="24"/>
        </w:rPr>
        <w:t xml:space="preserve">, </w:t>
      </w:r>
      <w:r w:rsidRPr="00EC7E90">
        <w:rPr>
          <w:rStyle w:val="hps"/>
          <w:rFonts w:ascii="Times New Roman" w:hAnsi="Times New Roman"/>
          <w:sz w:val="24"/>
        </w:rPr>
        <w:t>ir</w:t>
      </w:r>
      <w:r w:rsidRPr="00EC7E90">
        <w:rPr>
          <w:rFonts w:ascii="Times New Roman" w:hAnsi="Times New Roman"/>
          <w:sz w:val="24"/>
        </w:rPr>
        <w:t xml:space="preserve"> </w:t>
      </w:r>
      <w:r w:rsidRPr="00EC7E90">
        <w:rPr>
          <w:rStyle w:val="hps"/>
          <w:rFonts w:ascii="Times New Roman" w:hAnsi="Times New Roman"/>
          <w:sz w:val="24"/>
        </w:rPr>
        <w:t>Prader-</w:t>
      </w:r>
      <w:r w:rsidRPr="00EC7E90">
        <w:rPr>
          <w:rFonts w:ascii="Times New Roman" w:hAnsi="Times New Roman"/>
          <w:sz w:val="24"/>
        </w:rPr>
        <w:t>Willis sindrom</w:t>
      </w:r>
      <w:r>
        <w:rPr>
          <w:rFonts w:ascii="Times New Roman" w:hAnsi="Times New Roman"/>
          <w:sz w:val="24"/>
        </w:rPr>
        <w:t xml:space="preserve">as, Phelan-Mcdermido sindromas,  </w:t>
      </w:r>
      <w:r w:rsidRPr="00EC7E90">
        <w:rPr>
          <w:rStyle w:val="hps"/>
          <w:rFonts w:ascii="Times New Roman" w:hAnsi="Times New Roman"/>
          <w:sz w:val="24"/>
        </w:rPr>
        <w:t>Mowat</w:t>
      </w:r>
      <w:r w:rsidRPr="00EC7E90">
        <w:rPr>
          <w:rStyle w:val="atn"/>
          <w:rFonts w:ascii="Times New Roman" w:hAnsi="Times New Roman"/>
          <w:sz w:val="24"/>
        </w:rPr>
        <w:t>-</w:t>
      </w:r>
      <w:r w:rsidRPr="00EC7E90">
        <w:rPr>
          <w:rStyle w:val="shorttext"/>
          <w:rFonts w:ascii="Times New Roman" w:hAnsi="Times New Roman"/>
          <w:sz w:val="24"/>
        </w:rPr>
        <w:t xml:space="preserve">Wilsono </w:t>
      </w:r>
      <w:r w:rsidRPr="00EC7E90">
        <w:rPr>
          <w:rStyle w:val="hps"/>
          <w:rFonts w:ascii="Times New Roman" w:hAnsi="Times New Roman"/>
          <w:sz w:val="24"/>
        </w:rPr>
        <w:t>sindromas,</w:t>
      </w:r>
      <w:r w:rsidRPr="00EC7E90">
        <w:rPr>
          <w:rStyle w:val="shorttext"/>
          <w:rFonts w:ascii="Times New Roman" w:hAnsi="Times New Roman"/>
          <w:sz w:val="24"/>
        </w:rPr>
        <w:t xml:space="preserve"> </w:t>
      </w:r>
      <w:r w:rsidRPr="00EC7E90">
        <w:rPr>
          <w:rStyle w:val="hps"/>
          <w:rFonts w:ascii="Times New Roman" w:hAnsi="Times New Roman"/>
          <w:sz w:val="24"/>
        </w:rPr>
        <w:t>genetinis</w:t>
      </w:r>
      <w:r w:rsidRPr="00EC7E90">
        <w:rPr>
          <w:rStyle w:val="shorttext"/>
          <w:rFonts w:ascii="Times New Roman" w:hAnsi="Times New Roman"/>
          <w:sz w:val="24"/>
        </w:rPr>
        <w:t xml:space="preserve"> </w:t>
      </w:r>
      <w:r w:rsidRPr="00EC7E90">
        <w:rPr>
          <w:rStyle w:val="hps"/>
          <w:rFonts w:ascii="Times New Roman" w:hAnsi="Times New Roman"/>
          <w:sz w:val="24"/>
        </w:rPr>
        <w:t xml:space="preserve">ciliopatis </w:t>
      </w:r>
      <w:r w:rsidRPr="00EC7E90">
        <w:rPr>
          <w:rStyle w:val="hps"/>
          <w:rFonts w:ascii="Times New Roman" w:hAnsi="Times New Roman"/>
          <w:sz w:val="28"/>
        </w:rPr>
        <w:t>(</w:t>
      </w:r>
      <w:r w:rsidRPr="00EC7E90">
        <w:rPr>
          <w:rStyle w:val="citation"/>
          <w:rFonts w:ascii="Times New Roman" w:hAnsi="Times New Roman"/>
          <w:sz w:val="24"/>
        </w:rPr>
        <w:t xml:space="preserve">Badano, Jose L.; Norimasa Mitsuma, Phil L. Beales, Nicholas Katsanis,  2006) ir </w:t>
      </w:r>
      <w:r w:rsidRPr="00EC7E90">
        <w:rPr>
          <w:rStyle w:val="hps"/>
          <w:rFonts w:ascii="Times New Roman" w:hAnsi="Times New Roman"/>
          <w:sz w:val="24"/>
        </w:rPr>
        <w:t>ir</w:t>
      </w:r>
      <w:r w:rsidRPr="00EC7E90">
        <w:rPr>
          <w:rFonts w:ascii="Times New Roman" w:hAnsi="Times New Roman"/>
          <w:sz w:val="24"/>
        </w:rPr>
        <w:t xml:space="preserve"> </w:t>
      </w:r>
      <w:r w:rsidRPr="00EC7E90">
        <w:rPr>
          <w:rStyle w:val="hps"/>
          <w:rFonts w:ascii="Times New Roman" w:hAnsi="Times New Roman"/>
          <w:sz w:val="24"/>
        </w:rPr>
        <w:t>Siderius</w:t>
      </w:r>
      <w:r w:rsidRPr="00EC7E90">
        <w:rPr>
          <w:rFonts w:ascii="Times New Roman" w:hAnsi="Times New Roman"/>
          <w:sz w:val="24"/>
        </w:rPr>
        <w:t xml:space="preserve"> </w:t>
      </w:r>
      <w:r w:rsidRPr="00EC7E90">
        <w:rPr>
          <w:rStyle w:val="hps"/>
          <w:rFonts w:ascii="Times New Roman" w:hAnsi="Times New Roman"/>
          <w:sz w:val="24"/>
        </w:rPr>
        <w:t>tipas</w:t>
      </w:r>
      <w:r w:rsidRPr="00EC7E90">
        <w:rPr>
          <w:rFonts w:ascii="Times New Roman" w:hAnsi="Times New Roman"/>
          <w:sz w:val="24"/>
        </w:rPr>
        <w:t xml:space="preserve"> </w:t>
      </w:r>
      <w:r w:rsidRPr="00EC7E90">
        <w:rPr>
          <w:rStyle w:val="hps"/>
          <w:rFonts w:ascii="Times New Roman" w:hAnsi="Times New Roman"/>
          <w:sz w:val="24"/>
        </w:rPr>
        <w:t>X chromosoma susijusi</w:t>
      </w:r>
      <w:r w:rsidRPr="00EC7E90">
        <w:rPr>
          <w:rFonts w:ascii="Times New Roman" w:hAnsi="Times New Roman"/>
          <w:sz w:val="24"/>
        </w:rPr>
        <w:t xml:space="preserve"> su </w:t>
      </w:r>
      <w:r w:rsidRPr="00EC7E90">
        <w:rPr>
          <w:rStyle w:val="hps"/>
          <w:rFonts w:ascii="Times New Roman" w:hAnsi="Times New Roman"/>
          <w:sz w:val="24"/>
        </w:rPr>
        <w:t>intelekto sutrikimų, taip</w:t>
      </w:r>
      <w:r w:rsidRPr="00EC7E90">
        <w:rPr>
          <w:rStyle w:val="hps"/>
          <w:rFonts w:ascii="Times New Roman" w:hAnsi="Times New Roman"/>
          <w:sz w:val="28"/>
        </w:rPr>
        <w:t xml:space="preserve"> </w:t>
      </w:r>
      <w:r w:rsidRPr="00EC7E90">
        <w:rPr>
          <w:rStyle w:val="hps"/>
          <w:rFonts w:ascii="Times New Roman" w:hAnsi="Times New Roman"/>
          <w:sz w:val="24"/>
        </w:rPr>
        <w:t>sukeldama</w:t>
      </w:r>
      <w:r w:rsidRPr="00EC7E90">
        <w:rPr>
          <w:rStyle w:val="shorttext"/>
          <w:rFonts w:ascii="Times New Roman" w:hAnsi="Times New Roman"/>
          <w:sz w:val="24"/>
        </w:rPr>
        <w:t xml:space="preserve"> </w:t>
      </w:r>
      <w:r w:rsidRPr="00EC7E90">
        <w:rPr>
          <w:rStyle w:val="hps"/>
          <w:rFonts w:ascii="Times New Roman" w:hAnsi="Times New Roman"/>
          <w:sz w:val="24"/>
        </w:rPr>
        <w:t>mutacijas</w:t>
      </w:r>
      <w:r w:rsidRPr="00EC7E90">
        <w:rPr>
          <w:rStyle w:val="shorttext"/>
          <w:rFonts w:ascii="Times New Roman" w:hAnsi="Times New Roman"/>
          <w:sz w:val="24"/>
        </w:rPr>
        <w:t xml:space="preserve"> </w:t>
      </w:r>
      <w:r w:rsidRPr="00EC7E90">
        <w:rPr>
          <w:rStyle w:val="hps"/>
          <w:rFonts w:ascii="Times New Roman" w:hAnsi="Times New Roman"/>
          <w:sz w:val="24"/>
        </w:rPr>
        <w:t>PHF8</w:t>
      </w:r>
      <w:r w:rsidRPr="00EC7E90">
        <w:rPr>
          <w:rStyle w:val="shorttext"/>
          <w:rFonts w:ascii="Times New Roman" w:hAnsi="Times New Roman"/>
          <w:sz w:val="24"/>
        </w:rPr>
        <w:t xml:space="preserve"> </w:t>
      </w:r>
      <w:r w:rsidRPr="00EC7E90">
        <w:rPr>
          <w:rStyle w:val="hps"/>
          <w:rFonts w:ascii="Times New Roman" w:hAnsi="Times New Roman"/>
          <w:sz w:val="24"/>
        </w:rPr>
        <w:t>geno (</w:t>
      </w:r>
      <w:r w:rsidRPr="00EC7E90">
        <w:rPr>
          <w:rFonts w:ascii="Times New Roman" w:hAnsi="Times New Roman"/>
          <w:sz w:val="24"/>
          <w:szCs w:val="24"/>
        </w:rPr>
        <w:t xml:space="preserve">Siderius LE, Hamel BC, van Bokhoven H, </w:t>
      </w:r>
      <w:r w:rsidRPr="00EC7E90">
        <w:rPr>
          <w:rFonts w:ascii="Times New Roman" w:hAnsi="Times New Roman"/>
          <w:i/>
          <w:iCs/>
          <w:sz w:val="24"/>
          <w:szCs w:val="24"/>
        </w:rPr>
        <w:t>et al.</w:t>
      </w:r>
      <w:r w:rsidRPr="00EC7E90">
        <w:rPr>
          <w:rFonts w:ascii="Times New Roman" w:hAnsi="Times New Roman"/>
          <w:sz w:val="24"/>
          <w:szCs w:val="24"/>
        </w:rPr>
        <w:t xml:space="preserve"> 2000).</w:t>
      </w:r>
    </w:p>
    <w:p w:rsidR="00523F0F" w:rsidRDefault="00523F0F" w:rsidP="00AB1F23">
      <w:pPr>
        <w:spacing w:after="120" w:line="360" w:lineRule="auto"/>
        <w:ind w:firstLine="540"/>
        <w:jc w:val="both"/>
        <w:rPr>
          <w:rFonts w:ascii="Times New Roman" w:hAnsi="Times New Roman"/>
          <w:sz w:val="24"/>
        </w:rPr>
      </w:pPr>
      <w:r w:rsidRPr="00426AAE">
        <w:rPr>
          <w:rFonts w:ascii="Times New Roman" w:hAnsi="Times New Roman"/>
          <w:i/>
          <w:sz w:val="24"/>
        </w:rPr>
        <w:t>Paveldimumas</w:t>
      </w:r>
      <w:r>
        <w:rPr>
          <w:rFonts w:ascii="Times New Roman" w:hAnsi="Times New Roman"/>
          <w:sz w:val="24"/>
        </w:rPr>
        <w:t>, pavyzdžiui, jei vienas sutuoktinis yra protiškai atsilikęs, tai tikimybė susilaukti protiškai atsilikusių palikuonių yra maždaug 35</w:t>
      </w:r>
      <w:r w:rsidRPr="00A84317">
        <w:rPr>
          <w:rFonts w:ascii="Times New Roman" w:hAnsi="Times New Roman"/>
          <w:bCs/>
          <w:sz w:val="24"/>
          <w:szCs w:val="28"/>
        </w:rPr>
        <w:t xml:space="preserve">%; </w:t>
      </w:r>
      <w:r>
        <w:rPr>
          <w:rFonts w:ascii="Times New Roman" w:hAnsi="Times New Roman"/>
          <w:bCs/>
          <w:sz w:val="24"/>
          <w:szCs w:val="28"/>
        </w:rPr>
        <w:t xml:space="preserve"> </w:t>
      </w:r>
      <w:r w:rsidRPr="00A84317">
        <w:rPr>
          <w:rFonts w:ascii="Times New Roman" w:hAnsi="Times New Roman"/>
          <w:bCs/>
          <w:sz w:val="24"/>
          <w:szCs w:val="28"/>
        </w:rPr>
        <w:t>jei proti</w:t>
      </w:r>
      <w:r>
        <w:rPr>
          <w:rFonts w:ascii="Times New Roman" w:hAnsi="Times New Roman"/>
          <w:bCs/>
          <w:sz w:val="24"/>
          <w:szCs w:val="28"/>
        </w:rPr>
        <w:t xml:space="preserve">škai atsilikę abu </w:t>
      </w:r>
      <w:r w:rsidR="00794AE4">
        <w:rPr>
          <w:rFonts w:ascii="Times New Roman" w:hAnsi="Times New Roman"/>
          <w:bCs/>
          <w:sz w:val="24"/>
          <w:szCs w:val="28"/>
        </w:rPr>
        <w:t>sutuoktiniai</w:t>
      </w:r>
      <w:r w:rsidRPr="00A84317">
        <w:rPr>
          <w:rFonts w:ascii="Times New Roman" w:hAnsi="Times New Roman"/>
          <w:bCs/>
          <w:sz w:val="24"/>
          <w:szCs w:val="28"/>
        </w:rPr>
        <w:t>, tai ši tikimybė padidėja nuo 45 iki 90 %</w:t>
      </w:r>
      <w:r w:rsidRPr="00FD1F25">
        <w:rPr>
          <w:rFonts w:ascii="Times New Roman" w:hAnsi="Times New Roman"/>
          <w:bCs/>
          <w:sz w:val="24"/>
          <w:szCs w:val="28"/>
        </w:rPr>
        <w:t xml:space="preserve"> (Sherrill, 1998).</w:t>
      </w:r>
    </w:p>
    <w:p w:rsidR="00523F0F" w:rsidRDefault="00523F0F" w:rsidP="00AB1F23">
      <w:pPr>
        <w:spacing w:after="120" w:line="360" w:lineRule="auto"/>
        <w:ind w:firstLine="540"/>
        <w:jc w:val="both"/>
        <w:rPr>
          <w:rFonts w:ascii="Times New Roman" w:hAnsi="Times New Roman"/>
          <w:sz w:val="24"/>
        </w:rPr>
      </w:pPr>
      <w:r w:rsidRPr="00EC7E90">
        <w:rPr>
          <w:rStyle w:val="hps"/>
          <w:rFonts w:ascii="Times New Roman" w:hAnsi="Times New Roman"/>
          <w:i/>
          <w:sz w:val="24"/>
        </w:rPr>
        <w:t>Nėštumo metu atsiradusios problemos</w:t>
      </w:r>
      <w:r w:rsidRPr="00EC7E90">
        <w:rPr>
          <w:rFonts w:ascii="Times New Roman" w:hAnsi="Times New Roman"/>
          <w:sz w:val="24"/>
        </w:rPr>
        <w:t xml:space="preserve">. </w:t>
      </w:r>
      <w:r>
        <w:rPr>
          <w:rStyle w:val="hps"/>
          <w:rFonts w:ascii="Times New Roman" w:hAnsi="Times New Roman"/>
          <w:sz w:val="24"/>
        </w:rPr>
        <w:t xml:space="preserve">Sutrikęs intelektas </w:t>
      </w:r>
      <w:r w:rsidRPr="00EC7E90">
        <w:rPr>
          <w:rStyle w:val="hps"/>
          <w:rFonts w:ascii="Times New Roman" w:hAnsi="Times New Roman"/>
          <w:sz w:val="24"/>
        </w:rPr>
        <w:t>gali atsirasti</w:t>
      </w:r>
      <w:r w:rsidRPr="00EC7E90">
        <w:rPr>
          <w:rFonts w:ascii="Times New Roman" w:hAnsi="Times New Roman"/>
          <w:sz w:val="24"/>
        </w:rPr>
        <w:t xml:space="preserve">, kai </w:t>
      </w:r>
      <w:r w:rsidRPr="00EC7E90">
        <w:rPr>
          <w:rStyle w:val="hps"/>
          <w:rFonts w:ascii="Times New Roman" w:hAnsi="Times New Roman"/>
          <w:sz w:val="24"/>
        </w:rPr>
        <w:t>vaisius</w:t>
      </w:r>
      <w:r w:rsidRPr="00EC7E90">
        <w:rPr>
          <w:rFonts w:ascii="Times New Roman" w:hAnsi="Times New Roman"/>
          <w:sz w:val="24"/>
        </w:rPr>
        <w:t xml:space="preserve"> </w:t>
      </w:r>
      <w:r w:rsidRPr="00EC7E90">
        <w:rPr>
          <w:rStyle w:val="hps"/>
          <w:rFonts w:ascii="Times New Roman" w:hAnsi="Times New Roman"/>
          <w:sz w:val="24"/>
        </w:rPr>
        <w:t>negali</w:t>
      </w:r>
      <w:r w:rsidRPr="00EC7E90">
        <w:rPr>
          <w:rFonts w:ascii="Times New Roman" w:hAnsi="Times New Roman"/>
          <w:sz w:val="24"/>
        </w:rPr>
        <w:t xml:space="preserve"> </w:t>
      </w:r>
      <w:r w:rsidRPr="00EC7E90">
        <w:rPr>
          <w:rStyle w:val="hps"/>
          <w:rFonts w:ascii="Times New Roman" w:hAnsi="Times New Roman"/>
          <w:sz w:val="24"/>
        </w:rPr>
        <w:t>tinkamai vystytis</w:t>
      </w:r>
      <w:r w:rsidRPr="00EC7E90">
        <w:rPr>
          <w:rFonts w:ascii="Times New Roman" w:hAnsi="Times New Roman"/>
          <w:sz w:val="24"/>
        </w:rPr>
        <w:t>.</w:t>
      </w:r>
      <w:r>
        <w:rPr>
          <w:rFonts w:ascii="Times New Roman" w:hAnsi="Times New Roman"/>
          <w:sz w:val="24"/>
        </w:rPr>
        <w:t xml:space="preserve"> Pavyzdžiui, kai motina nėštumo metu vartoja alkoholį arba susirgus raudoniuke dėl infekcijos.</w:t>
      </w:r>
    </w:p>
    <w:p w:rsidR="00523F0F" w:rsidRDefault="00523F0F" w:rsidP="00AB1F23">
      <w:pPr>
        <w:spacing w:after="120" w:line="360" w:lineRule="auto"/>
        <w:ind w:firstLine="540"/>
        <w:jc w:val="both"/>
        <w:rPr>
          <w:rFonts w:ascii="Times New Roman" w:hAnsi="Times New Roman"/>
          <w:sz w:val="24"/>
        </w:rPr>
      </w:pPr>
      <w:r w:rsidRPr="00E56313">
        <w:rPr>
          <w:rStyle w:val="hps"/>
          <w:rFonts w:ascii="Times New Roman" w:hAnsi="Times New Roman"/>
          <w:i/>
          <w:sz w:val="24"/>
        </w:rPr>
        <w:t>Problemos</w:t>
      </w:r>
      <w:r w:rsidRPr="00E56313">
        <w:rPr>
          <w:rStyle w:val="shorttext"/>
          <w:rFonts w:ascii="Times New Roman" w:hAnsi="Times New Roman"/>
          <w:i/>
          <w:sz w:val="24"/>
        </w:rPr>
        <w:t xml:space="preserve"> </w:t>
      </w:r>
      <w:r w:rsidRPr="00E56313">
        <w:rPr>
          <w:rStyle w:val="hps"/>
          <w:rFonts w:ascii="Times New Roman" w:hAnsi="Times New Roman"/>
          <w:i/>
          <w:sz w:val="24"/>
        </w:rPr>
        <w:t>gimdymo metu</w:t>
      </w:r>
      <w:r>
        <w:rPr>
          <w:rStyle w:val="hps"/>
          <w:rFonts w:ascii="Times New Roman" w:hAnsi="Times New Roman"/>
          <w:i/>
          <w:sz w:val="24"/>
        </w:rPr>
        <w:t xml:space="preserve"> -</w:t>
      </w:r>
      <w:r>
        <w:rPr>
          <w:rStyle w:val="hps"/>
          <w:rFonts w:ascii="Times New Roman" w:hAnsi="Times New Roman"/>
          <w:sz w:val="24"/>
        </w:rPr>
        <w:t xml:space="preserve">  gimdymo komplikacijos, kai  kūdikis negauna tinkamai deguonies,</w:t>
      </w:r>
      <w:r w:rsidRPr="007C2446">
        <w:t xml:space="preserve"> </w:t>
      </w:r>
      <w:r w:rsidRPr="007C2446">
        <w:rPr>
          <w:rStyle w:val="hps"/>
          <w:rFonts w:ascii="Times New Roman" w:hAnsi="Times New Roman"/>
          <w:sz w:val="24"/>
        </w:rPr>
        <w:t>jis arba</w:t>
      </w:r>
      <w:r w:rsidRPr="007C2446">
        <w:rPr>
          <w:rFonts w:ascii="Times New Roman" w:hAnsi="Times New Roman"/>
          <w:sz w:val="24"/>
        </w:rPr>
        <w:t xml:space="preserve"> </w:t>
      </w:r>
      <w:r w:rsidRPr="007C2446">
        <w:rPr>
          <w:rStyle w:val="hps"/>
          <w:rFonts w:ascii="Times New Roman" w:hAnsi="Times New Roman"/>
          <w:sz w:val="24"/>
        </w:rPr>
        <w:t>ji gali turėti</w:t>
      </w:r>
      <w:r w:rsidRPr="007C2446">
        <w:rPr>
          <w:rFonts w:ascii="Times New Roman" w:hAnsi="Times New Roman"/>
          <w:sz w:val="24"/>
        </w:rPr>
        <w:t xml:space="preserve"> </w:t>
      </w:r>
      <w:r w:rsidRPr="007C2446">
        <w:rPr>
          <w:rStyle w:val="hps"/>
          <w:rFonts w:ascii="Times New Roman" w:hAnsi="Times New Roman"/>
          <w:sz w:val="24"/>
        </w:rPr>
        <w:t>vystymosi</w:t>
      </w:r>
      <w:r w:rsidRPr="007C2446">
        <w:rPr>
          <w:rFonts w:ascii="Times New Roman" w:hAnsi="Times New Roman"/>
          <w:sz w:val="24"/>
        </w:rPr>
        <w:t xml:space="preserve"> </w:t>
      </w:r>
      <w:r w:rsidRPr="007C2446">
        <w:rPr>
          <w:rStyle w:val="hps"/>
          <w:rFonts w:ascii="Times New Roman" w:hAnsi="Times New Roman"/>
          <w:sz w:val="24"/>
        </w:rPr>
        <w:t>sutrikimą dėl</w:t>
      </w:r>
      <w:r w:rsidRPr="007C2446">
        <w:rPr>
          <w:rFonts w:ascii="Times New Roman" w:hAnsi="Times New Roman"/>
          <w:sz w:val="24"/>
        </w:rPr>
        <w:t xml:space="preserve"> </w:t>
      </w:r>
      <w:r w:rsidRPr="007C2446">
        <w:rPr>
          <w:rStyle w:val="hps"/>
          <w:rFonts w:ascii="Times New Roman" w:hAnsi="Times New Roman"/>
          <w:sz w:val="24"/>
        </w:rPr>
        <w:t>galvos smegenų pažeidimo</w:t>
      </w:r>
      <w:r w:rsidRPr="007C2446">
        <w:rPr>
          <w:rFonts w:ascii="Times New Roman" w:hAnsi="Times New Roman"/>
          <w:sz w:val="24"/>
        </w:rPr>
        <w:t>.</w:t>
      </w:r>
    </w:p>
    <w:p w:rsidR="00CE7605" w:rsidRPr="00EE1162" w:rsidRDefault="00523F0F" w:rsidP="0093243B">
      <w:pPr>
        <w:spacing w:after="120" w:line="360" w:lineRule="auto"/>
        <w:ind w:firstLine="540"/>
        <w:jc w:val="both"/>
        <w:rPr>
          <w:rFonts w:ascii="Times New Roman" w:hAnsi="Times New Roman"/>
          <w:sz w:val="24"/>
        </w:rPr>
      </w:pPr>
      <w:r>
        <w:rPr>
          <w:rFonts w:ascii="Times New Roman" w:hAnsi="Times New Roman"/>
          <w:i/>
          <w:sz w:val="24"/>
        </w:rPr>
        <w:t xml:space="preserve">Ligos </w:t>
      </w:r>
      <w:r w:rsidRPr="007C2446">
        <w:rPr>
          <w:rFonts w:ascii="Times New Roman" w:hAnsi="Times New Roman"/>
          <w:i/>
          <w:sz w:val="24"/>
        </w:rPr>
        <w:t>ir toksinai</w:t>
      </w:r>
      <w:r>
        <w:rPr>
          <w:rFonts w:ascii="Times New Roman" w:hAnsi="Times New Roman"/>
          <w:i/>
          <w:sz w:val="24"/>
        </w:rPr>
        <w:t xml:space="preserve"> </w:t>
      </w:r>
      <w:r w:rsidRPr="007C2446">
        <w:rPr>
          <w:rFonts w:ascii="Times New Roman" w:hAnsi="Times New Roman"/>
          <w:i/>
          <w:sz w:val="24"/>
        </w:rPr>
        <w:t>-</w:t>
      </w:r>
      <w:r>
        <w:rPr>
          <w:rFonts w:ascii="Times New Roman" w:hAnsi="Times New Roman"/>
          <w:i/>
          <w:sz w:val="24"/>
        </w:rPr>
        <w:t xml:space="preserve"> </w:t>
      </w:r>
      <w:r>
        <w:rPr>
          <w:rStyle w:val="hps"/>
          <w:rFonts w:ascii="Times New Roman" w:hAnsi="Times New Roman"/>
          <w:sz w:val="24"/>
        </w:rPr>
        <w:t>Tokios kaip</w:t>
      </w:r>
      <w:r w:rsidRPr="007C2446">
        <w:rPr>
          <w:rStyle w:val="hps"/>
          <w:rFonts w:ascii="Times New Roman" w:hAnsi="Times New Roman"/>
          <w:sz w:val="24"/>
        </w:rPr>
        <w:t>, pavyzdžiui,</w:t>
      </w:r>
      <w:r w:rsidRPr="007C2446">
        <w:rPr>
          <w:rFonts w:ascii="Times New Roman" w:hAnsi="Times New Roman"/>
          <w:sz w:val="24"/>
        </w:rPr>
        <w:t xml:space="preserve"> </w:t>
      </w:r>
      <w:r>
        <w:rPr>
          <w:rStyle w:val="hps"/>
          <w:rFonts w:ascii="Times New Roman" w:hAnsi="Times New Roman"/>
          <w:sz w:val="24"/>
        </w:rPr>
        <w:t>kokliušas</w:t>
      </w:r>
      <w:r>
        <w:rPr>
          <w:rFonts w:ascii="Times New Roman" w:hAnsi="Times New Roman"/>
          <w:sz w:val="24"/>
        </w:rPr>
        <w:t>, tymai</w:t>
      </w:r>
      <w:r w:rsidRPr="007C2446">
        <w:rPr>
          <w:rFonts w:ascii="Times New Roman" w:hAnsi="Times New Roman"/>
          <w:sz w:val="24"/>
        </w:rPr>
        <w:t xml:space="preserve">, </w:t>
      </w:r>
      <w:r>
        <w:rPr>
          <w:rStyle w:val="hps"/>
          <w:rFonts w:ascii="Times New Roman" w:hAnsi="Times New Roman"/>
          <w:sz w:val="24"/>
        </w:rPr>
        <w:t xml:space="preserve">ar </w:t>
      </w:r>
      <w:r>
        <w:rPr>
          <w:rStyle w:val="hps"/>
          <w:rFonts w:ascii="Arial Unicode MS" w:eastAsia="Arial Unicode MS" w:hAnsi="Arial Unicode MS" w:cs="Arial Unicode MS" w:hint="eastAsia"/>
          <w:sz w:val="24"/>
        </w:rPr>
        <w:t>​​</w:t>
      </w:r>
      <w:r>
        <w:rPr>
          <w:rStyle w:val="hps"/>
          <w:rFonts w:ascii="Times New Roman" w:hAnsi="Times New Roman"/>
          <w:sz w:val="24"/>
        </w:rPr>
        <w:t>meningitas</w:t>
      </w:r>
      <w:r w:rsidRPr="007C2446">
        <w:rPr>
          <w:rFonts w:ascii="Times New Roman" w:hAnsi="Times New Roman"/>
          <w:sz w:val="24"/>
        </w:rPr>
        <w:t xml:space="preserve"> </w:t>
      </w:r>
      <w:r w:rsidRPr="007C2446">
        <w:rPr>
          <w:rStyle w:val="hps"/>
          <w:rFonts w:ascii="Times New Roman" w:hAnsi="Times New Roman"/>
          <w:sz w:val="24"/>
        </w:rPr>
        <w:t>gali sukelti</w:t>
      </w:r>
      <w:r w:rsidRPr="007C2446">
        <w:rPr>
          <w:rFonts w:ascii="Times New Roman" w:hAnsi="Times New Roman"/>
          <w:sz w:val="24"/>
        </w:rPr>
        <w:t xml:space="preserve"> </w:t>
      </w:r>
      <w:r w:rsidRPr="007C2446">
        <w:rPr>
          <w:rStyle w:val="hps"/>
          <w:rFonts w:ascii="Times New Roman" w:hAnsi="Times New Roman"/>
          <w:sz w:val="24"/>
        </w:rPr>
        <w:t>intelekto sutrikimą</w:t>
      </w:r>
      <w:r>
        <w:rPr>
          <w:rFonts w:ascii="Times New Roman" w:hAnsi="Times New Roman"/>
          <w:sz w:val="24"/>
        </w:rPr>
        <w:t xml:space="preserve">, taip pat ir toksiniai </w:t>
      </w:r>
      <w:r w:rsidRPr="00F405C0">
        <w:rPr>
          <w:rStyle w:val="hps"/>
          <w:rFonts w:ascii="Times New Roman" w:hAnsi="Times New Roman"/>
          <w:sz w:val="24"/>
        </w:rPr>
        <w:t>nuodai</w:t>
      </w:r>
      <w:r w:rsidRPr="00F405C0">
        <w:rPr>
          <w:rFonts w:ascii="Times New Roman" w:hAnsi="Times New Roman"/>
          <w:sz w:val="24"/>
        </w:rPr>
        <w:t xml:space="preserve"> </w:t>
      </w:r>
      <w:r>
        <w:rPr>
          <w:rFonts w:ascii="Times New Roman" w:hAnsi="Times New Roman"/>
          <w:sz w:val="24"/>
        </w:rPr>
        <w:t xml:space="preserve">tokie </w:t>
      </w:r>
      <w:r w:rsidRPr="00F405C0">
        <w:rPr>
          <w:rStyle w:val="hps"/>
          <w:rFonts w:ascii="Times New Roman" w:hAnsi="Times New Roman"/>
          <w:sz w:val="24"/>
        </w:rPr>
        <w:t>kaip</w:t>
      </w:r>
      <w:r w:rsidRPr="00F405C0">
        <w:rPr>
          <w:rFonts w:ascii="Times New Roman" w:hAnsi="Times New Roman"/>
          <w:sz w:val="24"/>
        </w:rPr>
        <w:t xml:space="preserve"> </w:t>
      </w:r>
      <w:r w:rsidRPr="00F405C0">
        <w:rPr>
          <w:rStyle w:val="hps"/>
          <w:rFonts w:ascii="Times New Roman" w:hAnsi="Times New Roman"/>
          <w:sz w:val="24"/>
        </w:rPr>
        <w:t>švinas ar gyvsidabris</w:t>
      </w:r>
      <w:r w:rsidRPr="00F405C0">
        <w:rPr>
          <w:rFonts w:ascii="Times New Roman" w:hAnsi="Times New Roman"/>
          <w:sz w:val="24"/>
        </w:rPr>
        <w:t xml:space="preserve">, gali </w:t>
      </w:r>
      <w:r w:rsidRPr="00F405C0">
        <w:rPr>
          <w:rStyle w:val="hps"/>
          <w:rFonts w:ascii="Times New Roman" w:hAnsi="Times New Roman"/>
          <w:sz w:val="24"/>
        </w:rPr>
        <w:t>turėti įtakos</w:t>
      </w:r>
      <w:r w:rsidRPr="00F405C0">
        <w:rPr>
          <w:rFonts w:ascii="Times New Roman" w:hAnsi="Times New Roman"/>
          <w:sz w:val="24"/>
        </w:rPr>
        <w:t xml:space="preserve"> </w:t>
      </w:r>
      <w:r>
        <w:rPr>
          <w:rStyle w:val="hps"/>
          <w:rFonts w:ascii="Times New Roman" w:hAnsi="Times New Roman"/>
          <w:sz w:val="24"/>
        </w:rPr>
        <w:t>psichikos gebėjimam</w:t>
      </w:r>
      <w:r w:rsidRPr="00F405C0">
        <w:rPr>
          <w:rFonts w:ascii="Times New Roman" w:hAnsi="Times New Roman"/>
          <w:sz w:val="24"/>
        </w:rPr>
        <w:t>.</w:t>
      </w:r>
    </w:p>
    <w:p w:rsidR="00523F0F" w:rsidRDefault="00523F0F" w:rsidP="00AB1F23">
      <w:pPr>
        <w:spacing w:after="0" w:line="240" w:lineRule="auto"/>
        <w:ind w:firstLine="540"/>
        <w:jc w:val="center"/>
        <w:rPr>
          <w:rFonts w:ascii="Times New Roman" w:hAnsi="Times New Roman"/>
          <w:b/>
          <w:sz w:val="24"/>
          <w:szCs w:val="33"/>
        </w:rPr>
      </w:pPr>
      <w:r w:rsidRPr="00511B8D">
        <w:rPr>
          <w:rFonts w:ascii="Times New Roman" w:hAnsi="Times New Roman"/>
          <w:b/>
          <w:sz w:val="24"/>
          <w:szCs w:val="33"/>
        </w:rPr>
        <w:lastRenderedPageBreak/>
        <w:t>Nežymiai sutrik</w:t>
      </w:r>
      <w:r>
        <w:rPr>
          <w:rFonts w:ascii="Times New Roman" w:hAnsi="Times New Roman"/>
          <w:b/>
          <w:sz w:val="24"/>
          <w:szCs w:val="33"/>
        </w:rPr>
        <w:t>usio intelekto paauglių ugdymo</w:t>
      </w:r>
      <w:r w:rsidRPr="00511B8D">
        <w:rPr>
          <w:rFonts w:ascii="Times New Roman" w:hAnsi="Times New Roman"/>
          <w:b/>
          <w:sz w:val="24"/>
          <w:szCs w:val="33"/>
        </w:rPr>
        <w:t xml:space="preserve"> ypatumai</w:t>
      </w:r>
    </w:p>
    <w:p w:rsidR="00523F0F" w:rsidRPr="00511B8D" w:rsidRDefault="00523F0F" w:rsidP="00AB1F23">
      <w:pPr>
        <w:spacing w:after="0" w:line="240" w:lineRule="auto"/>
        <w:ind w:firstLine="540"/>
        <w:jc w:val="center"/>
        <w:rPr>
          <w:rFonts w:ascii="Times New Roman" w:hAnsi="Times New Roman"/>
          <w:b/>
          <w:sz w:val="24"/>
          <w:szCs w:val="33"/>
        </w:rPr>
      </w:pPr>
    </w:p>
    <w:p w:rsidR="00523F0F" w:rsidRDefault="00523F0F" w:rsidP="00AB1F23">
      <w:pPr>
        <w:spacing w:after="120" w:line="360" w:lineRule="auto"/>
        <w:ind w:firstLine="540"/>
        <w:jc w:val="both"/>
        <w:rPr>
          <w:rFonts w:ascii="Times New Roman" w:hAnsi="Times New Roman"/>
          <w:sz w:val="24"/>
          <w:szCs w:val="33"/>
        </w:rPr>
      </w:pPr>
      <w:r>
        <w:rPr>
          <w:rFonts w:ascii="Times New Roman" w:hAnsi="Times New Roman"/>
          <w:sz w:val="24"/>
          <w:szCs w:val="33"/>
        </w:rPr>
        <w:t xml:space="preserve">Nežymų intelekto sutrikimą turintys paaugliai paprastai savo išvaizda nesiskiria nuo įgalių savo bendraamžių. Dažnai sutrikęs intelektas nustatomas tik pradėjus lankyti mokyklą (Hallahan ir Kkauffman, 2003). Kaip teigia Ruškus (2002), harmoningai asmenybei formuoti būtinas kompleksinis ugdymas, integruojant kognityvinius, asmenybės bei socialinius aspektus. Todėl yra aktyviai diskutuojama sutrikusio intelekto vaikų mokyklinės integracijos ir socializacijos klausimais. Tačiau jau 1997 metais  A. Ališauskas nurodė,  jog negalima pasodinti vaiko turinčio negalią į bendrojo tipo klasę, nesuteikus jam reikiamos pagalbos.  Vieni mokslininkai  teigia, kad integruotas sutrikusio intelekto vaikų ugdymas gali sugriauti, tai kas per daugelį metų buvo sukurta šalyje, kiti teigia, jog integruojant galima lengviau išspręsti, vaikų su sutrikusiu intelektu socializacijos problemas, bei pasiekti, kad šie vaikai turėtų vienodas galimybes ir teises dalyvauti visuomeniniame gyvenime. Vaikai su nežymiu sutrikusiu intelektu, turi būti ugdomi mažiausiai ribojančioje aplinkoje ir privalo sudaryti jiems geras ir palankias ugdymosi sąlygas. </w:t>
      </w:r>
    </w:p>
    <w:p w:rsidR="00523F0F" w:rsidRDefault="00523F0F" w:rsidP="00AB1F23">
      <w:pPr>
        <w:spacing w:after="120" w:line="360" w:lineRule="auto"/>
        <w:ind w:firstLine="540"/>
        <w:jc w:val="both"/>
        <w:rPr>
          <w:rFonts w:ascii="Times New Roman" w:hAnsi="Times New Roman"/>
          <w:sz w:val="24"/>
          <w:szCs w:val="33"/>
        </w:rPr>
      </w:pPr>
      <w:r>
        <w:rPr>
          <w:rFonts w:ascii="Times New Roman" w:hAnsi="Times New Roman"/>
          <w:sz w:val="24"/>
          <w:szCs w:val="33"/>
        </w:rPr>
        <w:t>Vitkauskaitė (1998), atskleidžia ir specialiosios mokyklos ugdymo privalumus. Kadangi s</w:t>
      </w:r>
      <w:r w:rsidRPr="00511B8D">
        <w:rPr>
          <w:rFonts w:ascii="Times New Roman" w:hAnsi="Times New Roman"/>
          <w:sz w:val="24"/>
          <w:szCs w:val="33"/>
        </w:rPr>
        <w:t xml:space="preserve">utrikusio intelekto vaikai skiriasi nuo </w:t>
      </w:r>
      <w:r>
        <w:rPr>
          <w:rFonts w:ascii="Times New Roman" w:hAnsi="Times New Roman"/>
          <w:sz w:val="24"/>
          <w:szCs w:val="33"/>
        </w:rPr>
        <w:t>įgalių</w:t>
      </w:r>
      <w:r w:rsidRPr="00511B8D">
        <w:rPr>
          <w:rFonts w:ascii="Times New Roman" w:hAnsi="Times New Roman"/>
          <w:sz w:val="24"/>
          <w:szCs w:val="33"/>
        </w:rPr>
        <w:t xml:space="preserve"> vaikų fizine raida ir motoriniais gebėjimais. Lyginamosios studijos parodė, kad sutrikusio in</w:t>
      </w:r>
      <w:r>
        <w:rPr>
          <w:rFonts w:ascii="Times New Roman" w:hAnsi="Times New Roman"/>
          <w:sz w:val="24"/>
          <w:szCs w:val="33"/>
        </w:rPr>
        <w:t>telekto vaikų, jėgos, ištvermės</w:t>
      </w:r>
      <w:r w:rsidRPr="00511B8D">
        <w:rPr>
          <w:rFonts w:ascii="Times New Roman" w:hAnsi="Times New Roman"/>
          <w:sz w:val="24"/>
          <w:szCs w:val="33"/>
        </w:rPr>
        <w:t>, greitumo, vikrumo, pusiausvyros, lankstumo,</w:t>
      </w:r>
      <w:r>
        <w:rPr>
          <w:rFonts w:ascii="Times New Roman" w:hAnsi="Times New Roman"/>
          <w:sz w:val="24"/>
          <w:szCs w:val="33"/>
        </w:rPr>
        <w:t xml:space="preserve"> </w:t>
      </w:r>
      <w:r w:rsidRPr="00511B8D">
        <w:rPr>
          <w:rFonts w:ascii="Times New Roman" w:hAnsi="Times New Roman"/>
          <w:sz w:val="24"/>
          <w:szCs w:val="33"/>
        </w:rPr>
        <w:t xml:space="preserve">judėjimo reakcijos rodikliai yra prastesni, negu </w:t>
      </w:r>
      <w:r>
        <w:rPr>
          <w:rFonts w:ascii="Times New Roman" w:hAnsi="Times New Roman"/>
          <w:sz w:val="24"/>
          <w:szCs w:val="33"/>
        </w:rPr>
        <w:t>įgalių bendraamžių (Yabe et al.</w:t>
      </w:r>
      <w:r w:rsidRPr="00511B8D">
        <w:rPr>
          <w:rFonts w:ascii="Times New Roman" w:hAnsi="Times New Roman"/>
          <w:sz w:val="24"/>
          <w:szCs w:val="33"/>
        </w:rPr>
        <w:t xml:space="preserve">1985). </w:t>
      </w:r>
      <w:r>
        <w:rPr>
          <w:rFonts w:ascii="Times New Roman" w:hAnsi="Times New Roman"/>
          <w:sz w:val="24"/>
          <w:szCs w:val="33"/>
        </w:rPr>
        <w:t xml:space="preserve">Dėl šių sulėtėjusių šių raidos rodiklių jie gali jaustis nepilnavertiški, nepasitikėti savimi. Vadinasi pagrindinis vaiko su sutrikusiu intelektu ugdymo tikslas specialiose mokyklose yra padėti jam tapti pačiu savimi,  pilnai funkcionuojančia asmenybe, rasti ir atskleisti jo vidines galias. Kad šis tikslas būtu pasiektas, specialiosiose mokyklose stengiamasi ne tik suteikti žinių vaikui su negalia, bet ir ugdyti jo asmenybę, padėti jam tapti savarankišku, kultūringu ir dvasingu. </w:t>
      </w:r>
    </w:p>
    <w:p w:rsidR="00523F0F" w:rsidRPr="007D519D" w:rsidRDefault="00523F0F" w:rsidP="00AB1F23">
      <w:pPr>
        <w:spacing w:after="120" w:line="360" w:lineRule="auto"/>
        <w:ind w:firstLine="540"/>
        <w:jc w:val="both"/>
        <w:rPr>
          <w:rFonts w:ascii="Times New Roman" w:hAnsi="Times New Roman"/>
          <w:sz w:val="24"/>
          <w:szCs w:val="33"/>
        </w:rPr>
      </w:pPr>
      <w:r>
        <w:rPr>
          <w:rFonts w:ascii="Times New Roman" w:hAnsi="Times New Roman"/>
          <w:sz w:val="24"/>
          <w:szCs w:val="33"/>
        </w:rPr>
        <w:t>Vaikams su nežymiu sutrikusiu intelektu specialiosiose ir integruotose mokyklose ugdymas vyksta pagal specialiąsias programas, kurios sudarytos bendrojo lavinimo mokyklų programų pagrindu, atsižvelgiant į vaiko pažintinės veiklos ypatumus. I. Elijošienė (1998), tvirtina kad pažintinė veikla vaikams su nežymiu sutrikusiu intelektu, turi ryškių sutrikimų, tačiau būtina pabrėžti, kad būtent šioje srityje dėl koreguojamojo pedagoginio darbo įvyksta esminiai teigiami pokyčiai vaiko vystymesi, pasaulio pažinime, jaunuolis perengiamas savarankiškam gyvenimui bei darbinei veiklai. Galima išskirti 5 sutrikusio intelekto mokinių grupes:</w:t>
      </w:r>
    </w:p>
    <w:p w:rsidR="00523F0F" w:rsidRPr="00511B8D" w:rsidRDefault="00523F0F" w:rsidP="00AB1F23">
      <w:pPr>
        <w:autoSpaceDE w:val="0"/>
        <w:autoSpaceDN w:val="0"/>
        <w:adjustRightInd w:val="0"/>
        <w:spacing w:after="120" w:line="360" w:lineRule="auto"/>
        <w:ind w:firstLine="540"/>
        <w:jc w:val="both"/>
        <w:rPr>
          <w:rFonts w:ascii="Times New Roman" w:hAnsi="Times New Roman"/>
          <w:color w:val="000000"/>
          <w:sz w:val="24"/>
          <w:szCs w:val="23"/>
        </w:rPr>
      </w:pPr>
      <w:r w:rsidRPr="001E3C6A">
        <w:rPr>
          <w:rFonts w:ascii="Times New Roman" w:hAnsi="Times New Roman"/>
          <w:i/>
          <w:color w:val="000000"/>
          <w:sz w:val="28"/>
          <w:szCs w:val="24"/>
        </w:rPr>
        <w:lastRenderedPageBreak/>
        <w:t xml:space="preserve"> </w:t>
      </w:r>
      <w:r>
        <w:rPr>
          <w:rFonts w:ascii="Times New Roman" w:hAnsi="Times New Roman"/>
          <w:bCs/>
          <w:i/>
          <w:iCs/>
          <w:color w:val="000000"/>
          <w:sz w:val="24"/>
          <w:szCs w:val="23"/>
        </w:rPr>
        <w:t>I N</w:t>
      </w:r>
      <w:r w:rsidRPr="001E3C6A">
        <w:rPr>
          <w:rFonts w:ascii="Times New Roman" w:hAnsi="Times New Roman"/>
          <w:bCs/>
          <w:i/>
          <w:iCs/>
          <w:color w:val="000000"/>
          <w:sz w:val="24"/>
          <w:szCs w:val="23"/>
        </w:rPr>
        <w:t>ežymiai sutrikusio intelekto mokinių grupė</w:t>
      </w:r>
      <w:r w:rsidRPr="001E3C6A">
        <w:rPr>
          <w:rFonts w:ascii="Times New Roman" w:hAnsi="Times New Roman"/>
          <w:i/>
          <w:color w:val="000000"/>
          <w:sz w:val="24"/>
          <w:szCs w:val="23"/>
        </w:rPr>
        <w:t>.</w:t>
      </w:r>
      <w:r w:rsidRPr="00511B8D">
        <w:rPr>
          <w:rFonts w:ascii="Times New Roman" w:hAnsi="Times New Roman"/>
          <w:color w:val="000000"/>
          <w:sz w:val="24"/>
          <w:szCs w:val="23"/>
        </w:rPr>
        <w:t xml:space="preserve"> Būdingas visos pažintinės veiklos neišsivystymas. Tai susiję su mąstymo, ypač jo apibendrinimo ir abstrahavimo procesų, sutrikimais. Šios grupės vaikams būdingas visų psichinių procesų lėtumas</w:t>
      </w:r>
      <w:r>
        <w:rPr>
          <w:rFonts w:ascii="Times New Roman" w:hAnsi="Times New Roman"/>
          <w:color w:val="000000"/>
          <w:sz w:val="24"/>
          <w:szCs w:val="23"/>
        </w:rPr>
        <w:t xml:space="preserve">, inertiškumas, tačiau vaikai </w:t>
      </w:r>
      <w:r w:rsidRPr="00511B8D">
        <w:rPr>
          <w:rFonts w:ascii="Times New Roman" w:hAnsi="Times New Roman"/>
          <w:color w:val="000000"/>
          <w:sz w:val="24"/>
          <w:szCs w:val="23"/>
        </w:rPr>
        <w:t xml:space="preserve">geba dalyvauti tikslingoje veikloje, kai užduotys atitinka jų </w:t>
      </w:r>
      <w:r w:rsidR="00794AE4" w:rsidRPr="00511B8D">
        <w:rPr>
          <w:rFonts w:ascii="Times New Roman" w:hAnsi="Times New Roman"/>
          <w:color w:val="000000"/>
          <w:sz w:val="24"/>
          <w:szCs w:val="23"/>
        </w:rPr>
        <w:t>gebėjimus</w:t>
      </w:r>
      <w:r w:rsidRPr="00511B8D">
        <w:rPr>
          <w:rFonts w:ascii="Times New Roman" w:hAnsi="Times New Roman"/>
          <w:color w:val="000000"/>
          <w:sz w:val="24"/>
          <w:szCs w:val="23"/>
        </w:rPr>
        <w:t xml:space="preserve">. Mokinių elgesys taip pat nekelia ypatingų problemų. Jie yra pakankamai darbštūs, drausmingi, pareigingi, sielojasi dėl nesėkmių, džiaugiasi pasiekę gerų rezultatų. Intelekto sutrikimas dažniausiai išryškėja pradėjus lankyti mokyklą, kai vaikai susiduria su analizės, sintezės, apibendrinimo, abstrahavimo procesų reikalaujančiomis užduotimis. Jiems sunkiai sekasi matematika, gramatika, kur yra daug abstrakčios medžiagos, kur reikia nustatinėti loginius ryšius, santykius tarp daiktų ir reiškinių, daryti išvadas, apibendrinimus. Nors kalba skurdi, mažai apibendrinamųjų žodžių, tačiau mokydamiesi jie sparčiai tobulėja. Dirbant su šiais vaikais ypatingą dėmesį būtina kreipti į mąstymo, pažintinių interesų ugdymą, kalbos plėtotę. </w:t>
      </w:r>
    </w:p>
    <w:p w:rsidR="00523F0F" w:rsidRPr="00511B8D" w:rsidRDefault="00523F0F" w:rsidP="00AB1F23">
      <w:pPr>
        <w:autoSpaceDE w:val="0"/>
        <w:autoSpaceDN w:val="0"/>
        <w:adjustRightInd w:val="0"/>
        <w:spacing w:after="120" w:line="360" w:lineRule="auto"/>
        <w:ind w:firstLine="540"/>
        <w:jc w:val="both"/>
        <w:rPr>
          <w:rFonts w:ascii="Times New Roman" w:hAnsi="Times New Roman"/>
          <w:color w:val="000000"/>
          <w:sz w:val="24"/>
          <w:szCs w:val="23"/>
        </w:rPr>
      </w:pPr>
      <w:r w:rsidRPr="001E3C6A">
        <w:rPr>
          <w:rFonts w:ascii="Times New Roman" w:hAnsi="Times New Roman"/>
          <w:bCs/>
          <w:i/>
          <w:iCs/>
          <w:color w:val="000000"/>
          <w:sz w:val="24"/>
          <w:szCs w:val="23"/>
        </w:rPr>
        <w:t>II grupei</w:t>
      </w:r>
      <w:r w:rsidRPr="00511B8D">
        <w:rPr>
          <w:rFonts w:ascii="Times New Roman" w:hAnsi="Times New Roman"/>
          <w:b/>
          <w:bCs/>
          <w:i/>
          <w:iCs/>
          <w:color w:val="000000"/>
          <w:sz w:val="24"/>
          <w:szCs w:val="23"/>
        </w:rPr>
        <w:t xml:space="preserve"> </w:t>
      </w:r>
      <w:r w:rsidRPr="00511B8D">
        <w:rPr>
          <w:rFonts w:ascii="Times New Roman" w:hAnsi="Times New Roman"/>
          <w:color w:val="000000"/>
          <w:sz w:val="24"/>
          <w:szCs w:val="23"/>
        </w:rPr>
        <w:t xml:space="preserve">priskiriami vaikai, kurių intelektinės veiklos nepilnavertiškumą lydi neurodinaminių procesų pusiausvyros sutrikimai, pasireiškiantys elgesio sutrikimais bei darbingumo sumažėjimu. Vaikai gali būti arba pastovaus jaudinimo, arba pastovaus slopinimo būklės. </w:t>
      </w:r>
    </w:p>
    <w:p w:rsidR="00523F0F" w:rsidRPr="00511B8D" w:rsidRDefault="00523F0F" w:rsidP="00AB1F23">
      <w:pPr>
        <w:autoSpaceDE w:val="0"/>
        <w:autoSpaceDN w:val="0"/>
        <w:adjustRightInd w:val="0"/>
        <w:spacing w:after="120" w:line="360" w:lineRule="auto"/>
        <w:ind w:firstLine="540"/>
        <w:jc w:val="both"/>
        <w:rPr>
          <w:rFonts w:ascii="Times New Roman" w:hAnsi="Times New Roman"/>
          <w:color w:val="000000"/>
          <w:sz w:val="24"/>
          <w:szCs w:val="23"/>
        </w:rPr>
      </w:pPr>
      <w:r w:rsidRPr="00511B8D">
        <w:rPr>
          <w:rFonts w:ascii="Times New Roman" w:hAnsi="Times New Roman"/>
          <w:color w:val="000000"/>
          <w:sz w:val="24"/>
          <w:szCs w:val="23"/>
        </w:rPr>
        <w:t xml:space="preserve">Nuolatinio jaudinimo būklės mokiniai yra labai impulsyvūs, neramūs, išsiblaškę, dažnai šokinėja iš suolų, vaikšto po klasę. Dėl negebėjimo sukaupti dėmesį jie dažnai blogai supranta žodines instrukcijas, užduotis pradeda vykdyti neišklausę visų nurodymų. Skaitydami, rašydami jie praleidinėja raides, žodžius, skaito spėliodami, nesilaikydami skyrybos ženklų. Pasakodami gali įterpti žodžių, sakinių, nesusijusių su </w:t>
      </w:r>
      <w:r w:rsidR="00794AE4" w:rsidRPr="00511B8D">
        <w:rPr>
          <w:rFonts w:ascii="Times New Roman" w:hAnsi="Times New Roman"/>
          <w:color w:val="000000"/>
          <w:sz w:val="24"/>
          <w:szCs w:val="23"/>
        </w:rPr>
        <w:t>situacija</w:t>
      </w:r>
      <w:r w:rsidRPr="00511B8D">
        <w:rPr>
          <w:rFonts w:ascii="Times New Roman" w:hAnsi="Times New Roman"/>
          <w:color w:val="000000"/>
          <w:sz w:val="24"/>
          <w:szCs w:val="23"/>
        </w:rPr>
        <w:t xml:space="preserve">. </w:t>
      </w:r>
    </w:p>
    <w:p w:rsidR="00523F0F" w:rsidRPr="00511B8D" w:rsidRDefault="00523F0F" w:rsidP="00AB1F23">
      <w:pPr>
        <w:autoSpaceDE w:val="0"/>
        <w:autoSpaceDN w:val="0"/>
        <w:adjustRightInd w:val="0"/>
        <w:spacing w:after="120" w:line="360" w:lineRule="auto"/>
        <w:ind w:firstLine="540"/>
        <w:jc w:val="both"/>
        <w:rPr>
          <w:rFonts w:ascii="Times New Roman" w:hAnsi="Times New Roman"/>
          <w:color w:val="000000"/>
          <w:sz w:val="24"/>
          <w:szCs w:val="23"/>
        </w:rPr>
      </w:pPr>
      <w:r w:rsidRPr="00511B8D">
        <w:rPr>
          <w:rFonts w:ascii="Times New Roman" w:hAnsi="Times New Roman"/>
          <w:color w:val="000000"/>
          <w:sz w:val="24"/>
          <w:szCs w:val="23"/>
        </w:rPr>
        <w:t>Panašių klaidų daro ir slopūs vaikai.</w:t>
      </w:r>
      <w:r>
        <w:rPr>
          <w:rFonts w:ascii="Times New Roman" w:hAnsi="Times New Roman"/>
          <w:color w:val="000000"/>
          <w:sz w:val="24"/>
          <w:szCs w:val="23"/>
        </w:rPr>
        <w:t xml:space="preserve"> Dėl per didelio lėtumo jie ne</w:t>
      </w:r>
      <w:r w:rsidRPr="00511B8D">
        <w:rPr>
          <w:rFonts w:ascii="Times New Roman" w:hAnsi="Times New Roman"/>
          <w:color w:val="000000"/>
          <w:sz w:val="24"/>
          <w:szCs w:val="23"/>
        </w:rPr>
        <w:t xml:space="preserve">geba laiku perkelti dėmesį į naują objektą, nesupranta žodinių instrukcijų. Rašydami dažnai parašo dalį žodžio, praleidinėja raides, skaito lėtai, nesilaikydami skyrybos ženklų. </w:t>
      </w:r>
    </w:p>
    <w:p w:rsidR="00523F0F" w:rsidRPr="00511B8D" w:rsidRDefault="00523F0F" w:rsidP="00AB1F23">
      <w:pPr>
        <w:autoSpaceDE w:val="0"/>
        <w:autoSpaceDN w:val="0"/>
        <w:adjustRightInd w:val="0"/>
        <w:spacing w:after="120" w:line="360" w:lineRule="auto"/>
        <w:ind w:firstLine="540"/>
        <w:jc w:val="both"/>
        <w:rPr>
          <w:rFonts w:ascii="Times New Roman" w:hAnsi="Times New Roman"/>
          <w:color w:val="000000"/>
          <w:sz w:val="24"/>
          <w:szCs w:val="23"/>
        </w:rPr>
      </w:pPr>
      <w:r w:rsidRPr="00511B8D">
        <w:rPr>
          <w:rFonts w:ascii="Times New Roman" w:hAnsi="Times New Roman"/>
          <w:color w:val="000000"/>
          <w:sz w:val="24"/>
          <w:szCs w:val="23"/>
        </w:rPr>
        <w:t xml:space="preserve">Mokydamas tokį vaiką, mokytojas pirmiausia turi rūpintis jo dėmesio sukaupimo būdais. Tai pasiekti leidžia įvairių darbo formų panaudojimas, tikslingas jų keitimas, mokymas išklausyti mokytojo nurodymus, užduotis atlikti pagal komandą, neskubinant ir nesulėtinant darbo tempo. Lėtiesiems vaikams reikia dažniau organizuoti judriuosius žaidimus, naudoti įvairius skatinimo būdus. </w:t>
      </w:r>
    </w:p>
    <w:p w:rsidR="00523F0F" w:rsidRPr="00511B8D" w:rsidRDefault="00523F0F" w:rsidP="00AB1F23">
      <w:pPr>
        <w:autoSpaceDE w:val="0"/>
        <w:autoSpaceDN w:val="0"/>
        <w:adjustRightInd w:val="0"/>
        <w:spacing w:after="120" w:line="360" w:lineRule="auto"/>
        <w:ind w:firstLine="540"/>
        <w:jc w:val="both"/>
        <w:rPr>
          <w:rFonts w:ascii="Times New Roman" w:hAnsi="Times New Roman"/>
          <w:color w:val="000000"/>
          <w:sz w:val="24"/>
          <w:szCs w:val="23"/>
        </w:rPr>
      </w:pPr>
      <w:r w:rsidRPr="001E3C6A">
        <w:rPr>
          <w:rFonts w:ascii="Times New Roman" w:hAnsi="Times New Roman"/>
          <w:bCs/>
          <w:i/>
          <w:color w:val="000000"/>
          <w:sz w:val="24"/>
          <w:szCs w:val="23"/>
        </w:rPr>
        <w:t xml:space="preserve">III grupės </w:t>
      </w:r>
      <w:r w:rsidRPr="00511B8D">
        <w:rPr>
          <w:rFonts w:ascii="Times New Roman" w:hAnsi="Times New Roman"/>
          <w:color w:val="000000"/>
          <w:sz w:val="24"/>
          <w:szCs w:val="23"/>
        </w:rPr>
        <w:t xml:space="preserve">vaikams, be įprastų </w:t>
      </w:r>
      <w:r>
        <w:rPr>
          <w:rFonts w:ascii="Times New Roman" w:hAnsi="Times New Roman"/>
          <w:color w:val="000000"/>
          <w:sz w:val="24"/>
          <w:szCs w:val="23"/>
        </w:rPr>
        <w:t xml:space="preserve">intelekto sutrikimų </w:t>
      </w:r>
      <w:r w:rsidRPr="00511B8D">
        <w:rPr>
          <w:rFonts w:ascii="Times New Roman" w:hAnsi="Times New Roman"/>
          <w:color w:val="000000"/>
          <w:sz w:val="24"/>
          <w:szCs w:val="23"/>
        </w:rPr>
        <w:t xml:space="preserve">požymių, būdingi įvairių analizatorių veiklos sutrikimai. Šios formos </w:t>
      </w:r>
      <w:r>
        <w:rPr>
          <w:rFonts w:ascii="Times New Roman" w:hAnsi="Times New Roman"/>
          <w:color w:val="000000"/>
          <w:sz w:val="24"/>
          <w:szCs w:val="23"/>
        </w:rPr>
        <w:t xml:space="preserve">intelekto sutrikimus </w:t>
      </w:r>
      <w:r w:rsidRPr="00511B8D">
        <w:rPr>
          <w:rFonts w:ascii="Times New Roman" w:hAnsi="Times New Roman"/>
          <w:color w:val="000000"/>
          <w:sz w:val="24"/>
          <w:szCs w:val="23"/>
        </w:rPr>
        <w:t xml:space="preserve">lydi kalbos, klausos, regėjimo ir kt. sutrikimai. Atsižvelgdamas į tai, koks sutrikimas būdingas vaikui, mokytojas organizuoja atitinkamą pagalbą. Jei </w:t>
      </w:r>
      <w:r w:rsidRPr="00511B8D">
        <w:rPr>
          <w:rFonts w:ascii="Times New Roman" w:hAnsi="Times New Roman"/>
          <w:color w:val="000000"/>
          <w:sz w:val="24"/>
          <w:szCs w:val="23"/>
        </w:rPr>
        <w:lastRenderedPageBreak/>
        <w:t>sutri</w:t>
      </w:r>
      <w:r>
        <w:rPr>
          <w:rFonts w:ascii="Times New Roman" w:hAnsi="Times New Roman"/>
          <w:color w:val="000000"/>
          <w:sz w:val="24"/>
          <w:szCs w:val="23"/>
        </w:rPr>
        <w:t>kusi kalba, mokinys lanko logopedine</w:t>
      </w:r>
      <w:r w:rsidRPr="00511B8D">
        <w:rPr>
          <w:rFonts w:ascii="Times New Roman" w:hAnsi="Times New Roman"/>
          <w:color w:val="000000"/>
          <w:sz w:val="24"/>
          <w:szCs w:val="23"/>
        </w:rPr>
        <w:t xml:space="preserve">s pratybas. Silpniau girdinčius ir matančius mokinius mokytojas pasisodina klasės priekyje, dažniau naudoja specialiąją dalijamąją medžiagą, stebi, kad mokiniai naudotųsi korekcinėmis priemonėmis (akiniais, klausos aparatais) ir t.t. </w:t>
      </w:r>
    </w:p>
    <w:p w:rsidR="00523F0F" w:rsidRPr="00511B8D" w:rsidRDefault="00523F0F" w:rsidP="00AB1F23">
      <w:pPr>
        <w:autoSpaceDE w:val="0"/>
        <w:autoSpaceDN w:val="0"/>
        <w:adjustRightInd w:val="0"/>
        <w:spacing w:after="120" w:line="360" w:lineRule="auto"/>
        <w:ind w:firstLine="540"/>
        <w:jc w:val="both"/>
        <w:rPr>
          <w:rFonts w:ascii="Times New Roman" w:hAnsi="Times New Roman"/>
          <w:color w:val="000000"/>
          <w:sz w:val="24"/>
          <w:szCs w:val="23"/>
        </w:rPr>
      </w:pPr>
      <w:r w:rsidRPr="001E3C6A">
        <w:rPr>
          <w:rFonts w:ascii="Times New Roman" w:hAnsi="Times New Roman"/>
          <w:bCs/>
          <w:i/>
          <w:color w:val="000000"/>
          <w:sz w:val="24"/>
          <w:szCs w:val="23"/>
        </w:rPr>
        <w:t>IV grupės</w:t>
      </w:r>
      <w:r w:rsidRPr="00511B8D">
        <w:rPr>
          <w:rFonts w:ascii="Times New Roman" w:hAnsi="Times New Roman"/>
          <w:b/>
          <w:bCs/>
          <w:color w:val="000000"/>
          <w:sz w:val="24"/>
          <w:szCs w:val="23"/>
        </w:rPr>
        <w:t xml:space="preserve"> </w:t>
      </w:r>
      <w:r>
        <w:rPr>
          <w:rFonts w:ascii="Times New Roman" w:hAnsi="Times New Roman"/>
          <w:color w:val="000000"/>
          <w:sz w:val="24"/>
          <w:szCs w:val="23"/>
        </w:rPr>
        <w:t xml:space="preserve">intelekto sutrikimo </w:t>
      </w:r>
      <w:r w:rsidRPr="00511B8D">
        <w:rPr>
          <w:rFonts w:ascii="Times New Roman" w:hAnsi="Times New Roman"/>
          <w:color w:val="000000"/>
          <w:sz w:val="24"/>
          <w:szCs w:val="23"/>
        </w:rPr>
        <w:t xml:space="preserve">forma susijusi su ryškiais galvos smegenų kaktos skilčių pažeidimais. Šalia pažintinės veiklos neišsivystymo šiems vaikams būdingi asmenybės bei motorikos sutrikimai. Vaikai labai nevikrūs, dažnai be priežasties griuvinėja. Ilgai neišmoksta naudotis peiliu, žirklėmis, nenulaiko rankoje pieštuko. Vaikai labai nepasitiki savo jėgomis, nuolat kreipiasi pagalbos į mokytoją, labai menki pažintiniai interesai. Nekritiški savo ir kitų poelgiams. Svarbiausia šių vaikų mokymo kryptis – lavinti motoriką, pažintinį aktyvumą, kelti pasitikėjimą savo jėgomis, mokyti kritiškai vertinti savo ir kitų darbo rezultatus. </w:t>
      </w:r>
    </w:p>
    <w:p w:rsidR="00523F0F" w:rsidRPr="002F2910" w:rsidRDefault="00523F0F" w:rsidP="002F2910">
      <w:pPr>
        <w:autoSpaceDE w:val="0"/>
        <w:autoSpaceDN w:val="0"/>
        <w:adjustRightInd w:val="0"/>
        <w:spacing w:after="120" w:line="360" w:lineRule="auto"/>
        <w:ind w:firstLine="540"/>
        <w:jc w:val="both"/>
        <w:rPr>
          <w:rFonts w:ascii="Times New Roman" w:hAnsi="Times New Roman"/>
          <w:color w:val="000000"/>
          <w:sz w:val="24"/>
          <w:szCs w:val="23"/>
        </w:rPr>
      </w:pPr>
      <w:r w:rsidRPr="001E3C6A">
        <w:rPr>
          <w:rFonts w:ascii="Times New Roman" w:hAnsi="Times New Roman"/>
          <w:bCs/>
          <w:i/>
          <w:color w:val="000000"/>
          <w:sz w:val="24"/>
          <w:szCs w:val="23"/>
        </w:rPr>
        <w:t>V grupės</w:t>
      </w:r>
      <w:r w:rsidRPr="00511B8D">
        <w:rPr>
          <w:rFonts w:ascii="Times New Roman" w:hAnsi="Times New Roman"/>
          <w:b/>
          <w:bCs/>
          <w:color w:val="000000"/>
          <w:sz w:val="24"/>
          <w:szCs w:val="23"/>
        </w:rPr>
        <w:t xml:space="preserve"> </w:t>
      </w:r>
      <w:r w:rsidR="00F0118E">
        <w:rPr>
          <w:rFonts w:ascii="Times New Roman" w:hAnsi="Times New Roman"/>
          <w:color w:val="000000"/>
          <w:sz w:val="24"/>
          <w:szCs w:val="23"/>
        </w:rPr>
        <w:t>intelekto</w:t>
      </w:r>
      <w:r>
        <w:rPr>
          <w:rFonts w:ascii="Times New Roman" w:hAnsi="Times New Roman"/>
          <w:color w:val="000000"/>
          <w:sz w:val="24"/>
          <w:szCs w:val="23"/>
        </w:rPr>
        <w:t xml:space="preserve"> </w:t>
      </w:r>
      <w:r w:rsidR="00F0118E">
        <w:rPr>
          <w:rFonts w:ascii="Times New Roman" w:hAnsi="Times New Roman"/>
          <w:color w:val="000000"/>
          <w:sz w:val="24"/>
          <w:szCs w:val="23"/>
        </w:rPr>
        <w:t>sutrikimus</w:t>
      </w:r>
      <w:r>
        <w:rPr>
          <w:rFonts w:ascii="Times New Roman" w:hAnsi="Times New Roman"/>
          <w:color w:val="000000"/>
          <w:sz w:val="24"/>
          <w:szCs w:val="23"/>
        </w:rPr>
        <w:t xml:space="preserve"> </w:t>
      </w:r>
      <w:r w:rsidRPr="00511B8D">
        <w:rPr>
          <w:rFonts w:ascii="Times New Roman" w:hAnsi="Times New Roman"/>
          <w:color w:val="000000"/>
          <w:sz w:val="24"/>
          <w:szCs w:val="23"/>
        </w:rPr>
        <w:t>komplikuoja elgesio patologija</w:t>
      </w:r>
      <w:r>
        <w:rPr>
          <w:rFonts w:ascii="Times New Roman" w:hAnsi="Times New Roman"/>
          <w:color w:val="000000"/>
          <w:sz w:val="24"/>
          <w:szCs w:val="23"/>
        </w:rPr>
        <w:t>, kurį</w:t>
      </w:r>
      <w:r w:rsidRPr="00511B8D">
        <w:rPr>
          <w:rFonts w:ascii="Times New Roman" w:hAnsi="Times New Roman"/>
          <w:color w:val="000000"/>
          <w:sz w:val="24"/>
          <w:szCs w:val="23"/>
        </w:rPr>
        <w:t xml:space="preserve"> atsiranda dėl požievio struktūrų pažeidimų. Šiuo atveju pirmiausia iškyla asmenybės komponentų neišsivystymas, kritiškumo jausmo sumažėjimas, neigiamų potraukių atsiradimas. Jiems būdinga nuotaikų kaita – čia smagūs, čia verkia, čia prislėgti, dažni afekto priepuoliai. Labai menka mokymosi motyvacija, nesidomi net įdomia medžiaga ir patraukliomis darbo formomis. Vyresniame amžiuje bėga iš mokyklos, linkę valkatauti. Mokant šiuos vaikus labai svarbu kelti mokymosi motyvaciją, rasti jų hobį, įtraukti mokinius į juos dominančią praktinę veiklą. Svarbu palaikyti ryšius su moki</w:t>
      </w:r>
      <w:r w:rsidR="002F2910">
        <w:rPr>
          <w:rFonts w:ascii="Times New Roman" w:hAnsi="Times New Roman"/>
          <w:color w:val="000000"/>
          <w:sz w:val="24"/>
          <w:szCs w:val="23"/>
        </w:rPr>
        <w:t xml:space="preserve">nio šeima, pažinti jo aplinką. </w:t>
      </w:r>
    </w:p>
    <w:p w:rsidR="00CE7605" w:rsidRDefault="00CE7605" w:rsidP="00AB1F23">
      <w:pPr>
        <w:spacing w:after="120" w:line="360" w:lineRule="auto"/>
        <w:ind w:firstLine="540"/>
        <w:jc w:val="center"/>
        <w:rPr>
          <w:rFonts w:ascii="Times New Roman" w:hAnsi="Times New Roman"/>
          <w:b/>
          <w:bCs/>
          <w:sz w:val="24"/>
          <w:szCs w:val="24"/>
        </w:rPr>
      </w:pPr>
    </w:p>
    <w:p w:rsidR="00523F0F" w:rsidRPr="00AB1F23" w:rsidRDefault="00523F0F" w:rsidP="00AB1F23">
      <w:pPr>
        <w:spacing w:after="120" w:line="360" w:lineRule="auto"/>
        <w:ind w:firstLine="540"/>
        <w:jc w:val="center"/>
        <w:rPr>
          <w:rFonts w:ascii="Times New Roman" w:hAnsi="Times New Roman"/>
          <w:b/>
          <w:bCs/>
          <w:sz w:val="24"/>
          <w:szCs w:val="24"/>
        </w:rPr>
      </w:pPr>
      <w:r w:rsidRPr="00AB1F23">
        <w:rPr>
          <w:rFonts w:ascii="Times New Roman" w:hAnsi="Times New Roman"/>
          <w:b/>
          <w:bCs/>
          <w:sz w:val="24"/>
          <w:szCs w:val="24"/>
        </w:rPr>
        <w:t>Nežymaus intelekto sutrikimo paauglių raidos ypatumai</w:t>
      </w:r>
    </w:p>
    <w:p w:rsidR="00523F0F" w:rsidRPr="000F7963" w:rsidRDefault="00523F0F" w:rsidP="00AB1F23">
      <w:pPr>
        <w:spacing w:after="120" w:line="360" w:lineRule="auto"/>
        <w:ind w:firstLine="540"/>
        <w:jc w:val="both"/>
        <w:rPr>
          <w:rFonts w:ascii="Times New Roman" w:hAnsi="Times New Roman"/>
          <w:bCs/>
          <w:sz w:val="24"/>
          <w:szCs w:val="28"/>
        </w:rPr>
      </w:pPr>
      <w:r>
        <w:rPr>
          <w:rFonts w:ascii="Times New Roman" w:hAnsi="Times New Roman"/>
          <w:bCs/>
          <w:sz w:val="24"/>
          <w:szCs w:val="28"/>
        </w:rPr>
        <w:t>Nurodoma, kad apie 10</w:t>
      </w:r>
      <w:r w:rsidRPr="00FD1F25">
        <w:rPr>
          <w:rFonts w:ascii="Times New Roman" w:hAnsi="Times New Roman"/>
          <w:bCs/>
          <w:sz w:val="24"/>
          <w:szCs w:val="28"/>
        </w:rPr>
        <w:t>%</w:t>
      </w:r>
      <w:r>
        <w:rPr>
          <w:rFonts w:ascii="Times New Roman" w:hAnsi="Times New Roman"/>
          <w:bCs/>
          <w:sz w:val="24"/>
          <w:szCs w:val="28"/>
        </w:rPr>
        <w:t xml:space="preserve"> vaikų raida įvairiose šalyse yra sutrikusi. JAV neįgalių vaikų skaičius lyginant su visų vaikų populiacija (nuo 6 iki 17 metų) siekia 9,4</w:t>
      </w:r>
      <w:r w:rsidRPr="00A16FAF">
        <w:rPr>
          <w:rFonts w:ascii="Times New Roman" w:hAnsi="Times New Roman"/>
          <w:bCs/>
          <w:sz w:val="24"/>
          <w:szCs w:val="28"/>
        </w:rPr>
        <w:t>% (International Encyclopedia of Developmental and Instructional Psychology, 1996</w:t>
      </w:r>
      <w:r w:rsidRPr="000F7963">
        <w:rPr>
          <w:rFonts w:ascii="Times New Roman" w:hAnsi="Times New Roman"/>
          <w:bCs/>
          <w:sz w:val="24"/>
          <w:szCs w:val="28"/>
        </w:rPr>
        <w:t xml:space="preserve">). O Lietuvoje 2000-2001 metais, LR ŠMM duomenimis (T.Aidukienė, 2001), ugdymo įstaigose mokėsi 9% vaikų, kurių specialiuosius ugdymosi poreikius </w:t>
      </w:r>
      <w:r w:rsidR="00F0118E" w:rsidRPr="000F7963">
        <w:rPr>
          <w:rFonts w:ascii="Times New Roman" w:hAnsi="Times New Roman"/>
          <w:bCs/>
          <w:sz w:val="24"/>
          <w:szCs w:val="28"/>
        </w:rPr>
        <w:t>lėmė</w:t>
      </w:r>
      <w:r w:rsidRPr="000F7963">
        <w:rPr>
          <w:rFonts w:ascii="Times New Roman" w:hAnsi="Times New Roman"/>
          <w:bCs/>
          <w:sz w:val="24"/>
          <w:szCs w:val="28"/>
        </w:rPr>
        <w:t xml:space="preserve"> įvairūs raidos sutrikimai.</w:t>
      </w:r>
    </w:p>
    <w:p w:rsidR="00523F0F" w:rsidRDefault="00523F0F" w:rsidP="00AB1F23">
      <w:pPr>
        <w:spacing w:after="120" w:line="360" w:lineRule="auto"/>
        <w:ind w:firstLine="540"/>
        <w:jc w:val="both"/>
        <w:rPr>
          <w:rFonts w:ascii="Times New Roman" w:hAnsi="Times New Roman"/>
          <w:sz w:val="24"/>
          <w:szCs w:val="23"/>
        </w:rPr>
      </w:pPr>
      <w:r>
        <w:rPr>
          <w:rFonts w:ascii="Times New Roman" w:hAnsi="Times New Roman"/>
          <w:bCs/>
          <w:sz w:val="24"/>
          <w:szCs w:val="28"/>
        </w:rPr>
        <w:t>D</w:t>
      </w:r>
      <w:r w:rsidRPr="000F7963">
        <w:rPr>
          <w:rFonts w:ascii="Times New Roman" w:hAnsi="Times New Roman"/>
          <w:bCs/>
          <w:sz w:val="24"/>
          <w:szCs w:val="28"/>
        </w:rPr>
        <w:t>augelis autorių</w:t>
      </w:r>
      <w:r>
        <w:rPr>
          <w:rFonts w:ascii="Times New Roman" w:hAnsi="Times New Roman"/>
          <w:bCs/>
          <w:sz w:val="24"/>
          <w:szCs w:val="28"/>
        </w:rPr>
        <w:t xml:space="preserve"> pažymi</w:t>
      </w:r>
      <w:r w:rsidRPr="000F7963">
        <w:rPr>
          <w:rFonts w:ascii="Times New Roman" w:hAnsi="Times New Roman"/>
          <w:bCs/>
          <w:sz w:val="24"/>
          <w:szCs w:val="28"/>
        </w:rPr>
        <w:t xml:space="preserve">, sutrikusio intelekto </w:t>
      </w:r>
      <w:r>
        <w:rPr>
          <w:rFonts w:ascii="Times New Roman" w:hAnsi="Times New Roman"/>
          <w:bCs/>
          <w:sz w:val="24"/>
          <w:szCs w:val="28"/>
        </w:rPr>
        <w:t>paauglių</w:t>
      </w:r>
      <w:r w:rsidRPr="000F7963">
        <w:rPr>
          <w:rFonts w:ascii="Times New Roman" w:hAnsi="Times New Roman"/>
          <w:bCs/>
          <w:sz w:val="24"/>
          <w:szCs w:val="28"/>
        </w:rPr>
        <w:t xml:space="preserve"> raidos ypatumus aprašo </w:t>
      </w:r>
      <w:r w:rsidR="00F0118E" w:rsidRPr="000F7963">
        <w:rPr>
          <w:rFonts w:ascii="Times New Roman" w:hAnsi="Times New Roman"/>
          <w:bCs/>
          <w:sz w:val="24"/>
          <w:szCs w:val="28"/>
        </w:rPr>
        <w:t>ta</w:t>
      </w:r>
      <w:r w:rsidR="00F0118E">
        <w:rPr>
          <w:rFonts w:ascii="Times New Roman" w:hAnsi="Times New Roman"/>
          <w:bCs/>
          <w:sz w:val="24"/>
          <w:szCs w:val="28"/>
        </w:rPr>
        <w:t>i</w:t>
      </w:r>
      <w:r w:rsidR="00F0118E" w:rsidRPr="000F7963">
        <w:rPr>
          <w:rFonts w:ascii="Times New Roman" w:hAnsi="Times New Roman"/>
          <w:bCs/>
          <w:sz w:val="24"/>
          <w:szCs w:val="28"/>
        </w:rPr>
        <w:t>p</w:t>
      </w:r>
      <w:r w:rsidRPr="000F7963">
        <w:rPr>
          <w:rFonts w:ascii="Times New Roman" w:hAnsi="Times New Roman"/>
          <w:bCs/>
          <w:sz w:val="24"/>
          <w:szCs w:val="28"/>
        </w:rPr>
        <w:t xml:space="preserve">, jog visas raidos </w:t>
      </w:r>
      <w:r w:rsidR="00F0118E">
        <w:rPr>
          <w:rFonts w:ascii="Times New Roman" w:hAnsi="Times New Roman"/>
          <w:bCs/>
          <w:sz w:val="24"/>
          <w:szCs w:val="28"/>
        </w:rPr>
        <w:t>s</w:t>
      </w:r>
      <w:r w:rsidR="00F0118E" w:rsidRPr="000F7963">
        <w:rPr>
          <w:rFonts w:ascii="Times New Roman" w:hAnsi="Times New Roman"/>
          <w:bCs/>
          <w:sz w:val="24"/>
          <w:szCs w:val="28"/>
        </w:rPr>
        <w:t>ritys</w:t>
      </w:r>
      <w:r w:rsidRPr="000F7963">
        <w:rPr>
          <w:rFonts w:ascii="Times New Roman" w:hAnsi="Times New Roman"/>
          <w:bCs/>
          <w:sz w:val="24"/>
          <w:szCs w:val="28"/>
        </w:rPr>
        <w:t xml:space="preserve"> apima – emocinę, psichomotorinę ir pažintinę </w:t>
      </w:r>
      <w:r w:rsidRPr="000F7963">
        <w:rPr>
          <w:rFonts w:ascii="Times New Roman" w:hAnsi="Times New Roman"/>
          <w:bCs/>
          <w:sz w:val="28"/>
          <w:szCs w:val="28"/>
        </w:rPr>
        <w:t>(</w:t>
      </w:r>
      <w:r>
        <w:rPr>
          <w:rFonts w:ascii="Times New Roman" w:hAnsi="Times New Roman"/>
          <w:sz w:val="24"/>
          <w:szCs w:val="23"/>
        </w:rPr>
        <w:t>Adomaitienė, 2003; Elijošienė, 2003</w:t>
      </w:r>
      <w:r w:rsidRPr="00C56BCB">
        <w:rPr>
          <w:rFonts w:ascii="Times New Roman" w:hAnsi="Times New Roman"/>
          <w:sz w:val="24"/>
          <w:szCs w:val="23"/>
        </w:rPr>
        <w:t>).</w:t>
      </w:r>
      <w:r>
        <w:rPr>
          <w:rFonts w:ascii="Times New Roman" w:hAnsi="Times New Roman"/>
          <w:sz w:val="24"/>
          <w:szCs w:val="23"/>
        </w:rPr>
        <w:t xml:space="preserve"> </w:t>
      </w:r>
      <w:r w:rsidRPr="002A6BB5">
        <w:rPr>
          <w:rFonts w:ascii="Times New Roman" w:hAnsi="Times New Roman"/>
          <w:sz w:val="24"/>
          <w:szCs w:val="23"/>
        </w:rPr>
        <w:t>Sutrikusio intelekto vaikų pažintinių gebėjimų raida atsilieka nu</w:t>
      </w:r>
      <w:r>
        <w:rPr>
          <w:rFonts w:ascii="Times New Roman" w:hAnsi="Times New Roman"/>
          <w:sz w:val="24"/>
          <w:szCs w:val="23"/>
        </w:rPr>
        <w:t>o įprastos raidos vaikų, nes in</w:t>
      </w:r>
      <w:r w:rsidRPr="002A6BB5">
        <w:rPr>
          <w:rFonts w:ascii="Times New Roman" w:hAnsi="Times New Roman"/>
          <w:sz w:val="24"/>
          <w:szCs w:val="23"/>
        </w:rPr>
        <w:t xml:space="preserve">telektas padeda perdirbti informaciją, gaunamą iš pojūčių, dalį jos kaupti atmintyje ir grįsti </w:t>
      </w:r>
      <w:r>
        <w:rPr>
          <w:rFonts w:ascii="Times New Roman" w:hAnsi="Times New Roman"/>
          <w:sz w:val="24"/>
          <w:szCs w:val="23"/>
        </w:rPr>
        <w:t>ją</w:t>
      </w:r>
      <w:r w:rsidRPr="002A6BB5">
        <w:rPr>
          <w:rFonts w:ascii="Times New Roman" w:hAnsi="Times New Roman"/>
          <w:sz w:val="24"/>
          <w:szCs w:val="23"/>
        </w:rPr>
        <w:t xml:space="preserve"> savo ve</w:t>
      </w:r>
      <w:r>
        <w:rPr>
          <w:rFonts w:ascii="Times New Roman" w:hAnsi="Times New Roman"/>
          <w:sz w:val="24"/>
          <w:szCs w:val="23"/>
        </w:rPr>
        <w:t xml:space="preserve">iksmais </w:t>
      </w:r>
      <w:r>
        <w:rPr>
          <w:rFonts w:ascii="Times New Roman" w:hAnsi="Times New Roman"/>
          <w:sz w:val="24"/>
          <w:szCs w:val="23"/>
        </w:rPr>
        <w:lastRenderedPageBreak/>
        <w:t>(Gage &amp; Berliner, 1994;</w:t>
      </w:r>
      <w:r w:rsidRPr="002A6BB5">
        <w:rPr>
          <w:rFonts w:ascii="Times New Roman" w:hAnsi="Times New Roman"/>
          <w:sz w:val="24"/>
          <w:szCs w:val="23"/>
        </w:rPr>
        <w:t>Adomaitienė, 2003, Elijošienė, 2003; Standen et al., 2009 a; Standen et al., 2009 b).</w:t>
      </w:r>
    </w:p>
    <w:p w:rsidR="00523F0F" w:rsidRDefault="00523F0F" w:rsidP="00AB1F23">
      <w:pPr>
        <w:spacing w:after="120" w:line="360" w:lineRule="auto"/>
        <w:ind w:firstLine="540"/>
        <w:jc w:val="both"/>
        <w:rPr>
          <w:rFonts w:ascii="Times New Roman" w:hAnsi="Times New Roman"/>
          <w:sz w:val="24"/>
          <w:szCs w:val="23"/>
        </w:rPr>
      </w:pPr>
      <w:r>
        <w:rPr>
          <w:rFonts w:ascii="Times New Roman" w:hAnsi="Times New Roman"/>
          <w:sz w:val="24"/>
          <w:szCs w:val="23"/>
        </w:rPr>
        <w:t>Pasak Elijošienės (2003), e</w:t>
      </w:r>
      <w:r w:rsidRPr="002264BF">
        <w:rPr>
          <w:rFonts w:ascii="Times New Roman" w:hAnsi="Times New Roman"/>
          <w:sz w:val="24"/>
          <w:szCs w:val="23"/>
        </w:rPr>
        <w:t>sant nežymiam intele</w:t>
      </w:r>
      <w:r>
        <w:rPr>
          <w:rFonts w:ascii="Times New Roman" w:hAnsi="Times New Roman"/>
          <w:sz w:val="24"/>
          <w:szCs w:val="23"/>
        </w:rPr>
        <w:t>kto sutrikimui mažiausiai pažei</w:t>
      </w:r>
      <w:r w:rsidRPr="002264BF">
        <w:rPr>
          <w:rFonts w:ascii="Times New Roman" w:hAnsi="Times New Roman"/>
          <w:sz w:val="24"/>
          <w:szCs w:val="23"/>
        </w:rPr>
        <w:t>džiama pati žemiausia pažinimo pakopa – pojūčių ir suvokimų sritis, ypač periferinė analizatorių dalis, o centrinės jų dalies, kur vyksta sudėtingi analizės, sintezės procesai, veik</w:t>
      </w:r>
      <w:r>
        <w:rPr>
          <w:rFonts w:ascii="Times New Roman" w:hAnsi="Times New Roman"/>
          <w:sz w:val="24"/>
          <w:szCs w:val="23"/>
        </w:rPr>
        <w:t xml:space="preserve">la ryškiai sutrikusi, todėl </w:t>
      </w:r>
      <w:r w:rsidRPr="002264BF">
        <w:rPr>
          <w:rFonts w:ascii="Times New Roman" w:hAnsi="Times New Roman"/>
          <w:sz w:val="24"/>
          <w:szCs w:val="23"/>
        </w:rPr>
        <w:t>vaikas</w:t>
      </w:r>
      <w:r w:rsidR="00F0118E">
        <w:rPr>
          <w:rFonts w:ascii="Times New Roman" w:hAnsi="Times New Roman"/>
          <w:sz w:val="24"/>
          <w:szCs w:val="23"/>
        </w:rPr>
        <w:t xml:space="preserve"> su sutrikusiu intele</w:t>
      </w:r>
      <w:r>
        <w:rPr>
          <w:rFonts w:ascii="Times New Roman" w:hAnsi="Times New Roman"/>
          <w:sz w:val="24"/>
          <w:szCs w:val="23"/>
        </w:rPr>
        <w:t>ktu</w:t>
      </w:r>
      <w:r w:rsidRPr="002264BF">
        <w:rPr>
          <w:rFonts w:ascii="Times New Roman" w:hAnsi="Times New Roman"/>
          <w:sz w:val="24"/>
          <w:szCs w:val="23"/>
        </w:rPr>
        <w:t xml:space="preserve"> „žiūri, bet nemato, klauso, bet ne girdi“</w:t>
      </w:r>
      <w:r>
        <w:rPr>
          <w:rFonts w:ascii="Times New Roman" w:hAnsi="Times New Roman"/>
          <w:sz w:val="24"/>
          <w:szCs w:val="23"/>
        </w:rPr>
        <w:t xml:space="preserve">. </w:t>
      </w:r>
      <w:r w:rsidRPr="002264BF">
        <w:rPr>
          <w:rFonts w:ascii="Times New Roman" w:hAnsi="Times New Roman"/>
          <w:sz w:val="24"/>
          <w:szCs w:val="23"/>
        </w:rPr>
        <w:t>Sutrikę yra visi atminties procesai: įsiminimas, išlaikymas, atpažinimas ir atgaminimas. Suvokdami ir įsimindami mokiniai geriau įsimena tą</w:t>
      </w:r>
      <w:r>
        <w:rPr>
          <w:rFonts w:ascii="Times New Roman" w:hAnsi="Times New Roman"/>
          <w:sz w:val="24"/>
          <w:szCs w:val="23"/>
        </w:rPr>
        <w:t xml:space="preserve"> medžiagą, kuri juos domina, su</w:t>
      </w:r>
      <w:r w:rsidRPr="002264BF">
        <w:rPr>
          <w:rFonts w:ascii="Times New Roman" w:hAnsi="Times New Roman"/>
          <w:sz w:val="24"/>
          <w:szCs w:val="23"/>
        </w:rPr>
        <w:t>žadina emocijas, pateikiama vaizdžiai (Elijošienė, 2003; Standen et al., 2009 a; Standen et al., 2009 b).</w:t>
      </w:r>
      <w:r>
        <w:rPr>
          <w:rFonts w:ascii="Times New Roman" w:hAnsi="Times New Roman"/>
          <w:sz w:val="24"/>
          <w:szCs w:val="23"/>
        </w:rPr>
        <w:t xml:space="preserve"> Be to, sutrikusio intelekto vaikams mąstant, būdingas didelis inertiškumas, lėtumas, siaurumas, paviršutiniškumas, nekritiškumas, šios </w:t>
      </w:r>
      <w:r w:rsidR="00F0118E">
        <w:rPr>
          <w:rFonts w:ascii="Times New Roman" w:hAnsi="Times New Roman"/>
          <w:sz w:val="24"/>
          <w:szCs w:val="23"/>
        </w:rPr>
        <w:t>savybės</w:t>
      </w:r>
      <w:r>
        <w:rPr>
          <w:rFonts w:ascii="Times New Roman" w:hAnsi="Times New Roman"/>
          <w:sz w:val="24"/>
          <w:szCs w:val="23"/>
        </w:rPr>
        <w:t xml:space="preserve"> </w:t>
      </w:r>
      <w:r w:rsidR="00F0118E">
        <w:rPr>
          <w:rFonts w:ascii="Times New Roman" w:hAnsi="Times New Roman"/>
          <w:sz w:val="24"/>
          <w:szCs w:val="23"/>
        </w:rPr>
        <w:t>išlieka</w:t>
      </w:r>
      <w:r>
        <w:rPr>
          <w:rFonts w:ascii="Times New Roman" w:hAnsi="Times New Roman"/>
          <w:sz w:val="24"/>
          <w:szCs w:val="23"/>
        </w:rPr>
        <w:t xml:space="preserve"> visą gyvenimą (</w:t>
      </w:r>
      <w:r w:rsidRPr="002264BF">
        <w:rPr>
          <w:rFonts w:ascii="Times New Roman" w:hAnsi="Times New Roman"/>
          <w:sz w:val="24"/>
          <w:szCs w:val="23"/>
        </w:rPr>
        <w:t>Elijošienė, 2003</w:t>
      </w:r>
      <w:r>
        <w:rPr>
          <w:rFonts w:ascii="Times New Roman" w:hAnsi="Times New Roman"/>
          <w:sz w:val="24"/>
          <w:szCs w:val="23"/>
        </w:rPr>
        <w:t>).</w:t>
      </w:r>
    </w:p>
    <w:p w:rsidR="00523F0F" w:rsidRPr="00A84317" w:rsidRDefault="00523F0F" w:rsidP="00AB1F23">
      <w:pPr>
        <w:spacing w:after="120" w:line="360" w:lineRule="auto"/>
        <w:ind w:firstLine="540"/>
        <w:jc w:val="both"/>
        <w:rPr>
          <w:rFonts w:ascii="Times New Roman" w:hAnsi="Times New Roman"/>
          <w:sz w:val="24"/>
          <w:szCs w:val="23"/>
        </w:rPr>
      </w:pPr>
      <w:r>
        <w:rPr>
          <w:rFonts w:ascii="Times New Roman" w:hAnsi="Times New Roman"/>
          <w:sz w:val="24"/>
          <w:szCs w:val="23"/>
        </w:rPr>
        <w:t>S</w:t>
      </w:r>
      <w:r w:rsidRPr="009B18FC">
        <w:rPr>
          <w:rFonts w:ascii="Times New Roman" w:hAnsi="Times New Roman"/>
          <w:sz w:val="24"/>
          <w:szCs w:val="23"/>
        </w:rPr>
        <w:t>utrikusio intelekto vaikams būdingi tie patys emociniai poreik</w:t>
      </w:r>
      <w:r>
        <w:rPr>
          <w:rFonts w:ascii="Times New Roman" w:hAnsi="Times New Roman"/>
          <w:sz w:val="24"/>
          <w:szCs w:val="23"/>
        </w:rPr>
        <w:t>iai kaip ir visiems kitiems vai</w:t>
      </w:r>
      <w:r w:rsidRPr="009B18FC">
        <w:rPr>
          <w:rFonts w:ascii="Times New Roman" w:hAnsi="Times New Roman"/>
          <w:sz w:val="24"/>
          <w:szCs w:val="23"/>
        </w:rPr>
        <w:t>kams, ir jų asmenybės raida vyksta taip pat</w:t>
      </w:r>
      <w:r>
        <w:rPr>
          <w:rFonts w:ascii="Times New Roman" w:hAnsi="Times New Roman"/>
          <w:sz w:val="24"/>
          <w:szCs w:val="23"/>
        </w:rPr>
        <w:t xml:space="preserve"> kaip ir įgaliųjų (Adomaitienė ir kt., 2003). Tuo tarpu, dėl motorinės raidos bendrųjų dėsningumų šiai populiacijai vis dar vyksta dėstytojų diskusijos. </w:t>
      </w:r>
      <w:r w:rsidRPr="00A84317">
        <w:rPr>
          <w:rFonts w:ascii="Times New Roman" w:hAnsi="Times New Roman"/>
          <w:color w:val="000000"/>
          <w:sz w:val="24"/>
          <w:szCs w:val="23"/>
        </w:rPr>
        <w:t>Sutrikusio intelekto asmenų motorinė raida vė</w:t>
      </w:r>
      <w:r w:rsidRPr="00A84317">
        <w:rPr>
          <w:rFonts w:ascii="Times New Roman" w:hAnsi="Times New Roman"/>
          <w:sz w:val="24"/>
          <w:szCs w:val="23"/>
        </w:rPr>
        <w:t>luoja dėl vėliau pasireiškiančios bendrosios raidos, tai yra nedarnios kūn</w:t>
      </w:r>
      <w:r>
        <w:rPr>
          <w:rFonts w:ascii="Times New Roman" w:hAnsi="Times New Roman"/>
          <w:sz w:val="24"/>
          <w:szCs w:val="23"/>
        </w:rPr>
        <w:t>o dalių, organų raidos, sutriku</w:t>
      </w:r>
      <w:r w:rsidRPr="00A84317">
        <w:rPr>
          <w:rFonts w:ascii="Times New Roman" w:hAnsi="Times New Roman"/>
          <w:sz w:val="24"/>
          <w:szCs w:val="23"/>
        </w:rPr>
        <w:t xml:space="preserve">sios judesių koordinacijos (Kioumourtzoglou et al., 1994; </w:t>
      </w:r>
      <w:r>
        <w:rPr>
          <w:rFonts w:ascii="Times New Roman" w:hAnsi="Times New Roman"/>
          <w:sz w:val="24"/>
          <w:szCs w:val="23"/>
        </w:rPr>
        <w:t>Song &amp; An, 2004; Car</w:t>
      </w:r>
      <w:r w:rsidRPr="00A84317">
        <w:rPr>
          <w:rFonts w:ascii="Times New Roman" w:hAnsi="Times New Roman"/>
          <w:sz w:val="24"/>
          <w:szCs w:val="23"/>
        </w:rPr>
        <w:t xml:space="preserve">meli et al., 2008). </w:t>
      </w:r>
      <w:r>
        <w:rPr>
          <w:rFonts w:ascii="Times New Roman" w:hAnsi="Times New Roman"/>
          <w:sz w:val="24"/>
          <w:szCs w:val="23"/>
        </w:rPr>
        <w:t>Lyginant</w:t>
      </w:r>
      <w:r w:rsidRPr="00A84317">
        <w:rPr>
          <w:rFonts w:ascii="Times New Roman" w:hAnsi="Times New Roman"/>
          <w:sz w:val="24"/>
          <w:szCs w:val="23"/>
        </w:rPr>
        <w:t xml:space="preserve"> įprastos raidos vaik</w:t>
      </w:r>
      <w:r>
        <w:rPr>
          <w:rFonts w:ascii="Times New Roman" w:hAnsi="Times New Roman"/>
          <w:sz w:val="24"/>
          <w:szCs w:val="23"/>
        </w:rPr>
        <w:t xml:space="preserve">us </w:t>
      </w:r>
      <w:r w:rsidRPr="00A84317">
        <w:rPr>
          <w:rFonts w:ascii="Times New Roman" w:hAnsi="Times New Roman"/>
          <w:sz w:val="24"/>
          <w:szCs w:val="23"/>
        </w:rPr>
        <w:t xml:space="preserve"> su sutrikusio intelekto v</w:t>
      </w:r>
      <w:r>
        <w:rPr>
          <w:rFonts w:ascii="Times New Roman" w:hAnsi="Times New Roman"/>
          <w:sz w:val="24"/>
          <w:szCs w:val="23"/>
        </w:rPr>
        <w:t>aikais</w:t>
      </w:r>
      <w:r w:rsidRPr="00A84317">
        <w:rPr>
          <w:rFonts w:ascii="Times New Roman" w:hAnsi="Times New Roman"/>
          <w:sz w:val="24"/>
          <w:szCs w:val="23"/>
        </w:rPr>
        <w:t xml:space="preserve">, </w:t>
      </w:r>
      <w:r>
        <w:rPr>
          <w:rFonts w:ascii="Times New Roman" w:hAnsi="Times New Roman"/>
          <w:sz w:val="24"/>
          <w:szCs w:val="23"/>
        </w:rPr>
        <w:t xml:space="preserve">nustatyta, kad pastarieji </w:t>
      </w:r>
      <w:r w:rsidRPr="00A84317">
        <w:rPr>
          <w:rFonts w:ascii="Times New Roman" w:hAnsi="Times New Roman"/>
          <w:sz w:val="24"/>
          <w:szCs w:val="23"/>
        </w:rPr>
        <w:t>mažiau geb</w:t>
      </w:r>
      <w:r>
        <w:rPr>
          <w:rFonts w:ascii="Times New Roman" w:hAnsi="Times New Roman"/>
          <w:sz w:val="24"/>
          <w:szCs w:val="23"/>
        </w:rPr>
        <w:t>a spontaniškai nustatyti pasikeitu</w:t>
      </w:r>
      <w:r w:rsidRPr="00A84317">
        <w:rPr>
          <w:rFonts w:ascii="Times New Roman" w:hAnsi="Times New Roman"/>
          <w:sz w:val="24"/>
          <w:szCs w:val="23"/>
        </w:rPr>
        <w:t>s</w:t>
      </w:r>
      <w:r>
        <w:rPr>
          <w:rFonts w:ascii="Times New Roman" w:hAnsi="Times New Roman"/>
          <w:sz w:val="24"/>
          <w:szCs w:val="23"/>
        </w:rPr>
        <w:t>i</w:t>
      </w:r>
      <w:r w:rsidRPr="00A84317">
        <w:rPr>
          <w:rFonts w:ascii="Times New Roman" w:hAnsi="Times New Roman"/>
          <w:sz w:val="24"/>
          <w:szCs w:val="23"/>
        </w:rPr>
        <w:t>as sąlygas ir atlikti tam tikrą judesių užduotį.</w:t>
      </w:r>
    </w:p>
    <w:p w:rsidR="00523F0F" w:rsidRPr="00AB1F23" w:rsidRDefault="00523F0F" w:rsidP="00AB1F23">
      <w:pPr>
        <w:spacing w:after="120" w:line="360" w:lineRule="auto"/>
        <w:ind w:firstLine="540"/>
        <w:rPr>
          <w:rFonts w:ascii="Times New Roman" w:hAnsi="Times New Roman"/>
          <w:bCs/>
          <w:sz w:val="24"/>
          <w:szCs w:val="24"/>
        </w:rPr>
      </w:pPr>
    </w:p>
    <w:p w:rsidR="00523F0F" w:rsidRPr="00EE1162" w:rsidRDefault="00523F0F" w:rsidP="00C36EE5">
      <w:pPr>
        <w:pStyle w:val="ListParagraph"/>
        <w:numPr>
          <w:ilvl w:val="1"/>
          <w:numId w:val="31"/>
        </w:numPr>
        <w:spacing w:after="120" w:line="360" w:lineRule="auto"/>
        <w:jc w:val="center"/>
        <w:rPr>
          <w:rFonts w:ascii="Times New Roman" w:hAnsi="Times New Roman"/>
          <w:b/>
          <w:bCs/>
          <w:sz w:val="28"/>
          <w:szCs w:val="28"/>
        </w:rPr>
      </w:pPr>
      <w:r w:rsidRPr="00EE1162">
        <w:rPr>
          <w:rFonts w:ascii="Times New Roman" w:hAnsi="Times New Roman"/>
          <w:b/>
          <w:bCs/>
          <w:sz w:val="28"/>
          <w:szCs w:val="28"/>
        </w:rPr>
        <w:t>Šokio terapija</w:t>
      </w:r>
    </w:p>
    <w:p w:rsidR="00523F0F" w:rsidRPr="00CE6441" w:rsidRDefault="00523F0F" w:rsidP="00AB1F23">
      <w:pPr>
        <w:spacing w:after="120" w:line="360" w:lineRule="auto"/>
        <w:ind w:firstLine="540"/>
        <w:jc w:val="both"/>
        <w:rPr>
          <w:rFonts w:ascii="Times New Roman" w:hAnsi="Times New Roman"/>
          <w:sz w:val="24"/>
          <w:szCs w:val="24"/>
        </w:rPr>
      </w:pPr>
      <w:r w:rsidRPr="00CE6441">
        <w:rPr>
          <w:rStyle w:val="hps"/>
          <w:rFonts w:ascii="Times New Roman" w:hAnsi="Times New Roman"/>
          <w:sz w:val="24"/>
          <w:szCs w:val="24"/>
        </w:rPr>
        <w:t>Šokis</w:t>
      </w:r>
      <w:r w:rsidRPr="00CE6441">
        <w:rPr>
          <w:rStyle w:val="shorttext"/>
          <w:rFonts w:ascii="Times New Roman" w:hAnsi="Times New Roman"/>
          <w:sz w:val="24"/>
          <w:szCs w:val="24"/>
        </w:rPr>
        <w:t xml:space="preserve"> </w:t>
      </w:r>
      <w:r w:rsidRPr="00CE6441">
        <w:rPr>
          <w:rStyle w:val="hps"/>
          <w:rFonts w:ascii="Times New Roman" w:hAnsi="Times New Roman"/>
          <w:sz w:val="24"/>
          <w:szCs w:val="24"/>
        </w:rPr>
        <w:t>kaip terapija</w:t>
      </w:r>
      <w:r>
        <w:rPr>
          <w:rStyle w:val="hps"/>
          <w:rFonts w:ascii="Times New Roman" w:hAnsi="Times New Roman"/>
          <w:sz w:val="24"/>
          <w:szCs w:val="24"/>
        </w:rPr>
        <w:t>, atsirado prieš</w:t>
      </w:r>
      <w:r w:rsidRPr="00CE6441">
        <w:rPr>
          <w:rStyle w:val="shorttext"/>
          <w:rFonts w:ascii="Times New Roman" w:hAnsi="Times New Roman"/>
          <w:sz w:val="24"/>
          <w:szCs w:val="24"/>
        </w:rPr>
        <w:t xml:space="preserve"> </w:t>
      </w:r>
      <w:r w:rsidRPr="00CE6441">
        <w:rPr>
          <w:rStyle w:val="hps"/>
          <w:rFonts w:ascii="Times New Roman" w:hAnsi="Times New Roman"/>
          <w:sz w:val="24"/>
          <w:szCs w:val="24"/>
        </w:rPr>
        <w:t>tūkstančius metų</w:t>
      </w:r>
      <w:r w:rsidRPr="00CE6441">
        <w:rPr>
          <w:rStyle w:val="shorttext"/>
          <w:rFonts w:ascii="Times New Roman" w:hAnsi="Times New Roman"/>
          <w:sz w:val="24"/>
          <w:szCs w:val="24"/>
        </w:rPr>
        <w:t xml:space="preserve">. </w:t>
      </w:r>
      <w:r w:rsidRPr="00CE6441">
        <w:rPr>
          <w:rStyle w:val="hps"/>
          <w:rFonts w:ascii="Times New Roman" w:hAnsi="Times New Roman"/>
          <w:sz w:val="24"/>
          <w:szCs w:val="24"/>
        </w:rPr>
        <w:t>Ji</w:t>
      </w:r>
      <w:r>
        <w:rPr>
          <w:rStyle w:val="hps"/>
          <w:rFonts w:ascii="Times New Roman" w:hAnsi="Times New Roman"/>
          <w:sz w:val="24"/>
          <w:szCs w:val="24"/>
        </w:rPr>
        <w:t>s</w:t>
      </w:r>
      <w:r w:rsidRPr="00CE6441">
        <w:rPr>
          <w:rStyle w:val="hps"/>
          <w:rFonts w:ascii="Times New Roman" w:hAnsi="Times New Roman"/>
          <w:sz w:val="24"/>
          <w:szCs w:val="24"/>
        </w:rPr>
        <w:t xml:space="preserve"> buvo naudojama</w:t>
      </w:r>
      <w:r>
        <w:rPr>
          <w:rStyle w:val="hps"/>
          <w:rFonts w:ascii="Times New Roman" w:hAnsi="Times New Roman"/>
          <w:sz w:val="24"/>
          <w:szCs w:val="24"/>
        </w:rPr>
        <w:t>s</w:t>
      </w:r>
      <w:r w:rsidRPr="00CE6441">
        <w:rPr>
          <w:rFonts w:ascii="Times New Roman" w:hAnsi="Times New Roman"/>
          <w:sz w:val="24"/>
          <w:szCs w:val="24"/>
        </w:rPr>
        <w:t xml:space="preserve"> </w:t>
      </w:r>
      <w:r w:rsidRPr="00CE6441">
        <w:rPr>
          <w:rStyle w:val="hps"/>
          <w:rFonts w:ascii="Times New Roman" w:hAnsi="Times New Roman"/>
          <w:sz w:val="24"/>
          <w:szCs w:val="24"/>
        </w:rPr>
        <w:t>kaip gydymo</w:t>
      </w:r>
      <w:r w:rsidRPr="00CE6441">
        <w:rPr>
          <w:rFonts w:ascii="Times New Roman" w:hAnsi="Times New Roman"/>
          <w:sz w:val="24"/>
          <w:szCs w:val="24"/>
        </w:rPr>
        <w:t xml:space="preserve"> </w:t>
      </w:r>
      <w:r w:rsidRPr="00CE6441">
        <w:rPr>
          <w:rStyle w:val="hps"/>
          <w:rFonts w:ascii="Times New Roman" w:hAnsi="Times New Roman"/>
          <w:sz w:val="24"/>
          <w:szCs w:val="24"/>
        </w:rPr>
        <w:t>ritualas,</w:t>
      </w:r>
      <w:r w:rsidRPr="00CE6441">
        <w:rPr>
          <w:rFonts w:ascii="Times New Roman" w:hAnsi="Times New Roman"/>
          <w:sz w:val="24"/>
          <w:szCs w:val="24"/>
        </w:rPr>
        <w:t xml:space="preserve"> </w:t>
      </w:r>
      <w:r w:rsidRPr="00CE6441">
        <w:rPr>
          <w:rStyle w:val="hps"/>
          <w:rFonts w:ascii="Times New Roman" w:hAnsi="Times New Roman"/>
          <w:sz w:val="24"/>
          <w:szCs w:val="24"/>
        </w:rPr>
        <w:t>vaisingumui</w:t>
      </w:r>
      <w:r>
        <w:rPr>
          <w:rFonts w:ascii="Times New Roman" w:hAnsi="Times New Roman"/>
          <w:sz w:val="24"/>
          <w:szCs w:val="24"/>
        </w:rPr>
        <w:t>, gimdymui ir</w:t>
      </w:r>
      <w:r w:rsidRPr="00CE6441">
        <w:rPr>
          <w:rFonts w:ascii="Times New Roman" w:hAnsi="Times New Roman"/>
          <w:sz w:val="24"/>
          <w:szCs w:val="24"/>
        </w:rPr>
        <w:t xml:space="preserve"> </w:t>
      </w:r>
      <w:r w:rsidRPr="00CE6441">
        <w:rPr>
          <w:rStyle w:val="hps"/>
          <w:rFonts w:ascii="Times New Roman" w:hAnsi="Times New Roman"/>
          <w:sz w:val="24"/>
          <w:szCs w:val="24"/>
        </w:rPr>
        <w:t>ligų</w:t>
      </w:r>
      <w:r w:rsidRPr="00CE6441">
        <w:rPr>
          <w:rFonts w:ascii="Times New Roman" w:hAnsi="Times New Roman"/>
          <w:sz w:val="24"/>
          <w:szCs w:val="24"/>
        </w:rPr>
        <w:t xml:space="preserve"> </w:t>
      </w:r>
      <w:r w:rsidR="00DB34BD">
        <w:rPr>
          <w:rStyle w:val="hps"/>
          <w:rFonts w:ascii="Times New Roman" w:hAnsi="Times New Roman"/>
          <w:sz w:val="24"/>
          <w:szCs w:val="24"/>
        </w:rPr>
        <w:t>gydymui</w:t>
      </w:r>
      <w:r w:rsidRPr="00CE6441">
        <w:rPr>
          <w:rFonts w:ascii="Times New Roman" w:hAnsi="Times New Roman"/>
          <w:sz w:val="24"/>
          <w:szCs w:val="24"/>
        </w:rPr>
        <w:t xml:space="preserve">. </w:t>
      </w:r>
      <w:r w:rsidRPr="00CE6441">
        <w:rPr>
          <w:rStyle w:val="hps"/>
          <w:rFonts w:ascii="Times New Roman" w:hAnsi="Times New Roman"/>
          <w:sz w:val="24"/>
          <w:szCs w:val="24"/>
        </w:rPr>
        <w:t>Net daugelyje</w:t>
      </w:r>
      <w:r>
        <w:rPr>
          <w:rFonts w:ascii="Times New Roman" w:hAnsi="Times New Roman"/>
          <w:sz w:val="24"/>
          <w:szCs w:val="24"/>
        </w:rPr>
        <w:t xml:space="preserve"> pirmykščių</w:t>
      </w:r>
      <w:r w:rsidRPr="00CE6441">
        <w:rPr>
          <w:rFonts w:ascii="Times New Roman" w:hAnsi="Times New Roman"/>
          <w:sz w:val="24"/>
          <w:szCs w:val="24"/>
        </w:rPr>
        <w:t xml:space="preserve"> </w:t>
      </w:r>
      <w:r>
        <w:rPr>
          <w:rStyle w:val="hps"/>
          <w:rFonts w:ascii="Times New Roman" w:hAnsi="Times New Roman"/>
          <w:sz w:val="24"/>
          <w:szCs w:val="24"/>
        </w:rPr>
        <w:t>visuomenių</w:t>
      </w:r>
      <w:r w:rsidRPr="00CE6441">
        <w:rPr>
          <w:rFonts w:ascii="Times New Roman" w:hAnsi="Times New Roman"/>
          <w:sz w:val="24"/>
          <w:szCs w:val="24"/>
        </w:rPr>
        <w:t xml:space="preserve">, </w:t>
      </w:r>
      <w:r w:rsidRPr="00CE6441">
        <w:rPr>
          <w:rStyle w:val="hps"/>
          <w:rFonts w:ascii="Times New Roman" w:hAnsi="Times New Roman"/>
          <w:sz w:val="24"/>
          <w:szCs w:val="24"/>
        </w:rPr>
        <w:t>šokis buvo</w:t>
      </w:r>
      <w:r w:rsidRPr="00CE6441">
        <w:rPr>
          <w:rFonts w:ascii="Times New Roman" w:hAnsi="Times New Roman"/>
          <w:sz w:val="24"/>
          <w:szCs w:val="24"/>
        </w:rPr>
        <w:t xml:space="preserve"> </w:t>
      </w:r>
      <w:r>
        <w:rPr>
          <w:rStyle w:val="hps"/>
          <w:rFonts w:ascii="Times New Roman" w:hAnsi="Times New Roman"/>
          <w:sz w:val="24"/>
          <w:szCs w:val="24"/>
        </w:rPr>
        <w:t>tiek</w:t>
      </w:r>
      <w:r w:rsidRPr="00CE6441">
        <w:rPr>
          <w:rStyle w:val="hps"/>
          <w:rFonts w:ascii="Times New Roman" w:hAnsi="Times New Roman"/>
          <w:sz w:val="24"/>
          <w:szCs w:val="24"/>
        </w:rPr>
        <w:t xml:space="preserve"> pat svarbu</w:t>
      </w:r>
      <w:r>
        <w:rPr>
          <w:rStyle w:val="hps"/>
          <w:rFonts w:ascii="Times New Roman" w:hAnsi="Times New Roman"/>
          <w:sz w:val="24"/>
          <w:szCs w:val="24"/>
        </w:rPr>
        <w:t>s</w:t>
      </w:r>
      <w:r w:rsidRPr="00CE6441">
        <w:rPr>
          <w:rFonts w:ascii="Times New Roman" w:hAnsi="Times New Roman"/>
          <w:sz w:val="24"/>
          <w:szCs w:val="24"/>
        </w:rPr>
        <w:t xml:space="preserve">, kaip valgymas </w:t>
      </w:r>
      <w:r w:rsidRPr="00CE6441">
        <w:rPr>
          <w:rStyle w:val="hps"/>
          <w:rFonts w:ascii="Times New Roman" w:hAnsi="Times New Roman"/>
          <w:sz w:val="24"/>
          <w:szCs w:val="24"/>
        </w:rPr>
        <w:t>ir</w:t>
      </w:r>
      <w:r w:rsidRPr="00CE6441">
        <w:rPr>
          <w:rFonts w:ascii="Times New Roman" w:hAnsi="Times New Roman"/>
          <w:sz w:val="24"/>
          <w:szCs w:val="24"/>
        </w:rPr>
        <w:t xml:space="preserve"> </w:t>
      </w:r>
      <w:r w:rsidRPr="00CE6441">
        <w:rPr>
          <w:rStyle w:val="hps"/>
          <w:rFonts w:ascii="Times New Roman" w:hAnsi="Times New Roman"/>
          <w:sz w:val="24"/>
          <w:szCs w:val="24"/>
        </w:rPr>
        <w:t>miegojimas</w:t>
      </w:r>
      <w:r w:rsidRPr="00CE6441">
        <w:rPr>
          <w:rFonts w:ascii="Times New Roman" w:hAnsi="Times New Roman"/>
          <w:sz w:val="24"/>
          <w:szCs w:val="24"/>
        </w:rPr>
        <w:t>. Šoki</w:t>
      </w:r>
      <w:r>
        <w:rPr>
          <w:rFonts w:ascii="Times New Roman" w:hAnsi="Times New Roman"/>
          <w:sz w:val="24"/>
          <w:szCs w:val="24"/>
        </w:rPr>
        <w:t>s kaip šokio terapija buvo pradėtas taikyti 18</w:t>
      </w:r>
      <w:r w:rsidRPr="00CE6441">
        <w:rPr>
          <w:rFonts w:ascii="Times New Roman" w:hAnsi="Times New Roman"/>
          <w:sz w:val="24"/>
          <w:szCs w:val="24"/>
        </w:rPr>
        <w:t>40-aisiais, bet kaip profesija</w:t>
      </w:r>
      <w:r>
        <w:rPr>
          <w:rFonts w:ascii="Times New Roman" w:hAnsi="Times New Roman"/>
          <w:sz w:val="24"/>
          <w:szCs w:val="24"/>
        </w:rPr>
        <w:t>, įsteigta ir pripažinta įvyko</w:t>
      </w:r>
      <w:r w:rsidRPr="00CE6441">
        <w:rPr>
          <w:rFonts w:ascii="Times New Roman" w:hAnsi="Times New Roman"/>
          <w:sz w:val="24"/>
          <w:szCs w:val="24"/>
        </w:rPr>
        <w:t xml:space="preserve"> </w:t>
      </w:r>
      <w:r w:rsidRPr="00CE6441">
        <w:rPr>
          <w:rStyle w:val="hps"/>
          <w:rFonts w:ascii="Times New Roman" w:hAnsi="Times New Roman"/>
          <w:sz w:val="24"/>
          <w:szCs w:val="24"/>
        </w:rPr>
        <w:t xml:space="preserve">1950 metais </w:t>
      </w:r>
      <w:r w:rsidRPr="00CE6441">
        <w:rPr>
          <w:rFonts w:ascii="Times New Roman" w:hAnsi="Times New Roman"/>
          <w:sz w:val="24"/>
          <w:szCs w:val="24"/>
        </w:rPr>
        <w:t>(</w:t>
      </w:r>
      <w:r w:rsidRPr="00CE6441">
        <w:rPr>
          <w:rStyle w:val="citation"/>
          <w:rFonts w:ascii="Times New Roman" w:hAnsi="Times New Roman"/>
          <w:sz w:val="24"/>
          <w:szCs w:val="24"/>
        </w:rPr>
        <w:t>Strassel, Juliane; Daniel Cherkin, Lotte Steuten, Karen Sherman, Hubertus Vrijhoef 2011).</w:t>
      </w:r>
      <w:r>
        <w:rPr>
          <w:rFonts w:ascii="Times New Roman" w:hAnsi="Times New Roman"/>
          <w:sz w:val="24"/>
          <w:szCs w:val="24"/>
        </w:rPr>
        <w:t xml:space="preserve"> </w:t>
      </w:r>
      <w:r w:rsidRPr="00CE6441">
        <w:rPr>
          <w:rStyle w:val="hps"/>
          <w:rFonts w:ascii="Times New Roman" w:hAnsi="Times New Roman"/>
          <w:sz w:val="24"/>
          <w:szCs w:val="24"/>
        </w:rPr>
        <w:t xml:space="preserve">1840-1930 </w:t>
      </w:r>
      <w:r w:rsidRPr="00CE6441">
        <w:rPr>
          <w:rFonts w:ascii="Times New Roman" w:hAnsi="Times New Roman"/>
          <w:sz w:val="24"/>
          <w:szCs w:val="24"/>
        </w:rPr>
        <w:t xml:space="preserve">metų </w:t>
      </w:r>
      <w:r>
        <w:rPr>
          <w:rStyle w:val="hps"/>
          <w:rFonts w:ascii="Times New Roman" w:hAnsi="Times New Roman"/>
          <w:sz w:val="24"/>
          <w:szCs w:val="24"/>
        </w:rPr>
        <w:t>laikotarpiu Europoje ir JAV pradėjo vyrauti filosofinės idėjos, nusakančios,</w:t>
      </w:r>
      <w:r w:rsidRPr="00CE6441">
        <w:rPr>
          <w:rStyle w:val="hps"/>
          <w:rFonts w:ascii="Times New Roman" w:hAnsi="Times New Roman"/>
          <w:sz w:val="24"/>
          <w:szCs w:val="24"/>
        </w:rPr>
        <w:t xml:space="preserve"> kad</w:t>
      </w:r>
      <w:r>
        <w:rPr>
          <w:rFonts w:ascii="Times New Roman" w:hAnsi="Times New Roman"/>
          <w:sz w:val="24"/>
          <w:szCs w:val="24"/>
        </w:rPr>
        <w:t xml:space="preserve"> šokis</w:t>
      </w:r>
      <w:r w:rsidRPr="00CE6441">
        <w:rPr>
          <w:rFonts w:ascii="Times New Roman" w:hAnsi="Times New Roman"/>
          <w:sz w:val="24"/>
          <w:szCs w:val="24"/>
        </w:rPr>
        <w:t xml:space="preserve"> yra ne tik kaip išraiškinga meno dalis, bet </w:t>
      </w:r>
      <w:r w:rsidRPr="00CE6441">
        <w:rPr>
          <w:rStyle w:val="hps"/>
          <w:rFonts w:ascii="Times New Roman" w:hAnsi="Times New Roman"/>
          <w:sz w:val="24"/>
          <w:szCs w:val="24"/>
        </w:rPr>
        <w:t>judėjimas šokio metu  gali</w:t>
      </w:r>
      <w:r w:rsidRPr="00CE6441">
        <w:rPr>
          <w:rFonts w:ascii="Times New Roman" w:hAnsi="Times New Roman"/>
          <w:sz w:val="24"/>
          <w:szCs w:val="24"/>
        </w:rPr>
        <w:t xml:space="preserve"> </w:t>
      </w:r>
      <w:r w:rsidRPr="00CE6441">
        <w:rPr>
          <w:rStyle w:val="hps"/>
          <w:rFonts w:ascii="Times New Roman" w:hAnsi="Times New Roman"/>
          <w:sz w:val="24"/>
          <w:szCs w:val="24"/>
        </w:rPr>
        <w:t xml:space="preserve">turėti gydymo </w:t>
      </w:r>
      <w:r>
        <w:rPr>
          <w:rStyle w:val="hps"/>
          <w:rFonts w:ascii="Times New Roman" w:hAnsi="Times New Roman"/>
          <w:sz w:val="24"/>
          <w:szCs w:val="24"/>
        </w:rPr>
        <w:t>tikslų</w:t>
      </w:r>
      <w:r w:rsidRPr="00CE6441">
        <w:rPr>
          <w:rStyle w:val="hps"/>
          <w:rFonts w:ascii="Times New Roman" w:hAnsi="Times New Roman"/>
          <w:sz w:val="24"/>
          <w:szCs w:val="24"/>
        </w:rPr>
        <w:t xml:space="preserve"> </w:t>
      </w:r>
      <w:r w:rsidRPr="00CE6441">
        <w:rPr>
          <w:rFonts w:ascii="Times New Roman" w:hAnsi="Times New Roman"/>
          <w:sz w:val="24"/>
          <w:szCs w:val="24"/>
        </w:rPr>
        <w:t>(</w:t>
      </w:r>
      <w:r w:rsidRPr="00CE6441">
        <w:rPr>
          <w:rStyle w:val="reference-text"/>
          <w:rFonts w:ascii="Times New Roman" w:hAnsi="Times New Roman"/>
          <w:sz w:val="24"/>
          <w:szCs w:val="24"/>
        </w:rPr>
        <w:t>Schwartz, H. 1992)</w:t>
      </w:r>
      <w:r w:rsidRPr="00CE6441">
        <w:rPr>
          <w:rStyle w:val="hps"/>
          <w:rFonts w:ascii="Times New Roman" w:hAnsi="Times New Roman"/>
          <w:sz w:val="24"/>
          <w:szCs w:val="24"/>
        </w:rPr>
        <w:t>.</w:t>
      </w:r>
      <w:r w:rsidRPr="00CE6441">
        <w:rPr>
          <w:rFonts w:ascii="Times New Roman" w:hAnsi="Times New Roman"/>
          <w:sz w:val="24"/>
          <w:szCs w:val="24"/>
        </w:rPr>
        <w:t xml:space="preserve"> </w:t>
      </w:r>
    </w:p>
    <w:p w:rsidR="00523F0F" w:rsidRPr="00CE6441" w:rsidRDefault="00F0118E" w:rsidP="00AB1F23">
      <w:pPr>
        <w:spacing w:after="120" w:line="360" w:lineRule="auto"/>
        <w:ind w:firstLine="540"/>
        <w:jc w:val="both"/>
        <w:rPr>
          <w:rFonts w:ascii="Times New Roman" w:hAnsi="Times New Roman"/>
          <w:sz w:val="24"/>
          <w:szCs w:val="24"/>
        </w:rPr>
      </w:pPr>
      <w:r>
        <w:rPr>
          <w:rStyle w:val="hps"/>
          <w:rFonts w:ascii="Times New Roman" w:hAnsi="Times New Roman"/>
          <w:sz w:val="24"/>
          <w:szCs w:val="24"/>
        </w:rPr>
        <w:lastRenderedPageBreak/>
        <w:t>Jungtinėse</w:t>
      </w:r>
      <w:r w:rsidR="00523F0F">
        <w:rPr>
          <w:rStyle w:val="hps"/>
          <w:rFonts w:ascii="Times New Roman" w:hAnsi="Times New Roman"/>
          <w:sz w:val="24"/>
          <w:szCs w:val="24"/>
        </w:rPr>
        <w:t xml:space="preserve"> Amerikos Valstijose</w:t>
      </w:r>
      <w:r w:rsidR="00523F0F" w:rsidRPr="00CE6441">
        <w:rPr>
          <w:rStyle w:val="hps"/>
          <w:rFonts w:ascii="Times New Roman" w:hAnsi="Times New Roman"/>
          <w:sz w:val="24"/>
          <w:szCs w:val="24"/>
        </w:rPr>
        <w:t xml:space="preserve"> šokio terapijos pradininkė buvo Marian</w:t>
      </w:r>
      <w:r w:rsidR="00523F0F" w:rsidRPr="00CE6441">
        <w:rPr>
          <w:rFonts w:ascii="Times New Roman" w:hAnsi="Times New Roman"/>
          <w:sz w:val="24"/>
          <w:szCs w:val="24"/>
        </w:rPr>
        <w:t xml:space="preserve"> </w:t>
      </w:r>
      <w:r w:rsidR="00523F0F" w:rsidRPr="00CE6441">
        <w:rPr>
          <w:rStyle w:val="hps"/>
          <w:rFonts w:ascii="Times New Roman" w:hAnsi="Times New Roman"/>
          <w:sz w:val="24"/>
          <w:szCs w:val="24"/>
        </w:rPr>
        <w:t>Chace</w:t>
      </w:r>
      <w:r w:rsidR="00523F0F" w:rsidRPr="00CE6441">
        <w:rPr>
          <w:rFonts w:ascii="Times New Roman" w:hAnsi="Times New Roman"/>
          <w:sz w:val="24"/>
          <w:szCs w:val="24"/>
        </w:rPr>
        <w:t xml:space="preserve">, kuri buvo </w:t>
      </w:r>
      <w:r w:rsidR="00523F0F" w:rsidRPr="00CE6441">
        <w:rPr>
          <w:rStyle w:val="hps"/>
          <w:rFonts w:ascii="Times New Roman" w:hAnsi="Times New Roman"/>
          <w:sz w:val="24"/>
          <w:szCs w:val="24"/>
        </w:rPr>
        <w:t>šokėja</w:t>
      </w:r>
      <w:r w:rsidR="00523F0F" w:rsidRPr="00CE6441">
        <w:rPr>
          <w:rFonts w:ascii="Times New Roman" w:hAnsi="Times New Roman"/>
          <w:sz w:val="24"/>
          <w:szCs w:val="24"/>
        </w:rPr>
        <w:t>, choreografė</w:t>
      </w:r>
      <w:r w:rsidR="00523F0F" w:rsidRPr="00CE6441">
        <w:rPr>
          <w:rStyle w:val="hps"/>
          <w:rFonts w:ascii="Times New Roman" w:hAnsi="Times New Roman"/>
          <w:sz w:val="24"/>
          <w:szCs w:val="24"/>
        </w:rPr>
        <w:t xml:space="preserve"> ir</w:t>
      </w:r>
      <w:r w:rsidR="00523F0F">
        <w:rPr>
          <w:rFonts w:ascii="Times New Roman" w:hAnsi="Times New Roman"/>
          <w:sz w:val="24"/>
          <w:szCs w:val="24"/>
        </w:rPr>
        <w:t xml:space="preserve"> atlikėja</w:t>
      </w:r>
      <w:r w:rsidR="00523F0F" w:rsidRPr="00CE6441">
        <w:rPr>
          <w:rFonts w:ascii="Times New Roman" w:hAnsi="Times New Roman"/>
          <w:sz w:val="24"/>
          <w:szCs w:val="24"/>
        </w:rPr>
        <w:t xml:space="preserve">. Atsidarius </w:t>
      </w:r>
      <w:r w:rsidR="00523F0F">
        <w:rPr>
          <w:rFonts w:ascii="Times New Roman" w:hAnsi="Times New Roman"/>
          <w:sz w:val="24"/>
          <w:szCs w:val="24"/>
        </w:rPr>
        <w:t>nuosavą</w:t>
      </w:r>
      <w:r w:rsidR="00523F0F" w:rsidRPr="00CE6441">
        <w:rPr>
          <w:rFonts w:ascii="Times New Roman" w:hAnsi="Times New Roman"/>
          <w:sz w:val="24"/>
          <w:szCs w:val="24"/>
        </w:rPr>
        <w:t xml:space="preserve"> šokių mokyklą Vašingtone, ji pamatė kokį teigiamą pove</w:t>
      </w:r>
      <w:r w:rsidR="00523F0F">
        <w:rPr>
          <w:rFonts w:ascii="Times New Roman" w:hAnsi="Times New Roman"/>
          <w:sz w:val="24"/>
          <w:szCs w:val="24"/>
        </w:rPr>
        <w:t xml:space="preserve">ikį turi šokio </w:t>
      </w:r>
      <w:r>
        <w:rPr>
          <w:rFonts w:ascii="Times New Roman" w:hAnsi="Times New Roman"/>
          <w:sz w:val="24"/>
          <w:szCs w:val="24"/>
        </w:rPr>
        <w:t>judesio</w:t>
      </w:r>
      <w:r w:rsidR="00523F0F">
        <w:rPr>
          <w:rFonts w:ascii="Times New Roman" w:hAnsi="Times New Roman"/>
          <w:sz w:val="24"/>
          <w:szCs w:val="24"/>
        </w:rPr>
        <w:t xml:space="preserve"> terapija</w:t>
      </w:r>
      <w:r w:rsidR="00523F0F" w:rsidRPr="00CE6441">
        <w:rPr>
          <w:rFonts w:ascii="Times New Roman" w:hAnsi="Times New Roman"/>
          <w:sz w:val="24"/>
          <w:szCs w:val="24"/>
        </w:rPr>
        <w:t xml:space="preserve"> jos mokiniams (</w:t>
      </w:r>
      <w:r w:rsidR="00523F0F" w:rsidRPr="00CE6441">
        <w:rPr>
          <w:rStyle w:val="reference-text"/>
          <w:rFonts w:ascii="Times New Roman" w:hAnsi="Times New Roman"/>
          <w:sz w:val="24"/>
          <w:szCs w:val="24"/>
        </w:rPr>
        <w:t>Levy, Fran J</w:t>
      </w:r>
      <w:r w:rsidR="00523F0F" w:rsidRPr="00CE6441">
        <w:rPr>
          <w:rFonts w:ascii="Times New Roman" w:hAnsi="Times New Roman"/>
          <w:sz w:val="24"/>
          <w:szCs w:val="24"/>
        </w:rPr>
        <w:t>.,</w:t>
      </w:r>
      <w:r w:rsidR="00523F0F" w:rsidRPr="00CE6441">
        <w:rPr>
          <w:rStyle w:val="reference-text"/>
          <w:rFonts w:ascii="Times New Roman" w:hAnsi="Times New Roman"/>
          <w:sz w:val="24"/>
          <w:szCs w:val="24"/>
        </w:rPr>
        <w:t>1988).</w:t>
      </w:r>
      <w:r w:rsidR="00523F0F">
        <w:rPr>
          <w:rStyle w:val="reference-text"/>
          <w:rFonts w:ascii="Times New Roman" w:hAnsi="Times New Roman"/>
          <w:sz w:val="24"/>
          <w:szCs w:val="24"/>
        </w:rPr>
        <w:t xml:space="preserve"> M.</w:t>
      </w:r>
      <w:r w:rsidR="00523F0F" w:rsidRPr="00CE6441">
        <w:rPr>
          <w:rStyle w:val="reference-text"/>
          <w:rFonts w:ascii="Times New Roman" w:hAnsi="Times New Roman"/>
          <w:sz w:val="24"/>
          <w:szCs w:val="24"/>
        </w:rPr>
        <w:t xml:space="preserve"> Chase net buvo praprašyta </w:t>
      </w:r>
      <w:r w:rsidR="00523F0F" w:rsidRPr="00CE6441">
        <w:rPr>
          <w:rStyle w:val="hps"/>
          <w:rFonts w:ascii="Times New Roman" w:hAnsi="Times New Roman"/>
          <w:sz w:val="24"/>
          <w:szCs w:val="24"/>
        </w:rPr>
        <w:t>dirbti</w:t>
      </w:r>
      <w:r w:rsidR="00523F0F" w:rsidRPr="00CE6441">
        <w:rPr>
          <w:rFonts w:ascii="Times New Roman" w:hAnsi="Times New Roman"/>
          <w:sz w:val="24"/>
          <w:szCs w:val="24"/>
        </w:rPr>
        <w:t xml:space="preserve"> </w:t>
      </w:r>
      <w:r w:rsidR="00523F0F" w:rsidRPr="00CE6441">
        <w:rPr>
          <w:rStyle w:val="hps"/>
          <w:rFonts w:ascii="Times New Roman" w:hAnsi="Times New Roman"/>
          <w:sz w:val="24"/>
          <w:szCs w:val="24"/>
        </w:rPr>
        <w:t>St</w:t>
      </w:r>
      <w:r w:rsidR="00523F0F" w:rsidRPr="00CE6441">
        <w:rPr>
          <w:rFonts w:ascii="Times New Roman" w:hAnsi="Times New Roman"/>
          <w:sz w:val="24"/>
          <w:szCs w:val="24"/>
        </w:rPr>
        <w:t xml:space="preserve"> </w:t>
      </w:r>
      <w:r w:rsidR="00523F0F" w:rsidRPr="00CE6441">
        <w:rPr>
          <w:rStyle w:val="hps"/>
          <w:rFonts w:ascii="Times New Roman" w:hAnsi="Times New Roman"/>
          <w:sz w:val="24"/>
          <w:szCs w:val="24"/>
        </w:rPr>
        <w:t>Elizabeth</w:t>
      </w:r>
      <w:r w:rsidR="00523F0F" w:rsidRPr="00CE6441">
        <w:rPr>
          <w:rFonts w:ascii="Times New Roman" w:hAnsi="Times New Roman"/>
          <w:sz w:val="24"/>
          <w:szCs w:val="24"/>
        </w:rPr>
        <w:t xml:space="preserve"> </w:t>
      </w:r>
      <w:r w:rsidR="00523F0F" w:rsidRPr="00CE6441">
        <w:rPr>
          <w:rStyle w:val="hps"/>
          <w:rFonts w:ascii="Times New Roman" w:hAnsi="Times New Roman"/>
          <w:sz w:val="24"/>
          <w:szCs w:val="24"/>
        </w:rPr>
        <w:t>ligoninėje</w:t>
      </w:r>
      <w:r w:rsidR="00523F0F" w:rsidRPr="00CE6441">
        <w:rPr>
          <w:rFonts w:ascii="Times New Roman" w:hAnsi="Times New Roman"/>
          <w:sz w:val="24"/>
          <w:szCs w:val="24"/>
        </w:rPr>
        <w:t xml:space="preserve"> </w:t>
      </w:r>
      <w:r w:rsidR="00523F0F" w:rsidRPr="00CE6441">
        <w:rPr>
          <w:rStyle w:val="hps"/>
          <w:rFonts w:ascii="Times New Roman" w:hAnsi="Times New Roman"/>
          <w:sz w:val="24"/>
          <w:szCs w:val="24"/>
        </w:rPr>
        <w:t>Vašingtone</w:t>
      </w:r>
      <w:r w:rsidR="00523F0F" w:rsidRPr="00CE6441">
        <w:rPr>
          <w:rFonts w:ascii="Times New Roman" w:hAnsi="Times New Roman"/>
          <w:sz w:val="24"/>
          <w:szCs w:val="24"/>
        </w:rPr>
        <w:t xml:space="preserve">, </w:t>
      </w:r>
      <w:r w:rsidR="00523F0F">
        <w:rPr>
          <w:rStyle w:val="hps"/>
          <w:rFonts w:ascii="Times New Roman" w:hAnsi="Times New Roman"/>
          <w:sz w:val="24"/>
          <w:szCs w:val="24"/>
        </w:rPr>
        <w:t>psichiatrams</w:t>
      </w:r>
      <w:r w:rsidR="00523F0F" w:rsidRPr="00CE6441">
        <w:rPr>
          <w:rStyle w:val="hps"/>
          <w:rFonts w:ascii="Times New Roman" w:hAnsi="Times New Roman"/>
          <w:sz w:val="24"/>
          <w:szCs w:val="24"/>
        </w:rPr>
        <w:t xml:space="preserve"> </w:t>
      </w:r>
      <w:r>
        <w:rPr>
          <w:rStyle w:val="hps"/>
          <w:rFonts w:ascii="Times New Roman" w:hAnsi="Times New Roman"/>
          <w:sz w:val="24"/>
          <w:szCs w:val="24"/>
        </w:rPr>
        <w:t>suvokus</w:t>
      </w:r>
      <w:r w:rsidR="00523F0F">
        <w:rPr>
          <w:rStyle w:val="hps"/>
          <w:rFonts w:ascii="Times New Roman" w:hAnsi="Times New Roman"/>
          <w:sz w:val="24"/>
          <w:szCs w:val="24"/>
        </w:rPr>
        <w:t xml:space="preserve"> kokią naudą taikant šokio terapija turi</w:t>
      </w:r>
      <w:r w:rsidR="00523F0F" w:rsidRPr="00CE6441">
        <w:rPr>
          <w:rStyle w:val="hps"/>
          <w:rFonts w:ascii="Times New Roman" w:hAnsi="Times New Roman"/>
          <w:sz w:val="24"/>
          <w:szCs w:val="24"/>
        </w:rPr>
        <w:t xml:space="preserve"> jų pacientams. 1966-</w:t>
      </w:r>
      <w:r w:rsidR="00523F0F" w:rsidRPr="00CE6441">
        <w:rPr>
          <w:rFonts w:ascii="Times New Roman" w:hAnsi="Times New Roman"/>
          <w:sz w:val="24"/>
          <w:szCs w:val="24"/>
        </w:rPr>
        <w:t xml:space="preserve">aisiais </w:t>
      </w:r>
      <w:r w:rsidR="00523F0F" w:rsidRPr="00CE6441">
        <w:rPr>
          <w:rStyle w:val="hps"/>
          <w:rFonts w:ascii="Times New Roman" w:hAnsi="Times New Roman"/>
          <w:sz w:val="24"/>
          <w:szCs w:val="24"/>
        </w:rPr>
        <w:t>Chace</w:t>
      </w:r>
      <w:r w:rsidR="00523F0F" w:rsidRPr="00CE6441">
        <w:rPr>
          <w:rFonts w:ascii="Times New Roman" w:hAnsi="Times New Roman"/>
          <w:sz w:val="24"/>
          <w:szCs w:val="24"/>
        </w:rPr>
        <w:t xml:space="preserve"> </w:t>
      </w:r>
      <w:r w:rsidR="00523F0F" w:rsidRPr="00CE6441">
        <w:rPr>
          <w:rStyle w:val="hps"/>
          <w:rFonts w:ascii="Times New Roman" w:hAnsi="Times New Roman"/>
          <w:sz w:val="24"/>
          <w:szCs w:val="24"/>
        </w:rPr>
        <w:t>tapo</w:t>
      </w:r>
      <w:r w:rsidR="00523F0F" w:rsidRPr="00CE6441">
        <w:rPr>
          <w:rFonts w:ascii="Times New Roman" w:hAnsi="Times New Roman"/>
          <w:sz w:val="24"/>
          <w:szCs w:val="24"/>
        </w:rPr>
        <w:t xml:space="preserve"> </w:t>
      </w:r>
      <w:r w:rsidR="00523F0F" w:rsidRPr="00CE6441">
        <w:rPr>
          <w:rStyle w:val="hps"/>
          <w:rFonts w:ascii="Times New Roman" w:hAnsi="Times New Roman"/>
          <w:sz w:val="24"/>
          <w:szCs w:val="24"/>
        </w:rPr>
        <w:t>pirmoji Amerikos</w:t>
      </w:r>
      <w:r w:rsidR="00523F0F" w:rsidRPr="00CE6441">
        <w:rPr>
          <w:rFonts w:ascii="Times New Roman" w:hAnsi="Times New Roman"/>
          <w:sz w:val="24"/>
          <w:szCs w:val="24"/>
        </w:rPr>
        <w:t xml:space="preserve"> </w:t>
      </w:r>
      <w:r w:rsidR="00523F0F" w:rsidRPr="00CE6441">
        <w:rPr>
          <w:rStyle w:val="hps"/>
          <w:rFonts w:ascii="Times New Roman" w:hAnsi="Times New Roman"/>
          <w:sz w:val="24"/>
          <w:szCs w:val="24"/>
        </w:rPr>
        <w:t>šokio</w:t>
      </w:r>
      <w:r w:rsidR="00523F0F" w:rsidRPr="00CE6441">
        <w:rPr>
          <w:rFonts w:ascii="Times New Roman" w:hAnsi="Times New Roman"/>
          <w:sz w:val="24"/>
          <w:szCs w:val="24"/>
        </w:rPr>
        <w:t xml:space="preserve"> </w:t>
      </w:r>
      <w:r w:rsidR="00523F0F" w:rsidRPr="00CE6441">
        <w:rPr>
          <w:rStyle w:val="hps"/>
          <w:rFonts w:ascii="Times New Roman" w:hAnsi="Times New Roman"/>
          <w:sz w:val="24"/>
          <w:szCs w:val="24"/>
        </w:rPr>
        <w:t xml:space="preserve">terapijos </w:t>
      </w:r>
      <w:r>
        <w:rPr>
          <w:rStyle w:val="hps"/>
          <w:rFonts w:ascii="Times New Roman" w:hAnsi="Times New Roman"/>
          <w:sz w:val="24"/>
          <w:szCs w:val="24"/>
        </w:rPr>
        <w:t>asociacijos</w:t>
      </w:r>
      <w:r w:rsidR="00523F0F" w:rsidRPr="00F460AB">
        <w:rPr>
          <w:rStyle w:val="hps"/>
          <w:rFonts w:ascii="Times New Roman" w:hAnsi="Times New Roman"/>
          <w:sz w:val="24"/>
          <w:szCs w:val="24"/>
        </w:rPr>
        <w:t xml:space="preserve"> </w:t>
      </w:r>
      <w:r w:rsidR="00523F0F" w:rsidRPr="00CE6441">
        <w:rPr>
          <w:rStyle w:val="hps"/>
          <w:rFonts w:ascii="Times New Roman" w:hAnsi="Times New Roman"/>
          <w:sz w:val="24"/>
          <w:szCs w:val="24"/>
        </w:rPr>
        <w:t>prezidente</w:t>
      </w:r>
      <w:r w:rsidR="00523F0F">
        <w:rPr>
          <w:rFonts w:ascii="Times New Roman" w:hAnsi="Times New Roman"/>
          <w:sz w:val="24"/>
          <w:szCs w:val="24"/>
        </w:rPr>
        <w:t xml:space="preserve">, </w:t>
      </w:r>
      <w:r w:rsidR="00523F0F" w:rsidRPr="00CE6441">
        <w:rPr>
          <w:rFonts w:ascii="Times New Roman" w:hAnsi="Times New Roman"/>
          <w:sz w:val="24"/>
          <w:szCs w:val="24"/>
        </w:rPr>
        <w:t>(</w:t>
      </w:r>
      <w:r w:rsidR="00523F0F" w:rsidRPr="00CE6441">
        <w:rPr>
          <w:rStyle w:val="reference-text"/>
          <w:rFonts w:ascii="Times New Roman" w:hAnsi="Times New Roman"/>
          <w:sz w:val="24"/>
          <w:szCs w:val="24"/>
        </w:rPr>
        <w:t>Levy, Fran J</w:t>
      </w:r>
      <w:r w:rsidR="00523F0F" w:rsidRPr="00CE6441">
        <w:rPr>
          <w:rFonts w:ascii="Times New Roman" w:hAnsi="Times New Roman"/>
          <w:sz w:val="24"/>
          <w:szCs w:val="24"/>
        </w:rPr>
        <w:t>.,</w:t>
      </w:r>
      <w:r w:rsidR="00523F0F" w:rsidRPr="00CE6441">
        <w:rPr>
          <w:rStyle w:val="reference-text"/>
          <w:rFonts w:ascii="Times New Roman" w:hAnsi="Times New Roman"/>
          <w:sz w:val="24"/>
          <w:szCs w:val="24"/>
        </w:rPr>
        <w:t>1988)</w:t>
      </w:r>
      <w:r w:rsidR="00523F0F" w:rsidRPr="00CE6441">
        <w:rPr>
          <w:rStyle w:val="hps"/>
          <w:rFonts w:ascii="Times New Roman" w:hAnsi="Times New Roman"/>
          <w:sz w:val="24"/>
          <w:szCs w:val="24"/>
        </w:rPr>
        <w:t>.</w:t>
      </w:r>
    </w:p>
    <w:p w:rsidR="00523F0F" w:rsidRDefault="00523F0F" w:rsidP="00AB1F23">
      <w:pPr>
        <w:spacing w:after="120" w:line="360" w:lineRule="auto"/>
        <w:ind w:firstLine="540"/>
        <w:jc w:val="both"/>
        <w:rPr>
          <w:rFonts w:ascii="Times New Roman" w:hAnsi="Times New Roman"/>
          <w:sz w:val="24"/>
          <w:szCs w:val="24"/>
        </w:rPr>
      </w:pPr>
      <w:r>
        <w:rPr>
          <w:rStyle w:val="shorttext"/>
          <w:rFonts w:ascii="Times New Roman" w:hAnsi="Times New Roman"/>
          <w:sz w:val="24"/>
          <w:szCs w:val="24"/>
        </w:rPr>
        <w:t>Nors</w:t>
      </w:r>
      <w:r w:rsidRPr="00CE6441">
        <w:rPr>
          <w:rStyle w:val="shorttext"/>
          <w:rFonts w:ascii="Times New Roman" w:hAnsi="Times New Roman"/>
          <w:sz w:val="24"/>
          <w:szCs w:val="24"/>
        </w:rPr>
        <w:t xml:space="preserve"> šokis sukurtas kaip scenos menas, </w:t>
      </w:r>
      <w:r w:rsidRPr="00CE6441">
        <w:rPr>
          <w:rStyle w:val="hps"/>
          <w:rFonts w:ascii="Times New Roman" w:hAnsi="Times New Roman"/>
          <w:sz w:val="24"/>
          <w:szCs w:val="24"/>
        </w:rPr>
        <w:t>pabrėžiant</w:t>
      </w:r>
      <w:r w:rsidRPr="00CE6441">
        <w:rPr>
          <w:rFonts w:ascii="Times New Roman" w:hAnsi="Times New Roman"/>
          <w:sz w:val="24"/>
          <w:szCs w:val="24"/>
        </w:rPr>
        <w:t xml:space="preserve"> </w:t>
      </w:r>
      <w:r w:rsidRPr="00CE6441">
        <w:rPr>
          <w:rStyle w:val="hps"/>
          <w:rFonts w:ascii="Times New Roman" w:hAnsi="Times New Roman"/>
          <w:sz w:val="24"/>
          <w:szCs w:val="24"/>
        </w:rPr>
        <w:t>techniką,</w:t>
      </w:r>
      <w:r w:rsidRPr="00CE6441">
        <w:rPr>
          <w:rFonts w:ascii="Times New Roman" w:hAnsi="Times New Roman"/>
          <w:sz w:val="24"/>
          <w:szCs w:val="24"/>
        </w:rPr>
        <w:t xml:space="preserve"> </w:t>
      </w:r>
      <w:r w:rsidRPr="00CE6441">
        <w:rPr>
          <w:rStyle w:val="hps"/>
          <w:rFonts w:ascii="Times New Roman" w:hAnsi="Times New Roman"/>
          <w:sz w:val="24"/>
          <w:szCs w:val="24"/>
        </w:rPr>
        <w:t>mažai dėmesio skiriant tam</w:t>
      </w:r>
      <w:r w:rsidRPr="00CE6441">
        <w:rPr>
          <w:rFonts w:ascii="Times New Roman" w:hAnsi="Times New Roman"/>
          <w:sz w:val="24"/>
          <w:szCs w:val="24"/>
        </w:rPr>
        <w:t xml:space="preserve">, kaip jį </w:t>
      </w:r>
      <w:r w:rsidRPr="00CE6441">
        <w:rPr>
          <w:rStyle w:val="hps"/>
          <w:rFonts w:ascii="Times New Roman" w:hAnsi="Times New Roman"/>
          <w:sz w:val="24"/>
          <w:szCs w:val="24"/>
        </w:rPr>
        <w:t>paveikia</w:t>
      </w:r>
      <w:r w:rsidRPr="00CE6441">
        <w:rPr>
          <w:rFonts w:ascii="Times New Roman" w:hAnsi="Times New Roman"/>
          <w:sz w:val="24"/>
          <w:szCs w:val="24"/>
        </w:rPr>
        <w:t xml:space="preserve"> </w:t>
      </w:r>
      <w:r w:rsidRPr="00CE6441">
        <w:rPr>
          <w:rStyle w:val="hps"/>
          <w:rFonts w:ascii="Times New Roman" w:hAnsi="Times New Roman"/>
          <w:sz w:val="24"/>
          <w:szCs w:val="24"/>
        </w:rPr>
        <w:t>šokėją</w:t>
      </w:r>
      <w:r>
        <w:rPr>
          <w:rStyle w:val="hps"/>
          <w:rFonts w:ascii="Times New Roman" w:hAnsi="Times New Roman"/>
          <w:sz w:val="24"/>
          <w:szCs w:val="24"/>
        </w:rPr>
        <w:t xml:space="preserve">, </w:t>
      </w:r>
      <w:r w:rsidRPr="00CE6441">
        <w:rPr>
          <w:rStyle w:val="hps"/>
          <w:rFonts w:ascii="Times New Roman" w:hAnsi="Times New Roman"/>
          <w:sz w:val="24"/>
          <w:szCs w:val="24"/>
        </w:rPr>
        <w:t>šokių</w:t>
      </w:r>
      <w:r w:rsidRPr="00CE6441">
        <w:rPr>
          <w:rStyle w:val="shorttext"/>
          <w:rFonts w:ascii="Times New Roman" w:hAnsi="Times New Roman"/>
          <w:sz w:val="24"/>
          <w:szCs w:val="24"/>
        </w:rPr>
        <w:t xml:space="preserve"> </w:t>
      </w:r>
      <w:r>
        <w:rPr>
          <w:rStyle w:val="hps"/>
          <w:rFonts w:ascii="Times New Roman" w:hAnsi="Times New Roman"/>
          <w:sz w:val="24"/>
          <w:szCs w:val="24"/>
        </w:rPr>
        <w:t>terapija</w:t>
      </w:r>
      <w:r w:rsidRPr="00CE6441">
        <w:rPr>
          <w:rStyle w:val="shorttext"/>
          <w:rFonts w:ascii="Times New Roman" w:hAnsi="Times New Roman"/>
          <w:sz w:val="24"/>
          <w:szCs w:val="24"/>
        </w:rPr>
        <w:t xml:space="preserve"> </w:t>
      </w:r>
      <w:r w:rsidR="00F0118E">
        <w:rPr>
          <w:rStyle w:val="hps"/>
          <w:rFonts w:ascii="Times New Roman" w:hAnsi="Times New Roman"/>
          <w:sz w:val="24"/>
          <w:szCs w:val="24"/>
        </w:rPr>
        <w:t>naudojama</w:t>
      </w:r>
      <w:r w:rsidRPr="00CE6441">
        <w:rPr>
          <w:rStyle w:val="hps"/>
          <w:rFonts w:ascii="Times New Roman" w:hAnsi="Times New Roman"/>
          <w:sz w:val="24"/>
          <w:szCs w:val="24"/>
        </w:rPr>
        <w:t xml:space="preserve"> </w:t>
      </w:r>
      <w:r w:rsidRPr="00CE6441">
        <w:rPr>
          <w:rFonts w:ascii="Times New Roman" w:hAnsi="Times New Roman"/>
          <w:sz w:val="24"/>
          <w:szCs w:val="24"/>
        </w:rPr>
        <w:t>kaip psich</w:t>
      </w:r>
      <w:r>
        <w:rPr>
          <w:rFonts w:ascii="Times New Roman" w:hAnsi="Times New Roman"/>
          <w:sz w:val="24"/>
          <w:szCs w:val="24"/>
        </w:rPr>
        <w:t>oterapijos arba gydymo priemonė,</w:t>
      </w:r>
      <w:r w:rsidRPr="00CE6441">
        <w:rPr>
          <w:rFonts w:ascii="Times New Roman" w:hAnsi="Times New Roman"/>
          <w:sz w:val="24"/>
          <w:szCs w:val="24"/>
        </w:rPr>
        <w:t xml:space="preserve"> </w:t>
      </w:r>
      <w:r w:rsidRPr="000D1556">
        <w:rPr>
          <w:rStyle w:val="hps"/>
          <w:rFonts w:ascii="Times New Roman" w:hAnsi="Times New Roman"/>
          <w:sz w:val="24"/>
          <w:szCs w:val="24"/>
        </w:rPr>
        <w:t>remiantis</w:t>
      </w:r>
      <w:r w:rsidRPr="000D1556">
        <w:rPr>
          <w:rFonts w:ascii="Times New Roman" w:hAnsi="Times New Roman"/>
          <w:sz w:val="24"/>
          <w:szCs w:val="24"/>
        </w:rPr>
        <w:t xml:space="preserve"> </w:t>
      </w:r>
      <w:r w:rsidRPr="00CE6441">
        <w:rPr>
          <w:rStyle w:val="hps"/>
          <w:rFonts w:ascii="Times New Roman" w:hAnsi="Times New Roman"/>
          <w:sz w:val="24"/>
          <w:szCs w:val="24"/>
        </w:rPr>
        <w:t>idėja, kad</w:t>
      </w:r>
      <w:r w:rsidRPr="00CE6441">
        <w:rPr>
          <w:rFonts w:ascii="Times New Roman" w:hAnsi="Times New Roman"/>
          <w:sz w:val="24"/>
          <w:szCs w:val="24"/>
        </w:rPr>
        <w:t xml:space="preserve"> </w:t>
      </w:r>
      <w:r w:rsidRPr="00CE6441">
        <w:rPr>
          <w:rStyle w:val="hps"/>
          <w:rFonts w:ascii="Times New Roman" w:hAnsi="Times New Roman"/>
          <w:sz w:val="24"/>
          <w:szCs w:val="24"/>
        </w:rPr>
        <w:t>kūnas ir</w:t>
      </w:r>
      <w:r w:rsidRPr="00CE6441">
        <w:rPr>
          <w:rFonts w:ascii="Times New Roman" w:hAnsi="Times New Roman"/>
          <w:sz w:val="24"/>
          <w:szCs w:val="24"/>
        </w:rPr>
        <w:t xml:space="preserve"> </w:t>
      </w:r>
      <w:r w:rsidRPr="00CE6441">
        <w:rPr>
          <w:rStyle w:val="hps"/>
          <w:rFonts w:ascii="Times New Roman" w:hAnsi="Times New Roman"/>
          <w:sz w:val="24"/>
          <w:szCs w:val="24"/>
        </w:rPr>
        <w:t>protas</w:t>
      </w:r>
      <w:r w:rsidRPr="00CE6441">
        <w:rPr>
          <w:rFonts w:ascii="Times New Roman" w:hAnsi="Times New Roman"/>
          <w:sz w:val="24"/>
          <w:szCs w:val="24"/>
        </w:rPr>
        <w:t xml:space="preserve"> </w:t>
      </w:r>
      <w:r w:rsidRPr="00CE6441">
        <w:rPr>
          <w:rStyle w:val="hps"/>
          <w:rFonts w:ascii="Times New Roman" w:hAnsi="Times New Roman"/>
          <w:sz w:val="24"/>
          <w:szCs w:val="24"/>
        </w:rPr>
        <w:t>yra neatsiejami</w:t>
      </w:r>
      <w:r w:rsidRPr="00CE6441">
        <w:rPr>
          <w:rFonts w:ascii="Times New Roman" w:hAnsi="Times New Roman"/>
          <w:sz w:val="24"/>
          <w:szCs w:val="24"/>
        </w:rPr>
        <w:t xml:space="preserve"> (</w:t>
      </w:r>
      <w:r w:rsidRPr="00CE6441">
        <w:rPr>
          <w:rStyle w:val="citation"/>
          <w:rFonts w:ascii="Times New Roman" w:hAnsi="Times New Roman"/>
          <w:sz w:val="24"/>
          <w:szCs w:val="24"/>
        </w:rPr>
        <w:t xml:space="preserve">Ekman,; Palo Bengtsson, </w:t>
      </w:r>
      <w:r>
        <w:rPr>
          <w:rStyle w:val="citation"/>
          <w:rFonts w:ascii="Times New Roman" w:hAnsi="Times New Roman"/>
          <w:sz w:val="24"/>
          <w:szCs w:val="24"/>
        </w:rPr>
        <w:t xml:space="preserve">Winblad </w:t>
      </w:r>
      <w:r w:rsidRPr="00CE6441">
        <w:rPr>
          <w:rStyle w:val="citation"/>
          <w:rFonts w:ascii="Times New Roman" w:hAnsi="Times New Roman"/>
          <w:sz w:val="24"/>
          <w:szCs w:val="24"/>
        </w:rPr>
        <w:t>1998</w:t>
      </w:r>
      <w:r>
        <w:rPr>
          <w:rStyle w:val="citation"/>
          <w:rFonts w:ascii="Times New Roman" w:hAnsi="Times New Roman"/>
          <w:sz w:val="24"/>
          <w:szCs w:val="24"/>
        </w:rPr>
        <w:t>).</w:t>
      </w:r>
    </w:p>
    <w:p w:rsidR="00523F0F" w:rsidRPr="00CE6441" w:rsidRDefault="00523F0F" w:rsidP="00AB1F23">
      <w:pPr>
        <w:spacing w:after="120" w:line="360" w:lineRule="auto"/>
        <w:ind w:firstLine="540"/>
        <w:jc w:val="both"/>
        <w:rPr>
          <w:rFonts w:ascii="Times New Roman" w:hAnsi="Times New Roman"/>
          <w:sz w:val="24"/>
          <w:szCs w:val="24"/>
        </w:rPr>
      </w:pPr>
      <w:r w:rsidRPr="00CE6441">
        <w:rPr>
          <w:rFonts w:ascii="Times New Roman" w:hAnsi="Times New Roman"/>
          <w:sz w:val="24"/>
          <w:szCs w:val="24"/>
        </w:rPr>
        <w:t xml:space="preserve"> Bonnis Mikumas (2002) </w:t>
      </w:r>
      <w:r>
        <w:rPr>
          <w:rFonts w:ascii="Times New Roman" w:hAnsi="Times New Roman"/>
          <w:sz w:val="24"/>
          <w:szCs w:val="24"/>
        </w:rPr>
        <w:t>savo darbuose</w:t>
      </w:r>
      <w:r w:rsidRPr="00CE6441">
        <w:rPr>
          <w:rFonts w:ascii="Times New Roman" w:hAnsi="Times New Roman"/>
          <w:sz w:val="24"/>
          <w:szCs w:val="24"/>
        </w:rPr>
        <w:t xml:space="preserve"> r</w:t>
      </w:r>
      <w:r w:rsidRPr="00CE6441">
        <w:rPr>
          <w:rStyle w:val="hps"/>
          <w:rFonts w:ascii="Times New Roman" w:hAnsi="Times New Roman"/>
          <w:sz w:val="24"/>
          <w:szCs w:val="24"/>
        </w:rPr>
        <w:t>emiasi</w:t>
      </w:r>
      <w:r w:rsidRPr="00CE6441">
        <w:rPr>
          <w:rFonts w:ascii="Times New Roman" w:hAnsi="Times New Roman"/>
          <w:sz w:val="24"/>
          <w:szCs w:val="24"/>
        </w:rPr>
        <w:t xml:space="preserve"> </w:t>
      </w:r>
      <w:r w:rsidRPr="00CE6441">
        <w:rPr>
          <w:rStyle w:val="hps"/>
          <w:rFonts w:ascii="Times New Roman" w:hAnsi="Times New Roman"/>
          <w:sz w:val="24"/>
          <w:szCs w:val="24"/>
        </w:rPr>
        <w:t>teoriniu principu, jog šokio terapijos metu kūnas ir protas geba kartu s</w:t>
      </w:r>
      <w:r>
        <w:rPr>
          <w:rStyle w:val="hps"/>
          <w:rFonts w:ascii="Times New Roman" w:hAnsi="Times New Roman"/>
          <w:sz w:val="24"/>
          <w:szCs w:val="24"/>
        </w:rPr>
        <w:t>ą</w:t>
      </w:r>
      <w:r w:rsidRPr="00CE6441">
        <w:rPr>
          <w:rStyle w:val="hps"/>
          <w:rFonts w:ascii="Times New Roman" w:hAnsi="Times New Roman"/>
          <w:sz w:val="24"/>
          <w:szCs w:val="24"/>
        </w:rPr>
        <w:t>veikauti, judėjimas pad</w:t>
      </w:r>
      <w:r>
        <w:rPr>
          <w:rStyle w:val="hps"/>
          <w:rFonts w:ascii="Times New Roman" w:hAnsi="Times New Roman"/>
          <w:sz w:val="24"/>
          <w:szCs w:val="24"/>
        </w:rPr>
        <w:t>eda atspindėti asmenybę. Mokslininko nuomone</w:t>
      </w:r>
      <w:r w:rsidRPr="00CE6441">
        <w:rPr>
          <w:rFonts w:ascii="Times New Roman" w:hAnsi="Times New Roman"/>
          <w:sz w:val="24"/>
          <w:szCs w:val="24"/>
        </w:rPr>
        <w:t xml:space="preserve"> </w:t>
      </w:r>
      <w:r w:rsidRPr="00CE6441">
        <w:rPr>
          <w:rStyle w:val="hps"/>
          <w:rFonts w:ascii="Times New Roman" w:hAnsi="Times New Roman"/>
          <w:sz w:val="24"/>
          <w:szCs w:val="24"/>
        </w:rPr>
        <w:t>terapinis</w:t>
      </w:r>
      <w:r w:rsidRPr="00CE6441">
        <w:rPr>
          <w:rFonts w:ascii="Times New Roman" w:hAnsi="Times New Roman"/>
          <w:sz w:val="24"/>
          <w:szCs w:val="24"/>
        </w:rPr>
        <w:t xml:space="preserve"> </w:t>
      </w:r>
      <w:r w:rsidRPr="00CE6441">
        <w:rPr>
          <w:rStyle w:val="hps"/>
          <w:rFonts w:ascii="Times New Roman" w:hAnsi="Times New Roman"/>
          <w:sz w:val="24"/>
          <w:szCs w:val="24"/>
        </w:rPr>
        <w:t>santykis</w:t>
      </w:r>
      <w:r w:rsidRPr="00CE6441">
        <w:rPr>
          <w:rFonts w:ascii="Times New Roman" w:hAnsi="Times New Roman"/>
          <w:sz w:val="24"/>
          <w:szCs w:val="24"/>
        </w:rPr>
        <w:t xml:space="preserve"> </w:t>
      </w:r>
      <w:r w:rsidRPr="00CE6441">
        <w:rPr>
          <w:rStyle w:val="hps"/>
          <w:rFonts w:ascii="Times New Roman" w:hAnsi="Times New Roman"/>
          <w:sz w:val="24"/>
          <w:szCs w:val="24"/>
        </w:rPr>
        <w:t>iš dalies</w:t>
      </w:r>
      <w:r w:rsidRPr="00CE6441">
        <w:rPr>
          <w:rFonts w:ascii="Times New Roman" w:hAnsi="Times New Roman"/>
          <w:sz w:val="24"/>
          <w:szCs w:val="24"/>
        </w:rPr>
        <w:t xml:space="preserve"> </w:t>
      </w:r>
      <w:r>
        <w:rPr>
          <w:rFonts w:ascii="Times New Roman" w:hAnsi="Times New Roman"/>
          <w:sz w:val="24"/>
          <w:szCs w:val="24"/>
        </w:rPr>
        <w:t xml:space="preserve">vyksta </w:t>
      </w:r>
      <w:r w:rsidRPr="00CE6441">
        <w:rPr>
          <w:rStyle w:val="hps"/>
          <w:rFonts w:ascii="Times New Roman" w:hAnsi="Times New Roman"/>
          <w:sz w:val="24"/>
          <w:szCs w:val="24"/>
        </w:rPr>
        <w:t>be žodžių</w:t>
      </w:r>
      <w:r>
        <w:rPr>
          <w:rFonts w:ascii="Times New Roman" w:hAnsi="Times New Roman"/>
          <w:sz w:val="24"/>
          <w:szCs w:val="24"/>
        </w:rPr>
        <w:t>.</w:t>
      </w:r>
      <w:r w:rsidRPr="00CE6441">
        <w:rPr>
          <w:rFonts w:ascii="Times New Roman" w:hAnsi="Times New Roman"/>
          <w:sz w:val="24"/>
          <w:szCs w:val="24"/>
        </w:rPr>
        <w:t xml:space="preserve"> </w:t>
      </w:r>
      <w:r>
        <w:rPr>
          <w:rStyle w:val="hps"/>
          <w:rFonts w:ascii="Times New Roman" w:hAnsi="Times New Roman"/>
          <w:sz w:val="24"/>
          <w:szCs w:val="24"/>
        </w:rPr>
        <w:t>T</w:t>
      </w:r>
      <w:r w:rsidRPr="00CE6441">
        <w:rPr>
          <w:rStyle w:val="hps"/>
          <w:rFonts w:ascii="Times New Roman" w:hAnsi="Times New Roman"/>
          <w:sz w:val="24"/>
          <w:szCs w:val="24"/>
        </w:rPr>
        <w:t>erapeutas</w:t>
      </w:r>
      <w:r w:rsidRPr="00CE6441">
        <w:rPr>
          <w:rFonts w:ascii="Times New Roman" w:hAnsi="Times New Roman"/>
          <w:sz w:val="24"/>
          <w:szCs w:val="24"/>
        </w:rPr>
        <w:t xml:space="preserve"> </w:t>
      </w:r>
      <w:r w:rsidRPr="00CE6441">
        <w:rPr>
          <w:rStyle w:val="hps"/>
          <w:rFonts w:ascii="Times New Roman" w:hAnsi="Times New Roman"/>
          <w:sz w:val="24"/>
          <w:szCs w:val="24"/>
        </w:rPr>
        <w:t>atspindinti</w:t>
      </w:r>
      <w:r w:rsidRPr="00CE6441">
        <w:rPr>
          <w:rFonts w:ascii="Times New Roman" w:hAnsi="Times New Roman"/>
          <w:sz w:val="24"/>
          <w:szCs w:val="24"/>
        </w:rPr>
        <w:t xml:space="preserve"> </w:t>
      </w:r>
      <w:r w:rsidRPr="00CE6441">
        <w:rPr>
          <w:rStyle w:val="hps"/>
          <w:rFonts w:ascii="Times New Roman" w:hAnsi="Times New Roman"/>
          <w:sz w:val="24"/>
          <w:szCs w:val="24"/>
        </w:rPr>
        <w:t>paciento judėjimą</w:t>
      </w:r>
      <w:r>
        <w:rPr>
          <w:rFonts w:ascii="Times New Roman" w:hAnsi="Times New Roman"/>
          <w:sz w:val="24"/>
          <w:szCs w:val="24"/>
        </w:rPr>
        <w:t>,</w:t>
      </w:r>
      <w:r w:rsidRPr="00CE6441">
        <w:rPr>
          <w:rFonts w:ascii="Times New Roman" w:hAnsi="Times New Roman"/>
          <w:sz w:val="24"/>
          <w:szCs w:val="24"/>
        </w:rPr>
        <w:t xml:space="preserve"> </w:t>
      </w:r>
      <w:r>
        <w:rPr>
          <w:rFonts w:ascii="Times New Roman" w:hAnsi="Times New Roman"/>
          <w:sz w:val="24"/>
          <w:szCs w:val="24"/>
        </w:rPr>
        <w:t>vadinasi</w:t>
      </w:r>
      <w:r w:rsidRPr="00CE6441">
        <w:rPr>
          <w:rStyle w:val="hps"/>
          <w:rFonts w:ascii="Times New Roman" w:hAnsi="Times New Roman"/>
          <w:sz w:val="24"/>
          <w:szCs w:val="24"/>
        </w:rPr>
        <w:t xml:space="preserve"> judėjimas</w:t>
      </w:r>
      <w:r w:rsidRPr="00CE6441">
        <w:rPr>
          <w:rFonts w:ascii="Times New Roman" w:hAnsi="Times New Roman"/>
          <w:sz w:val="24"/>
          <w:szCs w:val="24"/>
        </w:rPr>
        <w:t xml:space="preserve"> </w:t>
      </w:r>
      <w:r w:rsidRPr="00CE6441">
        <w:rPr>
          <w:rStyle w:val="hps"/>
          <w:rFonts w:ascii="Times New Roman" w:hAnsi="Times New Roman"/>
          <w:sz w:val="24"/>
          <w:szCs w:val="24"/>
        </w:rPr>
        <w:t>turi simbolinę</w:t>
      </w:r>
      <w:r w:rsidRPr="00CE6441">
        <w:rPr>
          <w:rFonts w:ascii="Times New Roman" w:hAnsi="Times New Roman"/>
          <w:sz w:val="24"/>
          <w:szCs w:val="24"/>
        </w:rPr>
        <w:t xml:space="preserve"> </w:t>
      </w:r>
      <w:r w:rsidRPr="00CE6441">
        <w:rPr>
          <w:rStyle w:val="hps"/>
          <w:rFonts w:ascii="Times New Roman" w:hAnsi="Times New Roman"/>
          <w:sz w:val="24"/>
          <w:szCs w:val="24"/>
        </w:rPr>
        <w:t>funkciją</w:t>
      </w:r>
      <w:r w:rsidRPr="00CE6441">
        <w:rPr>
          <w:rFonts w:ascii="Times New Roman" w:hAnsi="Times New Roman"/>
          <w:sz w:val="24"/>
          <w:szCs w:val="24"/>
        </w:rPr>
        <w:t xml:space="preserve"> </w:t>
      </w:r>
      <w:r w:rsidRPr="00CE6441">
        <w:rPr>
          <w:rStyle w:val="hps"/>
          <w:rFonts w:ascii="Times New Roman" w:hAnsi="Times New Roman"/>
          <w:sz w:val="24"/>
          <w:szCs w:val="24"/>
        </w:rPr>
        <w:t>ir todėl</w:t>
      </w:r>
      <w:r w:rsidRPr="00CE6441">
        <w:rPr>
          <w:rFonts w:ascii="Times New Roman" w:hAnsi="Times New Roman"/>
          <w:sz w:val="24"/>
          <w:szCs w:val="24"/>
        </w:rPr>
        <w:t xml:space="preserve"> </w:t>
      </w:r>
      <w:r w:rsidRPr="00CE6441">
        <w:rPr>
          <w:rStyle w:val="hps"/>
          <w:rFonts w:ascii="Times New Roman" w:hAnsi="Times New Roman"/>
          <w:sz w:val="24"/>
          <w:szCs w:val="24"/>
        </w:rPr>
        <w:t>gali atskleisti</w:t>
      </w:r>
      <w:r w:rsidRPr="00CE6441">
        <w:rPr>
          <w:rFonts w:ascii="Times New Roman" w:hAnsi="Times New Roman"/>
          <w:sz w:val="24"/>
          <w:szCs w:val="24"/>
        </w:rPr>
        <w:t xml:space="preserve"> </w:t>
      </w:r>
      <w:r w:rsidRPr="00CE6441">
        <w:rPr>
          <w:rStyle w:val="hps"/>
          <w:rFonts w:ascii="Times New Roman" w:hAnsi="Times New Roman"/>
          <w:sz w:val="24"/>
          <w:szCs w:val="24"/>
        </w:rPr>
        <w:t>pasąmonės</w:t>
      </w:r>
      <w:r w:rsidRPr="00CE6441">
        <w:rPr>
          <w:rFonts w:ascii="Times New Roman" w:hAnsi="Times New Roman"/>
          <w:sz w:val="24"/>
          <w:szCs w:val="24"/>
        </w:rPr>
        <w:t xml:space="preserve"> </w:t>
      </w:r>
      <w:r w:rsidRPr="00CE6441">
        <w:rPr>
          <w:rStyle w:val="hps"/>
          <w:rFonts w:ascii="Times New Roman" w:hAnsi="Times New Roman"/>
          <w:sz w:val="24"/>
          <w:szCs w:val="24"/>
        </w:rPr>
        <w:t>procesus, judėjimo metu pasitelkiant improvizaciją,</w:t>
      </w:r>
      <w:r w:rsidRPr="00CE6441">
        <w:rPr>
          <w:rFonts w:ascii="Times New Roman" w:hAnsi="Times New Roman"/>
          <w:sz w:val="24"/>
          <w:szCs w:val="24"/>
        </w:rPr>
        <w:t xml:space="preserve"> </w:t>
      </w:r>
      <w:r w:rsidRPr="00CE6441">
        <w:rPr>
          <w:rStyle w:val="hps"/>
          <w:rFonts w:ascii="Times New Roman" w:hAnsi="Times New Roman"/>
          <w:sz w:val="24"/>
          <w:szCs w:val="24"/>
        </w:rPr>
        <w:t>leidžia</w:t>
      </w:r>
      <w:r>
        <w:rPr>
          <w:rStyle w:val="hps"/>
          <w:rFonts w:ascii="Times New Roman" w:hAnsi="Times New Roman"/>
          <w:sz w:val="24"/>
          <w:szCs w:val="24"/>
        </w:rPr>
        <w:t>nt</w:t>
      </w:r>
      <w:r w:rsidRPr="00CE6441">
        <w:rPr>
          <w:rStyle w:val="hps"/>
          <w:rFonts w:ascii="Times New Roman" w:hAnsi="Times New Roman"/>
          <w:sz w:val="24"/>
          <w:szCs w:val="24"/>
        </w:rPr>
        <w:t xml:space="preserve"> pacientui</w:t>
      </w:r>
      <w:r w:rsidRPr="00CE6441">
        <w:rPr>
          <w:rFonts w:ascii="Times New Roman" w:hAnsi="Times New Roman"/>
          <w:sz w:val="24"/>
          <w:szCs w:val="24"/>
        </w:rPr>
        <w:t xml:space="preserve"> </w:t>
      </w:r>
      <w:r w:rsidRPr="00CE6441">
        <w:rPr>
          <w:rStyle w:val="hps"/>
          <w:rFonts w:ascii="Times New Roman" w:hAnsi="Times New Roman"/>
          <w:sz w:val="24"/>
          <w:szCs w:val="24"/>
        </w:rPr>
        <w:t>eksperimentuoti.</w:t>
      </w:r>
      <w:r>
        <w:rPr>
          <w:rStyle w:val="hps"/>
          <w:rFonts w:ascii="Times New Roman" w:hAnsi="Times New Roman"/>
          <w:sz w:val="24"/>
          <w:szCs w:val="24"/>
        </w:rPr>
        <w:t xml:space="preserve"> </w:t>
      </w:r>
      <w:r w:rsidRPr="00CE6441">
        <w:rPr>
          <w:rStyle w:val="hps"/>
          <w:rFonts w:ascii="Times New Roman" w:hAnsi="Times New Roman"/>
          <w:sz w:val="24"/>
          <w:szCs w:val="24"/>
        </w:rPr>
        <w:t>Šokio terapijos pagrindinė</w:t>
      </w:r>
      <w:r w:rsidRPr="00CE6441">
        <w:rPr>
          <w:rFonts w:ascii="Times New Roman" w:hAnsi="Times New Roman"/>
          <w:sz w:val="24"/>
          <w:szCs w:val="24"/>
        </w:rPr>
        <w:t xml:space="preserve"> </w:t>
      </w:r>
      <w:r w:rsidRPr="00CE6441">
        <w:rPr>
          <w:rStyle w:val="hps"/>
          <w:rFonts w:ascii="Times New Roman" w:hAnsi="Times New Roman"/>
          <w:sz w:val="24"/>
          <w:szCs w:val="24"/>
        </w:rPr>
        <w:t>prielaida</w:t>
      </w:r>
      <w:r w:rsidRPr="00CE6441">
        <w:rPr>
          <w:rFonts w:ascii="Times New Roman" w:hAnsi="Times New Roman"/>
          <w:sz w:val="24"/>
          <w:szCs w:val="24"/>
        </w:rPr>
        <w:t xml:space="preserve"> </w:t>
      </w:r>
      <w:r w:rsidRPr="00CE6441">
        <w:rPr>
          <w:rStyle w:val="hps"/>
          <w:rFonts w:ascii="Times New Roman" w:hAnsi="Times New Roman"/>
          <w:sz w:val="24"/>
          <w:szCs w:val="24"/>
        </w:rPr>
        <w:t>yra ta, kad</w:t>
      </w:r>
      <w:r w:rsidRPr="00CE6441">
        <w:rPr>
          <w:rFonts w:ascii="Times New Roman" w:hAnsi="Times New Roman"/>
          <w:sz w:val="24"/>
          <w:szCs w:val="24"/>
        </w:rPr>
        <w:t xml:space="preserve"> </w:t>
      </w:r>
      <w:r w:rsidRPr="00CE6441">
        <w:rPr>
          <w:rStyle w:val="hps"/>
          <w:rFonts w:ascii="Times New Roman" w:hAnsi="Times New Roman"/>
          <w:sz w:val="24"/>
          <w:szCs w:val="24"/>
        </w:rPr>
        <w:t>kūno</w:t>
      </w:r>
      <w:r w:rsidRPr="00CE6441">
        <w:rPr>
          <w:rFonts w:ascii="Times New Roman" w:hAnsi="Times New Roman"/>
          <w:sz w:val="24"/>
          <w:szCs w:val="24"/>
        </w:rPr>
        <w:t xml:space="preserve"> </w:t>
      </w:r>
      <w:r w:rsidRPr="00CE6441">
        <w:rPr>
          <w:rStyle w:val="hps"/>
          <w:rFonts w:ascii="Times New Roman" w:hAnsi="Times New Roman"/>
          <w:sz w:val="24"/>
          <w:szCs w:val="24"/>
        </w:rPr>
        <w:t>judėjimas</w:t>
      </w:r>
      <w:r w:rsidRPr="00CE6441">
        <w:rPr>
          <w:rFonts w:ascii="Times New Roman" w:hAnsi="Times New Roman"/>
          <w:sz w:val="24"/>
          <w:szCs w:val="24"/>
        </w:rPr>
        <w:t xml:space="preserve"> </w:t>
      </w:r>
      <w:r w:rsidRPr="00CE6441">
        <w:rPr>
          <w:rStyle w:val="hps"/>
          <w:rFonts w:ascii="Times New Roman" w:hAnsi="Times New Roman"/>
          <w:sz w:val="24"/>
          <w:szCs w:val="24"/>
        </w:rPr>
        <w:t>atspindi</w:t>
      </w:r>
      <w:r w:rsidRPr="00CE6441">
        <w:rPr>
          <w:rFonts w:ascii="Times New Roman" w:hAnsi="Times New Roman"/>
          <w:sz w:val="24"/>
          <w:szCs w:val="24"/>
        </w:rPr>
        <w:t xml:space="preserve"> </w:t>
      </w:r>
      <w:r w:rsidRPr="00CE6441">
        <w:rPr>
          <w:rStyle w:val="hps"/>
          <w:rFonts w:ascii="Times New Roman" w:hAnsi="Times New Roman"/>
          <w:sz w:val="24"/>
          <w:szCs w:val="24"/>
        </w:rPr>
        <w:t>vidines</w:t>
      </w:r>
      <w:r w:rsidRPr="00CE6441">
        <w:rPr>
          <w:rFonts w:ascii="Times New Roman" w:hAnsi="Times New Roman"/>
          <w:sz w:val="24"/>
          <w:szCs w:val="24"/>
        </w:rPr>
        <w:t xml:space="preserve"> </w:t>
      </w:r>
      <w:r w:rsidRPr="00CE6441">
        <w:rPr>
          <w:rStyle w:val="hps"/>
          <w:rFonts w:ascii="Times New Roman" w:hAnsi="Times New Roman"/>
          <w:sz w:val="24"/>
          <w:szCs w:val="24"/>
        </w:rPr>
        <w:t>emocines būsenas</w:t>
      </w:r>
      <w:r w:rsidRPr="00CE6441">
        <w:rPr>
          <w:rFonts w:ascii="Times New Roman" w:hAnsi="Times New Roman"/>
          <w:sz w:val="24"/>
          <w:szCs w:val="24"/>
        </w:rPr>
        <w:t xml:space="preserve"> </w:t>
      </w:r>
      <w:r w:rsidRPr="00CE6441">
        <w:rPr>
          <w:rStyle w:val="hps"/>
          <w:rFonts w:ascii="Times New Roman" w:hAnsi="Times New Roman"/>
          <w:sz w:val="24"/>
          <w:szCs w:val="24"/>
        </w:rPr>
        <w:t>ir kad</w:t>
      </w:r>
      <w:r w:rsidRPr="00CE6441">
        <w:rPr>
          <w:rFonts w:ascii="Times New Roman" w:hAnsi="Times New Roman"/>
          <w:sz w:val="24"/>
          <w:szCs w:val="24"/>
        </w:rPr>
        <w:t xml:space="preserve"> </w:t>
      </w:r>
      <w:r w:rsidRPr="00CE6441">
        <w:rPr>
          <w:rStyle w:val="hps"/>
          <w:rFonts w:ascii="Times New Roman" w:hAnsi="Times New Roman"/>
          <w:sz w:val="24"/>
          <w:szCs w:val="24"/>
        </w:rPr>
        <w:t>judėjimas,</w:t>
      </w:r>
      <w:r w:rsidRPr="00CE6441">
        <w:rPr>
          <w:rFonts w:ascii="Times New Roman" w:hAnsi="Times New Roman"/>
          <w:sz w:val="24"/>
          <w:szCs w:val="24"/>
        </w:rPr>
        <w:t xml:space="preserve"> </w:t>
      </w:r>
      <w:r w:rsidRPr="00CE6441">
        <w:rPr>
          <w:rStyle w:val="hps"/>
          <w:rFonts w:ascii="Times New Roman" w:hAnsi="Times New Roman"/>
          <w:sz w:val="24"/>
          <w:szCs w:val="24"/>
        </w:rPr>
        <w:t>gali</w:t>
      </w:r>
      <w:r w:rsidRPr="00CE6441">
        <w:rPr>
          <w:rFonts w:ascii="Times New Roman" w:hAnsi="Times New Roman"/>
          <w:sz w:val="24"/>
          <w:szCs w:val="24"/>
        </w:rPr>
        <w:t xml:space="preserve"> </w:t>
      </w:r>
      <w:r>
        <w:rPr>
          <w:rStyle w:val="hps"/>
          <w:rFonts w:ascii="Times New Roman" w:hAnsi="Times New Roman"/>
          <w:sz w:val="24"/>
          <w:szCs w:val="24"/>
        </w:rPr>
        <w:t>pa</w:t>
      </w:r>
      <w:r w:rsidRPr="00CE6441">
        <w:rPr>
          <w:rStyle w:val="hps"/>
          <w:rFonts w:ascii="Times New Roman" w:hAnsi="Times New Roman"/>
          <w:sz w:val="24"/>
          <w:szCs w:val="24"/>
        </w:rPr>
        <w:t>keisti</w:t>
      </w:r>
      <w:r w:rsidRPr="00CE6441">
        <w:rPr>
          <w:rFonts w:ascii="Times New Roman" w:hAnsi="Times New Roman"/>
          <w:sz w:val="24"/>
          <w:szCs w:val="24"/>
        </w:rPr>
        <w:t xml:space="preserve"> </w:t>
      </w:r>
      <w:r w:rsidRPr="00CE6441">
        <w:rPr>
          <w:rStyle w:val="hps"/>
          <w:rFonts w:ascii="Times New Roman" w:hAnsi="Times New Roman"/>
          <w:sz w:val="24"/>
          <w:szCs w:val="24"/>
        </w:rPr>
        <w:t>elgesį, psichiką, tokiu būdu skatinant</w:t>
      </w:r>
      <w:r w:rsidRPr="00CE6441">
        <w:rPr>
          <w:rStyle w:val="shorttext"/>
          <w:rFonts w:ascii="Times New Roman" w:hAnsi="Times New Roman"/>
          <w:sz w:val="24"/>
          <w:szCs w:val="24"/>
        </w:rPr>
        <w:t xml:space="preserve"> </w:t>
      </w:r>
      <w:r w:rsidRPr="00CE6441">
        <w:rPr>
          <w:rStyle w:val="hps"/>
          <w:rFonts w:ascii="Times New Roman" w:hAnsi="Times New Roman"/>
          <w:sz w:val="24"/>
          <w:szCs w:val="24"/>
        </w:rPr>
        <w:t>sveikatą</w:t>
      </w:r>
      <w:r w:rsidRPr="00CE6441">
        <w:rPr>
          <w:rStyle w:val="shorttext"/>
          <w:rFonts w:ascii="Times New Roman" w:hAnsi="Times New Roman"/>
          <w:sz w:val="24"/>
          <w:szCs w:val="24"/>
        </w:rPr>
        <w:t xml:space="preserve"> </w:t>
      </w:r>
      <w:r w:rsidRPr="00CE6441">
        <w:rPr>
          <w:rStyle w:val="hps"/>
          <w:rFonts w:ascii="Times New Roman" w:hAnsi="Times New Roman"/>
          <w:sz w:val="24"/>
          <w:szCs w:val="24"/>
        </w:rPr>
        <w:t>ir sveiką augimą. A.Shore (1994) teigia, jog šokio terapija apima judėjimo ir emocijų santykį. Šokio</w:t>
      </w:r>
      <w:r w:rsidRPr="00CE6441">
        <w:rPr>
          <w:rFonts w:ascii="Times New Roman" w:hAnsi="Times New Roman"/>
          <w:sz w:val="24"/>
          <w:szCs w:val="24"/>
        </w:rPr>
        <w:t xml:space="preserve"> </w:t>
      </w:r>
      <w:r w:rsidRPr="00CE6441">
        <w:rPr>
          <w:rStyle w:val="hps"/>
          <w:rFonts w:ascii="Times New Roman" w:hAnsi="Times New Roman"/>
          <w:sz w:val="24"/>
          <w:szCs w:val="24"/>
        </w:rPr>
        <w:t>terapija</w:t>
      </w:r>
      <w:r w:rsidRPr="00CE6441">
        <w:rPr>
          <w:rFonts w:ascii="Times New Roman" w:hAnsi="Times New Roman"/>
          <w:sz w:val="24"/>
          <w:szCs w:val="24"/>
        </w:rPr>
        <w:t xml:space="preserve"> skiriasi </w:t>
      </w:r>
      <w:r w:rsidRPr="00CE6441">
        <w:rPr>
          <w:rStyle w:val="hps"/>
          <w:rFonts w:ascii="Times New Roman" w:hAnsi="Times New Roman"/>
          <w:sz w:val="24"/>
          <w:szCs w:val="24"/>
        </w:rPr>
        <w:t>nuo kitų reabilitacijos formų, nes ji atskleidžia kūrybinę raišką</w:t>
      </w:r>
      <w:r w:rsidRPr="00CE6441">
        <w:rPr>
          <w:rFonts w:ascii="Times New Roman" w:hAnsi="Times New Roman"/>
          <w:sz w:val="24"/>
          <w:szCs w:val="24"/>
        </w:rPr>
        <w:t xml:space="preserve"> </w:t>
      </w:r>
      <w:r w:rsidRPr="00CE6441">
        <w:rPr>
          <w:rStyle w:val="hps"/>
          <w:rFonts w:ascii="Times New Roman" w:hAnsi="Times New Roman"/>
          <w:sz w:val="24"/>
          <w:szCs w:val="24"/>
        </w:rPr>
        <w:t>ir yra labiau</w:t>
      </w:r>
      <w:r w:rsidRPr="00CE6441">
        <w:rPr>
          <w:rFonts w:ascii="Times New Roman" w:hAnsi="Times New Roman"/>
          <w:sz w:val="24"/>
          <w:szCs w:val="24"/>
        </w:rPr>
        <w:t xml:space="preserve"> </w:t>
      </w:r>
      <w:r w:rsidRPr="00CE6441">
        <w:rPr>
          <w:rStyle w:val="hps"/>
          <w:rFonts w:ascii="Times New Roman" w:hAnsi="Times New Roman"/>
          <w:sz w:val="24"/>
          <w:szCs w:val="24"/>
        </w:rPr>
        <w:t>holistin</w:t>
      </w:r>
      <w:r>
        <w:rPr>
          <w:rStyle w:val="hps"/>
          <w:rFonts w:ascii="Times New Roman" w:hAnsi="Times New Roman"/>
          <w:sz w:val="24"/>
          <w:szCs w:val="24"/>
        </w:rPr>
        <w:t>ė</w:t>
      </w:r>
      <w:r w:rsidRPr="00CE6441">
        <w:rPr>
          <w:rFonts w:ascii="Times New Roman" w:hAnsi="Times New Roman"/>
          <w:sz w:val="24"/>
          <w:szCs w:val="24"/>
        </w:rPr>
        <w:t xml:space="preserve">, t.y, </w:t>
      </w:r>
      <w:r w:rsidRPr="00CE6441">
        <w:rPr>
          <w:rStyle w:val="hps"/>
          <w:rFonts w:ascii="Times New Roman" w:hAnsi="Times New Roman"/>
          <w:sz w:val="24"/>
          <w:szCs w:val="24"/>
        </w:rPr>
        <w:t xml:space="preserve"> kad ji</w:t>
      </w:r>
      <w:r w:rsidRPr="00CE6441">
        <w:rPr>
          <w:rFonts w:ascii="Times New Roman" w:hAnsi="Times New Roman"/>
          <w:sz w:val="24"/>
          <w:szCs w:val="24"/>
        </w:rPr>
        <w:t xml:space="preserve"> </w:t>
      </w:r>
      <w:r>
        <w:rPr>
          <w:rStyle w:val="hps"/>
          <w:rFonts w:ascii="Times New Roman" w:hAnsi="Times New Roman"/>
          <w:sz w:val="24"/>
          <w:szCs w:val="24"/>
        </w:rPr>
        <w:t>teigiamai veikia</w:t>
      </w:r>
      <w:r w:rsidRPr="00CE6441">
        <w:rPr>
          <w:rFonts w:ascii="Times New Roman" w:hAnsi="Times New Roman"/>
          <w:sz w:val="24"/>
          <w:szCs w:val="24"/>
        </w:rPr>
        <w:t xml:space="preserve"> </w:t>
      </w:r>
      <w:r w:rsidRPr="00CE6441">
        <w:rPr>
          <w:rStyle w:val="hps"/>
          <w:rFonts w:ascii="Times New Roman" w:hAnsi="Times New Roman"/>
          <w:sz w:val="24"/>
          <w:szCs w:val="24"/>
        </w:rPr>
        <w:t>visą</w:t>
      </w:r>
      <w:r w:rsidRPr="00CE6441">
        <w:rPr>
          <w:rFonts w:ascii="Times New Roman" w:hAnsi="Times New Roman"/>
          <w:sz w:val="24"/>
          <w:szCs w:val="24"/>
        </w:rPr>
        <w:t xml:space="preserve"> </w:t>
      </w:r>
      <w:r w:rsidRPr="00CE6441">
        <w:rPr>
          <w:rStyle w:val="hps"/>
          <w:rFonts w:ascii="Times New Roman" w:hAnsi="Times New Roman"/>
          <w:sz w:val="24"/>
          <w:szCs w:val="24"/>
        </w:rPr>
        <w:t>asmenį</w:t>
      </w:r>
      <w:r w:rsidRPr="00CE6441">
        <w:rPr>
          <w:rFonts w:ascii="Times New Roman" w:hAnsi="Times New Roman"/>
          <w:sz w:val="24"/>
          <w:szCs w:val="24"/>
        </w:rPr>
        <w:t xml:space="preserve">: </w:t>
      </w:r>
      <w:r w:rsidRPr="00CE6441">
        <w:rPr>
          <w:rStyle w:val="hps"/>
          <w:rFonts w:ascii="Times New Roman" w:hAnsi="Times New Roman"/>
          <w:sz w:val="24"/>
          <w:szCs w:val="24"/>
        </w:rPr>
        <w:t>protą</w:t>
      </w:r>
      <w:r w:rsidRPr="00CE6441">
        <w:rPr>
          <w:rFonts w:ascii="Times New Roman" w:hAnsi="Times New Roman"/>
          <w:sz w:val="24"/>
          <w:szCs w:val="24"/>
        </w:rPr>
        <w:t xml:space="preserve">, </w:t>
      </w:r>
      <w:r w:rsidRPr="00CE6441">
        <w:rPr>
          <w:rStyle w:val="hps"/>
          <w:rFonts w:ascii="Times New Roman" w:hAnsi="Times New Roman"/>
          <w:sz w:val="24"/>
          <w:szCs w:val="24"/>
        </w:rPr>
        <w:t>kūną ir dvasią</w:t>
      </w:r>
      <w:r w:rsidRPr="00CE6441">
        <w:rPr>
          <w:rFonts w:ascii="Times New Roman" w:hAnsi="Times New Roman"/>
          <w:sz w:val="24"/>
          <w:szCs w:val="24"/>
        </w:rPr>
        <w:t>.</w:t>
      </w:r>
    </w:p>
    <w:p w:rsidR="00523F0F" w:rsidRPr="00CE6441" w:rsidRDefault="00523F0F" w:rsidP="00AB1F23">
      <w:pPr>
        <w:spacing w:after="120" w:line="360" w:lineRule="auto"/>
        <w:ind w:firstLine="540"/>
        <w:jc w:val="both"/>
        <w:rPr>
          <w:rStyle w:val="hps"/>
          <w:rFonts w:ascii="Times New Roman" w:hAnsi="Times New Roman"/>
          <w:sz w:val="24"/>
          <w:szCs w:val="24"/>
        </w:rPr>
      </w:pPr>
      <w:r w:rsidRPr="00CE6441">
        <w:rPr>
          <w:rStyle w:val="hps"/>
          <w:rFonts w:ascii="Times New Roman" w:hAnsi="Times New Roman"/>
          <w:sz w:val="24"/>
          <w:szCs w:val="24"/>
        </w:rPr>
        <w:t>Šokio terapijos pagrindinis</w:t>
      </w:r>
      <w:r>
        <w:rPr>
          <w:rStyle w:val="hps"/>
          <w:rFonts w:ascii="Times New Roman" w:hAnsi="Times New Roman"/>
          <w:sz w:val="24"/>
          <w:szCs w:val="24"/>
        </w:rPr>
        <w:t xml:space="preserve"> tikslas yra padėti įgaliems </w:t>
      </w:r>
      <w:r>
        <w:rPr>
          <w:rStyle w:val="alt-edited"/>
          <w:rFonts w:ascii="Times New Roman" w:hAnsi="Times New Roman"/>
          <w:sz w:val="24"/>
          <w:szCs w:val="24"/>
        </w:rPr>
        <w:t>emociškai nestabiliems</w:t>
      </w:r>
      <w:r w:rsidRPr="00CE6441">
        <w:rPr>
          <w:rStyle w:val="alt-edited"/>
          <w:rFonts w:ascii="Times New Roman" w:hAnsi="Times New Roman"/>
          <w:sz w:val="24"/>
          <w:szCs w:val="24"/>
        </w:rPr>
        <w:t xml:space="preserve">, </w:t>
      </w:r>
      <w:r>
        <w:rPr>
          <w:rStyle w:val="alt-edited"/>
          <w:rFonts w:ascii="Times New Roman" w:hAnsi="Times New Roman"/>
          <w:sz w:val="24"/>
          <w:szCs w:val="24"/>
        </w:rPr>
        <w:t>intelekto sutrikimus, fizinę negalią turintiems asmenims</w:t>
      </w:r>
      <w:r w:rsidRPr="00CE6441">
        <w:rPr>
          <w:rStyle w:val="hps"/>
          <w:rFonts w:ascii="Times New Roman" w:hAnsi="Times New Roman"/>
          <w:sz w:val="24"/>
          <w:szCs w:val="24"/>
        </w:rPr>
        <w:t>, padėti atgauti pilnatvės jausmą, dvasinę vertę, kūno ir proto esminę</w:t>
      </w:r>
      <w:r w:rsidRPr="00CE6441">
        <w:rPr>
          <w:rFonts w:ascii="Times New Roman" w:hAnsi="Times New Roman"/>
          <w:sz w:val="24"/>
          <w:szCs w:val="24"/>
        </w:rPr>
        <w:t xml:space="preserve"> </w:t>
      </w:r>
      <w:r w:rsidRPr="00CE6441">
        <w:rPr>
          <w:rStyle w:val="hps"/>
          <w:rFonts w:ascii="Times New Roman" w:hAnsi="Times New Roman"/>
          <w:sz w:val="24"/>
          <w:szCs w:val="24"/>
        </w:rPr>
        <w:t>vienybę. Taip pat šokio</w:t>
      </w:r>
      <w:r w:rsidRPr="00CE6441">
        <w:rPr>
          <w:rStyle w:val="shorttext"/>
          <w:rFonts w:ascii="Times New Roman" w:hAnsi="Times New Roman"/>
          <w:sz w:val="24"/>
          <w:szCs w:val="24"/>
        </w:rPr>
        <w:t xml:space="preserve"> </w:t>
      </w:r>
      <w:r w:rsidRPr="00CE6441">
        <w:rPr>
          <w:rStyle w:val="hps"/>
          <w:rFonts w:ascii="Times New Roman" w:hAnsi="Times New Roman"/>
          <w:sz w:val="24"/>
          <w:szCs w:val="24"/>
        </w:rPr>
        <w:t>naudojimas,</w:t>
      </w:r>
      <w:r>
        <w:rPr>
          <w:rStyle w:val="hps"/>
          <w:rFonts w:ascii="Times New Roman" w:hAnsi="Times New Roman"/>
          <w:sz w:val="24"/>
          <w:szCs w:val="24"/>
        </w:rPr>
        <w:t xml:space="preserve"> </w:t>
      </w:r>
      <w:r w:rsidRPr="00CE6441">
        <w:rPr>
          <w:rStyle w:val="shorttext"/>
          <w:rFonts w:ascii="Times New Roman" w:hAnsi="Times New Roman"/>
          <w:sz w:val="24"/>
          <w:szCs w:val="24"/>
        </w:rPr>
        <w:t xml:space="preserve">kūno </w:t>
      </w:r>
      <w:r w:rsidR="00F0118E">
        <w:rPr>
          <w:rStyle w:val="hps"/>
          <w:rFonts w:ascii="Times New Roman" w:hAnsi="Times New Roman"/>
          <w:sz w:val="24"/>
          <w:szCs w:val="24"/>
        </w:rPr>
        <w:t>judesių</w:t>
      </w:r>
      <w:r>
        <w:rPr>
          <w:rStyle w:val="hps"/>
          <w:rFonts w:ascii="Times New Roman" w:hAnsi="Times New Roman"/>
          <w:sz w:val="24"/>
          <w:szCs w:val="24"/>
        </w:rPr>
        <w:t xml:space="preserve"> atlikimas,</w:t>
      </w:r>
      <w:r>
        <w:rPr>
          <w:rStyle w:val="shorttext"/>
          <w:rFonts w:ascii="Times New Roman" w:hAnsi="Times New Roman"/>
          <w:sz w:val="24"/>
          <w:szCs w:val="24"/>
        </w:rPr>
        <w:t xml:space="preserve"> buvo</w:t>
      </w:r>
      <w:r w:rsidRPr="00CE6441">
        <w:rPr>
          <w:rStyle w:val="shorttext"/>
          <w:rFonts w:ascii="Times New Roman" w:hAnsi="Times New Roman"/>
          <w:sz w:val="24"/>
          <w:szCs w:val="24"/>
        </w:rPr>
        <w:t xml:space="preserve"> naudojima</w:t>
      </w:r>
      <w:r>
        <w:rPr>
          <w:rStyle w:val="shorttext"/>
          <w:rFonts w:ascii="Times New Roman" w:hAnsi="Times New Roman"/>
          <w:sz w:val="24"/>
          <w:szCs w:val="24"/>
        </w:rPr>
        <w:t>s</w:t>
      </w:r>
      <w:r w:rsidRPr="00CE6441">
        <w:rPr>
          <w:rStyle w:val="shorttext"/>
          <w:rFonts w:ascii="Times New Roman" w:hAnsi="Times New Roman"/>
          <w:sz w:val="24"/>
          <w:szCs w:val="24"/>
        </w:rPr>
        <w:t xml:space="preserve"> </w:t>
      </w:r>
      <w:r>
        <w:rPr>
          <w:rStyle w:val="shorttext"/>
          <w:rFonts w:ascii="Times New Roman" w:hAnsi="Times New Roman"/>
          <w:sz w:val="24"/>
          <w:szCs w:val="24"/>
        </w:rPr>
        <w:t>ir</w:t>
      </w:r>
      <w:r w:rsidRPr="00CE6441">
        <w:rPr>
          <w:rStyle w:val="shorttext"/>
          <w:rFonts w:ascii="Times New Roman" w:hAnsi="Times New Roman"/>
          <w:sz w:val="24"/>
          <w:szCs w:val="24"/>
        </w:rPr>
        <w:t xml:space="preserve"> </w:t>
      </w:r>
      <w:r w:rsidRPr="00CE6441">
        <w:rPr>
          <w:rStyle w:val="hps"/>
          <w:rFonts w:ascii="Times New Roman" w:hAnsi="Times New Roman"/>
          <w:sz w:val="24"/>
          <w:szCs w:val="24"/>
        </w:rPr>
        <w:t>kaip</w:t>
      </w:r>
      <w:r w:rsidRPr="00CE6441">
        <w:rPr>
          <w:rStyle w:val="shorttext"/>
          <w:rFonts w:ascii="Times New Roman" w:hAnsi="Times New Roman"/>
          <w:sz w:val="24"/>
          <w:szCs w:val="24"/>
        </w:rPr>
        <w:t xml:space="preserve"> </w:t>
      </w:r>
      <w:r w:rsidRPr="00CE6441">
        <w:rPr>
          <w:rStyle w:val="hps"/>
          <w:rFonts w:ascii="Times New Roman" w:hAnsi="Times New Roman"/>
          <w:sz w:val="24"/>
          <w:szCs w:val="24"/>
        </w:rPr>
        <w:t>katarsio (</w:t>
      </w:r>
      <w:r w:rsidRPr="00CE6441">
        <w:rPr>
          <w:rFonts w:ascii="Times New Roman" w:hAnsi="Times New Roman"/>
          <w:sz w:val="24"/>
          <w:szCs w:val="24"/>
        </w:rPr>
        <w:t>gr. katharsis — apvalymas, vidinių konfliktų, įtampos sumažinimas, užslopintų polinkių išlaisvinimas, juos pergyvenus</w:t>
      </w:r>
      <w:r>
        <w:rPr>
          <w:rStyle w:val="hps"/>
          <w:rFonts w:ascii="Times New Roman" w:hAnsi="Times New Roman"/>
          <w:sz w:val="24"/>
          <w:szCs w:val="24"/>
        </w:rPr>
        <w:t xml:space="preserve">) </w:t>
      </w:r>
      <w:r w:rsidRPr="00CE6441">
        <w:rPr>
          <w:rStyle w:val="shorttext"/>
          <w:rFonts w:ascii="Times New Roman" w:hAnsi="Times New Roman"/>
          <w:sz w:val="24"/>
          <w:szCs w:val="24"/>
        </w:rPr>
        <w:t xml:space="preserve">,,gydomoji" </w:t>
      </w:r>
      <w:r w:rsidRPr="00CE6441">
        <w:rPr>
          <w:rStyle w:val="hps"/>
          <w:rFonts w:ascii="Times New Roman" w:hAnsi="Times New Roman"/>
          <w:sz w:val="24"/>
          <w:szCs w:val="24"/>
        </w:rPr>
        <w:t>priemonė</w:t>
      </w:r>
      <w:r w:rsidRPr="00CE6441">
        <w:rPr>
          <w:rStyle w:val="shorttext"/>
          <w:rFonts w:ascii="Times New Roman" w:hAnsi="Times New Roman"/>
          <w:sz w:val="24"/>
          <w:szCs w:val="24"/>
        </w:rPr>
        <w:t xml:space="preserve">. </w:t>
      </w:r>
      <w:r>
        <w:rPr>
          <w:rStyle w:val="hps"/>
          <w:rFonts w:ascii="Times New Roman" w:hAnsi="Times New Roman"/>
          <w:sz w:val="24"/>
          <w:szCs w:val="24"/>
        </w:rPr>
        <w:t xml:space="preserve">Šokio terapija </w:t>
      </w:r>
      <w:r w:rsidRPr="00CE6441">
        <w:rPr>
          <w:rStyle w:val="hps"/>
          <w:rFonts w:ascii="Times New Roman" w:hAnsi="Times New Roman"/>
          <w:sz w:val="24"/>
          <w:szCs w:val="24"/>
        </w:rPr>
        <w:t>sukurta medicinos ir</w:t>
      </w:r>
      <w:r w:rsidRPr="00CE6441">
        <w:rPr>
          <w:rFonts w:ascii="Times New Roman" w:hAnsi="Times New Roman"/>
          <w:sz w:val="24"/>
          <w:szCs w:val="24"/>
        </w:rPr>
        <w:t xml:space="preserve"> </w:t>
      </w:r>
      <w:r w:rsidRPr="00CE6441">
        <w:rPr>
          <w:rStyle w:val="hps"/>
          <w:rFonts w:ascii="Times New Roman" w:hAnsi="Times New Roman"/>
          <w:sz w:val="24"/>
          <w:szCs w:val="24"/>
        </w:rPr>
        <w:t>psichoterapijos</w:t>
      </w:r>
      <w:r w:rsidRPr="00CE6441">
        <w:rPr>
          <w:rFonts w:ascii="Times New Roman" w:hAnsi="Times New Roman"/>
          <w:sz w:val="24"/>
          <w:szCs w:val="24"/>
        </w:rPr>
        <w:t xml:space="preserve"> </w:t>
      </w:r>
      <w:r>
        <w:rPr>
          <w:rStyle w:val="hps"/>
          <w:rFonts w:ascii="Times New Roman" w:hAnsi="Times New Roman"/>
          <w:sz w:val="24"/>
          <w:szCs w:val="24"/>
        </w:rPr>
        <w:t>pagrindais</w:t>
      </w:r>
      <w:r w:rsidRPr="00CE6441">
        <w:rPr>
          <w:rStyle w:val="hps"/>
          <w:rFonts w:ascii="Times New Roman" w:hAnsi="Times New Roman"/>
          <w:sz w:val="24"/>
          <w:szCs w:val="24"/>
        </w:rPr>
        <w:t>, suteikianti</w:t>
      </w:r>
      <w:r w:rsidRPr="00CE6441">
        <w:rPr>
          <w:rStyle w:val="shorttext"/>
          <w:rFonts w:ascii="Times New Roman" w:hAnsi="Times New Roman"/>
          <w:sz w:val="24"/>
          <w:szCs w:val="24"/>
        </w:rPr>
        <w:t xml:space="preserve"> </w:t>
      </w:r>
      <w:r w:rsidRPr="00CE6441">
        <w:rPr>
          <w:rStyle w:val="hps"/>
          <w:rFonts w:ascii="Times New Roman" w:hAnsi="Times New Roman"/>
          <w:sz w:val="24"/>
          <w:szCs w:val="24"/>
        </w:rPr>
        <w:t>asmenims</w:t>
      </w:r>
      <w:r w:rsidRPr="00CE6441">
        <w:rPr>
          <w:rStyle w:val="shorttext"/>
          <w:rFonts w:ascii="Times New Roman" w:hAnsi="Times New Roman"/>
          <w:sz w:val="24"/>
          <w:szCs w:val="24"/>
        </w:rPr>
        <w:t xml:space="preserve"> </w:t>
      </w:r>
      <w:r w:rsidRPr="00CE6441">
        <w:rPr>
          <w:rStyle w:val="hps"/>
          <w:rFonts w:ascii="Times New Roman" w:hAnsi="Times New Roman"/>
          <w:sz w:val="24"/>
          <w:szCs w:val="24"/>
        </w:rPr>
        <w:t>kaip</w:t>
      </w:r>
      <w:r w:rsidRPr="00CE6441">
        <w:rPr>
          <w:rStyle w:val="shorttext"/>
          <w:rFonts w:ascii="Times New Roman" w:hAnsi="Times New Roman"/>
          <w:sz w:val="24"/>
          <w:szCs w:val="24"/>
        </w:rPr>
        <w:t xml:space="preserve"> </w:t>
      </w:r>
      <w:r w:rsidRPr="00CE6441">
        <w:rPr>
          <w:rStyle w:val="hps"/>
          <w:rFonts w:ascii="Times New Roman" w:hAnsi="Times New Roman"/>
          <w:sz w:val="24"/>
          <w:szCs w:val="24"/>
        </w:rPr>
        <w:t>priemonę</w:t>
      </w:r>
      <w:r w:rsidRPr="00CE6441">
        <w:rPr>
          <w:rStyle w:val="shorttext"/>
          <w:rFonts w:ascii="Times New Roman" w:hAnsi="Times New Roman"/>
          <w:sz w:val="24"/>
          <w:szCs w:val="24"/>
        </w:rPr>
        <w:t xml:space="preserve"> </w:t>
      </w:r>
      <w:r w:rsidRPr="00CE6441">
        <w:rPr>
          <w:rStyle w:val="hps"/>
          <w:rFonts w:ascii="Times New Roman" w:hAnsi="Times New Roman"/>
          <w:sz w:val="24"/>
          <w:szCs w:val="24"/>
        </w:rPr>
        <w:t>išreikšti save, bendrauti jausmais su kitais,  gamta</w:t>
      </w:r>
      <w:r w:rsidRPr="00CE6441">
        <w:rPr>
          <w:rFonts w:ascii="Times New Roman" w:hAnsi="Times New Roman"/>
          <w:sz w:val="24"/>
          <w:szCs w:val="24"/>
        </w:rPr>
        <w:t>,</w:t>
      </w:r>
      <w:r w:rsidRPr="00CE6441">
        <w:rPr>
          <w:rStyle w:val="shorttext"/>
          <w:rFonts w:ascii="Times New Roman" w:hAnsi="Times New Roman"/>
          <w:sz w:val="24"/>
          <w:szCs w:val="24"/>
        </w:rPr>
        <w:t xml:space="preserve"> </w:t>
      </w:r>
      <w:r w:rsidRPr="00CE6441">
        <w:rPr>
          <w:rStyle w:val="hps"/>
          <w:rFonts w:ascii="Times New Roman" w:hAnsi="Times New Roman"/>
          <w:sz w:val="24"/>
          <w:szCs w:val="24"/>
        </w:rPr>
        <w:t>sutelkiant dėmesį į</w:t>
      </w:r>
      <w:r w:rsidRPr="00CE6441">
        <w:rPr>
          <w:rStyle w:val="shorttext"/>
          <w:rFonts w:ascii="Times New Roman" w:hAnsi="Times New Roman"/>
          <w:sz w:val="24"/>
          <w:szCs w:val="24"/>
        </w:rPr>
        <w:t xml:space="preserve"> </w:t>
      </w:r>
      <w:r w:rsidRPr="00CE6441">
        <w:rPr>
          <w:rStyle w:val="hps"/>
          <w:rFonts w:ascii="Times New Roman" w:hAnsi="Times New Roman"/>
          <w:sz w:val="24"/>
          <w:szCs w:val="24"/>
        </w:rPr>
        <w:t>kūną ir</w:t>
      </w:r>
      <w:r w:rsidRPr="00CE6441">
        <w:rPr>
          <w:rStyle w:val="shorttext"/>
          <w:rFonts w:ascii="Times New Roman" w:hAnsi="Times New Roman"/>
          <w:sz w:val="24"/>
          <w:szCs w:val="24"/>
        </w:rPr>
        <w:t xml:space="preserve"> </w:t>
      </w:r>
      <w:r w:rsidRPr="00CE6441">
        <w:rPr>
          <w:rStyle w:val="hps"/>
          <w:rFonts w:ascii="Times New Roman" w:hAnsi="Times New Roman"/>
          <w:sz w:val="24"/>
          <w:szCs w:val="24"/>
        </w:rPr>
        <w:t>protą (</w:t>
      </w:r>
      <w:r w:rsidRPr="00CE6441">
        <w:rPr>
          <w:rFonts w:ascii="Times New Roman" w:hAnsi="Times New Roman"/>
          <w:sz w:val="24"/>
          <w:szCs w:val="24"/>
        </w:rPr>
        <w:t>Payne, H. 2006).</w:t>
      </w:r>
    </w:p>
    <w:p w:rsidR="00523F0F" w:rsidRPr="00CE6441" w:rsidRDefault="00523F0F" w:rsidP="00AB1F23">
      <w:pPr>
        <w:spacing w:after="120" w:line="360" w:lineRule="auto"/>
        <w:ind w:firstLine="540"/>
        <w:jc w:val="both"/>
        <w:rPr>
          <w:rStyle w:val="hps"/>
          <w:rFonts w:ascii="Times New Roman" w:hAnsi="Times New Roman"/>
          <w:sz w:val="24"/>
          <w:szCs w:val="24"/>
        </w:rPr>
      </w:pPr>
      <w:r w:rsidRPr="00CE6441">
        <w:rPr>
          <w:rStyle w:val="hps"/>
          <w:rFonts w:ascii="Times New Roman" w:hAnsi="Times New Roman"/>
          <w:sz w:val="24"/>
          <w:szCs w:val="24"/>
        </w:rPr>
        <w:t>Organizacijos, tokios</w:t>
      </w:r>
      <w:r w:rsidRPr="00CE6441">
        <w:rPr>
          <w:rFonts w:ascii="Times New Roman" w:hAnsi="Times New Roman"/>
          <w:sz w:val="24"/>
          <w:szCs w:val="24"/>
        </w:rPr>
        <w:t xml:space="preserve"> </w:t>
      </w:r>
      <w:r w:rsidRPr="00CE6441">
        <w:rPr>
          <w:rStyle w:val="hps"/>
          <w:rFonts w:ascii="Times New Roman" w:hAnsi="Times New Roman"/>
          <w:sz w:val="24"/>
          <w:szCs w:val="24"/>
        </w:rPr>
        <w:t>kaip Amerikos</w:t>
      </w:r>
      <w:r w:rsidRPr="00CE6441">
        <w:rPr>
          <w:rFonts w:ascii="Times New Roman" w:hAnsi="Times New Roman"/>
          <w:sz w:val="24"/>
          <w:szCs w:val="24"/>
        </w:rPr>
        <w:t xml:space="preserve"> </w:t>
      </w:r>
      <w:r w:rsidRPr="00CE6441">
        <w:rPr>
          <w:rStyle w:val="hps"/>
          <w:rFonts w:ascii="Times New Roman" w:hAnsi="Times New Roman"/>
          <w:sz w:val="24"/>
          <w:szCs w:val="24"/>
        </w:rPr>
        <w:t>šokių</w:t>
      </w:r>
      <w:r w:rsidRPr="00CE6441">
        <w:rPr>
          <w:rFonts w:ascii="Times New Roman" w:hAnsi="Times New Roman"/>
          <w:sz w:val="24"/>
          <w:szCs w:val="24"/>
        </w:rPr>
        <w:t xml:space="preserve"> </w:t>
      </w:r>
      <w:r w:rsidRPr="00CE6441">
        <w:rPr>
          <w:rStyle w:val="hps"/>
          <w:rFonts w:ascii="Times New Roman" w:hAnsi="Times New Roman"/>
          <w:sz w:val="24"/>
          <w:szCs w:val="24"/>
        </w:rPr>
        <w:t>terapijos asociacija (</w:t>
      </w:r>
      <w:r w:rsidRPr="00CE6441">
        <w:rPr>
          <w:rFonts w:ascii="Times New Roman" w:hAnsi="Times New Roman"/>
          <w:bCs/>
          <w:sz w:val="24"/>
          <w:szCs w:val="24"/>
        </w:rPr>
        <w:t>American Dance Therapy Association)</w:t>
      </w:r>
      <w:r w:rsidRPr="00CE6441">
        <w:rPr>
          <w:rStyle w:val="hps"/>
          <w:rFonts w:ascii="Times New Roman" w:hAnsi="Times New Roman"/>
          <w:sz w:val="24"/>
          <w:szCs w:val="24"/>
        </w:rPr>
        <w:t>,</w:t>
      </w:r>
      <w:r w:rsidRPr="00CE6441">
        <w:rPr>
          <w:rFonts w:ascii="Times New Roman" w:hAnsi="Times New Roman"/>
          <w:sz w:val="24"/>
          <w:szCs w:val="24"/>
        </w:rPr>
        <w:t xml:space="preserve"> </w:t>
      </w:r>
      <w:r w:rsidR="00F0118E" w:rsidRPr="00CE6441">
        <w:rPr>
          <w:rFonts w:ascii="Times New Roman" w:hAnsi="Times New Roman"/>
          <w:sz w:val="24"/>
          <w:szCs w:val="24"/>
        </w:rPr>
        <w:t>Didžiosios</w:t>
      </w:r>
      <w:r w:rsidRPr="00CE6441">
        <w:rPr>
          <w:rFonts w:ascii="Times New Roman" w:hAnsi="Times New Roman"/>
          <w:sz w:val="24"/>
          <w:szCs w:val="24"/>
        </w:rPr>
        <w:t xml:space="preserve"> Britanijos </w:t>
      </w:r>
      <w:r w:rsidRPr="00CE6441">
        <w:rPr>
          <w:rStyle w:val="hps"/>
          <w:rFonts w:ascii="Times New Roman" w:hAnsi="Times New Roman"/>
          <w:sz w:val="24"/>
          <w:szCs w:val="24"/>
        </w:rPr>
        <w:t>šokių</w:t>
      </w:r>
      <w:r w:rsidRPr="00CE6441">
        <w:rPr>
          <w:rFonts w:ascii="Times New Roman" w:hAnsi="Times New Roman"/>
          <w:sz w:val="24"/>
          <w:szCs w:val="24"/>
        </w:rPr>
        <w:t xml:space="preserve"> </w:t>
      </w:r>
      <w:r w:rsidRPr="00CE6441">
        <w:rPr>
          <w:rStyle w:val="hps"/>
          <w:rFonts w:ascii="Times New Roman" w:hAnsi="Times New Roman"/>
          <w:sz w:val="24"/>
          <w:szCs w:val="24"/>
        </w:rPr>
        <w:t>judėjimo</w:t>
      </w:r>
      <w:r w:rsidRPr="00CE6441">
        <w:rPr>
          <w:rFonts w:ascii="Times New Roman" w:hAnsi="Times New Roman"/>
          <w:sz w:val="24"/>
          <w:szCs w:val="24"/>
        </w:rPr>
        <w:t xml:space="preserve"> </w:t>
      </w:r>
      <w:r w:rsidRPr="00CE6441">
        <w:rPr>
          <w:rStyle w:val="hps"/>
          <w:rFonts w:ascii="Times New Roman" w:hAnsi="Times New Roman"/>
          <w:sz w:val="24"/>
          <w:szCs w:val="24"/>
        </w:rPr>
        <w:t>terapijos</w:t>
      </w:r>
      <w:r w:rsidRPr="00CE6441">
        <w:rPr>
          <w:rFonts w:ascii="Times New Roman" w:hAnsi="Times New Roman"/>
          <w:sz w:val="24"/>
          <w:szCs w:val="24"/>
        </w:rPr>
        <w:t xml:space="preserve"> </w:t>
      </w:r>
      <w:r w:rsidRPr="00CE6441">
        <w:rPr>
          <w:rStyle w:val="hps"/>
          <w:rFonts w:ascii="Times New Roman" w:hAnsi="Times New Roman"/>
          <w:sz w:val="24"/>
          <w:szCs w:val="24"/>
        </w:rPr>
        <w:t>asociacijos</w:t>
      </w:r>
      <w:r w:rsidRPr="00CE6441">
        <w:rPr>
          <w:rFonts w:ascii="Times New Roman" w:hAnsi="Times New Roman"/>
          <w:sz w:val="24"/>
          <w:szCs w:val="24"/>
        </w:rPr>
        <w:t xml:space="preserve"> ir </w:t>
      </w:r>
      <w:r w:rsidRPr="00CE6441">
        <w:rPr>
          <w:rStyle w:val="hps"/>
          <w:rFonts w:ascii="Times New Roman" w:hAnsi="Times New Roman"/>
          <w:sz w:val="24"/>
          <w:szCs w:val="24"/>
        </w:rPr>
        <w:t>nurodė standartus</w:t>
      </w:r>
      <w:r w:rsidRPr="00CE6441">
        <w:rPr>
          <w:rFonts w:ascii="Times New Roman" w:hAnsi="Times New Roman"/>
          <w:sz w:val="24"/>
          <w:szCs w:val="24"/>
        </w:rPr>
        <w:t xml:space="preserve"> </w:t>
      </w:r>
      <w:r w:rsidRPr="00CE6441">
        <w:rPr>
          <w:rStyle w:val="hps"/>
          <w:rFonts w:ascii="Times New Roman" w:hAnsi="Times New Roman"/>
          <w:sz w:val="24"/>
          <w:szCs w:val="24"/>
        </w:rPr>
        <w:t>profesijos ir išsilavinimo</w:t>
      </w:r>
      <w:r w:rsidRPr="00CE6441">
        <w:rPr>
          <w:rFonts w:ascii="Times New Roman" w:hAnsi="Times New Roman"/>
          <w:sz w:val="24"/>
          <w:szCs w:val="24"/>
        </w:rPr>
        <w:t xml:space="preserve">  </w:t>
      </w:r>
      <w:r w:rsidRPr="00CE6441">
        <w:rPr>
          <w:rStyle w:val="hps"/>
          <w:rFonts w:ascii="Times New Roman" w:hAnsi="Times New Roman"/>
          <w:sz w:val="24"/>
          <w:szCs w:val="24"/>
        </w:rPr>
        <w:t>srityje.</w:t>
      </w:r>
      <w:r>
        <w:rPr>
          <w:rFonts w:ascii="Times New Roman" w:hAnsi="Times New Roman"/>
          <w:sz w:val="24"/>
          <w:szCs w:val="24"/>
        </w:rPr>
        <w:t xml:space="preserve"> Šokio terapija dažniausiai</w:t>
      </w:r>
      <w:r w:rsidRPr="00CE6441">
        <w:rPr>
          <w:rFonts w:ascii="Times New Roman" w:hAnsi="Times New Roman"/>
          <w:sz w:val="24"/>
          <w:szCs w:val="24"/>
        </w:rPr>
        <w:t xml:space="preserve"> </w:t>
      </w:r>
      <w:r w:rsidRPr="00CE6441">
        <w:rPr>
          <w:rStyle w:val="hps"/>
          <w:rFonts w:ascii="Times New Roman" w:hAnsi="Times New Roman"/>
          <w:sz w:val="24"/>
          <w:szCs w:val="24"/>
        </w:rPr>
        <w:t>yra praktikuojama</w:t>
      </w:r>
      <w:r w:rsidRPr="00CE6441">
        <w:rPr>
          <w:rFonts w:ascii="Times New Roman" w:hAnsi="Times New Roman"/>
          <w:sz w:val="24"/>
          <w:szCs w:val="24"/>
        </w:rPr>
        <w:t xml:space="preserve"> </w:t>
      </w:r>
      <w:r w:rsidRPr="00CE6441">
        <w:rPr>
          <w:rStyle w:val="hps"/>
          <w:rFonts w:ascii="Times New Roman" w:hAnsi="Times New Roman"/>
          <w:sz w:val="24"/>
          <w:szCs w:val="24"/>
        </w:rPr>
        <w:t>psichikos sveikatos</w:t>
      </w:r>
      <w:r w:rsidRPr="00CE6441">
        <w:rPr>
          <w:rFonts w:ascii="Times New Roman" w:hAnsi="Times New Roman"/>
          <w:sz w:val="24"/>
          <w:szCs w:val="24"/>
        </w:rPr>
        <w:t xml:space="preserve"> </w:t>
      </w:r>
      <w:r w:rsidRPr="00CE6441">
        <w:rPr>
          <w:rStyle w:val="hps"/>
          <w:rFonts w:ascii="Times New Roman" w:hAnsi="Times New Roman"/>
          <w:sz w:val="24"/>
          <w:szCs w:val="24"/>
        </w:rPr>
        <w:t>reabilitacijos centruose (</w:t>
      </w:r>
      <w:r w:rsidRPr="00CE6441">
        <w:rPr>
          <w:rStyle w:val="citation"/>
          <w:rFonts w:ascii="Times New Roman" w:hAnsi="Times New Roman"/>
          <w:sz w:val="24"/>
          <w:szCs w:val="24"/>
        </w:rPr>
        <w:t>Bayona, BItensky, Salter, Teasell,</w:t>
      </w:r>
      <w:r>
        <w:rPr>
          <w:rStyle w:val="citation"/>
          <w:rFonts w:ascii="Times New Roman" w:hAnsi="Times New Roman"/>
          <w:sz w:val="24"/>
          <w:szCs w:val="24"/>
        </w:rPr>
        <w:t xml:space="preserve"> </w:t>
      </w:r>
      <w:r w:rsidRPr="00CE6441">
        <w:rPr>
          <w:rStyle w:val="citation"/>
          <w:rFonts w:ascii="Times New Roman" w:hAnsi="Times New Roman"/>
          <w:sz w:val="24"/>
          <w:szCs w:val="24"/>
        </w:rPr>
        <w:t>2005)</w:t>
      </w:r>
      <w:r>
        <w:rPr>
          <w:rStyle w:val="citation"/>
          <w:rFonts w:ascii="Times New Roman" w:hAnsi="Times New Roman"/>
          <w:sz w:val="24"/>
          <w:szCs w:val="24"/>
        </w:rPr>
        <w:t>,</w:t>
      </w:r>
      <w:r w:rsidRPr="00CE6441">
        <w:rPr>
          <w:rFonts w:ascii="Times New Roman" w:hAnsi="Times New Roman"/>
          <w:sz w:val="24"/>
          <w:szCs w:val="24"/>
        </w:rPr>
        <w:t xml:space="preserve"> </w:t>
      </w:r>
      <w:r w:rsidRPr="00CE6441">
        <w:rPr>
          <w:rStyle w:val="hps"/>
          <w:rFonts w:ascii="Times New Roman" w:hAnsi="Times New Roman"/>
          <w:sz w:val="24"/>
          <w:szCs w:val="24"/>
        </w:rPr>
        <w:t>sveikatos</w:t>
      </w:r>
      <w:r w:rsidRPr="00CE6441">
        <w:rPr>
          <w:rFonts w:ascii="Times New Roman" w:hAnsi="Times New Roman"/>
          <w:sz w:val="24"/>
          <w:szCs w:val="24"/>
        </w:rPr>
        <w:t xml:space="preserve"> </w:t>
      </w:r>
      <w:r w:rsidRPr="00CE6441">
        <w:rPr>
          <w:rStyle w:val="hps"/>
          <w:rFonts w:ascii="Times New Roman" w:hAnsi="Times New Roman"/>
          <w:sz w:val="24"/>
          <w:szCs w:val="24"/>
        </w:rPr>
        <w:t>įstaigose (</w:t>
      </w:r>
      <w:r w:rsidRPr="00CE6441">
        <w:rPr>
          <w:rStyle w:val="citation"/>
          <w:rFonts w:ascii="Times New Roman" w:hAnsi="Times New Roman"/>
          <w:sz w:val="24"/>
          <w:szCs w:val="24"/>
        </w:rPr>
        <w:t xml:space="preserve">Belardinelli, Lacalaprice, </w:t>
      </w:r>
      <w:r w:rsidRPr="00CE6441">
        <w:rPr>
          <w:rStyle w:val="citation"/>
          <w:rFonts w:ascii="Times New Roman" w:hAnsi="Times New Roman"/>
          <w:sz w:val="24"/>
          <w:szCs w:val="24"/>
        </w:rPr>
        <w:lastRenderedPageBreak/>
        <w:t>Ventrella, Volpe, Faccenda,</w:t>
      </w:r>
      <w:r>
        <w:rPr>
          <w:rStyle w:val="citation"/>
          <w:rFonts w:ascii="Times New Roman" w:hAnsi="Times New Roman"/>
          <w:sz w:val="24"/>
          <w:szCs w:val="24"/>
        </w:rPr>
        <w:t xml:space="preserve"> </w:t>
      </w:r>
      <w:r w:rsidRPr="00CE6441">
        <w:rPr>
          <w:rStyle w:val="citation"/>
          <w:rFonts w:ascii="Times New Roman" w:hAnsi="Times New Roman"/>
          <w:sz w:val="24"/>
          <w:szCs w:val="24"/>
        </w:rPr>
        <w:t>2008),</w:t>
      </w:r>
      <w:r w:rsidRPr="00CE6441">
        <w:rPr>
          <w:rStyle w:val="hps"/>
          <w:rFonts w:ascii="Times New Roman" w:hAnsi="Times New Roman"/>
          <w:sz w:val="24"/>
          <w:szCs w:val="24"/>
        </w:rPr>
        <w:t xml:space="preserve"> slaugos namuose </w:t>
      </w:r>
      <w:r w:rsidRPr="00CE6441">
        <w:rPr>
          <w:rFonts w:ascii="Times New Roman" w:hAnsi="Times New Roman"/>
          <w:sz w:val="24"/>
          <w:szCs w:val="24"/>
        </w:rPr>
        <w:t>(</w:t>
      </w:r>
      <w:r>
        <w:rPr>
          <w:rStyle w:val="citation"/>
          <w:rFonts w:ascii="Times New Roman" w:hAnsi="Times New Roman"/>
          <w:sz w:val="24"/>
          <w:szCs w:val="24"/>
        </w:rPr>
        <w:t xml:space="preserve">Palo-Bengtsson, </w:t>
      </w:r>
      <w:r w:rsidRPr="00CE6441">
        <w:rPr>
          <w:rStyle w:val="citation"/>
          <w:rFonts w:ascii="Times New Roman" w:hAnsi="Times New Roman"/>
          <w:sz w:val="24"/>
          <w:szCs w:val="24"/>
        </w:rPr>
        <w:t>Ekman,</w:t>
      </w:r>
      <w:r>
        <w:rPr>
          <w:rStyle w:val="citation"/>
          <w:rFonts w:ascii="Times New Roman" w:hAnsi="Times New Roman"/>
          <w:sz w:val="24"/>
          <w:szCs w:val="24"/>
        </w:rPr>
        <w:t xml:space="preserve"> </w:t>
      </w:r>
      <w:r w:rsidRPr="00CE6441">
        <w:rPr>
          <w:rStyle w:val="citation"/>
          <w:rFonts w:ascii="Times New Roman" w:hAnsi="Times New Roman"/>
          <w:sz w:val="24"/>
          <w:szCs w:val="24"/>
        </w:rPr>
        <w:t xml:space="preserve">1997), </w:t>
      </w:r>
      <w:r w:rsidRPr="00CE6441">
        <w:rPr>
          <w:rStyle w:val="hps"/>
          <w:rFonts w:ascii="Times New Roman" w:hAnsi="Times New Roman"/>
          <w:sz w:val="24"/>
          <w:szCs w:val="24"/>
        </w:rPr>
        <w:t>dienos priežiūros įstaigose</w:t>
      </w:r>
      <w:r w:rsidRPr="00CE6441">
        <w:rPr>
          <w:rFonts w:ascii="Times New Roman" w:hAnsi="Times New Roman"/>
          <w:sz w:val="24"/>
          <w:szCs w:val="24"/>
        </w:rPr>
        <w:t xml:space="preserve"> (</w:t>
      </w:r>
      <w:r w:rsidRPr="00CE6441">
        <w:rPr>
          <w:rStyle w:val="citation"/>
          <w:rFonts w:ascii="Times New Roman" w:hAnsi="Times New Roman"/>
          <w:sz w:val="24"/>
          <w:szCs w:val="24"/>
        </w:rPr>
        <w:t>Hackney, Kantorovich, Levin</w:t>
      </w:r>
      <w:r>
        <w:rPr>
          <w:rStyle w:val="citation"/>
          <w:rFonts w:ascii="Times New Roman" w:hAnsi="Times New Roman"/>
          <w:sz w:val="24"/>
          <w:szCs w:val="24"/>
        </w:rPr>
        <w:t xml:space="preserve">, Earhart, </w:t>
      </w:r>
      <w:r w:rsidRPr="00CE6441">
        <w:rPr>
          <w:rStyle w:val="citation"/>
          <w:rFonts w:ascii="Times New Roman" w:hAnsi="Times New Roman"/>
          <w:sz w:val="24"/>
          <w:szCs w:val="24"/>
        </w:rPr>
        <w:t>2007)</w:t>
      </w:r>
      <w:r w:rsidRPr="00CE6441">
        <w:rPr>
          <w:rFonts w:ascii="Times New Roman" w:hAnsi="Times New Roman"/>
          <w:sz w:val="24"/>
          <w:szCs w:val="24"/>
        </w:rPr>
        <w:t xml:space="preserve"> </w:t>
      </w:r>
      <w:r w:rsidRPr="00CE6441">
        <w:rPr>
          <w:rStyle w:val="hps"/>
          <w:rFonts w:ascii="Times New Roman" w:hAnsi="Times New Roman"/>
          <w:sz w:val="24"/>
          <w:szCs w:val="24"/>
        </w:rPr>
        <w:t>ir</w:t>
      </w:r>
      <w:r w:rsidRPr="00CE6441">
        <w:rPr>
          <w:rFonts w:ascii="Times New Roman" w:hAnsi="Times New Roman"/>
          <w:sz w:val="24"/>
          <w:szCs w:val="24"/>
        </w:rPr>
        <w:t xml:space="preserve"> </w:t>
      </w:r>
      <w:r w:rsidRPr="00CE6441">
        <w:rPr>
          <w:rStyle w:val="hps"/>
          <w:rFonts w:ascii="Times New Roman" w:hAnsi="Times New Roman"/>
          <w:sz w:val="24"/>
          <w:szCs w:val="24"/>
        </w:rPr>
        <w:t>namų aplinkoje</w:t>
      </w:r>
      <w:r w:rsidRPr="00CE6441">
        <w:rPr>
          <w:rFonts w:ascii="Times New Roman" w:hAnsi="Times New Roman"/>
          <w:sz w:val="24"/>
          <w:szCs w:val="24"/>
        </w:rPr>
        <w:t xml:space="preserve">. </w:t>
      </w:r>
      <w:r w:rsidRPr="00CE6441">
        <w:rPr>
          <w:rStyle w:val="hps"/>
          <w:rFonts w:ascii="Times New Roman" w:hAnsi="Times New Roman"/>
          <w:sz w:val="24"/>
          <w:szCs w:val="24"/>
        </w:rPr>
        <w:t xml:space="preserve">Specializuoti šokio terapijos </w:t>
      </w:r>
      <w:r w:rsidRPr="00CE6441">
        <w:rPr>
          <w:rFonts w:ascii="Times New Roman" w:hAnsi="Times New Roman"/>
          <w:sz w:val="24"/>
          <w:szCs w:val="24"/>
        </w:rPr>
        <w:t xml:space="preserve"> </w:t>
      </w:r>
      <w:r w:rsidRPr="00CE6441">
        <w:rPr>
          <w:rStyle w:val="hps"/>
          <w:rFonts w:ascii="Times New Roman" w:hAnsi="Times New Roman"/>
          <w:sz w:val="24"/>
          <w:szCs w:val="24"/>
        </w:rPr>
        <w:t>būdai</w:t>
      </w:r>
      <w:r w:rsidRPr="00CE6441">
        <w:rPr>
          <w:rFonts w:ascii="Times New Roman" w:hAnsi="Times New Roman"/>
          <w:sz w:val="24"/>
          <w:szCs w:val="24"/>
        </w:rPr>
        <w:t xml:space="preserve"> </w:t>
      </w:r>
      <w:r w:rsidRPr="00CE6441">
        <w:rPr>
          <w:rStyle w:val="hps"/>
          <w:rFonts w:ascii="Times New Roman" w:hAnsi="Times New Roman"/>
          <w:sz w:val="24"/>
          <w:szCs w:val="24"/>
        </w:rPr>
        <w:t>buvo</w:t>
      </w:r>
      <w:r w:rsidRPr="00CE6441">
        <w:rPr>
          <w:rFonts w:ascii="Times New Roman" w:hAnsi="Times New Roman"/>
          <w:sz w:val="24"/>
          <w:szCs w:val="24"/>
        </w:rPr>
        <w:t xml:space="preserve"> </w:t>
      </w:r>
      <w:r w:rsidRPr="00CE6441">
        <w:rPr>
          <w:rStyle w:val="hps"/>
          <w:rFonts w:ascii="Times New Roman" w:hAnsi="Times New Roman"/>
          <w:sz w:val="24"/>
          <w:szCs w:val="24"/>
        </w:rPr>
        <w:t>tiriami, siekiant</w:t>
      </w:r>
      <w:r w:rsidRPr="00CE6441">
        <w:rPr>
          <w:rFonts w:ascii="Times New Roman" w:hAnsi="Times New Roman"/>
          <w:sz w:val="24"/>
          <w:szCs w:val="24"/>
        </w:rPr>
        <w:t xml:space="preserve"> </w:t>
      </w:r>
      <w:r w:rsidR="00F0118E">
        <w:rPr>
          <w:rStyle w:val="hps"/>
          <w:rFonts w:ascii="Times New Roman" w:hAnsi="Times New Roman"/>
          <w:sz w:val="24"/>
          <w:szCs w:val="24"/>
        </w:rPr>
        <w:t>suprasti ir išsi</w:t>
      </w:r>
      <w:r w:rsidRPr="00CE6441">
        <w:rPr>
          <w:rStyle w:val="hps"/>
          <w:rFonts w:ascii="Times New Roman" w:hAnsi="Times New Roman"/>
          <w:sz w:val="24"/>
          <w:szCs w:val="24"/>
        </w:rPr>
        <w:t>aiškinti</w:t>
      </w:r>
      <w:r w:rsidRPr="00CE6441">
        <w:rPr>
          <w:rFonts w:ascii="Times New Roman" w:hAnsi="Times New Roman"/>
          <w:sz w:val="24"/>
          <w:szCs w:val="24"/>
        </w:rPr>
        <w:t xml:space="preserve">, kokia įtaką turi </w:t>
      </w:r>
      <w:r w:rsidRPr="00CE6441">
        <w:rPr>
          <w:rStyle w:val="hps"/>
          <w:rFonts w:ascii="Times New Roman" w:hAnsi="Times New Roman"/>
          <w:sz w:val="24"/>
          <w:szCs w:val="24"/>
        </w:rPr>
        <w:t>įvairioms</w:t>
      </w:r>
      <w:r w:rsidRPr="00CE6441">
        <w:rPr>
          <w:rFonts w:ascii="Times New Roman" w:hAnsi="Times New Roman"/>
          <w:sz w:val="24"/>
          <w:szCs w:val="24"/>
        </w:rPr>
        <w:t xml:space="preserve"> </w:t>
      </w:r>
      <w:r w:rsidRPr="00CE6441">
        <w:rPr>
          <w:rStyle w:val="hps"/>
          <w:rFonts w:ascii="Times New Roman" w:hAnsi="Times New Roman"/>
          <w:sz w:val="24"/>
          <w:szCs w:val="24"/>
        </w:rPr>
        <w:t>sveikatos problemoms</w:t>
      </w:r>
      <w:r w:rsidRPr="00CE6441">
        <w:rPr>
          <w:rFonts w:ascii="Times New Roman" w:hAnsi="Times New Roman"/>
          <w:sz w:val="24"/>
          <w:szCs w:val="24"/>
        </w:rPr>
        <w:t>, tokiom</w:t>
      </w:r>
      <w:r>
        <w:rPr>
          <w:rFonts w:ascii="Times New Roman" w:hAnsi="Times New Roman"/>
          <w:sz w:val="24"/>
          <w:szCs w:val="24"/>
        </w:rPr>
        <w:t>s</w:t>
      </w:r>
      <w:r w:rsidRPr="00CE6441">
        <w:rPr>
          <w:rFonts w:ascii="Times New Roman" w:hAnsi="Times New Roman"/>
          <w:sz w:val="24"/>
          <w:szCs w:val="24"/>
        </w:rPr>
        <w:t xml:space="preserve"> kaip: </w:t>
      </w:r>
      <w:r w:rsidRPr="00CE6441">
        <w:rPr>
          <w:rStyle w:val="hps"/>
          <w:rFonts w:ascii="Times New Roman" w:hAnsi="Times New Roman"/>
          <w:sz w:val="24"/>
          <w:szCs w:val="24"/>
        </w:rPr>
        <w:t>lėtinis širdies nepakankamumas (</w:t>
      </w:r>
      <w:r w:rsidRPr="00CE6441">
        <w:rPr>
          <w:rStyle w:val="citation"/>
          <w:rFonts w:ascii="Times New Roman" w:hAnsi="Times New Roman"/>
          <w:sz w:val="24"/>
          <w:szCs w:val="24"/>
        </w:rPr>
        <w:t>Belardinelli, et al., 2008),</w:t>
      </w:r>
      <w:r w:rsidRPr="00CE6441">
        <w:rPr>
          <w:rStyle w:val="hps"/>
          <w:rFonts w:ascii="Times New Roman" w:hAnsi="Times New Roman"/>
          <w:sz w:val="24"/>
          <w:szCs w:val="24"/>
        </w:rPr>
        <w:t xml:space="preserve"> demencija (</w:t>
      </w:r>
      <w:r w:rsidRPr="00CE6441">
        <w:rPr>
          <w:rFonts w:ascii="Times New Roman" w:hAnsi="Times New Roman"/>
          <w:sz w:val="24"/>
          <w:szCs w:val="24"/>
        </w:rPr>
        <w:t>Usher</w:t>
      </w:r>
      <w:r>
        <w:rPr>
          <w:rFonts w:ascii="Times New Roman" w:hAnsi="Times New Roman"/>
          <w:sz w:val="24"/>
          <w:szCs w:val="24"/>
        </w:rPr>
        <w:t>,</w:t>
      </w:r>
      <w:r w:rsidRPr="00CE6441">
        <w:rPr>
          <w:rFonts w:ascii="Times New Roman" w:hAnsi="Times New Roman"/>
          <w:sz w:val="24"/>
          <w:szCs w:val="24"/>
        </w:rPr>
        <w:t xml:space="preserve"> Lindsay</w:t>
      </w:r>
      <w:r>
        <w:rPr>
          <w:rFonts w:ascii="Times New Roman" w:hAnsi="Times New Roman"/>
          <w:sz w:val="24"/>
          <w:szCs w:val="24"/>
        </w:rPr>
        <w:t>, Sellen</w:t>
      </w:r>
      <w:r w:rsidRPr="00CE6441">
        <w:rPr>
          <w:rFonts w:ascii="Times New Roman" w:hAnsi="Times New Roman"/>
          <w:sz w:val="24"/>
          <w:szCs w:val="24"/>
        </w:rPr>
        <w:t xml:space="preserve">, 1998), </w:t>
      </w:r>
      <w:r w:rsidRPr="00CE6441">
        <w:rPr>
          <w:rStyle w:val="hps"/>
          <w:rFonts w:ascii="Times New Roman" w:hAnsi="Times New Roman"/>
          <w:sz w:val="24"/>
          <w:szCs w:val="24"/>
        </w:rPr>
        <w:t>Parkinsono liga</w:t>
      </w:r>
      <w:r w:rsidRPr="00CE6441">
        <w:rPr>
          <w:rFonts w:ascii="Times New Roman" w:hAnsi="Times New Roman"/>
          <w:sz w:val="24"/>
          <w:szCs w:val="24"/>
        </w:rPr>
        <w:t xml:space="preserve"> (</w:t>
      </w:r>
      <w:r w:rsidRPr="00CE6441">
        <w:rPr>
          <w:rStyle w:val="reference-text"/>
          <w:rFonts w:ascii="Times New Roman" w:hAnsi="Times New Roman"/>
          <w:sz w:val="24"/>
          <w:szCs w:val="24"/>
        </w:rPr>
        <w:t>Lim, Wegen, Goede, Jones, Rochester, Hetherington, Nieuwboer</w:t>
      </w:r>
      <w:r>
        <w:rPr>
          <w:rStyle w:val="reference-text"/>
          <w:rFonts w:ascii="Times New Roman" w:hAnsi="Times New Roman"/>
          <w:sz w:val="24"/>
          <w:szCs w:val="24"/>
        </w:rPr>
        <w:t>, Willems</w:t>
      </w:r>
      <w:r w:rsidRPr="00CE6441">
        <w:rPr>
          <w:rStyle w:val="reference-text"/>
          <w:rFonts w:ascii="Times New Roman" w:hAnsi="Times New Roman"/>
          <w:sz w:val="24"/>
          <w:szCs w:val="24"/>
        </w:rPr>
        <w:t>, Kwakkel</w:t>
      </w:r>
      <w:r>
        <w:rPr>
          <w:rStyle w:val="reference-text"/>
          <w:rFonts w:ascii="Times New Roman" w:hAnsi="Times New Roman"/>
          <w:sz w:val="24"/>
          <w:szCs w:val="24"/>
        </w:rPr>
        <w:t>, 2005)</w:t>
      </w:r>
      <w:r w:rsidRPr="00CE6441">
        <w:rPr>
          <w:rStyle w:val="hps"/>
          <w:rFonts w:ascii="Times New Roman" w:hAnsi="Times New Roman"/>
          <w:sz w:val="24"/>
          <w:szCs w:val="24"/>
        </w:rPr>
        <w:t>, vėžiu sergantiems pacientams</w:t>
      </w:r>
      <w:r w:rsidRPr="00CE6441">
        <w:rPr>
          <w:rFonts w:ascii="Times New Roman" w:hAnsi="Times New Roman"/>
          <w:sz w:val="24"/>
          <w:szCs w:val="24"/>
        </w:rPr>
        <w:t xml:space="preserve"> </w:t>
      </w:r>
      <w:r w:rsidRPr="00CE6441">
        <w:rPr>
          <w:rStyle w:val="hps"/>
          <w:rFonts w:ascii="Times New Roman" w:hAnsi="Times New Roman"/>
          <w:sz w:val="24"/>
          <w:szCs w:val="24"/>
        </w:rPr>
        <w:t>(</w:t>
      </w:r>
      <w:r>
        <w:rPr>
          <w:rStyle w:val="reference-text"/>
          <w:rFonts w:ascii="Times New Roman" w:hAnsi="Times New Roman"/>
          <w:sz w:val="24"/>
          <w:szCs w:val="24"/>
        </w:rPr>
        <w:t>Bradt, Joke, Sherry,</w:t>
      </w:r>
      <w:r w:rsidRPr="00CE6441">
        <w:rPr>
          <w:rStyle w:val="reference-text"/>
          <w:rFonts w:ascii="Times New Roman" w:hAnsi="Times New Roman"/>
          <w:sz w:val="24"/>
          <w:szCs w:val="24"/>
        </w:rPr>
        <w:t xml:space="preserve"> Goodill, and Cheryl Dileo., 2011).</w:t>
      </w:r>
      <w:r w:rsidRPr="00CE6441">
        <w:rPr>
          <w:rFonts w:ascii="Times New Roman" w:hAnsi="Times New Roman"/>
          <w:sz w:val="24"/>
          <w:szCs w:val="24"/>
        </w:rPr>
        <w:t xml:space="preserve"> </w:t>
      </w:r>
      <w:r>
        <w:rPr>
          <w:rStyle w:val="hps"/>
          <w:rFonts w:ascii="Times New Roman" w:hAnsi="Times New Roman"/>
          <w:sz w:val="24"/>
          <w:szCs w:val="24"/>
        </w:rPr>
        <w:t>Įvairiose šalyse šokio terapija gali būti naudojama ir kaip</w:t>
      </w:r>
      <w:r w:rsidRPr="00CE6441">
        <w:rPr>
          <w:rFonts w:ascii="Times New Roman" w:hAnsi="Times New Roman"/>
          <w:sz w:val="24"/>
          <w:szCs w:val="24"/>
        </w:rPr>
        <w:t xml:space="preserve"> </w:t>
      </w:r>
      <w:r w:rsidRPr="00CE6441">
        <w:rPr>
          <w:rStyle w:val="hps"/>
          <w:rFonts w:ascii="Times New Roman" w:hAnsi="Times New Roman"/>
          <w:sz w:val="24"/>
          <w:szCs w:val="24"/>
        </w:rPr>
        <w:t>judėjimo</w:t>
      </w:r>
      <w:r w:rsidRPr="00CE6441">
        <w:rPr>
          <w:rFonts w:ascii="Times New Roman" w:hAnsi="Times New Roman"/>
          <w:sz w:val="24"/>
          <w:szCs w:val="24"/>
        </w:rPr>
        <w:t xml:space="preserve"> </w:t>
      </w:r>
      <w:r w:rsidRPr="00CE6441">
        <w:rPr>
          <w:rStyle w:val="hps"/>
          <w:rFonts w:ascii="Times New Roman" w:hAnsi="Times New Roman"/>
          <w:sz w:val="24"/>
          <w:szCs w:val="24"/>
        </w:rPr>
        <w:t>psichoterapija</w:t>
      </w:r>
      <w:r w:rsidRPr="00CE6441">
        <w:rPr>
          <w:rFonts w:ascii="Times New Roman" w:hAnsi="Times New Roman"/>
          <w:sz w:val="24"/>
          <w:szCs w:val="24"/>
        </w:rPr>
        <w:t xml:space="preserve"> </w:t>
      </w:r>
      <w:r w:rsidRPr="00CE6441">
        <w:rPr>
          <w:rStyle w:val="hps"/>
          <w:rFonts w:ascii="Times New Roman" w:hAnsi="Times New Roman"/>
          <w:sz w:val="24"/>
          <w:szCs w:val="24"/>
        </w:rPr>
        <w:t>ir</w:t>
      </w:r>
      <w:r w:rsidRPr="00CE6441">
        <w:rPr>
          <w:rFonts w:ascii="Times New Roman" w:hAnsi="Times New Roman"/>
          <w:sz w:val="24"/>
          <w:szCs w:val="24"/>
        </w:rPr>
        <w:t xml:space="preserve"> </w:t>
      </w:r>
      <w:r w:rsidRPr="00CE6441">
        <w:rPr>
          <w:rStyle w:val="hps"/>
          <w:rFonts w:ascii="Times New Roman" w:hAnsi="Times New Roman"/>
          <w:sz w:val="24"/>
          <w:szCs w:val="24"/>
        </w:rPr>
        <w:t>šokio</w:t>
      </w:r>
      <w:r w:rsidRPr="00CE6441">
        <w:rPr>
          <w:rFonts w:ascii="Times New Roman" w:hAnsi="Times New Roman"/>
          <w:sz w:val="24"/>
          <w:szCs w:val="24"/>
        </w:rPr>
        <w:t xml:space="preserve"> </w:t>
      </w:r>
      <w:r w:rsidRPr="00CE6441">
        <w:rPr>
          <w:rStyle w:val="hps"/>
          <w:rFonts w:ascii="Times New Roman" w:hAnsi="Times New Roman"/>
          <w:sz w:val="24"/>
          <w:szCs w:val="24"/>
        </w:rPr>
        <w:t>terapija.</w:t>
      </w:r>
    </w:p>
    <w:p w:rsidR="00523F0F" w:rsidRPr="00CE6441" w:rsidRDefault="00523F0F" w:rsidP="00AB1F23">
      <w:pPr>
        <w:autoSpaceDE w:val="0"/>
        <w:autoSpaceDN w:val="0"/>
        <w:adjustRightInd w:val="0"/>
        <w:spacing w:after="120" w:line="360" w:lineRule="auto"/>
        <w:ind w:firstLine="540"/>
        <w:jc w:val="both"/>
        <w:rPr>
          <w:rStyle w:val="hps"/>
          <w:rFonts w:ascii="Times New Roman" w:hAnsi="Times New Roman"/>
          <w:sz w:val="24"/>
          <w:szCs w:val="24"/>
        </w:rPr>
      </w:pPr>
      <w:r w:rsidRPr="00CE6441">
        <w:rPr>
          <w:rStyle w:val="shorttext"/>
          <w:rFonts w:ascii="Times New Roman" w:hAnsi="Times New Roman"/>
          <w:b/>
          <w:sz w:val="24"/>
          <w:szCs w:val="24"/>
        </w:rPr>
        <w:t xml:space="preserve"> </w:t>
      </w:r>
      <w:r w:rsidRPr="001E3C6A">
        <w:rPr>
          <w:rStyle w:val="shorttext"/>
          <w:rFonts w:ascii="Times New Roman" w:hAnsi="Times New Roman"/>
          <w:b/>
          <w:i/>
          <w:sz w:val="24"/>
          <w:szCs w:val="24"/>
        </w:rPr>
        <w:t xml:space="preserve">Šokio terapijos </w:t>
      </w:r>
      <w:r w:rsidRPr="001E3C6A">
        <w:rPr>
          <w:rStyle w:val="hps"/>
          <w:rFonts w:ascii="Times New Roman" w:hAnsi="Times New Roman"/>
          <w:b/>
          <w:i/>
          <w:sz w:val="24"/>
          <w:szCs w:val="24"/>
        </w:rPr>
        <w:t>procesas</w:t>
      </w:r>
      <w:r w:rsidRPr="00CE6441">
        <w:rPr>
          <w:rStyle w:val="hps"/>
          <w:rFonts w:ascii="Times New Roman" w:hAnsi="Times New Roman"/>
          <w:b/>
          <w:sz w:val="24"/>
          <w:szCs w:val="24"/>
        </w:rPr>
        <w:t xml:space="preserve"> – </w:t>
      </w:r>
      <w:r>
        <w:rPr>
          <w:rFonts w:ascii="Times New Roman" w:hAnsi="Times New Roman"/>
          <w:sz w:val="24"/>
          <w:szCs w:val="24"/>
        </w:rPr>
        <w:t>šokis kaip terapijos priemonė, gali būti skaidoma į 4 etapus</w:t>
      </w:r>
      <w:r w:rsidRPr="00CE6441">
        <w:rPr>
          <w:rStyle w:val="hps"/>
          <w:rFonts w:ascii="Times New Roman" w:hAnsi="Times New Roman"/>
          <w:sz w:val="24"/>
          <w:szCs w:val="24"/>
        </w:rPr>
        <w:t>. Kiekviename etape</w:t>
      </w:r>
      <w:r w:rsidRPr="00CE6441">
        <w:rPr>
          <w:rFonts w:ascii="Times New Roman" w:hAnsi="Times New Roman"/>
          <w:sz w:val="24"/>
          <w:szCs w:val="24"/>
        </w:rPr>
        <w:t xml:space="preserve"> </w:t>
      </w:r>
      <w:r w:rsidRPr="00CE6441">
        <w:rPr>
          <w:rStyle w:val="hps"/>
          <w:rFonts w:ascii="Times New Roman" w:hAnsi="Times New Roman"/>
          <w:sz w:val="24"/>
          <w:szCs w:val="24"/>
        </w:rPr>
        <w:t>yra</w:t>
      </w:r>
      <w:r w:rsidRPr="00CE6441">
        <w:rPr>
          <w:rFonts w:ascii="Times New Roman" w:hAnsi="Times New Roman"/>
          <w:sz w:val="24"/>
          <w:szCs w:val="24"/>
        </w:rPr>
        <w:t xml:space="preserve"> </w:t>
      </w:r>
      <w:r w:rsidRPr="00CE6441">
        <w:rPr>
          <w:rStyle w:val="hps"/>
          <w:rFonts w:ascii="Times New Roman" w:hAnsi="Times New Roman"/>
          <w:sz w:val="24"/>
          <w:szCs w:val="24"/>
        </w:rPr>
        <w:t>mažesni</w:t>
      </w:r>
      <w:r w:rsidRPr="00CE6441">
        <w:rPr>
          <w:rFonts w:ascii="Times New Roman" w:hAnsi="Times New Roman"/>
          <w:sz w:val="24"/>
          <w:szCs w:val="24"/>
        </w:rPr>
        <w:t xml:space="preserve"> </w:t>
      </w:r>
      <w:r w:rsidRPr="00CE6441">
        <w:rPr>
          <w:rStyle w:val="hps"/>
          <w:rFonts w:ascii="Times New Roman" w:hAnsi="Times New Roman"/>
          <w:sz w:val="24"/>
          <w:szCs w:val="24"/>
        </w:rPr>
        <w:t>tikslai</w:t>
      </w:r>
      <w:r w:rsidRPr="00CE6441">
        <w:rPr>
          <w:rFonts w:ascii="Times New Roman" w:hAnsi="Times New Roman"/>
          <w:sz w:val="24"/>
          <w:szCs w:val="24"/>
        </w:rPr>
        <w:t xml:space="preserve">, kurie </w:t>
      </w:r>
      <w:r w:rsidRPr="00CE6441">
        <w:rPr>
          <w:rStyle w:val="hps"/>
          <w:rFonts w:ascii="Times New Roman" w:hAnsi="Times New Roman"/>
          <w:sz w:val="24"/>
          <w:szCs w:val="24"/>
        </w:rPr>
        <w:t>koreliuoja</w:t>
      </w:r>
      <w:r w:rsidRPr="00CE6441">
        <w:rPr>
          <w:rFonts w:ascii="Times New Roman" w:hAnsi="Times New Roman"/>
          <w:sz w:val="24"/>
          <w:szCs w:val="24"/>
        </w:rPr>
        <w:t xml:space="preserve"> </w:t>
      </w:r>
      <w:r w:rsidRPr="00CE6441">
        <w:rPr>
          <w:rStyle w:val="hps"/>
          <w:rFonts w:ascii="Times New Roman" w:hAnsi="Times New Roman"/>
          <w:sz w:val="24"/>
          <w:szCs w:val="24"/>
        </w:rPr>
        <w:t>su</w:t>
      </w:r>
      <w:r w:rsidRPr="00CE6441">
        <w:rPr>
          <w:rFonts w:ascii="Times New Roman" w:hAnsi="Times New Roman"/>
          <w:sz w:val="24"/>
          <w:szCs w:val="24"/>
        </w:rPr>
        <w:t xml:space="preserve"> </w:t>
      </w:r>
      <w:r w:rsidRPr="00CE6441">
        <w:rPr>
          <w:rStyle w:val="hps"/>
          <w:rFonts w:ascii="Times New Roman" w:hAnsi="Times New Roman"/>
          <w:sz w:val="24"/>
          <w:szCs w:val="24"/>
        </w:rPr>
        <w:t>didesniu</w:t>
      </w:r>
      <w:r w:rsidRPr="00CE6441">
        <w:rPr>
          <w:rFonts w:ascii="Times New Roman" w:hAnsi="Times New Roman"/>
          <w:sz w:val="24"/>
          <w:szCs w:val="24"/>
        </w:rPr>
        <w:t xml:space="preserve"> </w:t>
      </w:r>
      <w:r w:rsidRPr="00CE6441">
        <w:rPr>
          <w:rStyle w:val="hps"/>
          <w:rFonts w:ascii="Times New Roman" w:hAnsi="Times New Roman"/>
          <w:sz w:val="24"/>
          <w:szCs w:val="24"/>
        </w:rPr>
        <w:t xml:space="preserve">tikslu. </w:t>
      </w:r>
      <w:r>
        <w:rPr>
          <w:rFonts w:ascii="Times New Roman" w:hAnsi="Times New Roman"/>
          <w:sz w:val="24"/>
          <w:szCs w:val="24"/>
        </w:rPr>
        <w:t>Š</w:t>
      </w:r>
      <w:r w:rsidRPr="00CE6441">
        <w:rPr>
          <w:rFonts w:ascii="Times New Roman" w:hAnsi="Times New Roman"/>
          <w:sz w:val="24"/>
          <w:szCs w:val="24"/>
        </w:rPr>
        <w:t>okio terapijos</w:t>
      </w:r>
      <w:r>
        <w:rPr>
          <w:rFonts w:ascii="Times New Roman" w:hAnsi="Times New Roman"/>
          <w:sz w:val="24"/>
          <w:szCs w:val="24"/>
        </w:rPr>
        <w:t xml:space="preserve"> etapų</w:t>
      </w:r>
      <w:r w:rsidRPr="00CE6441">
        <w:rPr>
          <w:rFonts w:ascii="Times New Roman" w:hAnsi="Times New Roman"/>
          <w:sz w:val="24"/>
          <w:szCs w:val="24"/>
        </w:rPr>
        <w:t xml:space="preserve"> tikslai kei</w:t>
      </w:r>
      <w:r w:rsidRPr="00CE6441">
        <w:rPr>
          <w:rFonts w:ascii="Times New Roman" w:eastAsia="TimesNewRoman" w:hAnsi="Times New Roman"/>
          <w:sz w:val="24"/>
          <w:szCs w:val="24"/>
        </w:rPr>
        <w:t>č</w:t>
      </w:r>
      <w:r w:rsidRPr="00CE6441">
        <w:rPr>
          <w:rFonts w:ascii="Times New Roman" w:hAnsi="Times New Roman"/>
          <w:sz w:val="24"/>
          <w:szCs w:val="24"/>
        </w:rPr>
        <w:t xml:space="preserve">iasi priklausomai nuo žmogaus, jo negalios </w:t>
      </w:r>
      <w:r>
        <w:rPr>
          <w:rFonts w:ascii="Times New Roman" w:hAnsi="Times New Roman"/>
          <w:sz w:val="24"/>
          <w:szCs w:val="24"/>
        </w:rPr>
        <w:t>i</w:t>
      </w:r>
      <w:r w:rsidRPr="00CE6441">
        <w:rPr>
          <w:rFonts w:ascii="Times New Roman" w:hAnsi="Times New Roman"/>
          <w:sz w:val="24"/>
          <w:szCs w:val="24"/>
        </w:rPr>
        <w:t>r kitų aspektų</w:t>
      </w:r>
      <w:r>
        <w:rPr>
          <w:rFonts w:ascii="Times New Roman" w:hAnsi="Times New Roman"/>
          <w:sz w:val="24"/>
          <w:szCs w:val="24"/>
        </w:rPr>
        <w:t>. Kaip teigė Meekumas, B (2002)</w:t>
      </w:r>
      <w:r w:rsidRPr="00CE6441">
        <w:rPr>
          <w:rFonts w:ascii="Times New Roman" w:hAnsi="Times New Roman"/>
          <w:sz w:val="24"/>
          <w:szCs w:val="24"/>
        </w:rPr>
        <w:t>,</w:t>
      </w:r>
      <w:r>
        <w:rPr>
          <w:rFonts w:ascii="Times New Roman" w:hAnsi="Times New Roman"/>
          <w:sz w:val="24"/>
          <w:szCs w:val="24"/>
        </w:rPr>
        <w:t xml:space="preserve"> </w:t>
      </w:r>
      <w:r w:rsidRPr="00CE6441">
        <w:rPr>
          <w:rFonts w:ascii="Times New Roman" w:hAnsi="Times New Roman"/>
          <w:sz w:val="24"/>
          <w:szCs w:val="24"/>
        </w:rPr>
        <w:t xml:space="preserve">nors </w:t>
      </w:r>
      <w:r>
        <w:rPr>
          <w:rFonts w:ascii="Times New Roman" w:hAnsi="Times New Roman"/>
          <w:sz w:val="24"/>
          <w:szCs w:val="24"/>
        </w:rPr>
        <w:t xml:space="preserve">etapai </w:t>
      </w:r>
      <w:r w:rsidRPr="00CE6441">
        <w:rPr>
          <w:rFonts w:ascii="Times New Roman" w:hAnsi="Times New Roman"/>
          <w:sz w:val="24"/>
          <w:szCs w:val="24"/>
        </w:rPr>
        <w:t>yra progresyv</w:t>
      </w:r>
      <w:r>
        <w:rPr>
          <w:rFonts w:ascii="Times New Roman" w:hAnsi="Times New Roman"/>
          <w:sz w:val="24"/>
          <w:szCs w:val="24"/>
        </w:rPr>
        <w:t>ū</w:t>
      </w:r>
      <w:r w:rsidRPr="00CE6441">
        <w:rPr>
          <w:rFonts w:ascii="Times New Roman" w:hAnsi="Times New Roman"/>
          <w:sz w:val="24"/>
          <w:szCs w:val="24"/>
        </w:rPr>
        <w:t>s, j</w:t>
      </w:r>
      <w:r>
        <w:rPr>
          <w:rFonts w:ascii="Times New Roman" w:hAnsi="Times New Roman"/>
          <w:sz w:val="24"/>
          <w:szCs w:val="24"/>
        </w:rPr>
        <w:t>ie</w:t>
      </w:r>
      <w:r w:rsidRPr="00CE6441">
        <w:rPr>
          <w:rFonts w:ascii="Times New Roman" w:hAnsi="Times New Roman"/>
          <w:sz w:val="24"/>
          <w:szCs w:val="24"/>
        </w:rPr>
        <w:t xml:space="preserve"> dažniausiai viso terapijos metu pakartojam</w:t>
      </w:r>
      <w:r>
        <w:rPr>
          <w:rFonts w:ascii="Times New Roman" w:hAnsi="Times New Roman"/>
          <w:sz w:val="24"/>
          <w:szCs w:val="24"/>
        </w:rPr>
        <w:t>i</w:t>
      </w:r>
      <w:r w:rsidRPr="00CE6441">
        <w:rPr>
          <w:rFonts w:ascii="Times New Roman" w:hAnsi="Times New Roman"/>
          <w:sz w:val="24"/>
          <w:szCs w:val="24"/>
        </w:rPr>
        <w:t xml:space="preserve"> bent kelis kartus.</w:t>
      </w:r>
    </w:p>
    <w:p w:rsidR="00523F0F" w:rsidRPr="00CE6441" w:rsidRDefault="00523F0F" w:rsidP="00AB1F23">
      <w:pPr>
        <w:autoSpaceDE w:val="0"/>
        <w:autoSpaceDN w:val="0"/>
        <w:adjustRightInd w:val="0"/>
        <w:spacing w:after="120" w:line="360" w:lineRule="auto"/>
        <w:ind w:firstLine="540"/>
        <w:jc w:val="both"/>
        <w:rPr>
          <w:rStyle w:val="shorttext"/>
          <w:rFonts w:ascii="Times New Roman" w:hAnsi="Times New Roman"/>
          <w:sz w:val="24"/>
          <w:szCs w:val="24"/>
        </w:rPr>
      </w:pPr>
      <w:r w:rsidRPr="00CE6441">
        <w:rPr>
          <w:rStyle w:val="hps"/>
          <w:rFonts w:ascii="Times New Roman" w:hAnsi="Times New Roman"/>
          <w:sz w:val="24"/>
          <w:szCs w:val="24"/>
        </w:rPr>
        <w:t>Keturis</w:t>
      </w:r>
      <w:r w:rsidRPr="00CE6441">
        <w:rPr>
          <w:rStyle w:val="shorttext"/>
          <w:rFonts w:ascii="Times New Roman" w:hAnsi="Times New Roman"/>
          <w:sz w:val="24"/>
          <w:szCs w:val="24"/>
        </w:rPr>
        <w:t xml:space="preserve"> </w:t>
      </w:r>
      <w:r w:rsidRPr="00CE6441">
        <w:rPr>
          <w:rStyle w:val="hps"/>
          <w:rFonts w:ascii="Times New Roman" w:hAnsi="Times New Roman"/>
          <w:sz w:val="24"/>
          <w:szCs w:val="24"/>
        </w:rPr>
        <w:t xml:space="preserve">etapus sudaro </w:t>
      </w:r>
      <w:r w:rsidRPr="00CE6441">
        <w:rPr>
          <w:rStyle w:val="shorttext"/>
          <w:rFonts w:ascii="Times New Roman" w:hAnsi="Times New Roman"/>
          <w:sz w:val="24"/>
          <w:szCs w:val="24"/>
        </w:rPr>
        <w:t>:</w:t>
      </w:r>
    </w:p>
    <w:p w:rsidR="00523F0F" w:rsidRPr="003D288C" w:rsidRDefault="00523F0F" w:rsidP="00AB1F23">
      <w:pPr>
        <w:pStyle w:val="ListParagraph"/>
        <w:numPr>
          <w:ilvl w:val="0"/>
          <w:numId w:val="12"/>
        </w:numPr>
        <w:autoSpaceDE w:val="0"/>
        <w:autoSpaceDN w:val="0"/>
        <w:adjustRightInd w:val="0"/>
        <w:spacing w:after="120" w:line="360" w:lineRule="auto"/>
        <w:ind w:left="0" w:firstLine="540"/>
        <w:jc w:val="both"/>
        <w:rPr>
          <w:rStyle w:val="hps"/>
          <w:rFonts w:ascii="Times New Roman" w:hAnsi="Times New Roman"/>
          <w:sz w:val="24"/>
          <w:szCs w:val="24"/>
          <w:lang w:val="en-US"/>
        </w:rPr>
      </w:pPr>
      <w:r w:rsidRPr="003D288C">
        <w:rPr>
          <w:rStyle w:val="hps"/>
          <w:rFonts w:ascii="Times New Roman" w:hAnsi="Times New Roman"/>
          <w:sz w:val="24"/>
          <w:szCs w:val="24"/>
        </w:rPr>
        <w:t>Pasiruošimas:</w:t>
      </w:r>
      <w:r w:rsidRPr="003D288C">
        <w:rPr>
          <w:rStyle w:val="shorttext"/>
          <w:rFonts w:ascii="Times New Roman" w:hAnsi="Times New Roman"/>
          <w:sz w:val="24"/>
          <w:szCs w:val="24"/>
        </w:rPr>
        <w:t xml:space="preserve"> </w:t>
      </w:r>
      <w:r w:rsidRPr="003D288C">
        <w:rPr>
          <w:rStyle w:val="hps"/>
          <w:rFonts w:ascii="Times New Roman" w:hAnsi="Times New Roman"/>
          <w:sz w:val="24"/>
          <w:szCs w:val="24"/>
        </w:rPr>
        <w:t>apšilimas, saugumo garantavimas.</w:t>
      </w:r>
    </w:p>
    <w:p w:rsidR="00523F0F" w:rsidRPr="00A16FAF" w:rsidRDefault="00523F0F" w:rsidP="00AB1F23">
      <w:pPr>
        <w:pStyle w:val="ListParagraph"/>
        <w:numPr>
          <w:ilvl w:val="0"/>
          <w:numId w:val="12"/>
        </w:numPr>
        <w:autoSpaceDE w:val="0"/>
        <w:autoSpaceDN w:val="0"/>
        <w:adjustRightInd w:val="0"/>
        <w:spacing w:after="120" w:line="360" w:lineRule="auto"/>
        <w:ind w:left="0" w:firstLine="540"/>
        <w:jc w:val="both"/>
        <w:rPr>
          <w:rStyle w:val="hps"/>
          <w:rFonts w:ascii="Times New Roman" w:hAnsi="Times New Roman"/>
          <w:sz w:val="24"/>
          <w:szCs w:val="24"/>
          <w:lang w:val="pt-BR"/>
        </w:rPr>
      </w:pPr>
      <w:r w:rsidRPr="003D288C">
        <w:rPr>
          <w:rStyle w:val="hps"/>
          <w:rFonts w:ascii="Times New Roman" w:hAnsi="Times New Roman"/>
          <w:sz w:val="24"/>
          <w:szCs w:val="24"/>
        </w:rPr>
        <w:t xml:space="preserve">Perėjimas : </w:t>
      </w:r>
      <w:r w:rsidR="00F0118E" w:rsidRPr="003D288C">
        <w:rPr>
          <w:rStyle w:val="hps"/>
          <w:rFonts w:ascii="Times New Roman" w:hAnsi="Times New Roman"/>
          <w:sz w:val="24"/>
          <w:szCs w:val="24"/>
        </w:rPr>
        <w:t>atsi</w:t>
      </w:r>
      <w:r w:rsidR="00F0118E">
        <w:rPr>
          <w:rStyle w:val="hps"/>
          <w:rFonts w:ascii="Times New Roman" w:hAnsi="Times New Roman"/>
          <w:sz w:val="24"/>
          <w:szCs w:val="24"/>
        </w:rPr>
        <w:t>pa</w:t>
      </w:r>
      <w:r w:rsidR="00F0118E" w:rsidRPr="003D288C">
        <w:rPr>
          <w:rStyle w:val="hps"/>
          <w:rFonts w:ascii="Times New Roman" w:hAnsi="Times New Roman"/>
          <w:sz w:val="24"/>
          <w:szCs w:val="24"/>
        </w:rPr>
        <w:t>laidavimas</w:t>
      </w:r>
      <w:r w:rsidRPr="003D288C">
        <w:rPr>
          <w:rStyle w:val="hps"/>
          <w:rFonts w:ascii="Times New Roman" w:hAnsi="Times New Roman"/>
          <w:sz w:val="24"/>
          <w:szCs w:val="24"/>
        </w:rPr>
        <w:t>, judesiai įgauna simbolį.</w:t>
      </w:r>
    </w:p>
    <w:p w:rsidR="00523F0F" w:rsidRPr="00A16FAF" w:rsidRDefault="00523F0F" w:rsidP="00AB1F23">
      <w:pPr>
        <w:pStyle w:val="ListParagraph"/>
        <w:numPr>
          <w:ilvl w:val="0"/>
          <w:numId w:val="12"/>
        </w:numPr>
        <w:autoSpaceDE w:val="0"/>
        <w:autoSpaceDN w:val="0"/>
        <w:adjustRightInd w:val="0"/>
        <w:spacing w:after="120" w:line="360" w:lineRule="auto"/>
        <w:ind w:left="0" w:firstLine="540"/>
        <w:jc w:val="both"/>
        <w:rPr>
          <w:rStyle w:val="hps"/>
          <w:rFonts w:ascii="Times New Roman" w:hAnsi="Times New Roman"/>
          <w:sz w:val="24"/>
          <w:szCs w:val="24"/>
          <w:lang w:val="pt-BR"/>
        </w:rPr>
      </w:pPr>
      <w:r w:rsidRPr="003D288C">
        <w:rPr>
          <w:rStyle w:val="hps"/>
          <w:rFonts w:ascii="Times New Roman" w:hAnsi="Times New Roman"/>
          <w:sz w:val="24"/>
          <w:szCs w:val="24"/>
        </w:rPr>
        <w:t>Paaiškinimas : kokią prasmę gali turėti terapija, teigiamą ir neigiamą poveikį.</w:t>
      </w:r>
    </w:p>
    <w:p w:rsidR="00523F0F" w:rsidRPr="003D288C" w:rsidRDefault="00523F0F" w:rsidP="00AB1F23">
      <w:pPr>
        <w:pStyle w:val="ListParagraph"/>
        <w:numPr>
          <w:ilvl w:val="0"/>
          <w:numId w:val="12"/>
        </w:numPr>
        <w:autoSpaceDE w:val="0"/>
        <w:autoSpaceDN w:val="0"/>
        <w:adjustRightInd w:val="0"/>
        <w:spacing w:after="120" w:line="360" w:lineRule="auto"/>
        <w:ind w:left="0" w:firstLine="540"/>
        <w:jc w:val="both"/>
        <w:rPr>
          <w:rFonts w:ascii="Times New Roman" w:hAnsi="Times New Roman"/>
          <w:sz w:val="24"/>
          <w:szCs w:val="24"/>
        </w:rPr>
      </w:pPr>
      <w:r w:rsidRPr="003D288C">
        <w:rPr>
          <w:rStyle w:val="hps"/>
          <w:rFonts w:ascii="Times New Roman" w:hAnsi="Times New Roman"/>
          <w:sz w:val="24"/>
          <w:szCs w:val="24"/>
        </w:rPr>
        <w:t>Įvertinimas:</w:t>
      </w:r>
      <w:r w:rsidRPr="003D288C">
        <w:rPr>
          <w:rFonts w:ascii="Times New Roman" w:hAnsi="Times New Roman"/>
          <w:sz w:val="24"/>
          <w:szCs w:val="24"/>
        </w:rPr>
        <w:t xml:space="preserve"> </w:t>
      </w:r>
      <w:r w:rsidRPr="003D288C">
        <w:rPr>
          <w:rStyle w:val="hps"/>
          <w:rFonts w:ascii="Times New Roman" w:hAnsi="Times New Roman"/>
          <w:sz w:val="24"/>
          <w:szCs w:val="24"/>
        </w:rPr>
        <w:t>aptarti</w:t>
      </w:r>
      <w:r w:rsidRPr="003D288C">
        <w:rPr>
          <w:rFonts w:ascii="Times New Roman" w:hAnsi="Times New Roman"/>
          <w:sz w:val="24"/>
          <w:szCs w:val="24"/>
        </w:rPr>
        <w:t xml:space="preserve"> </w:t>
      </w:r>
      <w:r w:rsidRPr="003D288C">
        <w:rPr>
          <w:rStyle w:val="hps"/>
          <w:rFonts w:ascii="Times New Roman" w:hAnsi="Times New Roman"/>
          <w:sz w:val="24"/>
          <w:szCs w:val="24"/>
        </w:rPr>
        <w:t>reikšmę</w:t>
      </w:r>
      <w:r w:rsidRPr="003D288C">
        <w:rPr>
          <w:rFonts w:ascii="Times New Roman" w:hAnsi="Times New Roman"/>
          <w:sz w:val="24"/>
          <w:szCs w:val="24"/>
        </w:rPr>
        <w:t xml:space="preserve"> </w:t>
      </w:r>
      <w:r w:rsidRPr="003D288C">
        <w:rPr>
          <w:rStyle w:val="hps"/>
          <w:rFonts w:ascii="Times New Roman" w:hAnsi="Times New Roman"/>
          <w:sz w:val="24"/>
          <w:szCs w:val="24"/>
        </w:rPr>
        <w:t>šiame procese,</w:t>
      </w:r>
      <w:r w:rsidRPr="003D288C">
        <w:rPr>
          <w:rFonts w:ascii="Times New Roman" w:hAnsi="Times New Roman"/>
          <w:sz w:val="24"/>
          <w:szCs w:val="24"/>
        </w:rPr>
        <w:t xml:space="preserve"> </w:t>
      </w:r>
      <w:r w:rsidRPr="003D288C">
        <w:rPr>
          <w:rStyle w:val="hps"/>
          <w:rFonts w:ascii="Times New Roman" w:hAnsi="Times New Roman"/>
          <w:sz w:val="24"/>
          <w:szCs w:val="24"/>
        </w:rPr>
        <w:t>pasirengti</w:t>
      </w:r>
      <w:r w:rsidRPr="003D288C">
        <w:rPr>
          <w:rFonts w:ascii="Times New Roman" w:hAnsi="Times New Roman"/>
          <w:sz w:val="24"/>
          <w:szCs w:val="24"/>
        </w:rPr>
        <w:t xml:space="preserve"> </w:t>
      </w:r>
      <w:r w:rsidRPr="003D288C">
        <w:rPr>
          <w:rStyle w:val="hps"/>
          <w:rFonts w:ascii="Times New Roman" w:hAnsi="Times New Roman"/>
          <w:sz w:val="24"/>
          <w:szCs w:val="24"/>
        </w:rPr>
        <w:t xml:space="preserve">užbaigti terapiją </w:t>
      </w:r>
      <w:r w:rsidRPr="003D288C">
        <w:rPr>
          <w:rFonts w:ascii="Times New Roman" w:hAnsi="Times New Roman"/>
          <w:sz w:val="24"/>
          <w:szCs w:val="24"/>
        </w:rPr>
        <w:t>(Meekums, B., 2002).</w:t>
      </w:r>
    </w:p>
    <w:p w:rsidR="00523F0F" w:rsidRPr="00B7426D" w:rsidRDefault="00523F0F" w:rsidP="00AB1F23">
      <w:pPr>
        <w:spacing w:after="120" w:line="360" w:lineRule="auto"/>
        <w:ind w:firstLine="540"/>
        <w:jc w:val="both"/>
        <w:rPr>
          <w:rFonts w:ascii="Times New Roman" w:hAnsi="Times New Roman"/>
          <w:sz w:val="24"/>
          <w:szCs w:val="24"/>
        </w:rPr>
      </w:pPr>
      <w:r>
        <w:rPr>
          <w:rFonts w:ascii="Times New Roman" w:hAnsi="Times New Roman"/>
          <w:b/>
          <w:i/>
          <w:sz w:val="24"/>
          <w:szCs w:val="24"/>
        </w:rPr>
        <w:t>Šokio</w:t>
      </w:r>
      <w:r w:rsidRPr="001E3C6A">
        <w:rPr>
          <w:rFonts w:ascii="Times New Roman" w:hAnsi="Times New Roman"/>
          <w:b/>
          <w:i/>
          <w:sz w:val="24"/>
          <w:szCs w:val="24"/>
        </w:rPr>
        <w:t xml:space="preserve"> </w:t>
      </w:r>
      <w:r>
        <w:rPr>
          <w:rFonts w:ascii="Times New Roman" w:hAnsi="Times New Roman"/>
          <w:b/>
          <w:i/>
          <w:sz w:val="24"/>
          <w:szCs w:val="24"/>
        </w:rPr>
        <w:t>terapijos metu gali būti naudojami įvairūs šokių stiliai</w:t>
      </w:r>
      <w:r w:rsidRPr="001E3C6A">
        <w:rPr>
          <w:rFonts w:ascii="Times New Roman" w:hAnsi="Times New Roman"/>
          <w:i/>
          <w:sz w:val="24"/>
          <w:szCs w:val="24"/>
        </w:rPr>
        <w:t xml:space="preserve"> :</w:t>
      </w:r>
      <w:r w:rsidRPr="00CE6441">
        <w:rPr>
          <w:rFonts w:ascii="Times New Roman" w:hAnsi="Times New Roman"/>
          <w:sz w:val="24"/>
          <w:szCs w:val="24"/>
        </w:rPr>
        <w:t xml:space="preserve"> šiuolaikinis šokis, įvairių kultūrų šokiai, turkų, pra</w:t>
      </w:r>
      <w:r>
        <w:rPr>
          <w:rFonts w:ascii="Times New Roman" w:hAnsi="Times New Roman"/>
          <w:sz w:val="24"/>
          <w:szCs w:val="24"/>
        </w:rPr>
        <w:t>moginiai šokiai, tango, valsas</w:t>
      </w:r>
      <w:r w:rsidRPr="00CE6441">
        <w:rPr>
          <w:rFonts w:ascii="Times New Roman" w:hAnsi="Times New Roman"/>
          <w:sz w:val="24"/>
          <w:szCs w:val="24"/>
        </w:rPr>
        <w:t xml:space="preserve">, </w:t>
      </w:r>
      <w:r w:rsidRPr="00CE6441">
        <w:rPr>
          <w:rStyle w:val="hps"/>
          <w:rFonts w:ascii="Times New Roman" w:hAnsi="Times New Roman"/>
          <w:sz w:val="24"/>
          <w:szCs w:val="24"/>
        </w:rPr>
        <w:t>fokstrotas</w:t>
      </w:r>
      <w:r w:rsidRPr="00CE6441">
        <w:rPr>
          <w:rFonts w:ascii="Times New Roman" w:hAnsi="Times New Roman"/>
          <w:sz w:val="24"/>
          <w:szCs w:val="24"/>
        </w:rPr>
        <w:t xml:space="preserve">, linijiniai </w:t>
      </w:r>
      <w:r>
        <w:rPr>
          <w:rStyle w:val="hps"/>
          <w:rFonts w:ascii="Times New Roman" w:hAnsi="Times New Roman"/>
          <w:sz w:val="24"/>
          <w:szCs w:val="24"/>
        </w:rPr>
        <w:t>šokiai ir</w:t>
      </w:r>
      <w:r w:rsidRPr="00CE6441">
        <w:rPr>
          <w:rFonts w:ascii="Times New Roman" w:hAnsi="Times New Roman"/>
          <w:sz w:val="24"/>
          <w:szCs w:val="24"/>
        </w:rPr>
        <w:t xml:space="preserve"> </w:t>
      </w:r>
      <w:r w:rsidRPr="00CE6441">
        <w:rPr>
          <w:rStyle w:val="hps"/>
          <w:rFonts w:ascii="Times New Roman" w:hAnsi="Times New Roman"/>
          <w:sz w:val="24"/>
          <w:szCs w:val="24"/>
        </w:rPr>
        <w:t>aerobika</w:t>
      </w:r>
      <w:r w:rsidRPr="00CE6441">
        <w:rPr>
          <w:rFonts w:ascii="Times New Roman" w:hAnsi="Times New Roman"/>
          <w:sz w:val="24"/>
          <w:szCs w:val="24"/>
        </w:rPr>
        <w:t xml:space="preserve"> </w:t>
      </w:r>
      <w:r w:rsidRPr="00CE6441">
        <w:rPr>
          <w:rStyle w:val="hps"/>
          <w:rFonts w:ascii="Times New Roman" w:hAnsi="Times New Roman"/>
          <w:sz w:val="24"/>
          <w:szCs w:val="24"/>
        </w:rPr>
        <w:t>(</w:t>
      </w:r>
      <w:r w:rsidRPr="00CE6441">
        <w:rPr>
          <w:rStyle w:val="citation"/>
          <w:rFonts w:ascii="Times New Roman" w:hAnsi="Times New Roman"/>
          <w:sz w:val="24"/>
          <w:szCs w:val="24"/>
        </w:rPr>
        <w:t>Strassel, Juliane et al</w:t>
      </w:r>
      <w:r w:rsidRPr="00CE6441">
        <w:rPr>
          <w:rStyle w:val="hps"/>
          <w:rFonts w:ascii="Times New Roman" w:hAnsi="Times New Roman"/>
          <w:sz w:val="24"/>
          <w:szCs w:val="24"/>
        </w:rPr>
        <w:t xml:space="preserve">., 2011). </w:t>
      </w:r>
    </w:p>
    <w:p w:rsidR="00523F0F" w:rsidRPr="001E3C6A" w:rsidRDefault="00523F0F" w:rsidP="00AB1F23">
      <w:pPr>
        <w:spacing w:after="120" w:line="360" w:lineRule="auto"/>
        <w:ind w:firstLine="540"/>
        <w:jc w:val="both"/>
        <w:rPr>
          <w:rFonts w:ascii="Times New Roman" w:hAnsi="Times New Roman"/>
          <w:b/>
          <w:i/>
          <w:sz w:val="24"/>
          <w:szCs w:val="24"/>
        </w:rPr>
      </w:pPr>
      <w:r w:rsidRPr="001E3C6A">
        <w:rPr>
          <w:rFonts w:ascii="Times New Roman" w:hAnsi="Times New Roman"/>
          <w:b/>
          <w:i/>
          <w:sz w:val="24"/>
          <w:szCs w:val="24"/>
        </w:rPr>
        <w:t>Specializuotas gydymas</w:t>
      </w:r>
    </w:p>
    <w:p w:rsidR="00523F0F" w:rsidRDefault="00523F0F" w:rsidP="00AB1F23">
      <w:pPr>
        <w:spacing w:after="120" w:line="360" w:lineRule="auto"/>
        <w:ind w:firstLine="540"/>
        <w:jc w:val="both"/>
        <w:rPr>
          <w:rFonts w:ascii="Times New Roman" w:hAnsi="Times New Roman"/>
          <w:sz w:val="24"/>
          <w:szCs w:val="24"/>
        </w:rPr>
      </w:pPr>
      <w:r>
        <w:rPr>
          <w:rFonts w:ascii="Times New Roman" w:hAnsi="Times New Roman"/>
          <w:sz w:val="24"/>
          <w:szCs w:val="24"/>
        </w:rPr>
        <w:t>Šokio terapija naudojama gydyti įvairi</w:t>
      </w:r>
      <w:r w:rsidRPr="00CE6441">
        <w:rPr>
          <w:rFonts w:ascii="Times New Roman" w:hAnsi="Times New Roman"/>
          <w:sz w:val="24"/>
          <w:szCs w:val="24"/>
        </w:rPr>
        <w:t>us sutrikimus ir ligas, jos metu siekiama su</w:t>
      </w:r>
      <w:r>
        <w:rPr>
          <w:rFonts w:ascii="Times New Roman" w:hAnsi="Times New Roman"/>
          <w:sz w:val="24"/>
          <w:szCs w:val="24"/>
        </w:rPr>
        <w:t>mažinti stresą, stiprinti kūną.</w:t>
      </w:r>
    </w:p>
    <w:p w:rsidR="00523F0F" w:rsidRDefault="00523F0F" w:rsidP="00AB1F23">
      <w:pPr>
        <w:spacing w:after="120" w:line="360" w:lineRule="auto"/>
        <w:ind w:firstLine="540"/>
        <w:jc w:val="both"/>
        <w:rPr>
          <w:rFonts w:ascii="Times New Roman" w:hAnsi="Times New Roman"/>
          <w:sz w:val="24"/>
          <w:szCs w:val="24"/>
        </w:rPr>
      </w:pPr>
      <w:r>
        <w:rPr>
          <w:rFonts w:ascii="Times New Roman" w:hAnsi="Times New Roman"/>
          <w:sz w:val="24"/>
          <w:szCs w:val="24"/>
        </w:rPr>
        <w:t>Kaip šokio terapija veikia paauglius ir suaugusius, turinčius įvairias negalias pateikiama pirmoje lentelėje.</w:t>
      </w:r>
    </w:p>
    <w:p w:rsidR="007B2CCA" w:rsidRDefault="007B2CCA" w:rsidP="00C36EE5">
      <w:pPr>
        <w:spacing w:after="120" w:line="360" w:lineRule="auto"/>
        <w:jc w:val="both"/>
        <w:rPr>
          <w:rFonts w:ascii="Times New Roman" w:hAnsi="Times New Roman"/>
          <w:sz w:val="24"/>
          <w:szCs w:val="24"/>
        </w:rPr>
      </w:pPr>
    </w:p>
    <w:p w:rsidR="0093243B" w:rsidRDefault="0093243B" w:rsidP="00C36EE5">
      <w:pPr>
        <w:spacing w:after="120" w:line="360" w:lineRule="auto"/>
        <w:jc w:val="both"/>
        <w:rPr>
          <w:rFonts w:ascii="Times New Roman" w:hAnsi="Times New Roman"/>
          <w:sz w:val="24"/>
          <w:szCs w:val="24"/>
        </w:rPr>
      </w:pPr>
    </w:p>
    <w:p w:rsidR="00523F0F" w:rsidRDefault="00523F0F" w:rsidP="00CE7605">
      <w:pPr>
        <w:pStyle w:val="ListParagraph"/>
        <w:spacing w:after="120" w:line="360" w:lineRule="auto"/>
        <w:ind w:left="0" w:firstLine="540"/>
        <w:jc w:val="right"/>
        <w:rPr>
          <w:rFonts w:ascii="Times New Roman" w:hAnsi="Times New Roman"/>
          <w:i/>
          <w:szCs w:val="24"/>
        </w:rPr>
      </w:pPr>
      <w:r>
        <w:rPr>
          <w:rFonts w:ascii="Times New Roman" w:hAnsi="Times New Roman"/>
          <w:i/>
          <w:szCs w:val="24"/>
        </w:rPr>
        <w:lastRenderedPageBreak/>
        <w:t>1.</w:t>
      </w:r>
      <w:r w:rsidRPr="007D42E4">
        <w:rPr>
          <w:rFonts w:ascii="Times New Roman" w:hAnsi="Times New Roman"/>
          <w:i/>
          <w:szCs w:val="24"/>
        </w:rPr>
        <w:t>lentelė</w:t>
      </w:r>
      <w:r>
        <w:rPr>
          <w:rFonts w:ascii="Times New Roman" w:hAnsi="Times New Roman"/>
          <w:i/>
          <w:szCs w:val="24"/>
        </w:rPr>
        <w:t>. Šokio terapijos poveikis įvairius sutrikimus/negalias turintiems asmenim.</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6840"/>
      </w:tblGrid>
      <w:tr w:rsidR="00523F0F" w:rsidTr="00A16FAF">
        <w:trPr>
          <w:trHeight w:val="20"/>
        </w:trPr>
        <w:tc>
          <w:tcPr>
            <w:tcW w:w="2340" w:type="dxa"/>
            <w:vAlign w:val="center"/>
          </w:tcPr>
          <w:p w:rsidR="00523F0F" w:rsidRPr="00FC43CB" w:rsidRDefault="00523F0F" w:rsidP="00AB1F23">
            <w:pPr>
              <w:pStyle w:val="ListParagraph"/>
              <w:spacing w:after="120" w:line="240" w:lineRule="auto"/>
              <w:ind w:left="0" w:firstLine="540"/>
              <w:jc w:val="center"/>
              <w:rPr>
                <w:rFonts w:ascii="Times New Roman" w:hAnsi="Times New Roman"/>
                <w:sz w:val="24"/>
                <w:szCs w:val="24"/>
              </w:rPr>
            </w:pPr>
            <w:r w:rsidRPr="00FC43CB">
              <w:rPr>
                <w:rFonts w:ascii="Times New Roman" w:hAnsi="Times New Roman"/>
                <w:sz w:val="24"/>
                <w:szCs w:val="24"/>
              </w:rPr>
              <w:t>Sutrikimas/negalia</w:t>
            </w:r>
          </w:p>
        </w:tc>
        <w:tc>
          <w:tcPr>
            <w:tcW w:w="6840" w:type="dxa"/>
            <w:vAlign w:val="bottom"/>
          </w:tcPr>
          <w:p w:rsidR="00523F0F" w:rsidRPr="00FC43CB" w:rsidRDefault="00523F0F" w:rsidP="00AB1F23">
            <w:pPr>
              <w:pStyle w:val="ListParagraph"/>
              <w:spacing w:after="120" w:line="240" w:lineRule="auto"/>
              <w:ind w:left="0" w:firstLine="540"/>
              <w:jc w:val="center"/>
              <w:rPr>
                <w:rFonts w:ascii="Times New Roman" w:hAnsi="Times New Roman"/>
                <w:sz w:val="24"/>
                <w:szCs w:val="24"/>
              </w:rPr>
            </w:pPr>
            <w:r w:rsidRPr="00FC43CB">
              <w:rPr>
                <w:rFonts w:ascii="Times New Roman" w:hAnsi="Times New Roman"/>
                <w:sz w:val="24"/>
                <w:szCs w:val="24"/>
              </w:rPr>
              <w:t>Šokio terapijos poveikis</w:t>
            </w:r>
          </w:p>
        </w:tc>
      </w:tr>
      <w:tr w:rsidR="00523F0F" w:rsidTr="00A16FAF">
        <w:trPr>
          <w:trHeight w:val="764"/>
        </w:trPr>
        <w:tc>
          <w:tcPr>
            <w:tcW w:w="2340" w:type="dxa"/>
            <w:vAlign w:val="center"/>
          </w:tcPr>
          <w:p w:rsidR="00523F0F" w:rsidRPr="00FC43CB" w:rsidRDefault="00523F0F" w:rsidP="00AB1F23">
            <w:pPr>
              <w:pStyle w:val="ListParagraph"/>
              <w:spacing w:after="120" w:line="240" w:lineRule="auto"/>
              <w:ind w:left="0" w:firstLine="540"/>
              <w:jc w:val="center"/>
              <w:rPr>
                <w:rFonts w:ascii="Times New Roman" w:hAnsi="Times New Roman"/>
                <w:sz w:val="24"/>
                <w:szCs w:val="24"/>
              </w:rPr>
            </w:pPr>
            <w:r w:rsidRPr="00FC43CB">
              <w:rPr>
                <w:rFonts w:ascii="Times New Roman" w:hAnsi="Times New Roman"/>
                <w:sz w:val="24"/>
                <w:szCs w:val="24"/>
              </w:rPr>
              <w:t>Autizmas</w:t>
            </w:r>
          </w:p>
        </w:tc>
        <w:tc>
          <w:tcPr>
            <w:tcW w:w="6840" w:type="dxa"/>
            <w:vAlign w:val="center"/>
          </w:tcPr>
          <w:p w:rsidR="00523F0F" w:rsidRPr="00FC43CB" w:rsidRDefault="00523F0F" w:rsidP="00AB1F23">
            <w:pPr>
              <w:pStyle w:val="ListParagraph"/>
              <w:spacing w:after="120" w:line="240" w:lineRule="auto"/>
              <w:ind w:left="0" w:firstLine="540"/>
              <w:jc w:val="center"/>
              <w:rPr>
                <w:rFonts w:ascii="Times New Roman" w:hAnsi="Times New Roman"/>
                <w:sz w:val="24"/>
                <w:szCs w:val="24"/>
              </w:rPr>
            </w:pPr>
            <w:r w:rsidRPr="00FC43CB">
              <w:rPr>
                <w:rFonts w:ascii="Times New Roman" w:hAnsi="Times New Roman"/>
                <w:sz w:val="24"/>
                <w:szCs w:val="24"/>
              </w:rPr>
              <w:t>Šokio terapeutai stimuliuodami sensomotoriką, gerina įgūdžius, pažinimo gebėjimus.</w:t>
            </w:r>
          </w:p>
        </w:tc>
      </w:tr>
      <w:tr w:rsidR="00523F0F" w:rsidTr="00A16FAF">
        <w:tc>
          <w:tcPr>
            <w:tcW w:w="2340" w:type="dxa"/>
            <w:vAlign w:val="center"/>
          </w:tcPr>
          <w:p w:rsidR="00523F0F" w:rsidRPr="00FC43CB" w:rsidRDefault="00523F0F" w:rsidP="00AB1F23">
            <w:pPr>
              <w:pStyle w:val="ListParagraph"/>
              <w:spacing w:after="120" w:line="240" w:lineRule="auto"/>
              <w:ind w:left="0" w:firstLine="540"/>
              <w:jc w:val="center"/>
              <w:rPr>
                <w:rFonts w:ascii="Times New Roman" w:hAnsi="Times New Roman"/>
                <w:sz w:val="24"/>
                <w:szCs w:val="24"/>
              </w:rPr>
            </w:pPr>
            <w:r w:rsidRPr="00FC43CB">
              <w:rPr>
                <w:rFonts w:ascii="Times New Roman" w:hAnsi="Times New Roman"/>
                <w:sz w:val="24"/>
                <w:szCs w:val="24"/>
              </w:rPr>
              <w:t>Mokymosi sutrikimai</w:t>
            </w:r>
          </w:p>
        </w:tc>
        <w:tc>
          <w:tcPr>
            <w:tcW w:w="6840" w:type="dxa"/>
            <w:vAlign w:val="center"/>
          </w:tcPr>
          <w:p w:rsidR="00523F0F" w:rsidRPr="00FC43CB" w:rsidRDefault="00523F0F" w:rsidP="00AB1F23">
            <w:pPr>
              <w:pStyle w:val="ListParagraph"/>
              <w:spacing w:after="120" w:line="240" w:lineRule="auto"/>
              <w:ind w:left="0" w:firstLine="540"/>
              <w:jc w:val="center"/>
              <w:rPr>
                <w:rFonts w:ascii="Times New Roman" w:hAnsi="Times New Roman"/>
                <w:sz w:val="24"/>
                <w:szCs w:val="24"/>
              </w:rPr>
            </w:pPr>
            <w:r w:rsidRPr="00FC43CB">
              <w:rPr>
                <w:rFonts w:ascii="Times New Roman" w:hAnsi="Times New Roman"/>
                <w:sz w:val="24"/>
                <w:szCs w:val="24"/>
              </w:rPr>
              <w:t>Gerėja savikontrolė, pasitikėjimas savimi, atsiranda noras mokytis.</w:t>
            </w:r>
          </w:p>
        </w:tc>
      </w:tr>
      <w:tr w:rsidR="00523F0F" w:rsidTr="00A16FAF">
        <w:tc>
          <w:tcPr>
            <w:tcW w:w="2340" w:type="dxa"/>
            <w:vAlign w:val="center"/>
          </w:tcPr>
          <w:p w:rsidR="00523F0F" w:rsidRPr="00FC43CB" w:rsidRDefault="00523F0F" w:rsidP="00AB1F23">
            <w:pPr>
              <w:pStyle w:val="ListParagraph"/>
              <w:spacing w:after="120" w:line="240" w:lineRule="auto"/>
              <w:ind w:left="0" w:firstLine="540"/>
              <w:jc w:val="center"/>
              <w:rPr>
                <w:rFonts w:ascii="Times New Roman" w:hAnsi="Times New Roman"/>
                <w:sz w:val="24"/>
                <w:szCs w:val="24"/>
              </w:rPr>
            </w:pPr>
            <w:r w:rsidRPr="00FC43CB">
              <w:rPr>
                <w:rFonts w:ascii="Times New Roman" w:hAnsi="Times New Roman"/>
                <w:sz w:val="24"/>
                <w:szCs w:val="24"/>
              </w:rPr>
              <w:t>Sutrikes intelektas</w:t>
            </w:r>
          </w:p>
        </w:tc>
        <w:tc>
          <w:tcPr>
            <w:tcW w:w="6840" w:type="dxa"/>
            <w:vAlign w:val="center"/>
          </w:tcPr>
          <w:p w:rsidR="00523F0F" w:rsidRPr="00A16FAF" w:rsidRDefault="00523F0F" w:rsidP="00AB1F23">
            <w:pPr>
              <w:spacing w:after="120" w:line="240" w:lineRule="auto"/>
              <w:ind w:firstLine="540"/>
              <w:jc w:val="center"/>
              <w:rPr>
                <w:rFonts w:ascii="Times New Roman" w:hAnsi="Times New Roman"/>
                <w:sz w:val="24"/>
                <w:szCs w:val="24"/>
              </w:rPr>
            </w:pPr>
            <w:r w:rsidRPr="00A16FAF">
              <w:rPr>
                <w:rFonts w:ascii="Times New Roman" w:hAnsi="Times New Roman"/>
              </w:rPr>
              <w:t xml:space="preserve">Gerina kūno suvokimą, tvirtėja raumenų grupės, skatina socialinių įgūdžių raidą, koordinaciją ir </w:t>
            </w:r>
            <w:r w:rsidRPr="00A16FAF">
              <w:rPr>
                <w:rStyle w:val="hps"/>
                <w:rFonts w:ascii="Times New Roman" w:hAnsi="Times New Roman"/>
                <w:sz w:val="24"/>
                <w:szCs w:val="24"/>
              </w:rPr>
              <w:t>motorinius įgūdžius</w:t>
            </w:r>
            <w:r w:rsidRPr="00A16FAF">
              <w:rPr>
                <w:rFonts w:ascii="Times New Roman" w:hAnsi="Times New Roman"/>
              </w:rPr>
              <w:t xml:space="preserve">, skatina </w:t>
            </w:r>
            <w:r w:rsidRPr="00A16FAF">
              <w:rPr>
                <w:rStyle w:val="hps"/>
                <w:rFonts w:ascii="Times New Roman" w:hAnsi="Times New Roman"/>
                <w:sz w:val="24"/>
                <w:szCs w:val="24"/>
              </w:rPr>
              <w:t>bendravimą</w:t>
            </w:r>
            <w:r w:rsidRPr="00FC43CB">
              <w:rPr>
                <w:rStyle w:val="hps"/>
                <w:rFonts w:ascii="Times New Roman" w:hAnsi="Times New Roman"/>
                <w:sz w:val="24"/>
                <w:szCs w:val="24"/>
              </w:rPr>
              <w:t>.</w:t>
            </w:r>
          </w:p>
        </w:tc>
      </w:tr>
      <w:tr w:rsidR="00523F0F" w:rsidTr="00A16FAF">
        <w:tc>
          <w:tcPr>
            <w:tcW w:w="2340" w:type="dxa"/>
            <w:vAlign w:val="center"/>
          </w:tcPr>
          <w:p w:rsidR="00523F0F" w:rsidRPr="00FC43CB" w:rsidRDefault="00523F0F" w:rsidP="00AB1F23">
            <w:pPr>
              <w:pStyle w:val="ListParagraph"/>
              <w:spacing w:after="120" w:line="240" w:lineRule="auto"/>
              <w:ind w:left="0" w:firstLine="540"/>
              <w:jc w:val="center"/>
              <w:rPr>
                <w:rFonts w:ascii="Times New Roman" w:hAnsi="Times New Roman"/>
                <w:sz w:val="24"/>
                <w:szCs w:val="24"/>
              </w:rPr>
            </w:pPr>
            <w:r w:rsidRPr="00FC43CB">
              <w:rPr>
                <w:rStyle w:val="hps"/>
                <w:rFonts w:ascii="Times New Roman" w:hAnsi="Times New Roman"/>
                <w:sz w:val="24"/>
                <w:szCs w:val="24"/>
              </w:rPr>
              <w:t>Kurtumas ir klausos sutrikimai</w:t>
            </w:r>
          </w:p>
        </w:tc>
        <w:tc>
          <w:tcPr>
            <w:tcW w:w="6840" w:type="dxa"/>
            <w:vAlign w:val="center"/>
          </w:tcPr>
          <w:p w:rsidR="00523F0F" w:rsidRPr="00FC43CB" w:rsidRDefault="00523F0F" w:rsidP="00AB1F23">
            <w:pPr>
              <w:pStyle w:val="ListParagraph"/>
              <w:spacing w:after="120" w:line="240" w:lineRule="auto"/>
              <w:ind w:left="0" w:firstLine="540"/>
              <w:jc w:val="center"/>
              <w:rPr>
                <w:rFonts w:ascii="Times New Roman" w:hAnsi="Times New Roman"/>
                <w:sz w:val="24"/>
                <w:szCs w:val="24"/>
              </w:rPr>
            </w:pPr>
            <w:r w:rsidRPr="00FC43CB">
              <w:rPr>
                <w:rStyle w:val="hps"/>
                <w:rFonts w:ascii="Times New Roman" w:hAnsi="Times New Roman"/>
                <w:sz w:val="24"/>
                <w:szCs w:val="24"/>
              </w:rPr>
              <w:t>Gerina socialinius įgūdžius, pasitikėjimą savimi bendraujant.</w:t>
            </w:r>
          </w:p>
        </w:tc>
      </w:tr>
      <w:tr w:rsidR="00523F0F" w:rsidTr="00A16FAF">
        <w:tc>
          <w:tcPr>
            <w:tcW w:w="2340" w:type="dxa"/>
            <w:vAlign w:val="center"/>
          </w:tcPr>
          <w:p w:rsidR="00523F0F" w:rsidRPr="00FC43CB" w:rsidRDefault="00523F0F" w:rsidP="00AB1F23">
            <w:pPr>
              <w:pStyle w:val="ListParagraph"/>
              <w:spacing w:after="120" w:line="240" w:lineRule="auto"/>
              <w:ind w:left="0" w:firstLine="540"/>
              <w:jc w:val="center"/>
              <w:rPr>
                <w:rFonts w:ascii="Times New Roman" w:hAnsi="Times New Roman"/>
                <w:sz w:val="24"/>
                <w:szCs w:val="24"/>
              </w:rPr>
            </w:pPr>
            <w:r w:rsidRPr="00FC43CB">
              <w:rPr>
                <w:rStyle w:val="hps"/>
                <w:rFonts w:ascii="Times New Roman" w:hAnsi="Times New Roman"/>
                <w:sz w:val="24"/>
                <w:szCs w:val="24"/>
              </w:rPr>
              <w:t>Aklumas</w:t>
            </w:r>
            <w:r w:rsidRPr="00FC43CB">
              <w:rPr>
                <w:rFonts w:ascii="Times New Roman" w:hAnsi="Times New Roman"/>
                <w:sz w:val="24"/>
                <w:szCs w:val="24"/>
              </w:rPr>
              <w:t xml:space="preserve"> </w:t>
            </w:r>
            <w:r w:rsidRPr="00FC43CB">
              <w:rPr>
                <w:rStyle w:val="hps"/>
                <w:rFonts w:ascii="Times New Roman" w:hAnsi="Times New Roman"/>
                <w:sz w:val="24"/>
                <w:szCs w:val="24"/>
              </w:rPr>
              <w:t>ir</w:t>
            </w:r>
            <w:r w:rsidRPr="00FC43CB">
              <w:rPr>
                <w:rFonts w:ascii="Times New Roman" w:hAnsi="Times New Roman"/>
                <w:sz w:val="24"/>
                <w:szCs w:val="24"/>
              </w:rPr>
              <w:t xml:space="preserve"> </w:t>
            </w:r>
            <w:r w:rsidRPr="00FC43CB">
              <w:rPr>
                <w:rStyle w:val="hps"/>
                <w:rFonts w:ascii="Times New Roman" w:hAnsi="Times New Roman"/>
                <w:sz w:val="24"/>
                <w:szCs w:val="24"/>
              </w:rPr>
              <w:t>silpnaregystė</w:t>
            </w:r>
          </w:p>
        </w:tc>
        <w:tc>
          <w:tcPr>
            <w:tcW w:w="6840" w:type="dxa"/>
            <w:vAlign w:val="center"/>
          </w:tcPr>
          <w:p w:rsidR="00523F0F" w:rsidRPr="00FC43CB" w:rsidRDefault="00523F0F" w:rsidP="00AB1F23">
            <w:pPr>
              <w:pStyle w:val="ListParagraph"/>
              <w:spacing w:after="120" w:line="240" w:lineRule="auto"/>
              <w:ind w:left="0" w:firstLine="540"/>
              <w:jc w:val="center"/>
              <w:rPr>
                <w:rFonts w:ascii="Times New Roman" w:hAnsi="Times New Roman"/>
                <w:sz w:val="24"/>
                <w:szCs w:val="24"/>
              </w:rPr>
            </w:pPr>
            <w:r w:rsidRPr="00FC43CB">
              <w:rPr>
                <w:rFonts w:ascii="Times New Roman" w:hAnsi="Times New Roman"/>
                <w:sz w:val="24"/>
                <w:szCs w:val="24"/>
              </w:rPr>
              <w:t>Gerina kūno suvokimą, motorinius įgūdžius, judėjimą erdvėje, savivertę.</w:t>
            </w:r>
          </w:p>
        </w:tc>
      </w:tr>
      <w:tr w:rsidR="00523F0F" w:rsidTr="00A16FAF">
        <w:tc>
          <w:tcPr>
            <w:tcW w:w="2340" w:type="dxa"/>
            <w:vAlign w:val="center"/>
          </w:tcPr>
          <w:p w:rsidR="00523F0F" w:rsidRPr="00FC43CB" w:rsidRDefault="00523F0F" w:rsidP="00AB1F23">
            <w:pPr>
              <w:pStyle w:val="ListParagraph"/>
              <w:spacing w:after="120" w:line="240" w:lineRule="auto"/>
              <w:ind w:left="0" w:firstLine="540"/>
              <w:jc w:val="center"/>
              <w:rPr>
                <w:rFonts w:ascii="Times New Roman" w:hAnsi="Times New Roman"/>
                <w:sz w:val="24"/>
                <w:szCs w:val="24"/>
              </w:rPr>
            </w:pPr>
            <w:r w:rsidRPr="00FC43CB">
              <w:rPr>
                <w:rFonts w:ascii="Times New Roman" w:hAnsi="Times New Roman"/>
                <w:sz w:val="24"/>
                <w:szCs w:val="24"/>
              </w:rPr>
              <w:t>Fizinė negalia</w:t>
            </w:r>
          </w:p>
        </w:tc>
        <w:tc>
          <w:tcPr>
            <w:tcW w:w="6840" w:type="dxa"/>
            <w:vAlign w:val="center"/>
          </w:tcPr>
          <w:p w:rsidR="00523F0F" w:rsidRPr="00FC43CB" w:rsidRDefault="00523F0F" w:rsidP="00AB1F23">
            <w:pPr>
              <w:pStyle w:val="ListParagraph"/>
              <w:spacing w:after="120" w:line="240" w:lineRule="auto"/>
              <w:ind w:left="0" w:firstLine="540"/>
              <w:jc w:val="center"/>
              <w:rPr>
                <w:rFonts w:ascii="Times New Roman" w:hAnsi="Times New Roman"/>
                <w:sz w:val="24"/>
                <w:szCs w:val="24"/>
              </w:rPr>
            </w:pPr>
            <w:r w:rsidRPr="00FC43CB">
              <w:rPr>
                <w:rFonts w:ascii="Times New Roman" w:hAnsi="Times New Roman"/>
                <w:sz w:val="24"/>
                <w:szCs w:val="24"/>
              </w:rPr>
              <w:t>Gerina motoriką ir kūno suvokimą, suteikia galimybę bendrauti ir reikšti emocijas.</w:t>
            </w:r>
          </w:p>
        </w:tc>
      </w:tr>
      <w:tr w:rsidR="00523F0F" w:rsidTr="00A16FAF">
        <w:tc>
          <w:tcPr>
            <w:tcW w:w="2340" w:type="dxa"/>
            <w:vAlign w:val="center"/>
          </w:tcPr>
          <w:p w:rsidR="00523F0F" w:rsidRPr="00FC43CB" w:rsidRDefault="00523F0F" w:rsidP="00AB1F23">
            <w:pPr>
              <w:pStyle w:val="ListParagraph"/>
              <w:spacing w:after="120" w:line="240" w:lineRule="auto"/>
              <w:ind w:left="0" w:firstLine="540"/>
              <w:jc w:val="center"/>
              <w:rPr>
                <w:rFonts w:ascii="Times New Roman" w:hAnsi="Times New Roman"/>
                <w:sz w:val="24"/>
                <w:szCs w:val="24"/>
              </w:rPr>
            </w:pPr>
            <w:r w:rsidRPr="00FC43CB">
              <w:rPr>
                <w:rFonts w:ascii="Times New Roman" w:hAnsi="Times New Roman"/>
                <w:sz w:val="24"/>
                <w:szCs w:val="24"/>
              </w:rPr>
              <w:t>Senyvas amžius</w:t>
            </w:r>
          </w:p>
        </w:tc>
        <w:tc>
          <w:tcPr>
            <w:tcW w:w="6840" w:type="dxa"/>
            <w:vAlign w:val="center"/>
          </w:tcPr>
          <w:p w:rsidR="00523F0F" w:rsidRPr="00FC43CB" w:rsidRDefault="00523F0F" w:rsidP="00AB1F23">
            <w:pPr>
              <w:pStyle w:val="ListParagraph"/>
              <w:spacing w:after="120" w:line="240" w:lineRule="auto"/>
              <w:ind w:left="0" w:firstLine="540"/>
              <w:jc w:val="center"/>
              <w:rPr>
                <w:rFonts w:ascii="Times New Roman" w:hAnsi="Times New Roman"/>
                <w:sz w:val="24"/>
                <w:szCs w:val="24"/>
              </w:rPr>
            </w:pPr>
            <w:r w:rsidRPr="00FC43CB">
              <w:rPr>
                <w:rFonts w:ascii="Times New Roman" w:hAnsi="Times New Roman"/>
                <w:sz w:val="24"/>
                <w:szCs w:val="24"/>
              </w:rPr>
              <w:t>Gerina socialinį bendravimą, ekspresiją, skatina formuotis mankštinimo įpročius, mažina vienišumo baimę.</w:t>
            </w:r>
          </w:p>
        </w:tc>
      </w:tr>
      <w:tr w:rsidR="00523F0F" w:rsidTr="00A16FAF">
        <w:tc>
          <w:tcPr>
            <w:tcW w:w="2340" w:type="dxa"/>
            <w:vAlign w:val="center"/>
          </w:tcPr>
          <w:p w:rsidR="00523F0F" w:rsidRPr="00FC43CB" w:rsidRDefault="00523F0F" w:rsidP="00AB1F23">
            <w:pPr>
              <w:pStyle w:val="ListParagraph"/>
              <w:spacing w:after="120" w:line="240" w:lineRule="auto"/>
              <w:ind w:left="0" w:firstLine="540"/>
              <w:jc w:val="center"/>
              <w:rPr>
                <w:rFonts w:ascii="Times New Roman" w:hAnsi="Times New Roman"/>
                <w:sz w:val="24"/>
                <w:szCs w:val="24"/>
              </w:rPr>
            </w:pPr>
            <w:r w:rsidRPr="00FC43CB">
              <w:rPr>
                <w:rFonts w:ascii="Times New Roman" w:hAnsi="Times New Roman"/>
                <w:sz w:val="24"/>
                <w:szCs w:val="24"/>
              </w:rPr>
              <w:t>Valgymo sutrikimai</w:t>
            </w:r>
          </w:p>
        </w:tc>
        <w:tc>
          <w:tcPr>
            <w:tcW w:w="6840" w:type="dxa"/>
            <w:vAlign w:val="center"/>
          </w:tcPr>
          <w:p w:rsidR="00523F0F" w:rsidRPr="00FC43CB" w:rsidRDefault="00523F0F" w:rsidP="00AB1F23">
            <w:pPr>
              <w:pStyle w:val="ListParagraph"/>
              <w:spacing w:after="120" w:line="240" w:lineRule="auto"/>
              <w:ind w:left="0" w:firstLine="540"/>
              <w:jc w:val="center"/>
              <w:rPr>
                <w:rFonts w:ascii="Times New Roman" w:hAnsi="Times New Roman"/>
                <w:sz w:val="24"/>
                <w:szCs w:val="24"/>
              </w:rPr>
            </w:pPr>
            <w:r w:rsidRPr="00FC43CB">
              <w:rPr>
                <w:rFonts w:ascii="Times New Roman" w:hAnsi="Times New Roman"/>
                <w:sz w:val="24"/>
                <w:szCs w:val="24"/>
              </w:rPr>
              <w:t>Padeda stiprinti kūną, atstatyti normalų kūno suvokimą, skatina suprasti maisto prasmę (Levy, Fran J., 1988).</w:t>
            </w:r>
          </w:p>
        </w:tc>
      </w:tr>
      <w:tr w:rsidR="00523F0F" w:rsidTr="00A16FAF">
        <w:tc>
          <w:tcPr>
            <w:tcW w:w="2340" w:type="dxa"/>
            <w:vAlign w:val="center"/>
          </w:tcPr>
          <w:p w:rsidR="00523F0F" w:rsidRPr="00FC43CB" w:rsidRDefault="00523F0F" w:rsidP="00AB1F23">
            <w:pPr>
              <w:pStyle w:val="ListParagraph"/>
              <w:spacing w:after="120" w:line="240" w:lineRule="auto"/>
              <w:ind w:left="0" w:firstLine="540"/>
              <w:jc w:val="center"/>
              <w:rPr>
                <w:rFonts w:ascii="Times New Roman" w:hAnsi="Times New Roman"/>
                <w:sz w:val="24"/>
                <w:szCs w:val="24"/>
              </w:rPr>
            </w:pPr>
            <w:r w:rsidRPr="00FC43CB">
              <w:rPr>
                <w:rStyle w:val="hps"/>
                <w:rFonts w:ascii="Times New Roman" w:hAnsi="Times New Roman"/>
                <w:sz w:val="24"/>
                <w:szCs w:val="24"/>
              </w:rPr>
              <w:t>Potrauminio</w:t>
            </w:r>
            <w:r w:rsidRPr="00FC43CB">
              <w:rPr>
                <w:rStyle w:val="shorttext"/>
                <w:rFonts w:ascii="Times New Roman" w:hAnsi="Times New Roman"/>
                <w:sz w:val="24"/>
                <w:szCs w:val="24"/>
              </w:rPr>
              <w:t xml:space="preserve"> </w:t>
            </w:r>
            <w:r w:rsidRPr="00FC43CB">
              <w:rPr>
                <w:rStyle w:val="hps"/>
                <w:rFonts w:ascii="Times New Roman" w:hAnsi="Times New Roman"/>
                <w:sz w:val="24"/>
                <w:szCs w:val="24"/>
              </w:rPr>
              <w:t>streso sutrikimas</w:t>
            </w:r>
          </w:p>
        </w:tc>
        <w:tc>
          <w:tcPr>
            <w:tcW w:w="6840" w:type="dxa"/>
            <w:vAlign w:val="center"/>
          </w:tcPr>
          <w:p w:rsidR="00523F0F" w:rsidRPr="00FC43CB" w:rsidRDefault="00523F0F" w:rsidP="00AB1F23">
            <w:pPr>
              <w:pStyle w:val="ListParagraph"/>
              <w:spacing w:after="120" w:line="240" w:lineRule="auto"/>
              <w:ind w:left="0" w:firstLine="540"/>
              <w:jc w:val="center"/>
              <w:rPr>
                <w:rFonts w:ascii="Times New Roman" w:hAnsi="Times New Roman"/>
                <w:sz w:val="24"/>
                <w:szCs w:val="24"/>
              </w:rPr>
            </w:pPr>
            <w:r w:rsidRPr="00FC43CB">
              <w:rPr>
                <w:rStyle w:val="hps"/>
                <w:rFonts w:ascii="Times New Roman" w:hAnsi="Times New Roman"/>
                <w:sz w:val="24"/>
                <w:szCs w:val="24"/>
              </w:rPr>
              <w:t>Mažina įtampą, didina saugumo jausmą, padeda įveikti sunkius skaudžius prisiminimus.</w:t>
            </w:r>
          </w:p>
        </w:tc>
      </w:tr>
      <w:tr w:rsidR="00523F0F" w:rsidTr="00A16FAF">
        <w:tc>
          <w:tcPr>
            <w:tcW w:w="2340" w:type="dxa"/>
            <w:vAlign w:val="center"/>
          </w:tcPr>
          <w:p w:rsidR="00523F0F" w:rsidRPr="00FC43CB" w:rsidRDefault="00523F0F" w:rsidP="00AB1F23">
            <w:pPr>
              <w:pStyle w:val="ListParagraph"/>
              <w:spacing w:after="120" w:line="240" w:lineRule="auto"/>
              <w:ind w:left="0" w:firstLine="540"/>
              <w:jc w:val="center"/>
              <w:rPr>
                <w:rFonts w:ascii="Times New Roman" w:hAnsi="Times New Roman"/>
                <w:sz w:val="24"/>
                <w:szCs w:val="24"/>
              </w:rPr>
            </w:pPr>
            <w:r w:rsidRPr="00FC43CB">
              <w:rPr>
                <w:rFonts w:ascii="Times New Roman" w:hAnsi="Times New Roman"/>
                <w:sz w:val="24"/>
                <w:szCs w:val="24"/>
              </w:rPr>
              <w:t>Parkinso liga</w:t>
            </w:r>
          </w:p>
        </w:tc>
        <w:tc>
          <w:tcPr>
            <w:tcW w:w="6840" w:type="dxa"/>
            <w:vAlign w:val="center"/>
          </w:tcPr>
          <w:p w:rsidR="00523F0F" w:rsidRPr="00A16FAF" w:rsidRDefault="00523F0F" w:rsidP="00AB1F23">
            <w:pPr>
              <w:spacing w:after="120" w:line="240" w:lineRule="auto"/>
              <w:ind w:firstLine="540"/>
              <w:jc w:val="center"/>
              <w:rPr>
                <w:rFonts w:ascii="Times New Roman" w:hAnsi="Times New Roman"/>
                <w:sz w:val="24"/>
                <w:szCs w:val="24"/>
              </w:rPr>
            </w:pPr>
            <w:r w:rsidRPr="00A16FAF">
              <w:rPr>
                <w:rFonts w:ascii="Times New Roman" w:hAnsi="Times New Roman"/>
                <w:sz w:val="24"/>
                <w:szCs w:val="24"/>
              </w:rPr>
              <w:t>Ritmo pagalba padeda sumažinti k</w:t>
            </w:r>
            <w:r w:rsidRPr="00A16FAF">
              <w:rPr>
                <w:rFonts w:ascii="Times New Roman" w:eastAsia="TimesNewRoman" w:hAnsi="Times New Roman"/>
                <w:sz w:val="24"/>
                <w:szCs w:val="24"/>
              </w:rPr>
              <w:t>ū</w:t>
            </w:r>
            <w:r w:rsidRPr="00A16FAF">
              <w:rPr>
                <w:rFonts w:ascii="Times New Roman" w:hAnsi="Times New Roman"/>
                <w:sz w:val="24"/>
                <w:szCs w:val="24"/>
              </w:rPr>
              <w:t>no disfunkciją,</w:t>
            </w:r>
            <w:r w:rsidRPr="00A16FAF">
              <w:rPr>
                <w:rStyle w:val="shorttext"/>
                <w:rFonts w:ascii="Times New Roman" w:hAnsi="Times New Roman"/>
                <w:sz w:val="24"/>
                <w:szCs w:val="24"/>
              </w:rPr>
              <w:t xml:space="preserve"> </w:t>
            </w:r>
            <w:r w:rsidRPr="00A16FAF">
              <w:rPr>
                <w:rStyle w:val="hps"/>
                <w:rFonts w:ascii="Times New Roman" w:hAnsi="Times New Roman"/>
                <w:sz w:val="24"/>
                <w:szCs w:val="24"/>
              </w:rPr>
              <w:t>gerina</w:t>
            </w:r>
            <w:r w:rsidRPr="00A16FAF">
              <w:rPr>
                <w:rFonts w:ascii="Times New Roman" w:hAnsi="Times New Roman"/>
                <w:sz w:val="24"/>
                <w:szCs w:val="24"/>
              </w:rPr>
              <w:t xml:space="preserve"> </w:t>
            </w:r>
            <w:r w:rsidRPr="00A16FAF">
              <w:rPr>
                <w:rStyle w:val="hps"/>
                <w:rFonts w:ascii="Times New Roman" w:hAnsi="Times New Roman"/>
                <w:sz w:val="24"/>
                <w:szCs w:val="24"/>
              </w:rPr>
              <w:t>motorinius</w:t>
            </w:r>
            <w:r w:rsidRPr="00A16FAF">
              <w:rPr>
                <w:rFonts w:ascii="Times New Roman" w:hAnsi="Times New Roman"/>
                <w:sz w:val="24"/>
                <w:szCs w:val="24"/>
              </w:rPr>
              <w:t xml:space="preserve"> </w:t>
            </w:r>
            <w:r w:rsidRPr="00A16FAF">
              <w:rPr>
                <w:rStyle w:val="hps"/>
                <w:rFonts w:ascii="Times New Roman" w:hAnsi="Times New Roman"/>
                <w:sz w:val="24"/>
                <w:szCs w:val="24"/>
              </w:rPr>
              <w:t>gebėjimus</w:t>
            </w:r>
            <w:r w:rsidRPr="00A16FAF">
              <w:rPr>
                <w:rFonts w:ascii="Times New Roman" w:hAnsi="Times New Roman"/>
                <w:sz w:val="24"/>
                <w:szCs w:val="24"/>
              </w:rPr>
              <w:t xml:space="preserve">, pusiausvyrą, </w:t>
            </w:r>
            <w:r w:rsidRPr="00A16FAF">
              <w:rPr>
                <w:rStyle w:val="hps"/>
                <w:rFonts w:ascii="Times New Roman" w:hAnsi="Times New Roman"/>
                <w:sz w:val="24"/>
                <w:szCs w:val="24"/>
              </w:rPr>
              <w:t>ir funkcionavimą</w:t>
            </w:r>
            <w:r w:rsidRPr="00FC43CB">
              <w:rPr>
                <w:rStyle w:val="hps"/>
                <w:rFonts w:ascii="Times New Roman" w:hAnsi="Times New Roman"/>
                <w:sz w:val="24"/>
                <w:szCs w:val="24"/>
              </w:rPr>
              <w:t>.</w:t>
            </w:r>
          </w:p>
        </w:tc>
      </w:tr>
      <w:tr w:rsidR="00523F0F" w:rsidTr="00A16FAF">
        <w:tc>
          <w:tcPr>
            <w:tcW w:w="2340" w:type="dxa"/>
            <w:vAlign w:val="center"/>
          </w:tcPr>
          <w:p w:rsidR="00523F0F" w:rsidRPr="00FC43CB" w:rsidRDefault="00523F0F" w:rsidP="00AB1F23">
            <w:pPr>
              <w:pStyle w:val="ListParagraph"/>
              <w:spacing w:after="120" w:line="240" w:lineRule="auto"/>
              <w:ind w:left="0" w:firstLine="540"/>
              <w:jc w:val="center"/>
              <w:rPr>
                <w:rFonts w:ascii="Times New Roman" w:hAnsi="Times New Roman"/>
                <w:sz w:val="24"/>
                <w:szCs w:val="24"/>
              </w:rPr>
            </w:pPr>
            <w:r w:rsidRPr="00FC43CB">
              <w:rPr>
                <w:rFonts w:ascii="Times New Roman" w:hAnsi="Times New Roman"/>
                <w:sz w:val="24"/>
                <w:szCs w:val="24"/>
              </w:rPr>
              <w:t>Demencija</w:t>
            </w:r>
          </w:p>
        </w:tc>
        <w:tc>
          <w:tcPr>
            <w:tcW w:w="6840" w:type="dxa"/>
            <w:vAlign w:val="center"/>
          </w:tcPr>
          <w:p w:rsidR="00523F0F" w:rsidRPr="00FC43CB" w:rsidRDefault="00523F0F" w:rsidP="00AB1F23">
            <w:pPr>
              <w:pStyle w:val="ListParagraph"/>
              <w:spacing w:after="120" w:line="240" w:lineRule="auto"/>
              <w:ind w:left="0" w:firstLine="540"/>
              <w:jc w:val="center"/>
              <w:rPr>
                <w:rFonts w:ascii="Times New Roman" w:hAnsi="Times New Roman"/>
                <w:sz w:val="24"/>
                <w:szCs w:val="24"/>
              </w:rPr>
            </w:pPr>
            <w:r w:rsidRPr="00FC43CB">
              <w:rPr>
                <w:rFonts w:ascii="Times New Roman" w:hAnsi="Times New Roman"/>
                <w:sz w:val="24"/>
                <w:szCs w:val="24"/>
              </w:rPr>
              <w:t>Pagerina artikuliaciją, kūno kalbos komunikaciją, skatina įsitraukimą į įvairias veiklas.</w:t>
            </w:r>
          </w:p>
        </w:tc>
      </w:tr>
      <w:tr w:rsidR="00523F0F" w:rsidTr="00A16FAF">
        <w:tc>
          <w:tcPr>
            <w:tcW w:w="2340" w:type="dxa"/>
            <w:vAlign w:val="center"/>
          </w:tcPr>
          <w:p w:rsidR="00523F0F" w:rsidRPr="00FC43CB" w:rsidRDefault="00523F0F" w:rsidP="00AB1F23">
            <w:pPr>
              <w:pStyle w:val="ListParagraph"/>
              <w:spacing w:after="120" w:line="240" w:lineRule="auto"/>
              <w:ind w:left="0" w:firstLine="540"/>
              <w:jc w:val="center"/>
              <w:rPr>
                <w:rFonts w:ascii="Times New Roman" w:hAnsi="Times New Roman"/>
                <w:sz w:val="24"/>
                <w:szCs w:val="24"/>
              </w:rPr>
            </w:pPr>
            <w:r w:rsidRPr="00FC43CB">
              <w:rPr>
                <w:rStyle w:val="hps"/>
                <w:rFonts w:ascii="Times New Roman" w:hAnsi="Times New Roman"/>
                <w:sz w:val="24"/>
                <w:szCs w:val="24"/>
              </w:rPr>
              <w:t>Depresija</w:t>
            </w:r>
          </w:p>
        </w:tc>
        <w:tc>
          <w:tcPr>
            <w:tcW w:w="6840" w:type="dxa"/>
            <w:vAlign w:val="center"/>
          </w:tcPr>
          <w:p w:rsidR="00523F0F" w:rsidRPr="00FC43CB" w:rsidRDefault="00523F0F" w:rsidP="00AB1F23">
            <w:pPr>
              <w:pStyle w:val="ListParagraph"/>
              <w:spacing w:after="120" w:line="240" w:lineRule="auto"/>
              <w:ind w:left="0" w:firstLine="540"/>
              <w:jc w:val="center"/>
              <w:rPr>
                <w:rFonts w:ascii="Times New Roman" w:hAnsi="Times New Roman"/>
                <w:sz w:val="24"/>
                <w:szCs w:val="24"/>
              </w:rPr>
            </w:pPr>
            <w:r w:rsidRPr="00FC43CB">
              <w:rPr>
                <w:rStyle w:val="hps"/>
                <w:rFonts w:ascii="Times New Roman" w:hAnsi="Times New Roman"/>
                <w:sz w:val="24"/>
                <w:szCs w:val="24"/>
              </w:rPr>
              <w:t>Mažina stresą</w:t>
            </w:r>
            <w:r w:rsidRPr="00FC43CB">
              <w:rPr>
                <w:rFonts w:ascii="Times New Roman" w:hAnsi="Times New Roman"/>
                <w:sz w:val="24"/>
                <w:szCs w:val="24"/>
              </w:rPr>
              <w:t xml:space="preserve">, nerimą, </w:t>
            </w:r>
            <w:r w:rsidRPr="00FC43CB">
              <w:rPr>
                <w:rStyle w:val="hps"/>
                <w:rFonts w:ascii="Times New Roman" w:hAnsi="Times New Roman"/>
                <w:sz w:val="24"/>
                <w:szCs w:val="24"/>
              </w:rPr>
              <w:t>mažina vaistų vartojimą (nuotaikai gerinti), stiprina ryšius</w:t>
            </w:r>
            <w:r w:rsidRPr="00FC43CB">
              <w:rPr>
                <w:rFonts w:ascii="Times New Roman" w:hAnsi="Times New Roman"/>
                <w:sz w:val="24"/>
                <w:szCs w:val="24"/>
              </w:rPr>
              <w:t xml:space="preserve"> </w:t>
            </w:r>
            <w:r w:rsidRPr="00FC43CB">
              <w:rPr>
                <w:rStyle w:val="hps"/>
                <w:rFonts w:ascii="Times New Roman" w:hAnsi="Times New Roman"/>
                <w:sz w:val="24"/>
                <w:szCs w:val="24"/>
              </w:rPr>
              <w:t>ir santykius su kitais (</w:t>
            </w:r>
            <w:r w:rsidRPr="00FC43CB">
              <w:rPr>
                <w:rStyle w:val="citation"/>
                <w:rFonts w:ascii="Times New Roman" w:hAnsi="Times New Roman"/>
                <w:sz w:val="24"/>
                <w:szCs w:val="24"/>
              </w:rPr>
              <w:t>Payne, Helen, Stott, David</w:t>
            </w:r>
            <w:r w:rsidRPr="00FC43CB">
              <w:rPr>
                <w:rStyle w:val="hps"/>
                <w:rFonts w:ascii="Times New Roman" w:hAnsi="Times New Roman"/>
                <w:sz w:val="24"/>
                <w:szCs w:val="24"/>
              </w:rPr>
              <w:t>.,2010).</w:t>
            </w:r>
          </w:p>
        </w:tc>
      </w:tr>
    </w:tbl>
    <w:p w:rsidR="00523F0F" w:rsidRDefault="00523F0F" w:rsidP="00AB1F23">
      <w:pPr>
        <w:spacing w:after="120" w:line="360" w:lineRule="auto"/>
        <w:ind w:firstLine="540"/>
        <w:jc w:val="both"/>
        <w:rPr>
          <w:rStyle w:val="hps"/>
          <w:rFonts w:ascii="Times New Roman" w:hAnsi="Times New Roman"/>
          <w:sz w:val="24"/>
          <w:szCs w:val="24"/>
        </w:rPr>
      </w:pPr>
    </w:p>
    <w:p w:rsidR="00523F0F" w:rsidRPr="00CE6441" w:rsidRDefault="00523F0F" w:rsidP="00AB1F23">
      <w:pPr>
        <w:spacing w:after="120" w:line="360" w:lineRule="auto"/>
        <w:ind w:firstLine="540"/>
        <w:jc w:val="both"/>
        <w:rPr>
          <w:rFonts w:ascii="Times New Roman" w:hAnsi="Times New Roman"/>
          <w:sz w:val="24"/>
          <w:szCs w:val="24"/>
        </w:rPr>
      </w:pPr>
      <w:r>
        <w:rPr>
          <w:rStyle w:val="hps"/>
          <w:rFonts w:ascii="Times New Roman" w:hAnsi="Times New Roman"/>
          <w:sz w:val="24"/>
          <w:szCs w:val="24"/>
        </w:rPr>
        <w:t>Š</w:t>
      </w:r>
      <w:r w:rsidRPr="00CE6441">
        <w:rPr>
          <w:rStyle w:val="hps"/>
          <w:rFonts w:ascii="Times New Roman" w:hAnsi="Times New Roman"/>
          <w:sz w:val="24"/>
          <w:szCs w:val="24"/>
        </w:rPr>
        <w:t>okio terapijos metu</w:t>
      </w:r>
      <w:r>
        <w:rPr>
          <w:rStyle w:val="hps"/>
          <w:rFonts w:ascii="Times New Roman" w:hAnsi="Times New Roman"/>
          <w:sz w:val="24"/>
          <w:szCs w:val="24"/>
        </w:rPr>
        <w:t xml:space="preserve"> galima taikyti tokias technologijas: k</w:t>
      </w:r>
      <w:r w:rsidRPr="00CE6441">
        <w:rPr>
          <w:rStyle w:val="hps"/>
          <w:rFonts w:ascii="Times New Roman" w:hAnsi="Times New Roman"/>
          <w:sz w:val="24"/>
          <w:szCs w:val="24"/>
        </w:rPr>
        <w:t>ai</w:t>
      </w:r>
      <w:r>
        <w:rPr>
          <w:rStyle w:val="hps"/>
          <w:rFonts w:ascii="Times New Roman" w:hAnsi="Times New Roman"/>
          <w:sz w:val="24"/>
          <w:szCs w:val="24"/>
        </w:rPr>
        <w:t>p kompiuterinė</w:t>
      </w:r>
      <w:r w:rsidRPr="00CE6441">
        <w:rPr>
          <w:rStyle w:val="hps"/>
          <w:rFonts w:ascii="Times New Roman" w:hAnsi="Times New Roman"/>
          <w:sz w:val="24"/>
          <w:szCs w:val="24"/>
        </w:rPr>
        <w:t xml:space="preserve"> judėjimo analiz</w:t>
      </w:r>
      <w:r>
        <w:rPr>
          <w:rStyle w:val="hps"/>
          <w:rFonts w:ascii="Times New Roman" w:hAnsi="Times New Roman"/>
          <w:sz w:val="24"/>
          <w:szCs w:val="24"/>
        </w:rPr>
        <w:t>ė</w:t>
      </w:r>
      <w:r w:rsidRPr="00CE6441">
        <w:rPr>
          <w:rStyle w:val="hps"/>
          <w:rFonts w:ascii="Times New Roman" w:hAnsi="Times New Roman"/>
          <w:sz w:val="24"/>
          <w:szCs w:val="24"/>
        </w:rPr>
        <w:t xml:space="preserve">, matuoti ir analizuoti veido mimikas, viso kūno </w:t>
      </w:r>
      <w:r>
        <w:rPr>
          <w:rStyle w:val="hps"/>
          <w:rFonts w:ascii="Times New Roman" w:hAnsi="Times New Roman"/>
          <w:sz w:val="24"/>
          <w:szCs w:val="24"/>
        </w:rPr>
        <w:t>atskirų galūnių</w:t>
      </w:r>
      <w:r w:rsidRPr="00CE6441">
        <w:rPr>
          <w:rStyle w:val="hps"/>
          <w:rFonts w:ascii="Times New Roman" w:hAnsi="Times New Roman"/>
          <w:sz w:val="24"/>
          <w:szCs w:val="24"/>
        </w:rPr>
        <w:t xml:space="preserve">. </w:t>
      </w:r>
      <w:r>
        <w:rPr>
          <w:rStyle w:val="hps"/>
          <w:rFonts w:ascii="Times New Roman" w:hAnsi="Times New Roman"/>
          <w:sz w:val="24"/>
          <w:szCs w:val="24"/>
        </w:rPr>
        <w:t xml:space="preserve">Šokio terapijos efektyvumui didelį vaidmenį atlieka ir garso bei vaizdo pasirinkimas, nes padeda vystytis kūrybiškumui, suteikiant galimybes patiems terapijos dalyviams pasirinkti muziką. Muzikos ar vaizdo kompiuteryje pasirinkimas gali atskleisti šokio terapijos dalyvio nuotaikos pokyčius ir saviraiškos požymius. </w:t>
      </w:r>
      <w:r>
        <w:rPr>
          <w:rStyle w:val="hps"/>
          <w:rFonts w:ascii="Times New Roman" w:hAnsi="Times New Roman"/>
          <w:sz w:val="24"/>
          <w:szCs w:val="24"/>
        </w:rPr>
        <w:lastRenderedPageBreak/>
        <w:t xml:space="preserve">Kompiuterinių technologijų naudojimas šokio terapijoje gali padėti terapeutui įvertinti sudarytą šokio terapijos programą, bei fiksuoti įvairius, net ir menkus pasikeitimus. </w:t>
      </w:r>
    </w:p>
    <w:p w:rsidR="00523F0F" w:rsidRDefault="00523F0F" w:rsidP="006C7520">
      <w:pPr>
        <w:spacing w:after="120" w:line="360" w:lineRule="auto"/>
        <w:ind w:firstLine="540"/>
        <w:jc w:val="both"/>
        <w:rPr>
          <w:rStyle w:val="hps"/>
          <w:rFonts w:ascii="Times New Roman" w:hAnsi="Times New Roman"/>
          <w:sz w:val="24"/>
          <w:szCs w:val="24"/>
        </w:rPr>
      </w:pPr>
      <w:r w:rsidRPr="00CE6441">
        <w:rPr>
          <w:rStyle w:val="citation"/>
          <w:rFonts w:ascii="Times New Roman" w:hAnsi="Times New Roman"/>
          <w:sz w:val="24"/>
          <w:szCs w:val="24"/>
        </w:rPr>
        <w:t xml:space="preserve">Strasselio (2011), </w:t>
      </w:r>
      <w:r>
        <w:rPr>
          <w:rStyle w:val="citation"/>
          <w:rFonts w:ascii="Times New Roman" w:hAnsi="Times New Roman"/>
          <w:sz w:val="24"/>
          <w:szCs w:val="24"/>
        </w:rPr>
        <w:t>tyrimas įrodė teigiamą šokių terapijos programos poveikį asmenims</w:t>
      </w:r>
      <w:r w:rsidRPr="00CE6441">
        <w:rPr>
          <w:rStyle w:val="citation"/>
          <w:rFonts w:ascii="Times New Roman" w:hAnsi="Times New Roman"/>
          <w:sz w:val="24"/>
          <w:szCs w:val="24"/>
        </w:rPr>
        <w:t xml:space="preserve"> turintiems </w:t>
      </w:r>
      <w:r w:rsidRPr="00CE6441">
        <w:rPr>
          <w:rStyle w:val="hps"/>
          <w:rFonts w:ascii="Times New Roman" w:hAnsi="Times New Roman"/>
          <w:sz w:val="24"/>
          <w:szCs w:val="24"/>
        </w:rPr>
        <w:t>demenciją</w:t>
      </w:r>
      <w:r>
        <w:rPr>
          <w:rFonts w:ascii="Times New Roman" w:hAnsi="Times New Roman"/>
          <w:sz w:val="24"/>
          <w:szCs w:val="24"/>
        </w:rPr>
        <w:t>, depresiją, nerimo simptomų</w:t>
      </w:r>
      <w:r w:rsidRPr="00CE6441">
        <w:rPr>
          <w:rFonts w:ascii="Times New Roman" w:hAnsi="Times New Roman"/>
          <w:sz w:val="24"/>
          <w:szCs w:val="24"/>
        </w:rPr>
        <w:t xml:space="preserve">, </w:t>
      </w:r>
      <w:r>
        <w:rPr>
          <w:rStyle w:val="hps"/>
          <w:rFonts w:ascii="Times New Roman" w:hAnsi="Times New Roman"/>
          <w:sz w:val="24"/>
          <w:szCs w:val="24"/>
        </w:rPr>
        <w:t>mokymosi sutrikimų</w:t>
      </w:r>
      <w:r w:rsidRPr="00CE6441">
        <w:rPr>
          <w:rFonts w:ascii="Times New Roman" w:hAnsi="Times New Roman"/>
          <w:sz w:val="24"/>
          <w:szCs w:val="24"/>
        </w:rPr>
        <w:t xml:space="preserve">, </w:t>
      </w:r>
      <w:r w:rsidRPr="00CE6441">
        <w:rPr>
          <w:rStyle w:val="hps"/>
          <w:rFonts w:ascii="Times New Roman" w:hAnsi="Times New Roman"/>
          <w:sz w:val="24"/>
          <w:szCs w:val="24"/>
        </w:rPr>
        <w:t>Parkinsono</w:t>
      </w:r>
      <w:r w:rsidRPr="00CE6441">
        <w:rPr>
          <w:rFonts w:ascii="Times New Roman" w:hAnsi="Times New Roman"/>
          <w:sz w:val="24"/>
          <w:szCs w:val="24"/>
        </w:rPr>
        <w:t xml:space="preserve"> </w:t>
      </w:r>
      <w:r w:rsidRPr="00CE6441">
        <w:rPr>
          <w:rStyle w:val="hps"/>
          <w:rFonts w:ascii="Times New Roman" w:hAnsi="Times New Roman"/>
          <w:sz w:val="24"/>
          <w:szCs w:val="24"/>
        </w:rPr>
        <w:t>ligą</w:t>
      </w:r>
      <w:r w:rsidRPr="00CE6441">
        <w:rPr>
          <w:rFonts w:ascii="Times New Roman" w:hAnsi="Times New Roman"/>
          <w:sz w:val="24"/>
          <w:szCs w:val="24"/>
        </w:rPr>
        <w:t xml:space="preserve"> </w:t>
      </w:r>
      <w:r>
        <w:rPr>
          <w:rFonts w:ascii="Times New Roman" w:hAnsi="Times New Roman"/>
          <w:sz w:val="24"/>
          <w:szCs w:val="24"/>
        </w:rPr>
        <w:t>be to b</w:t>
      </w:r>
      <w:r w:rsidRPr="00CE6441">
        <w:rPr>
          <w:rStyle w:val="hps"/>
          <w:rFonts w:ascii="Times New Roman" w:hAnsi="Times New Roman"/>
          <w:sz w:val="24"/>
          <w:szCs w:val="24"/>
        </w:rPr>
        <w:t>uvo pastebėta jog,</w:t>
      </w:r>
      <w:r>
        <w:rPr>
          <w:rStyle w:val="hps"/>
          <w:rFonts w:ascii="Times New Roman" w:hAnsi="Times New Roman"/>
          <w:sz w:val="24"/>
          <w:szCs w:val="24"/>
        </w:rPr>
        <w:t xml:space="preserve"> taikant šokio terapijos programą mažėja rizika į </w:t>
      </w:r>
      <w:r w:rsidR="00F0118E">
        <w:rPr>
          <w:rStyle w:val="hps"/>
          <w:rFonts w:ascii="Times New Roman" w:hAnsi="Times New Roman"/>
          <w:sz w:val="24"/>
          <w:szCs w:val="24"/>
        </w:rPr>
        <w:t>antsvorį</w:t>
      </w:r>
      <w:r>
        <w:rPr>
          <w:rStyle w:val="hps"/>
          <w:rFonts w:ascii="Times New Roman" w:hAnsi="Times New Roman"/>
          <w:sz w:val="24"/>
          <w:szCs w:val="24"/>
        </w:rPr>
        <w:t>, sulė</w:t>
      </w:r>
      <w:r w:rsidRPr="00CE6441">
        <w:rPr>
          <w:rStyle w:val="hps"/>
          <w:rFonts w:ascii="Times New Roman" w:hAnsi="Times New Roman"/>
          <w:sz w:val="24"/>
          <w:szCs w:val="24"/>
        </w:rPr>
        <w:t xml:space="preserve">tėja neįgalumo </w:t>
      </w:r>
      <w:r>
        <w:rPr>
          <w:rStyle w:val="hps"/>
          <w:rFonts w:ascii="Times New Roman" w:hAnsi="Times New Roman"/>
          <w:sz w:val="24"/>
          <w:szCs w:val="24"/>
        </w:rPr>
        <w:t xml:space="preserve">ligos </w:t>
      </w:r>
      <w:r w:rsidRPr="00CE6441">
        <w:rPr>
          <w:rStyle w:val="hps"/>
          <w:rFonts w:ascii="Times New Roman" w:hAnsi="Times New Roman"/>
          <w:sz w:val="24"/>
          <w:szCs w:val="24"/>
        </w:rPr>
        <w:t>progresavimas, gerėja gyvenimo kokybė.</w:t>
      </w:r>
    </w:p>
    <w:p w:rsidR="00CE7605" w:rsidRPr="006C7520" w:rsidRDefault="00CE7605" w:rsidP="006C7520">
      <w:pPr>
        <w:spacing w:after="120" w:line="360" w:lineRule="auto"/>
        <w:ind w:firstLine="540"/>
        <w:jc w:val="both"/>
        <w:rPr>
          <w:rFonts w:ascii="Times New Roman" w:hAnsi="Times New Roman"/>
          <w:sz w:val="24"/>
          <w:szCs w:val="24"/>
        </w:rPr>
      </w:pPr>
    </w:p>
    <w:p w:rsidR="00523F0F" w:rsidRPr="006C7520" w:rsidRDefault="00523F0F" w:rsidP="00C36EE5">
      <w:pPr>
        <w:pStyle w:val="ListParagraph"/>
        <w:spacing w:after="120" w:line="360" w:lineRule="auto"/>
        <w:ind w:left="0" w:firstLine="540"/>
        <w:jc w:val="center"/>
        <w:rPr>
          <w:rStyle w:val="hps"/>
          <w:rFonts w:ascii="Times New Roman" w:hAnsi="Times New Roman"/>
          <w:b/>
          <w:bCs/>
          <w:szCs w:val="24"/>
        </w:rPr>
      </w:pPr>
      <w:r w:rsidRPr="006C7520">
        <w:rPr>
          <w:rFonts w:ascii="Times New Roman" w:hAnsi="Times New Roman"/>
          <w:b/>
          <w:bCs/>
          <w:sz w:val="24"/>
          <w:szCs w:val="24"/>
        </w:rPr>
        <w:t>Šokio terapija sutrikusio intelekto paaugliams</w:t>
      </w:r>
    </w:p>
    <w:p w:rsidR="00523F0F" w:rsidRDefault="00523F0F" w:rsidP="00AB1F23">
      <w:pPr>
        <w:spacing w:after="120" w:line="360" w:lineRule="auto"/>
        <w:ind w:firstLine="540"/>
        <w:jc w:val="both"/>
        <w:rPr>
          <w:rStyle w:val="hps"/>
          <w:rFonts w:ascii="Times New Roman" w:hAnsi="Times New Roman"/>
          <w:sz w:val="24"/>
          <w:szCs w:val="24"/>
        </w:rPr>
      </w:pPr>
      <w:r w:rsidRPr="00CE6441">
        <w:rPr>
          <w:rStyle w:val="hps"/>
          <w:rFonts w:ascii="Times New Roman" w:hAnsi="Times New Roman"/>
          <w:sz w:val="24"/>
          <w:szCs w:val="24"/>
        </w:rPr>
        <w:t>XX a. viduryje šokio</w:t>
      </w:r>
      <w:r w:rsidRPr="00CE6441">
        <w:rPr>
          <w:rFonts w:ascii="Times New Roman" w:hAnsi="Times New Roman"/>
          <w:sz w:val="24"/>
          <w:szCs w:val="24"/>
        </w:rPr>
        <w:t xml:space="preserve"> </w:t>
      </w:r>
      <w:r w:rsidRPr="00CE6441">
        <w:rPr>
          <w:rStyle w:val="hps"/>
          <w:rFonts w:ascii="Times New Roman" w:hAnsi="Times New Roman"/>
          <w:sz w:val="24"/>
          <w:szCs w:val="24"/>
        </w:rPr>
        <w:t>pedagogai</w:t>
      </w:r>
      <w:r w:rsidRPr="00CE6441">
        <w:rPr>
          <w:rFonts w:ascii="Times New Roman" w:hAnsi="Times New Roman"/>
          <w:sz w:val="24"/>
          <w:szCs w:val="24"/>
        </w:rPr>
        <w:t xml:space="preserve">, </w:t>
      </w:r>
      <w:r w:rsidRPr="00CE6441">
        <w:rPr>
          <w:rStyle w:val="hps"/>
          <w:rFonts w:ascii="Times New Roman" w:hAnsi="Times New Roman"/>
          <w:sz w:val="24"/>
          <w:szCs w:val="24"/>
        </w:rPr>
        <w:t>mokslininkai</w:t>
      </w:r>
      <w:r w:rsidRPr="00CE6441">
        <w:rPr>
          <w:rFonts w:ascii="Times New Roman" w:hAnsi="Times New Roman"/>
          <w:sz w:val="24"/>
          <w:szCs w:val="24"/>
        </w:rPr>
        <w:t xml:space="preserve">, </w:t>
      </w:r>
      <w:r w:rsidRPr="00CE6441">
        <w:rPr>
          <w:rStyle w:val="hps"/>
          <w:rFonts w:ascii="Times New Roman" w:hAnsi="Times New Roman"/>
          <w:sz w:val="24"/>
          <w:szCs w:val="24"/>
        </w:rPr>
        <w:t>ir gydytojai svarstė apie</w:t>
      </w:r>
      <w:r w:rsidRPr="00CE6441">
        <w:rPr>
          <w:rFonts w:ascii="Times New Roman" w:hAnsi="Times New Roman"/>
          <w:sz w:val="24"/>
          <w:szCs w:val="24"/>
        </w:rPr>
        <w:t xml:space="preserve"> šokio </w:t>
      </w:r>
      <w:r w:rsidRPr="00CE6441">
        <w:rPr>
          <w:rStyle w:val="hps"/>
          <w:rFonts w:ascii="Times New Roman" w:hAnsi="Times New Roman"/>
          <w:sz w:val="24"/>
          <w:szCs w:val="24"/>
        </w:rPr>
        <w:t>kaip kūrybinės</w:t>
      </w:r>
      <w:r w:rsidRPr="00CE6441">
        <w:rPr>
          <w:rFonts w:ascii="Times New Roman" w:hAnsi="Times New Roman"/>
          <w:sz w:val="24"/>
          <w:szCs w:val="24"/>
        </w:rPr>
        <w:t xml:space="preserve"> </w:t>
      </w:r>
      <w:r w:rsidRPr="00CE6441">
        <w:rPr>
          <w:rStyle w:val="hps"/>
          <w:rFonts w:ascii="Times New Roman" w:hAnsi="Times New Roman"/>
          <w:sz w:val="24"/>
          <w:szCs w:val="24"/>
        </w:rPr>
        <w:t>formos ir</w:t>
      </w:r>
      <w:r w:rsidRPr="00CE6441">
        <w:rPr>
          <w:rFonts w:ascii="Times New Roman" w:hAnsi="Times New Roman"/>
          <w:sz w:val="24"/>
          <w:szCs w:val="24"/>
        </w:rPr>
        <w:t xml:space="preserve"> </w:t>
      </w:r>
      <w:r w:rsidRPr="00CE6441">
        <w:rPr>
          <w:rStyle w:val="hps"/>
          <w:rFonts w:ascii="Times New Roman" w:hAnsi="Times New Roman"/>
          <w:sz w:val="24"/>
          <w:szCs w:val="24"/>
        </w:rPr>
        <w:t>saviraiškos</w:t>
      </w:r>
      <w:r w:rsidRPr="00CE6441">
        <w:rPr>
          <w:rFonts w:ascii="Times New Roman" w:hAnsi="Times New Roman"/>
          <w:sz w:val="24"/>
          <w:szCs w:val="24"/>
        </w:rPr>
        <w:t xml:space="preserve"> </w:t>
      </w:r>
      <w:r>
        <w:rPr>
          <w:rFonts w:ascii="Times New Roman" w:hAnsi="Times New Roman"/>
          <w:sz w:val="24"/>
          <w:szCs w:val="24"/>
        </w:rPr>
        <w:t>priemonės</w:t>
      </w:r>
      <w:r w:rsidRPr="00CE6441">
        <w:rPr>
          <w:rFonts w:ascii="Times New Roman" w:hAnsi="Times New Roman"/>
          <w:sz w:val="24"/>
          <w:szCs w:val="24"/>
        </w:rPr>
        <w:t xml:space="preserve"> </w:t>
      </w:r>
      <w:r w:rsidRPr="00CE6441">
        <w:rPr>
          <w:rStyle w:val="hps"/>
          <w:rFonts w:ascii="Times New Roman" w:hAnsi="Times New Roman"/>
          <w:sz w:val="24"/>
          <w:szCs w:val="24"/>
        </w:rPr>
        <w:t>naudojimą</w:t>
      </w:r>
      <w:r w:rsidRPr="00CE6441">
        <w:rPr>
          <w:rFonts w:ascii="Times New Roman" w:hAnsi="Times New Roman"/>
          <w:sz w:val="24"/>
          <w:szCs w:val="24"/>
        </w:rPr>
        <w:t xml:space="preserve"> </w:t>
      </w:r>
      <w:r>
        <w:rPr>
          <w:rStyle w:val="hps"/>
          <w:rFonts w:ascii="Times New Roman" w:hAnsi="Times New Roman"/>
          <w:sz w:val="24"/>
          <w:szCs w:val="24"/>
        </w:rPr>
        <w:t>vaikams</w:t>
      </w:r>
      <w:r w:rsidRPr="00CE6441">
        <w:rPr>
          <w:rFonts w:ascii="Times New Roman" w:hAnsi="Times New Roman"/>
          <w:sz w:val="24"/>
          <w:szCs w:val="24"/>
        </w:rPr>
        <w:t xml:space="preserve">, </w:t>
      </w:r>
      <w:r w:rsidRPr="00CE6441">
        <w:rPr>
          <w:rStyle w:val="hps"/>
          <w:rFonts w:ascii="Times New Roman" w:hAnsi="Times New Roman"/>
          <w:sz w:val="24"/>
          <w:szCs w:val="24"/>
        </w:rPr>
        <w:t>padedanti kontroliuoti</w:t>
      </w:r>
      <w:r w:rsidRPr="00CE6441">
        <w:rPr>
          <w:rStyle w:val="shorttext"/>
          <w:rFonts w:ascii="Times New Roman" w:hAnsi="Times New Roman"/>
          <w:sz w:val="24"/>
          <w:szCs w:val="24"/>
        </w:rPr>
        <w:t xml:space="preserve"> </w:t>
      </w:r>
      <w:r w:rsidRPr="00CE6441">
        <w:rPr>
          <w:rStyle w:val="hps"/>
          <w:rFonts w:ascii="Times New Roman" w:hAnsi="Times New Roman"/>
          <w:sz w:val="24"/>
          <w:szCs w:val="24"/>
        </w:rPr>
        <w:t>mintys ir jausmus</w:t>
      </w:r>
      <w:r w:rsidRPr="00CE6441">
        <w:rPr>
          <w:rFonts w:ascii="Times New Roman" w:hAnsi="Times New Roman"/>
          <w:sz w:val="24"/>
          <w:szCs w:val="24"/>
        </w:rPr>
        <w:t xml:space="preserve">. </w:t>
      </w:r>
      <w:r>
        <w:rPr>
          <w:rStyle w:val="alt-edited"/>
          <w:rFonts w:ascii="Times New Roman" w:hAnsi="Times New Roman"/>
          <w:sz w:val="24"/>
          <w:szCs w:val="24"/>
        </w:rPr>
        <w:t>Apie 1940-uosius metu</w:t>
      </w:r>
      <w:r w:rsidRPr="00CE6441">
        <w:rPr>
          <w:rStyle w:val="alt-edited"/>
          <w:rFonts w:ascii="Times New Roman" w:hAnsi="Times New Roman"/>
          <w:sz w:val="24"/>
          <w:szCs w:val="24"/>
        </w:rPr>
        <w:t xml:space="preserve">s </w:t>
      </w:r>
      <w:r w:rsidRPr="00CE6441">
        <w:rPr>
          <w:rStyle w:val="hps"/>
          <w:rFonts w:ascii="Times New Roman" w:hAnsi="Times New Roman"/>
          <w:sz w:val="24"/>
          <w:szCs w:val="24"/>
        </w:rPr>
        <w:t>Franziska</w:t>
      </w:r>
      <w:r w:rsidRPr="00CE6441">
        <w:rPr>
          <w:rStyle w:val="shorttext"/>
          <w:rFonts w:ascii="Times New Roman" w:hAnsi="Times New Roman"/>
          <w:sz w:val="24"/>
          <w:szCs w:val="24"/>
        </w:rPr>
        <w:t xml:space="preserve"> </w:t>
      </w:r>
      <w:r w:rsidRPr="00CE6441">
        <w:rPr>
          <w:rStyle w:val="hps"/>
          <w:rFonts w:ascii="Times New Roman" w:hAnsi="Times New Roman"/>
          <w:sz w:val="24"/>
          <w:szCs w:val="24"/>
        </w:rPr>
        <w:t>Boas</w:t>
      </w:r>
      <w:r w:rsidRPr="00CE6441">
        <w:rPr>
          <w:rStyle w:val="shorttext"/>
          <w:rFonts w:ascii="Times New Roman" w:hAnsi="Times New Roman"/>
          <w:sz w:val="24"/>
          <w:szCs w:val="24"/>
        </w:rPr>
        <w:t xml:space="preserve"> </w:t>
      </w:r>
      <w:r>
        <w:rPr>
          <w:rStyle w:val="hps"/>
          <w:rFonts w:ascii="Times New Roman" w:hAnsi="Times New Roman"/>
          <w:sz w:val="24"/>
          <w:szCs w:val="24"/>
        </w:rPr>
        <w:t>pradėjo praktikuoti</w:t>
      </w:r>
      <w:r w:rsidRPr="00CE6441">
        <w:rPr>
          <w:rStyle w:val="shorttext"/>
          <w:rFonts w:ascii="Times New Roman" w:hAnsi="Times New Roman"/>
          <w:sz w:val="24"/>
          <w:szCs w:val="24"/>
        </w:rPr>
        <w:t xml:space="preserve"> </w:t>
      </w:r>
      <w:r w:rsidRPr="00CE6441">
        <w:rPr>
          <w:rStyle w:val="hps"/>
          <w:rFonts w:ascii="Times New Roman" w:hAnsi="Times New Roman"/>
          <w:sz w:val="24"/>
          <w:szCs w:val="24"/>
        </w:rPr>
        <w:t>šokių</w:t>
      </w:r>
      <w:r w:rsidRPr="00CE6441">
        <w:rPr>
          <w:rStyle w:val="shorttext"/>
          <w:rFonts w:ascii="Times New Roman" w:hAnsi="Times New Roman"/>
          <w:sz w:val="24"/>
          <w:szCs w:val="24"/>
        </w:rPr>
        <w:t xml:space="preserve"> </w:t>
      </w:r>
      <w:r w:rsidRPr="00CE6441">
        <w:rPr>
          <w:rStyle w:val="hps"/>
          <w:rFonts w:ascii="Times New Roman" w:hAnsi="Times New Roman"/>
          <w:sz w:val="24"/>
          <w:szCs w:val="24"/>
        </w:rPr>
        <w:t xml:space="preserve">terapiją </w:t>
      </w:r>
      <w:r w:rsidR="00F0118E" w:rsidRPr="00CE6441">
        <w:rPr>
          <w:rStyle w:val="alt-edited"/>
          <w:rFonts w:ascii="Times New Roman" w:hAnsi="Times New Roman"/>
          <w:sz w:val="24"/>
          <w:szCs w:val="24"/>
        </w:rPr>
        <w:t>hospitalizuot</w:t>
      </w:r>
      <w:r w:rsidR="00F0118E">
        <w:rPr>
          <w:rStyle w:val="alt-edited"/>
          <w:rFonts w:ascii="Times New Roman" w:hAnsi="Times New Roman"/>
          <w:sz w:val="24"/>
          <w:szCs w:val="24"/>
        </w:rPr>
        <w:t>iems</w:t>
      </w:r>
      <w:r>
        <w:rPr>
          <w:rStyle w:val="alt-edited"/>
          <w:rFonts w:ascii="Times New Roman" w:hAnsi="Times New Roman"/>
          <w:sz w:val="24"/>
          <w:szCs w:val="24"/>
        </w:rPr>
        <w:t xml:space="preserve"> vaikam</w:t>
      </w:r>
      <w:r w:rsidRPr="00CE6441">
        <w:rPr>
          <w:rStyle w:val="alt-edited"/>
          <w:rFonts w:ascii="Times New Roman" w:hAnsi="Times New Roman"/>
          <w:sz w:val="24"/>
          <w:szCs w:val="24"/>
        </w:rPr>
        <w:t xml:space="preserve">s. </w:t>
      </w:r>
      <w:r w:rsidRPr="00CE6441">
        <w:rPr>
          <w:rStyle w:val="hps"/>
          <w:rFonts w:ascii="Times New Roman" w:hAnsi="Times New Roman"/>
          <w:sz w:val="24"/>
          <w:szCs w:val="24"/>
        </w:rPr>
        <w:t>Tik 1960</w:t>
      </w:r>
      <w:r w:rsidRPr="00CE6441">
        <w:rPr>
          <w:rFonts w:ascii="Times New Roman" w:hAnsi="Times New Roman"/>
          <w:sz w:val="24"/>
          <w:szCs w:val="24"/>
        </w:rPr>
        <w:t xml:space="preserve">-aisiais, šokio </w:t>
      </w:r>
      <w:r w:rsidRPr="00CE6441">
        <w:rPr>
          <w:rStyle w:val="hps"/>
          <w:rFonts w:ascii="Times New Roman" w:hAnsi="Times New Roman"/>
          <w:sz w:val="24"/>
          <w:szCs w:val="24"/>
        </w:rPr>
        <w:t>terapija</w:t>
      </w:r>
      <w:r w:rsidRPr="00CE6441">
        <w:rPr>
          <w:rFonts w:ascii="Times New Roman" w:hAnsi="Times New Roman"/>
          <w:sz w:val="24"/>
          <w:szCs w:val="24"/>
        </w:rPr>
        <w:t xml:space="preserve"> </w:t>
      </w:r>
      <w:r>
        <w:rPr>
          <w:rStyle w:val="hps"/>
          <w:rFonts w:ascii="Times New Roman" w:hAnsi="Times New Roman"/>
          <w:sz w:val="24"/>
          <w:szCs w:val="24"/>
        </w:rPr>
        <w:t>buvo pradėta taikyti</w:t>
      </w:r>
      <w:r w:rsidRPr="00CE6441">
        <w:rPr>
          <w:rFonts w:ascii="Times New Roman" w:hAnsi="Times New Roman"/>
          <w:sz w:val="24"/>
          <w:szCs w:val="24"/>
        </w:rPr>
        <w:t xml:space="preserve"> </w:t>
      </w:r>
      <w:r>
        <w:rPr>
          <w:rStyle w:val="hps"/>
          <w:rFonts w:ascii="Times New Roman" w:hAnsi="Times New Roman"/>
          <w:sz w:val="24"/>
          <w:szCs w:val="24"/>
        </w:rPr>
        <w:t>terapinėje intervencijoje</w:t>
      </w:r>
      <w:r w:rsidRPr="00CE6441">
        <w:rPr>
          <w:rFonts w:ascii="Times New Roman" w:hAnsi="Times New Roman"/>
          <w:sz w:val="24"/>
          <w:szCs w:val="24"/>
        </w:rPr>
        <w:t xml:space="preserve"> </w:t>
      </w:r>
      <w:r w:rsidRPr="00CE6441">
        <w:rPr>
          <w:rStyle w:val="hps"/>
          <w:rFonts w:ascii="Times New Roman" w:hAnsi="Times New Roman"/>
          <w:sz w:val="24"/>
          <w:szCs w:val="24"/>
        </w:rPr>
        <w:t>vaikams, turintiems specialiųjų</w:t>
      </w:r>
      <w:r w:rsidRPr="00CE6441">
        <w:rPr>
          <w:rFonts w:ascii="Times New Roman" w:hAnsi="Times New Roman"/>
          <w:sz w:val="24"/>
          <w:szCs w:val="24"/>
        </w:rPr>
        <w:t xml:space="preserve"> </w:t>
      </w:r>
      <w:r w:rsidRPr="00CE6441">
        <w:rPr>
          <w:rStyle w:val="hps"/>
          <w:rFonts w:ascii="Times New Roman" w:hAnsi="Times New Roman"/>
          <w:sz w:val="24"/>
          <w:szCs w:val="24"/>
        </w:rPr>
        <w:t>poreikių.</w:t>
      </w:r>
    </w:p>
    <w:p w:rsidR="00523F0F" w:rsidRPr="00911DD6" w:rsidRDefault="00523F0F" w:rsidP="00AB1F23">
      <w:pPr>
        <w:spacing w:after="120" w:line="360" w:lineRule="auto"/>
        <w:ind w:firstLine="540"/>
        <w:jc w:val="both"/>
        <w:rPr>
          <w:rFonts w:ascii="Times New Roman" w:hAnsi="Times New Roman"/>
          <w:sz w:val="24"/>
          <w:szCs w:val="24"/>
        </w:rPr>
      </w:pPr>
      <w:r w:rsidRPr="00CE6441">
        <w:rPr>
          <w:rFonts w:ascii="Times New Roman" w:hAnsi="Times New Roman"/>
          <w:sz w:val="24"/>
          <w:szCs w:val="24"/>
        </w:rPr>
        <w:t>J</w:t>
      </w:r>
      <w:r>
        <w:rPr>
          <w:rFonts w:ascii="Times New Roman" w:hAnsi="Times New Roman"/>
          <w:sz w:val="24"/>
          <w:szCs w:val="24"/>
        </w:rPr>
        <w:t>.</w:t>
      </w:r>
      <w:r w:rsidRPr="00CE6441">
        <w:rPr>
          <w:rFonts w:ascii="Times New Roman" w:hAnsi="Times New Roman"/>
          <w:sz w:val="24"/>
          <w:szCs w:val="24"/>
        </w:rPr>
        <w:t xml:space="preserve"> Levys Franas, (1988) teigia jog</w:t>
      </w:r>
      <w:r>
        <w:rPr>
          <w:rStyle w:val="alt-edited"/>
          <w:rFonts w:ascii="Times New Roman" w:hAnsi="Times New Roman"/>
          <w:sz w:val="24"/>
          <w:szCs w:val="24"/>
        </w:rPr>
        <w:t>, šokių terapeutas dirbdamas</w:t>
      </w:r>
      <w:r w:rsidRPr="00CE6441">
        <w:rPr>
          <w:rStyle w:val="alt-edited"/>
          <w:rFonts w:ascii="Times New Roman" w:hAnsi="Times New Roman"/>
          <w:sz w:val="24"/>
          <w:szCs w:val="24"/>
        </w:rPr>
        <w:t xml:space="preserve">  su sutrikusio intelekto paaugliais, linkę</w:t>
      </w:r>
      <w:r>
        <w:rPr>
          <w:rStyle w:val="alt-edited"/>
          <w:rFonts w:ascii="Times New Roman" w:hAnsi="Times New Roman"/>
          <w:sz w:val="24"/>
          <w:szCs w:val="24"/>
        </w:rPr>
        <w:t>s</w:t>
      </w:r>
      <w:r w:rsidRPr="00CE6441">
        <w:rPr>
          <w:rStyle w:val="alt-edited"/>
          <w:rFonts w:ascii="Times New Roman" w:hAnsi="Times New Roman"/>
          <w:sz w:val="24"/>
          <w:szCs w:val="24"/>
        </w:rPr>
        <w:t xml:space="preserve"> dirbti </w:t>
      </w:r>
      <w:r>
        <w:rPr>
          <w:rStyle w:val="alt-edited"/>
          <w:rFonts w:ascii="Times New Roman" w:hAnsi="Times New Roman"/>
          <w:sz w:val="24"/>
          <w:szCs w:val="24"/>
        </w:rPr>
        <w:t xml:space="preserve">išskiriant sutrikusio intelekto grupes pavyzdžiui, daugiau laiko skirti žymiai sutrikusio intelekto paaugliams ir maažiau nežymiai sutrikusio intelekto paaugliams. </w:t>
      </w:r>
      <w:r w:rsidRPr="00CE6441">
        <w:rPr>
          <w:rStyle w:val="alt-edited"/>
          <w:rFonts w:ascii="Times New Roman" w:hAnsi="Times New Roman"/>
          <w:sz w:val="24"/>
          <w:szCs w:val="24"/>
        </w:rPr>
        <w:t>Šokio terapijos metu, dėmesys skiriamas</w:t>
      </w:r>
      <w:r w:rsidRPr="006F760E">
        <w:rPr>
          <w:rStyle w:val="hps"/>
          <w:rFonts w:ascii="Times New Roman" w:hAnsi="Times New Roman"/>
          <w:sz w:val="24"/>
          <w:szCs w:val="24"/>
        </w:rPr>
        <w:t xml:space="preserve"> </w:t>
      </w:r>
      <w:r w:rsidRPr="00CE6441">
        <w:rPr>
          <w:rStyle w:val="hps"/>
          <w:rFonts w:ascii="Times New Roman" w:hAnsi="Times New Roman"/>
          <w:sz w:val="24"/>
          <w:szCs w:val="24"/>
        </w:rPr>
        <w:t>pagerinti</w:t>
      </w:r>
      <w:r w:rsidRPr="00CE6441">
        <w:rPr>
          <w:rStyle w:val="alt-edited"/>
          <w:rFonts w:ascii="Times New Roman" w:hAnsi="Times New Roman"/>
          <w:sz w:val="24"/>
          <w:szCs w:val="24"/>
        </w:rPr>
        <w:t>, kaip ir</w:t>
      </w:r>
      <w:r>
        <w:rPr>
          <w:rStyle w:val="alt-edited"/>
          <w:rFonts w:ascii="Times New Roman" w:hAnsi="Times New Roman"/>
          <w:sz w:val="24"/>
          <w:szCs w:val="24"/>
        </w:rPr>
        <w:t xml:space="preserve"> specialiųjų poreikių paauglių</w:t>
      </w:r>
      <w:r w:rsidRPr="00CE6441">
        <w:rPr>
          <w:rStyle w:val="alt-edited"/>
          <w:rFonts w:ascii="Times New Roman" w:hAnsi="Times New Roman"/>
          <w:sz w:val="24"/>
          <w:szCs w:val="24"/>
        </w:rPr>
        <w:t xml:space="preserve">, </w:t>
      </w:r>
      <w:r w:rsidRPr="00CE6441">
        <w:rPr>
          <w:rStyle w:val="hps"/>
          <w:rFonts w:ascii="Times New Roman" w:hAnsi="Times New Roman"/>
          <w:sz w:val="24"/>
          <w:szCs w:val="24"/>
        </w:rPr>
        <w:t xml:space="preserve">kūno </w:t>
      </w:r>
      <w:r>
        <w:rPr>
          <w:rStyle w:val="hps"/>
          <w:rFonts w:ascii="Times New Roman" w:hAnsi="Times New Roman"/>
          <w:sz w:val="24"/>
          <w:szCs w:val="24"/>
        </w:rPr>
        <w:t>suvokimą, stiprin</w:t>
      </w:r>
      <w:r w:rsidRPr="00CE6441">
        <w:rPr>
          <w:rStyle w:val="hps"/>
          <w:rFonts w:ascii="Times New Roman" w:hAnsi="Times New Roman"/>
          <w:sz w:val="24"/>
          <w:szCs w:val="24"/>
        </w:rPr>
        <w:t>ti raumen</w:t>
      </w:r>
      <w:r>
        <w:rPr>
          <w:rStyle w:val="hps"/>
          <w:rFonts w:ascii="Times New Roman" w:hAnsi="Times New Roman"/>
          <w:sz w:val="24"/>
          <w:szCs w:val="24"/>
        </w:rPr>
        <w:t>ys</w:t>
      </w:r>
      <w:r>
        <w:rPr>
          <w:rStyle w:val="shorttext"/>
          <w:rFonts w:ascii="Times New Roman" w:hAnsi="Times New Roman"/>
          <w:sz w:val="24"/>
          <w:szCs w:val="24"/>
        </w:rPr>
        <w:t xml:space="preserve">, </w:t>
      </w:r>
      <w:r w:rsidRPr="00CE6441">
        <w:rPr>
          <w:rStyle w:val="shorttext"/>
          <w:rFonts w:ascii="Times New Roman" w:hAnsi="Times New Roman"/>
          <w:sz w:val="24"/>
          <w:szCs w:val="24"/>
        </w:rPr>
        <w:t xml:space="preserve">gerinti </w:t>
      </w:r>
      <w:r w:rsidRPr="00CE6441">
        <w:rPr>
          <w:rStyle w:val="hps"/>
          <w:rFonts w:ascii="Times New Roman" w:hAnsi="Times New Roman"/>
          <w:sz w:val="24"/>
          <w:szCs w:val="24"/>
        </w:rPr>
        <w:t>koordina</w:t>
      </w:r>
      <w:r>
        <w:rPr>
          <w:rStyle w:val="hps"/>
          <w:rFonts w:ascii="Times New Roman" w:hAnsi="Times New Roman"/>
          <w:sz w:val="24"/>
          <w:szCs w:val="24"/>
        </w:rPr>
        <w:t>ciją</w:t>
      </w:r>
      <w:r w:rsidRPr="00CE6441">
        <w:rPr>
          <w:rFonts w:ascii="Times New Roman" w:hAnsi="Times New Roman"/>
          <w:sz w:val="24"/>
          <w:szCs w:val="24"/>
        </w:rPr>
        <w:t xml:space="preserve"> </w:t>
      </w:r>
      <w:r w:rsidRPr="00CE6441">
        <w:rPr>
          <w:rStyle w:val="hps"/>
          <w:rFonts w:ascii="Times New Roman" w:hAnsi="Times New Roman"/>
          <w:sz w:val="24"/>
          <w:szCs w:val="24"/>
        </w:rPr>
        <w:t>ir judėjimo</w:t>
      </w:r>
      <w:r w:rsidRPr="00CE6441">
        <w:rPr>
          <w:rFonts w:ascii="Times New Roman" w:hAnsi="Times New Roman"/>
          <w:sz w:val="24"/>
          <w:szCs w:val="24"/>
        </w:rPr>
        <w:t xml:space="preserve"> </w:t>
      </w:r>
      <w:r w:rsidRPr="00CE6441">
        <w:rPr>
          <w:rStyle w:val="hps"/>
          <w:rFonts w:ascii="Times New Roman" w:hAnsi="Times New Roman"/>
          <w:sz w:val="24"/>
          <w:szCs w:val="24"/>
        </w:rPr>
        <w:t>įgūdžius,</w:t>
      </w:r>
      <w:r w:rsidRPr="00CE6441">
        <w:rPr>
          <w:rFonts w:ascii="Times New Roman" w:hAnsi="Times New Roman"/>
          <w:sz w:val="24"/>
          <w:szCs w:val="24"/>
        </w:rPr>
        <w:t xml:space="preserve"> </w:t>
      </w:r>
      <w:r w:rsidRPr="00CE6441">
        <w:rPr>
          <w:rStyle w:val="hps"/>
          <w:rFonts w:ascii="Times New Roman" w:hAnsi="Times New Roman"/>
          <w:sz w:val="24"/>
          <w:szCs w:val="24"/>
        </w:rPr>
        <w:t>skatinti</w:t>
      </w:r>
      <w:r w:rsidRPr="00CE6441">
        <w:rPr>
          <w:rFonts w:ascii="Times New Roman" w:hAnsi="Times New Roman"/>
          <w:sz w:val="24"/>
          <w:szCs w:val="24"/>
        </w:rPr>
        <w:t xml:space="preserve"> </w:t>
      </w:r>
      <w:r w:rsidRPr="00CE6441">
        <w:rPr>
          <w:rStyle w:val="hps"/>
          <w:rFonts w:ascii="Times New Roman" w:hAnsi="Times New Roman"/>
          <w:sz w:val="24"/>
          <w:szCs w:val="24"/>
        </w:rPr>
        <w:t>socializaciją</w:t>
      </w:r>
      <w:r w:rsidRPr="00CE6441">
        <w:rPr>
          <w:rFonts w:ascii="Times New Roman" w:hAnsi="Times New Roman"/>
          <w:sz w:val="24"/>
          <w:szCs w:val="24"/>
        </w:rPr>
        <w:t xml:space="preserve"> </w:t>
      </w:r>
      <w:r w:rsidRPr="00CE6441">
        <w:rPr>
          <w:rStyle w:val="hps"/>
          <w:rFonts w:ascii="Times New Roman" w:hAnsi="Times New Roman"/>
          <w:sz w:val="24"/>
          <w:szCs w:val="24"/>
        </w:rPr>
        <w:t>ir bendravimą, didinti</w:t>
      </w:r>
      <w:r w:rsidRPr="00CE6441">
        <w:rPr>
          <w:rStyle w:val="shorttext"/>
          <w:rFonts w:ascii="Times New Roman" w:hAnsi="Times New Roman"/>
          <w:sz w:val="24"/>
          <w:szCs w:val="24"/>
        </w:rPr>
        <w:t xml:space="preserve"> </w:t>
      </w:r>
      <w:r w:rsidRPr="00CE6441">
        <w:rPr>
          <w:rStyle w:val="hps"/>
          <w:rFonts w:ascii="Times New Roman" w:hAnsi="Times New Roman"/>
          <w:sz w:val="24"/>
          <w:szCs w:val="24"/>
        </w:rPr>
        <w:t xml:space="preserve">pasitikėjimą ir suvokimą. </w:t>
      </w:r>
      <w:r>
        <w:rPr>
          <w:rStyle w:val="alt-edited"/>
          <w:rFonts w:ascii="Times New Roman" w:hAnsi="Times New Roman"/>
          <w:sz w:val="24"/>
          <w:szCs w:val="24"/>
        </w:rPr>
        <w:t>Šių rodiklių gerėjimas padeda vystytis protiniams gebėjimams. Reikėtų pabrėžti, kad šiai paauglių grupei ypač naudingas yra didelis kartojimas.</w:t>
      </w:r>
      <w:r w:rsidRPr="00CE6441">
        <w:rPr>
          <w:rStyle w:val="shorttext"/>
          <w:rFonts w:ascii="Times New Roman" w:hAnsi="Times New Roman"/>
          <w:sz w:val="24"/>
          <w:szCs w:val="24"/>
        </w:rPr>
        <w:t xml:space="preserve"> </w:t>
      </w:r>
      <w:r w:rsidRPr="00CE6441">
        <w:rPr>
          <w:rStyle w:val="hps"/>
          <w:rFonts w:ascii="Times New Roman" w:hAnsi="Times New Roman"/>
          <w:sz w:val="24"/>
          <w:szCs w:val="24"/>
        </w:rPr>
        <w:t>Liljan</w:t>
      </w:r>
      <w:r w:rsidRPr="00CE6441">
        <w:rPr>
          <w:rFonts w:ascii="Times New Roman" w:hAnsi="Times New Roman"/>
          <w:sz w:val="24"/>
          <w:szCs w:val="24"/>
        </w:rPr>
        <w:t xml:space="preserve"> </w:t>
      </w:r>
      <w:r w:rsidRPr="00CE6441">
        <w:rPr>
          <w:rStyle w:val="hps"/>
          <w:rFonts w:ascii="Times New Roman" w:hAnsi="Times New Roman"/>
          <w:sz w:val="24"/>
          <w:szCs w:val="24"/>
        </w:rPr>
        <w:t>Espenak</w:t>
      </w:r>
      <w:r w:rsidRPr="00CE6441">
        <w:rPr>
          <w:rFonts w:ascii="Times New Roman" w:hAnsi="Times New Roman"/>
          <w:sz w:val="24"/>
          <w:szCs w:val="24"/>
        </w:rPr>
        <w:t xml:space="preserve"> </w:t>
      </w:r>
      <w:r w:rsidRPr="00CE6441">
        <w:rPr>
          <w:rStyle w:val="hps"/>
          <w:rFonts w:ascii="Times New Roman" w:hAnsi="Times New Roman"/>
          <w:sz w:val="24"/>
          <w:szCs w:val="24"/>
        </w:rPr>
        <w:t>(</w:t>
      </w:r>
      <w:r w:rsidRPr="00CE6441">
        <w:rPr>
          <w:rFonts w:ascii="Times New Roman" w:hAnsi="Times New Roman"/>
          <w:sz w:val="24"/>
          <w:szCs w:val="24"/>
        </w:rPr>
        <w:t xml:space="preserve">1975), viena iš </w:t>
      </w:r>
      <w:r w:rsidRPr="00CE6441">
        <w:rPr>
          <w:rStyle w:val="hps"/>
          <w:rFonts w:ascii="Times New Roman" w:hAnsi="Times New Roman"/>
          <w:sz w:val="24"/>
          <w:szCs w:val="24"/>
        </w:rPr>
        <w:t>šešių pagrindinių</w:t>
      </w:r>
      <w:r w:rsidRPr="00CE6441">
        <w:rPr>
          <w:rFonts w:ascii="Times New Roman" w:hAnsi="Times New Roman"/>
          <w:sz w:val="24"/>
          <w:szCs w:val="24"/>
        </w:rPr>
        <w:t xml:space="preserve"> </w:t>
      </w:r>
      <w:r w:rsidRPr="00CE6441">
        <w:rPr>
          <w:rStyle w:val="hps"/>
          <w:rFonts w:ascii="Times New Roman" w:hAnsi="Times New Roman"/>
          <w:sz w:val="24"/>
          <w:szCs w:val="24"/>
        </w:rPr>
        <w:t>šokio</w:t>
      </w:r>
      <w:r w:rsidRPr="00CE6441">
        <w:rPr>
          <w:rFonts w:ascii="Times New Roman" w:hAnsi="Times New Roman"/>
          <w:sz w:val="24"/>
          <w:szCs w:val="24"/>
        </w:rPr>
        <w:t xml:space="preserve"> </w:t>
      </w:r>
      <w:r w:rsidRPr="00CE6441">
        <w:rPr>
          <w:rStyle w:val="hps"/>
          <w:rFonts w:ascii="Times New Roman" w:hAnsi="Times New Roman"/>
          <w:sz w:val="24"/>
          <w:szCs w:val="24"/>
        </w:rPr>
        <w:t>terapijos</w:t>
      </w:r>
      <w:r w:rsidRPr="00CE6441">
        <w:rPr>
          <w:rFonts w:ascii="Times New Roman" w:hAnsi="Times New Roman"/>
          <w:sz w:val="24"/>
          <w:szCs w:val="24"/>
        </w:rPr>
        <w:t xml:space="preserve"> </w:t>
      </w:r>
      <w:r>
        <w:rPr>
          <w:rStyle w:val="hps"/>
          <w:rFonts w:ascii="Times New Roman" w:hAnsi="Times New Roman"/>
          <w:sz w:val="24"/>
          <w:szCs w:val="24"/>
        </w:rPr>
        <w:t>pradininkių</w:t>
      </w:r>
      <w:r w:rsidRPr="00CE6441">
        <w:rPr>
          <w:rStyle w:val="hps"/>
          <w:rFonts w:ascii="Times New Roman" w:hAnsi="Times New Roman"/>
          <w:sz w:val="24"/>
          <w:szCs w:val="24"/>
        </w:rPr>
        <w:t xml:space="preserve"> pabrėžia, kad reikia</w:t>
      </w:r>
      <w:r>
        <w:rPr>
          <w:rStyle w:val="hps"/>
          <w:rFonts w:ascii="Times New Roman" w:hAnsi="Times New Roman"/>
          <w:sz w:val="24"/>
          <w:szCs w:val="24"/>
        </w:rPr>
        <w:t xml:space="preserve"> šiems paaugliams su </w:t>
      </w:r>
      <w:r w:rsidR="00F0118E">
        <w:rPr>
          <w:rStyle w:val="hps"/>
          <w:rFonts w:ascii="Times New Roman" w:hAnsi="Times New Roman"/>
          <w:sz w:val="24"/>
          <w:szCs w:val="24"/>
        </w:rPr>
        <w:t>sutrikusiu</w:t>
      </w:r>
      <w:r>
        <w:rPr>
          <w:rStyle w:val="hps"/>
          <w:rFonts w:ascii="Times New Roman" w:hAnsi="Times New Roman"/>
          <w:sz w:val="24"/>
          <w:szCs w:val="24"/>
        </w:rPr>
        <w:t xml:space="preserve"> intelektu</w:t>
      </w:r>
      <w:r w:rsidRPr="00CE6441">
        <w:rPr>
          <w:rStyle w:val="hps"/>
          <w:rFonts w:ascii="Times New Roman" w:hAnsi="Times New Roman"/>
          <w:sz w:val="24"/>
          <w:szCs w:val="24"/>
        </w:rPr>
        <w:t xml:space="preserve"> daryti</w:t>
      </w:r>
      <w:r w:rsidRPr="00CE6441">
        <w:rPr>
          <w:rFonts w:ascii="Times New Roman" w:hAnsi="Times New Roman"/>
          <w:sz w:val="24"/>
          <w:szCs w:val="24"/>
        </w:rPr>
        <w:t xml:space="preserve"> </w:t>
      </w:r>
      <w:r>
        <w:rPr>
          <w:rStyle w:val="hps"/>
          <w:rFonts w:ascii="Times New Roman" w:hAnsi="Times New Roman"/>
          <w:sz w:val="24"/>
          <w:szCs w:val="24"/>
        </w:rPr>
        <w:t>pa</w:t>
      </w:r>
      <w:r w:rsidRPr="00CE6441">
        <w:rPr>
          <w:rStyle w:val="hps"/>
          <w:rFonts w:ascii="Times New Roman" w:hAnsi="Times New Roman"/>
          <w:sz w:val="24"/>
          <w:szCs w:val="24"/>
        </w:rPr>
        <w:t>kartojimus</w:t>
      </w:r>
      <w:r w:rsidRPr="00CE6441">
        <w:rPr>
          <w:rFonts w:ascii="Times New Roman" w:hAnsi="Times New Roman"/>
          <w:sz w:val="24"/>
          <w:szCs w:val="24"/>
        </w:rPr>
        <w:t xml:space="preserve"> </w:t>
      </w:r>
      <w:r>
        <w:rPr>
          <w:rStyle w:val="hps"/>
          <w:rFonts w:ascii="Times New Roman" w:hAnsi="Times New Roman"/>
          <w:sz w:val="24"/>
          <w:szCs w:val="24"/>
        </w:rPr>
        <w:t>kartu su pratimais</w:t>
      </w:r>
      <w:r w:rsidRPr="00CE6441">
        <w:rPr>
          <w:rFonts w:ascii="Times New Roman" w:hAnsi="Times New Roman"/>
          <w:sz w:val="24"/>
          <w:szCs w:val="24"/>
        </w:rPr>
        <w:t xml:space="preserve"> </w:t>
      </w:r>
      <w:r w:rsidRPr="00CE6441">
        <w:rPr>
          <w:rStyle w:val="hps"/>
          <w:rFonts w:ascii="Times New Roman" w:hAnsi="Times New Roman"/>
          <w:sz w:val="24"/>
          <w:szCs w:val="24"/>
        </w:rPr>
        <w:t>ir muziką</w:t>
      </w:r>
      <w:r w:rsidRPr="00CE6441">
        <w:rPr>
          <w:rFonts w:ascii="Times New Roman" w:hAnsi="Times New Roman"/>
          <w:sz w:val="24"/>
          <w:szCs w:val="24"/>
        </w:rPr>
        <w:t xml:space="preserve">. </w:t>
      </w:r>
      <w:r>
        <w:rPr>
          <w:rFonts w:ascii="Times New Roman" w:hAnsi="Times New Roman"/>
          <w:sz w:val="24"/>
          <w:szCs w:val="24"/>
        </w:rPr>
        <w:t>R</w:t>
      </w:r>
      <w:r w:rsidRPr="00CE6441">
        <w:rPr>
          <w:rFonts w:ascii="Times New Roman" w:hAnsi="Times New Roman"/>
          <w:sz w:val="24"/>
          <w:szCs w:val="24"/>
        </w:rPr>
        <w:t>itmas, lengvesnė muzika,</w:t>
      </w:r>
      <w:r w:rsidRPr="00CE6441">
        <w:rPr>
          <w:rStyle w:val="shorttext"/>
          <w:rFonts w:ascii="Times New Roman" w:hAnsi="Times New Roman"/>
          <w:sz w:val="24"/>
          <w:szCs w:val="24"/>
        </w:rPr>
        <w:t xml:space="preserve"> </w:t>
      </w:r>
      <w:r>
        <w:rPr>
          <w:rStyle w:val="hps"/>
          <w:rFonts w:ascii="Times New Roman" w:hAnsi="Times New Roman"/>
          <w:sz w:val="24"/>
          <w:szCs w:val="24"/>
        </w:rPr>
        <w:t xml:space="preserve">sudaro sąlygas, </w:t>
      </w:r>
      <w:r w:rsidRPr="00CE6441">
        <w:rPr>
          <w:rStyle w:val="hps"/>
          <w:rFonts w:ascii="Times New Roman" w:hAnsi="Times New Roman"/>
          <w:sz w:val="24"/>
          <w:szCs w:val="24"/>
        </w:rPr>
        <w:t>padeda</w:t>
      </w:r>
      <w:r>
        <w:rPr>
          <w:rStyle w:val="hps"/>
          <w:rFonts w:ascii="Times New Roman" w:hAnsi="Times New Roman"/>
          <w:sz w:val="24"/>
          <w:szCs w:val="24"/>
        </w:rPr>
        <w:t>nčias</w:t>
      </w:r>
      <w:r w:rsidRPr="00CE6441">
        <w:rPr>
          <w:rFonts w:ascii="Times New Roman" w:hAnsi="Times New Roman"/>
          <w:sz w:val="24"/>
          <w:szCs w:val="24"/>
        </w:rPr>
        <w:t xml:space="preserve"> </w:t>
      </w:r>
      <w:r w:rsidRPr="00CE6441">
        <w:rPr>
          <w:rStyle w:val="hps"/>
          <w:rFonts w:ascii="Times New Roman" w:hAnsi="Times New Roman"/>
          <w:sz w:val="24"/>
          <w:szCs w:val="24"/>
        </w:rPr>
        <w:t>organizuoti</w:t>
      </w:r>
      <w:r w:rsidRPr="00CE6441">
        <w:rPr>
          <w:rFonts w:ascii="Times New Roman" w:hAnsi="Times New Roman"/>
          <w:sz w:val="24"/>
          <w:szCs w:val="24"/>
        </w:rPr>
        <w:t xml:space="preserve"> </w:t>
      </w:r>
      <w:r w:rsidRPr="00CE6441">
        <w:rPr>
          <w:rStyle w:val="hps"/>
          <w:rFonts w:ascii="Times New Roman" w:hAnsi="Times New Roman"/>
          <w:sz w:val="24"/>
          <w:szCs w:val="24"/>
        </w:rPr>
        <w:t>judėjimą</w:t>
      </w:r>
      <w:r w:rsidRPr="00CE6441">
        <w:rPr>
          <w:rFonts w:ascii="Times New Roman" w:hAnsi="Times New Roman"/>
          <w:sz w:val="24"/>
          <w:szCs w:val="24"/>
        </w:rPr>
        <w:t xml:space="preserve"> </w:t>
      </w:r>
      <w:r w:rsidRPr="00CE6441">
        <w:rPr>
          <w:rStyle w:val="hps"/>
          <w:rFonts w:ascii="Times New Roman" w:hAnsi="Times New Roman"/>
          <w:sz w:val="24"/>
          <w:szCs w:val="24"/>
        </w:rPr>
        <w:t>ir mąstymą</w:t>
      </w:r>
      <w:r w:rsidRPr="00CE6441">
        <w:rPr>
          <w:rFonts w:ascii="Times New Roman" w:hAnsi="Times New Roman"/>
          <w:sz w:val="24"/>
          <w:szCs w:val="24"/>
        </w:rPr>
        <w:t xml:space="preserve">, </w:t>
      </w:r>
      <w:r w:rsidRPr="00CE6441">
        <w:rPr>
          <w:rStyle w:val="hps"/>
          <w:rFonts w:ascii="Times New Roman" w:hAnsi="Times New Roman"/>
          <w:sz w:val="24"/>
          <w:szCs w:val="24"/>
        </w:rPr>
        <w:t>kuri</w:t>
      </w:r>
      <w:r>
        <w:rPr>
          <w:rStyle w:val="hps"/>
          <w:rFonts w:ascii="Times New Roman" w:hAnsi="Times New Roman"/>
          <w:sz w:val="24"/>
          <w:szCs w:val="24"/>
        </w:rPr>
        <w:t>s</w:t>
      </w:r>
      <w:r w:rsidRPr="00CE6441">
        <w:rPr>
          <w:rStyle w:val="hps"/>
          <w:rFonts w:ascii="Times New Roman" w:hAnsi="Times New Roman"/>
          <w:sz w:val="24"/>
          <w:szCs w:val="24"/>
        </w:rPr>
        <w:t xml:space="preserve"> </w:t>
      </w:r>
      <w:r>
        <w:rPr>
          <w:rStyle w:val="hps"/>
          <w:rFonts w:ascii="Times New Roman" w:hAnsi="Times New Roman"/>
          <w:sz w:val="24"/>
          <w:szCs w:val="24"/>
        </w:rPr>
        <w:t>padeda</w:t>
      </w:r>
      <w:r w:rsidRPr="00CE6441">
        <w:rPr>
          <w:rFonts w:ascii="Times New Roman" w:hAnsi="Times New Roman"/>
          <w:sz w:val="24"/>
          <w:szCs w:val="24"/>
        </w:rPr>
        <w:t xml:space="preserve"> </w:t>
      </w:r>
      <w:r w:rsidRPr="00CE6441">
        <w:rPr>
          <w:rStyle w:val="hps"/>
          <w:rFonts w:ascii="Times New Roman" w:hAnsi="Times New Roman"/>
          <w:sz w:val="24"/>
          <w:szCs w:val="24"/>
        </w:rPr>
        <w:t>įvaldymo</w:t>
      </w:r>
      <w:r w:rsidRPr="00CE6441">
        <w:rPr>
          <w:rFonts w:ascii="Times New Roman" w:hAnsi="Times New Roman"/>
          <w:sz w:val="24"/>
          <w:szCs w:val="24"/>
        </w:rPr>
        <w:t xml:space="preserve"> </w:t>
      </w:r>
      <w:r>
        <w:rPr>
          <w:rStyle w:val="hps"/>
          <w:rFonts w:ascii="Times New Roman" w:hAnsi="Times New Roman"/>
          <w:sz w:val="24"/>
          <w:szCs w:val="24"/>
        </w:rPr>
        <w:t>funkcinius</w:t>
      </w:r>
      <w:r w:rsidRPr="00CE6441">
        <w:rPr>
          <w:rFonts w:ascii="Times New Roman" w:hAnsi="Times New Roman"/>
          <w:sz w:val="24"/>
          <w:szCs w:val="24"/>
        </w:rPr>
        <w:t xml:space="preserve"> </w:t>
      </w:r>
      <w:r w:rsidRPr="00CE6441">
        <w:rPr>
          <w:rStyle w:val="hps"/>
          <w:rFonts w:ascii="Times New Roman" w:hAnsi="Times New Roman"/>
          <w:sz w:val="24"/>
          <w:szCs w:val="24"/>
        </w:rPr>
        <w:t>ir poilsio</w:t>
      </w:r>
      <w:r w:rsidRPr="00CE6441">
        <w:rPr>
          <w:rFonts w:ascii="Times New Roman" w:hAnsi="Times New Roman"/>
          <w:sz w:val="24"/>
          <w:szCs w:val="24"/>
        </w:rPr>
        <w:t xml:space="preserve"> </w:t>
      </w:r>
      <w:r w:rsidRPr="00CE6441">
        <w:rPr>
          <w:rStyle w:val="hps"/>
          <w:rFonts w:ascii="Times New Roman" w:hAnsi="Times New Roman"/>
          <w:sz w:val="24"/>
          <w:szCs w:val="24"/>
        </w:rPr>
        <w:t xml:space="preserve">įgūdžius. </w:t>
      </w:r>
    </w:p>
    <w:p w:rsidR="00523F0F" w:rsidRDefault="00523F0F" w:rsidP="0093243B">
      <w:pPr>
        <w:spacing w:after="120" w:line="360" w:lineRule="auto"/>
        <w:ind w:firstLine="540"/>
        <w:jc w:val="both"/>
        <w:rPr>
          <w:rStyle w:val="hps"/>
          <w:rFonts w:ascii="Times New Roman" w:hAnsi="Times New Roman"/>
          <w:sz w:val="24"/>
          <w:szCs w:val="24"/>
        </w:rPr>
      </w:pPr>
      <w:r w:rsidRPr="00CE6441">
        <w:rPr>
          <w:rStyle w:val="hps"/>
          <w:rFonts w:ascii="Times New Roman" w:hAnsi="Times New Roman"/>
          <w:sz w:val="24"/>
          <w:szCs w:val="24"/>
        </w:rPr>
        <w:t>Susana</w:t>
      </w:r>
      <w:r w:rsidRPr="00CE6441">
        <w:rPr>
          <w:rStyle w:val="shorttext"/>
          <w:rFonts w:ascii="Times New Roman" w:hAnsi="Times New Roman"/>
          <w:sz w:val="24"/>
          <w:szCs w:val="24"/>
        </w:rPr>
        <w:t xml:space="preserve"> </w:t>
      </w:r>
      <w:r w:rsidRPr="00CE6441">
        <w:rPr>
          <w:rStyle w:val="hps"/>
          <w:rFonts w:ascii="Times New Roman" w:hAnsi="Times New Roman"/>
          <w:sz w:val="24"/>
          <w:szCs w:val="24"/>
        </w:rPr>
        <w:t>Moss ir</w:t>
      </w:r>
      <w:r w:rsidRPr="00CE6441">
        <w:rPr>
          <w:rStyle w:val="shorttext"/>
          <w:rFonts w:ascii="Times New Roman" w:hAnsi="Times New Roman"/>
          <w:sz w:val="24"/>
          <w:szCs w:val="24"/>
        </w:rPr>
        <w:t xml:space="preserve"> </w:t>
      </w:r>
      <w:r w:rsidRPr="00CE6441">
        <w:rPr>
          <w:rStyle w:val="hps"/>
          <w:rFonts w:ascii="Times New Roman" w:hAnsi="Times New Roman"/>
          <w:sz w:val="24"/>
          <w:szCs w:val="24"/>
        </w:rPr>
        <w:t>Stevenas</w:t>
      </w:r>
      <w:r w:rsidRPr="00CE6441">
        <w:rPr>
          <w:rStyle w:val="shorttext"/>
          <w:rFonts w:ascii="Times New Roman" w:hAnsi="Times New Roman"/>
          <w:sz w:val="24"/>
          <w:szCs w:val="24"/>
        </w:rPr>
        <w:t xml:space="preserve"> </w:t>
      </w:r>
      <w:r w:rsidRPr="00CE6441">
        <w:rPr>
          <w:rStyle w:val="hps"/>
          <w:rFonts w:ascii="Times New Roman" w:hAnsi="Times New Roman"/>
          <w:sz w:val="24"/>
          <w:szCs w:val="24"/>
        </w:rPr>
        <w:t>Anolik</w:t>
      </w:r>
      <w:r w:rsidRPr="00CE6441">
        <w:rPr>
          <w:rStyle w:val="shorttext"/>
          <w:rFonts w:ascii="Times New Roman" w:hAnsi="Times New Roman"/>
          <w:sz w:val="24"/>
          <w:szCs w:val="24"/>
        </w:rPr>
        <w:t xml:space="preserve"> </w:t>
      </w:r>
      <w:r w:rsidRPr="00CE6441">
        <w:rPr>
          <w:rStyle w:val="hps"/>
          <w:rFonts w:ascii="Times New Roman" w:hAnsi="Times New Roman"/>
          <w:sz w:val="24"/>
          <w:szCs w:val="24"/>
        </w:rPr>
        <w:t>(</w:t>
      </w:r>
      <w:r w:rsidRPr="00CE6441">
        <w:rPr>
          <w:rStyle w:val="shorttext"/>
          <w:rFonts w:ascii="Times New Roman" w:hAnsi="Times New Roman"/>
          <w:sz w:val="24"/>
          <w:szCs w:val="24"/>
        </w:rPr>
        <w:t xml:space="preserve">1984) </w:t>
      </w:r>
      <w:r w:rsidRPr="00CE6441">
        <w:rPr>
          <w:rStyle w:val="hps"/>
          <w:rFonts w:ascii="Times New Roman" w:hAnsi="Times New Roman"/>
          <w:sz w:val="24"/>
          <w:szCs w:val="24"/>
        </w:rPr>
        <w:t>taip pat</w:t>
      </w:r>
      <w:r w:rsidRPr="00CE6441">
        <w:rPr>
          <w:rStyle w:val="shorttext"/>
          <w:rFonts w:ascii="Times New Roman" w:hAnsi="Times New Roman"/>
          <w:sz w:val="24"/>
          <w:szCs w:val="24"/>
        </w:rPr>
        <w:t xml:space="preserve"> </w:t>
      </w:r>
      <w:r w:rsidRPr="00CE6441">
        <w:rPr>
          <w:rStyle w:val="hps"/>
          <w:rFonts w:ascii="Times New Roman" w:hAnsi="Times New Roman"/>
          <w:sz w:val="24"/>
          <w:szCs w:val="24"/>
        </w:rPr>
        <w:t xml:space="preserve">pabrėžia, </w:t>
      </w:r>
      <w:r>
        <w:rPr>
          <w:rStyle w:val="shorttext"/>
          <w:rFonts w:ascii="Times New Roman" w:hAnsi="Times New Roman"/>
          <w:sz w:val="24"/>
          <w:szCs w:val="24"/>
        </w:rPr>
        <w:t>pa</w:t>
      </w:r>
      <w:r w:rsidRPr="00CE6441">
        <w:rPr>
          <w:rStyle w:val="shorttext"/>
          <w:rFonts w:ascii="Times New Roman" w:hAnsi="Times New Roman"/>
          <w:sz w:val="24"/>
          <w:szCs w:val="24"/>
        </w:rPr>
        <w:t xml:space="preserve">kartojimų </w:t>
      </w:r>
      <w:r>
        <w:rPr>
          <w:rStyle w:val="hps"/>
          <w:rFonts w:ascii="Times New Roman" w:hAnsi="Times New Roman"/>
          <w:sz w:val="24"/>
          <w:szCs w:val="24"/>
        </w:rPr>
        <w:t>vertę</w:t>
      </w:r>
      <w:r w:rsidRPr="00CE6441">
        <w:rPr>
          <w:rStyle w:val="shorttext"/>
          <w:rFonts w:ascii="Times New Roman" w:hAnsi="Times New Roman"/>
          <w:sz w:val="24"/>
          <w:szCs w:val="24"/>
        </w:rPr>
        <w:t xml:space="preserve"> </w:t>
      </w:r>
      <w:r w:rsidRPr="00CE6441">
        <w:rPr>
          <w:rStyle w:val="hps"/>
          <w:rFonts w:ascii="Times New Roman" w:hAnsi="Times New Roman"/>
          <w:sz w:val="24"/>
          <w:szCs w:val="24"/>
        </w:rPr>
        <w:t>dirbant su</w:t>
      </w:r>
      <w:r w:rsidRPr="00CE6441">
        <w:rPr>
          <w:rStyle w:val="shorttext"/>
          <w:rFonts w:ascii="Times New Roman" w:hAnsi="Times New Roman"/>
          <w:sz w:val="24"/>
          <w:szCs w:val="24"/>
        </w:rPr>
        <w:t xml:space="preserve"> </w:t>
      </w:r>
      <w:r w:rsidRPr="00CE6441">
        <w:rPr>
          <w:rStyle w:val="hps"/>
          <w:rFonts w:ascii="Times New Roman" w:hAnsi="Times New Roman"/>
          <w:sz w:val="24"/>
          <w:szCs w:val="24"/>
        </w:rPr>
        <w:t>sutrikusio intelekto</w:t>
      </w:r>
      <w:r>
        <w:rPr>
          <w:rStyle w:val="shorttext"/>
          <w:rFonts w:ascii="Times New Roman" w:hAnsi="Times New Roman"/>
          <w:sz w:val="24"/>
          <w:szCs w:val="24"/>
        </w:rPr>
        <w:t xml:space="preserve"> paaugliais</w:t>
      </w:r>
      <w:r w:rsidRPr="00CE6441">
        <w:rPr>
          <w:rStyle w:val="shorttext"/>
          <w:rFonts w:ascii="Times New Roman" w:hAnsi="Times New Roman"/>
          <w:sz w:val="24"/>
          <w:szCs w:val="24"/>
        </w:rPr>
        <w:t xml:space="preserve">. </w:t>
      </w:r>
      <w:r>
        <w:rPr>
          <w:rStyle w:val="hps"/>
          <w:rFonts w:ascii="Times New Roman" w:hAnsi="Times New Roman"/>
          <w:sz w:val="24"/>
          <w:szCs w:val="24"/>
        </w:rPr>
        <w:t>Mokslininkai teigia,</w:t>
      </w:r>
      <w:r w:rsidRPr="00CE6441">
        <w:rPr>
          <w:rStyle w:val="hps"/>
          <w:rFonts w:ascii="Times New Roman" w:hAnsi="Times New Roman"/>
          <w:sz w:val="24"/>
          <w:szCs w:val="24"/>
        </w:rPr>
        <w:t xml:space="preserve"> kad bet kokia aiški pratimų struktūra, kartojama daugelį dienų, savaičių, sukuria</w:t>
      </w:r>
      <w:r w:rsidRPr="00CE6441">
        <w:rPr>
          <w:rStyle w:val="shorttext"/>
          <w:rFonts w:ascii="Times New Roman" w:hAnsi="Times New Roman"/>
          <w:sz w:val="24"/>
          <w:szCs w:val="24"/>
        </w:rPr>
        <w:t xml:space="preserve"> </w:t>
      </w:r>
      <w:r w:rsidRPr="00CE6441">
        <w:rPr>
          <w:rStyle w:val="hps"/>
          <w:rFonts w:ascii="Times New Roman" w:hAnsi="Times New Roman"/>
          <w:sz w:val="24"/>
          <w:szCs w:val="24"/>
        </w:rPr>
        <w:t>kūno</w:t>
      </w:r>
      <w:r w:rsidRPr="00CE6441">
        <w:rPr>
          <w:rStyle w:val="shorttext"/>
          <w:rFonts w:ascii="Times New Roman" w:hAnsi="Times New Roman"/>
          <w:sz w:val="24"/>
          <w:szCs w:val="24"/>
        </w:rPr>
        <w:t xml:space="preserve"> </w:t>
      </w:r>
      <w:r w:rsidRPr="00CE6441">
        <w:rPr>
          <w:rStyle w:val="hps"/>
          <w:rFonts w:ascii="Times New Roman" w:hAnsi="Times New Roman"/>
          <w:sz w:val="24"/>
          <w:szCs w:val="24"/>
        </w:rPr>
        <w:t>sąmoningumą ir</w:t>
      </w:r>
      <w:r w:rsidRPr="00CE6441">
        <w:rPr>
          <w:rFonts w:ascii="Times New Roman" w:hAnsi="Times New Roman"/>
          <w:sz w:val="24"/>
          <w:szCs w:val="24"/>
        </w:rPr>
        <w:t xml:space="preserve"> </w:t>
      </w:r>
      <w:r w:rsidRPr="00CE6441">
        <w:rPr>
          <w:rStyle w:val="hps"/>
          <w:rFonts w:ascii="Times New Roman" w:hAnsi="Times New Roman"/>
          <w:sz w:val="24"/>
          <w:szCs w:val="24"/>
        </w:rPr>
        <w:t>gali būti naudojama</w:t>
      </w:r>
      <w:r w:rsidRPr="00CE6441">
        <w:rPr>
          <w:rFonts w:ascii="Times New Roman" w:hAnsi="Times New Roman"/>
          <w:sz w:val="24"/>
          <w:szCs w:val="24"/>
        </w:rPr>
        <w:t xml:space="preserve"> </w:t>
      </w:r>
      <w:r w:rsidRPr="00CE6441">
        <w:rPr>
          <w:rStyle w:val="hps"/>
          <w:rFonts w:ascii="Times New Roman" w:hAnsi="Times New Roman"/>
          <w:sz w:val="24"/>
          <w:szCs w:val="24"/>
        </w:rPr>
        <w:t>siekiant kitų</w:t>
      </w:r>
      <w:r w:rsidRPr="00CE6441">
        <w:rPr>
          <w:rFonts w:ascii="Times New Roman" w:hAnsi="Times New Roman"/>
          <w:sz w:val="24"/>
          <w:szCs w:val="24"/>
        </w:rPr>
        <w:t xml:space="preserve"> </w:t>
      </w:r>
      <w:r w:rsidRPr="00CE6441">
        <w:rPr>
          <w:rStyle w:val="hps"/>
          <w:rFonts w:ascii="Times New Roman" w:hAnsi="Times New Roman"/>
          <w:sz w:val="24"/>
          <w:szCs w:val="24"/>
        </w:rPr>
        <w:t>šokių</w:t>
      </w:r>
      <w:r w:rsidRPr="00CE6441">
        <w:rPr>
          <w:rFonts w:ascii="Times New Roman" w:hAnsi="Times New Roman"/>
          <w:sz w:val="24"/>
          <w:szCs w:val="24"/>
        </w:rPr>
        <w:t xml:space="preserve"> </w:t>
      </w:r>
      <w:r w:rsidRPr="00CE6441">
        <w:rPr>
          <w:rStyle w:val="hps"/>
          <w:rFonts w:ascii="Times New Roman" w:hAnsi="Times New Roman"/>
          <w:sz w:val="24"/>
          <w:szCs w:val="24"/>
        </w:rPr>
        <w:t>terapijos</w:t>
      </w:r>
      <w:r w:rsidRPr="00CE6441">
        <w:rPr>
          <w:rFonts w:ascii="Times New Roman" w:hAnsi="Times New Roman"/>
          <w:sz w:val="24"/>
          <w:szCs w:val="24"/>
        </w:rPr>
        <w:t xml:space="preserve"> </w:t>
      </w:r>
      <w:r w:rsidRPr="00CE6441">
        <w:rPr>
          <w:rStyle w:val="hps"/>
          <w:rFonts w:ascii="Times New Roman" w:hAnsi="Times New Roman"/>
          <w:sz w:val="24"/>
          <w:szCs w:val="24"/>
        </w:rPr>
        <w:t>tikslų šios</w:t>
      </w:r>
      <w:r>
        <w:rPr>
          <w:rStyle w:val="hps"/>
          <w:rFonts w:ascii="Times New Roman" w:hAnsi="Times New Roman"/>
          <w:sz w:val="24"/>
          <w:szCs w:val="24"/>
        </w:rPr>
        <w:t>e paauglių grupei</w:t>
      </w:r>
      <w:r w:rsidRPr="00CE6441">
        <w:rPr>
          <w:rStyle w:val="hps"/>
          <w:rFonts w:ascii="Times New Roman" w:hAnsi="Times New Roman"/>
          <w:sz w:val="24"/>
          <w:szCs w:val="24"/>
        </w:rPr>
        <w:t xml:space="preserve">. </w:t>
      </w:r>
      <w:r>
        <w:rPr>
          <w:rStyle w:val="hps"/>
          <w:rFonts w:ascii="Times New Roman" w:hAnsi="Times New Roman"/>
          <w:sz w:val="24"/>
          <w:szCs w:val="24"/>
        </w:rPr>
        <w:t>Tuo pačiu mokslininkai nurodo</w:t>
      </w:r>
      <w:r w:rsidRPr="00CE6441">
        <w:rPr>
          <w:rFonts w:ascii="Times New Roman" w:hAnsi="Times New Roman"/>
          <w:sz w:val="24"/>
          <w:szCs w:val="24"/>
        </w:rPr>
        <w:t xml:space="preserve"> apie sutrikusio intelekto paauglių </w:t>
      </w:r>
      <w:r w:rsidRPr="00CE6441">
        <w:rPr>
          <w:rStyle w:val="hps"/>
          <w:rFonts w:ascii="Times New Roman" w:hAnsi="Times New Roman"/>
          <w:sz w:val="24"/>
          <w:szCs w:val="24"/>
        </w:rPr>
        <w:t>polinkį</w:t>
      </w:r>
      <w:r w:rsidRPr="00CE6441">
        <w:rPr>
          <w:rFonts w:ascii="Times New Roman" w:hAnsi="Times New Roman"/>
          <w:sz w:val="24"/>
          <w:szCs w:val="24"/>
        </w:rPr>
        <w:t xml:space="preserve"> </w:t>
      </w:r>
      <w:r w:rsidRPr="00CE6441">
        <w:rPr>
          <w:rStyle w:val="hps"/>
          <w:rFonts w:ascii="Times New Roman" w:hAnsi="Times New Roman"/>
          <w:sz w:val="24"/>
          <w:szCs w:val="24"/>
        </w:rPr>
        <w:t>vengti mokytis ir būti fiziškai aktyviems, dėl to kad jiems tai</w:t>
      </w:r>
      <w:r w:rsidRPr="00CE6441">
        <w:rPr>
          <w:rFonts w:ascii="Times New Roman" w:hAnsi="Times New Roman"/>
          <w:sz w:val="24"/>
          <w:szCs w:val="24"/>
        </w:rPr>
        <w:t xml:space="preserve"> </w:t>
      </w:r>
      <w:r w:rsidRPr="00CE6441">
        <w:rPr>
          <w:rStyle w:val="hps"/>
          <w:rFonts w:ascii="Times New Roman" w:hAnsi="Times New Roman"/>
          <w:sz w:val="24"/>
          <w:szCs w:val="24"/>
        </w:rPr>
        <w:t>atrodo</w:t>
      </w:r>
      <w:r w:rsidRPr="00CE6441">
        <w:rPr>
          <w:rFonts w:ascii="Times New Roman" w:hAnsi="Times New Roman"/>
          <w:sz w:val="24"/>
          <w:szCs w:val="24"/>
        </w:rPr>
        <w:t xml:space="preserve"> </w:t>
      </w:r>
      <w:r w:rsidRPr="00CE6441">
        <w:rPr>
          <w:rStyle w:val="hps"/>
          <w:rFonts w:ascii="Times New Roman" w:hAnsi="Times New Roman"/>
          <w:sz w:val="24"/>
          <w:szCs w:val="24"/>
        </w:rPr>
        <w:t>pernelyg</w:t>
      </w:r>
      <w:r w:rsidRPr="00CE6441">
        <w:rPr>
          <w:rFonts w:ascii="Times New Roman" w:hAnsi="Times New Roman"/>
          <w:sz w:val="24"/>
          <w:szCs w:val="24"/>
        </w:rPr>
        <w:t xml:space="preserve"> </w:t>
      </w:r>
      <w:r w:rsidRPr="00CE6441">
        <w:rPr>
          <w:rStyle w:val="hps"/>
          <w:rFonts w:ascii="Times New Roman" w:hAnsi="Times New Roman"/>
          <w:sz w:val="24"/>
          <w:szCs w:val="24"/>
        </w:rPr>
        <w:t xml:space="preserve">sudėtinga. </w:t>
      </w:r>
    </w:p>
    <w:p w:rsidR="00523F0F" w:rsidRDefault="00C36EE5" w:rsidP="00AB1F23">
      <w:pPr>
        <w:spacing w:after="120" w:line="360" w:lineRule="auto"/>
        <w:ind w:firstLine="540"/>
        <w:jc w:val="center"/>
        <w:rPr>
          <w:rFonts w:ascii="Times New Roman" w:hAnsi="Times New Roman"/>
          <w:b/>
          <w:bCs/>
          <w:sz w:val="28"/>
          <w:szCs w:val="28"/>
        </w:rPr>
      </w:pPr>
      <w:r>
        <w:rPr>
          <w:rFonts w:ascii="Times New Roman" w:hAnsi="Times New Roman"/>
          <w:b/>
          <w:bCs/>
          <w:sz w:val="28"/>
          <w:szCs w:val="28"/>
        </w:rPr>
        <w:lastRenderedPageBreak/>
        <w:t>1.2.1.</w:t>
      </w:r>
      <w:r w:rsidR="00523F0F" w:rsidRPr="00C36EE5">
        <w:rPr>
          <w:rFonts w:ascii="Times New Roman" w:hAnsi="Times New Roman"/>
          <w:b/>
          <w:bCs/>
          <w:sz w:val="28"/>
          <w:szCs w:val="28"/>
        </w:rPr>
        <w:t xml:space="preserve"> Fizinės veiklos poveikis nuotaikai asmenims su intelekto sutrikimais</w:t>
      </w:r>
      <w:r w:rsidR="00523F0F" w:rsidRPr="005C6B4F">
        <w:rPr>
          <w:rFonts w:ascii="Times New Roman" w:hAnsi="Times New Roman"/>
          <w:b/>
          <w:bCs/>
          <w:sz w:val="28"/>
          <w:szCs w:val="28"/>
        </w:rPr>
        <w:t xml:space="preserve"> </w:t>
      </w:r>
    </w:p>
    <w:p w:rsidR="00CE7605" w:rsidRDefault="00CE7605" w:rsidP="00AB1F23">
      <w:pPr>
        <w:spacing w:after="120" w:line="360" w:lineRule="auto"/>
        <w:ind w:firstLine="540"/>
        <w:jc w:val="both"/>
        <w:rPr>
          <w:rFonts w:ascii="Times New Roman" w:hAnsi="Times New Roman"/>
          <w:b/>
          <w:bCs/>
          <w:i/>
          <w:sz w:val="24"/>
        </w:rPr>
      </w:pPr>
    </w:p>
    <w:p w:rsidR="00523F0F" w:rsidRDefault="00523F0F" w:rsidP="00AB1F23">
      <w:pPr>
        <w:spacing w:after="120" w:line="360" w:lineRule="auto"/>
        <w:ind w:firstLine="540"/>
        <w:jc w:val="both"/>
        <w:rPr>
          <w:rStyle w:val="hps"/>
          <w:rFonts w:ascii="Times New Roman" w:hAnsi="Times New Roman"/>
          <w:sz w:val="24"/>
        </w:rPr>
      </w:pPr>
      <w:r w:rsidRPr="001E3C6A">
        <w:rPr>
          <w:rFonts w:ascii="Times New Roman" w:hAnsi="Times New Roman"/>
          <w:b/>
          <w:bCs/>
          <w:i/>
          <w:sz w:val="24"/>
        </w:rPr>
        <w:t>Nuotaika</w:t>
      </w:r>
      <w:r w:rsidRPr="00847EB1">
        <w:rPr>
          <w:rFonts w:ascii="Times New Roman" w:hAnsi="Times New Roman"/>
          <w:sz w:val="24"/>
        </w:rPr>
        <w:t> –</w:t>
      </w:r>
      <w:r>
        <w:rPr>
          <w:rFonts w:ascii="Times New Roman" w:hAnsi="Times New Roman"/>
          <w:sz w:val="24"/>
        </w:rPr>
        <w:t xml:space="preserve"> tai  emocinė būsena. Nuotaiką</w:t>
      </w:r>
      <w:r w:rsidRPr="00847EB1">
        <w:rPr>
          <w:rFonts w:ascii="Times New Roman" w:hAnsi="Times New Roman"/>
          <w:sz w:val="24"/>
        </w:rPr>
        <w:t xml:space="preserve"> </w:t>
      </w:r>
      <w:r>
        <w:rPr>
          <w:rFonts w:ascii="Times New Roman" w:hAnsi="Times New Roman"/>
          <w:sz w:val="24"/>
        </w:rPr>
        <w:t>sudaro tokie aspketai kaip</w:t>
      </w:r>
      <w:r w:rsidRPr="00847EB1">
        <w:rPr>
          <w:rFonts w:ascii="Times New Roman" w:hAnsi="Times New Roman"/>
          <w:sz w:val="24"/>
        </w:rPr>
        <w:t xml:space="preserve"> – pakilumas, </w:t>
      </w:r>
      <w:hyperlink r:id="rId8" w:tooltip="Pyktis" w:history="1">
        <w:r w:rsidRPr="00B7426D">
          <w:rPr>
            <w:rStyle w:val="Hyperlink"/>
            <w:rFonts w:ascii="Times New Roman" w:hAnsi="Times New Roman"/>
            <w:color w:val="auto"/>
            <w:sz w:val="24"/>
            <w:u w:val="none"/>
          </w:rPr>
          <w:t>pyktis</w:t>
        </w:r>
      </w:hyperlink>
      <w:r w:rsidRPr="00B7426D">
        <w:rPr>
          <w:rFonts w:ascii="Times New Roman" w:hAnsi="Times New Roman"/>
          <w:sz w:val="24"/>
        </w:rPr>
        <w:t xml:space="preserve">, </w:t>
      </w:r>
      <w:hyperlink r:id="rId9" w:tooltip="Nerimas" w:history="1">
        <w:r w:rsidRPr="00B7426D">
          <w:rPr>
            <w:rStyle w:val="Hyperlink"/>
            <w:rFonts w:ascii="Times New Roman" w:hAnsi="Times New Roman"/>
            <w:color w:val="auto"/>
            <w:sz w:val="24"/>
            <w:u w:val="none"/>
          </w:rPr>
          <w:t>nerimas</w:t>
        </w:r>
      </w:hyperlink>
      <w:r w:rsidRPr="00B7426D">
        <w:rPr>
          <w:rFonts w:ascii="Times New Roman" w:hAnsi="Times New Roman"/>
          <w:sz w:val="24"/>
        </w:rPr>
        <w:t xml:space="preserve">, </w:t>
      </w:r>
      <w:hyperlink r:id="rId10" w:tooltip="Depresija" w:history="1">
        <w:r w:rsidRPr="00B7426D">
          <w:rPr>
            <w:rStyle w:val="Hyperlink"/>
            <w:rFonts w:ascii="Times New Roman" w:hAnsi="Times New Roman"/>
            <w:color w:val="auto"/>
            <w:sz w:val="24"/>
            <w:u w:val="none"/>
          </w:rPr>
          <w:t>depresija</w:t>
        </w:r>
      </w:hyperlink>
      <w:r>
        <w:rPr>
          <w:rFonts w:ascii="Times New Roman" w:hAnsi="Times New Roman"/>
          <w:sz w:val="24"/>
        </w:rPr>
        <w:t>. Nuotaiką</w:t>
      </w:r>
      <w:r w:rsidRPr="00847EB1">
        <w:rPr>
          <w:rFonts w:ascii="Times New Roman" w:hAnsi="Times New Roman"/>
          <w:sz w:val="24"/>
        </w:rPr>
        <w:t xml:space="preserve"> paprastai</w:t>
      </w:r>
      <w:r>
        <w:rPr>
          <w:rFonts w:ascii="Times New Roman" w:hAnsi="Times New Roman"/>
          <w:sz w:val="24"/>
        </w:rPr>
        <w:t xml:space="preserve"> galima vertinti kaip teigiamą</w:t>
      </w:r>
      <w:r w:rsidRPr="00847EB1">
        <w:rPr>
          <w:rFonts w:ascii="Times New Roman" w:hAnsi="Times New Roman"/>
          <w:sz w:val="24"/>
        </w:rPr>
        <w:t xml:space="preserve"> (gera) ar</w:t>
      </w:r>
      <w:r>
        <w:rPr>
          <w:rFonts w:ascii="Times New Roman" w:hAnsi="Times New Roman"/>
          <w:sz w:val="24"/>
        </w:rPr>
        <w:t>ba neigiamą</w:t>
      </w:r>
      <w:r w:rsidRPr="00847EB1">
        <w:rPr>
          <w:rFonts w:ascii="Times New Roman" w:hAnsi="Times New Roman"/>
          <w:sz w:val="24"/>
        </w:rPr>
        <w:t xml:space="preserve"> (bloga).</w:t>
      </w:r>
      <w:r>
        <w:rPr>
          <w:rFonts w:ascii="Times New Roman" w:hAnsi="Times New Roman"/>
          <w:sz w:val="24"/>
        </w:rPr>
        <w:t xml:space="preserve"> </w:t>
      </w:r>
      <w:r w:rsidRPr="00F760B5">
        <w:rPr>
          <w:rStyle w:val="hps"/>
          <w:rFonts w:ascii="Times New Roman" w:hAnsi="Times New Roman"/>
          <w:sz w:val="24"/>
        </w:rPr>
        <w:t>Kitaip tariant,</w:t>
      </w:r>
      <w:r w:rsidRPr="00F760B5">
        <w:rPr>
          <w:rFonts w:ascii="Times New Roman" w:hAnsi="Times New Roman"/>
          <w:sz w:val="24"/>
        </w:rPr>
        <w:t xml:space="preserve"> </w:t>
      </w:r>
      <w:r w:rsidRPr="00F760B5">
        <w:rPr>
          <w:rStyle w:val="hps"/>
          <w:rFonts w:ascii="Times New Roman" w:hAnsi="Times New Roman"/>
          <w:sz w:val="24"/>
        </w:rPr>
        <w:t>žmonės paprastai</w:t>
      </w:r>
      <w:r w:rsidRPr="00F760B5">
        <w:rPr>
          <w:rFonts w:ascii="Times New Roman" w:hAnsi="Times New Roman"/>
          <w:sz w:val="24"/>
        </w:rPr>
        <w:t xml:space="preserve"> </w:t>
      </w:r>
      <w:r>
        <w:rPr>
          <w:rStyle w:val="hps"/>
          <w:rFonts w:ascii="Times New Roman" w:hAnsi="Times New Roman"/>
          <w:sz w:val="24"/>
        </w:rPr>
        <w:t>bendrauja būdami</w:t>
      </w:r>
      <w:r w:rsidRPr="00F760B5">
        <w:rPr>
          <w:rFonts w:ascii="Times New Roman" w:hAnsi="Times New Roman"/>
          <w:sz w:val="24"/>
        </w:rPr>
        <w:t xml:space="preserve"> </w:t>
      </w:r>
      <w:r w:rsidRPr="00F760B5">
        <w:rPr>
          <w:rStyle w:val="hps"/>
          <w:rFonts w:ascii="Times New Roman" w:hAnsi="Times New Roman"/>
          <w:sz w:val="24"/>
        </w:rPr>
        <w:t>geros nuotaikos</w:t>
      </w:r>
      <w:r w:rsidRPr="00F760B5">
        <w:rPr>
          <w:rFonts w:ascii="Times New Roman" w:hAnsi="Times New Roman"/>
          <w:sz w:val="24"/>
        </w:rPr>
        <w:t xml:space="preserve"> </w:t>
      </w:r>
      <w:r w:rsidRPr="00F760B5">
        <w:rPr>
          <w:rStyle w:val="hps"/>
          <w:rFonts w:ascii="Times New Roman" w:hAnsi="Times New Roman"/>
          <w:sz w:val="24"/>
        </w:rPr>
        <w:t>ir</w:t>
      </w:r>
      <w:r w:rsidRPr="00F760B5">
        <w:rPr>
          <w:rFonts w:ascii="Times New Roman" w:hAnsi="Times New Roman"/>
          <w:sz w:val="24"/>
        </w:rPr>
        <w:t xml:space="preserve"> </w:t>
      </w:r>
      <w:r w:rsidRPr="00F760B5">
        <w:rPr>
          <w:rStyle w:val="hps"/>
          <w:rFonts w:ascii="Times New Roman" w:hAnsi="Times New Roman"/>
          <w:sz w:val="24"/>
        </w:rPr>
        <w:t>blogos nuotaikos.</w:t>
      </w:r>
    </w:p>
    <w:p w:rsidR="00523F0F" w:rsidRPr="00ED573B" w:rsidRDefault="00523F0F" w:rsidP="00AB1F23">
      <w:pPr>
        <w:autoSpaceDE w:val="0"/>
        <w:autoSpaceDN w:val="0"/>
        <w:adjustRightInd w:val="0"/>
        <w:spacing w:after="120" w:line="360" w:lineRule="auto"/>
        <w:ind w:firstLine="540"/>
        <w:jc w:val="both"/>
        <w:rPr>
          <w:rFonts w:ascii="Times New Roman" w:hAnsi="Times New Roman"/>
          <w:sz w:val="24"/>
          <w:szCs w:val="24"/>
        </w:rPr>
      </w:pPr>
      <w:r w:rsidRPr="00F760B5">
        <w:rPr>
          <w:rFonts w:ascii="Times New Roman" w:hAnsi="Times New Roman"/>
          <w:sz w:val="24"/>
          <w:szCs w:val="24"/>
        </w:rPr>
        <w:t>Nuotaikos nuo emocijų skiriasi tuo, kad yra mažiau specifinės, mažiau intensyvios, sukelia</w:t>
      </w:r>
      <w:r>
        <w:rPr>
          <w:rFonts w:ascii="Times New Roman" w:hAnsi="Times New Roman"/>
          <w:sz w:val="24"/>
          <w:szCs w:val="24"/>
        </w:rPr>
        <w:t>mos</w:t>
      </w:r>
      <w:r w:rsidRPr="00F760B5">
        <w:rPr>
          <w:rFonts w:ascii="Times New Roman" w:hAnsi="Times New Roman"/>
          <w:sz w:val="24"/>
          <w:szCs w:val="24"/>
        </w:rPr>
        <w:t xml:space="preserve"> atskir</w:t>
      </w:r>
      <w:r>
        <w:rPr>
          <w:rFonts w:ascii="Times New Roman" w:hAnsi="Times New Roman"/>
          <w:sz w:val="24"/>
          <w:szCs w:val="24"/>
        </w:rPr>
        <w:t>o</w:t>
      </w:r>
      <w:r w:rsidRPr="00F760B5">
        <w:rPr>
          <w:rFonts w:ascii="Times New Roman" w:hAnsi="Times New Roman"/>
          <w:sz w:val="24"/>
          <w:szCs w:val="24"/>
        </w:rPr>
        <w:t xml:space="preserve"> dirgikli</w:t>
      </w:r>
      <w:r>
        <w:rPr>
          <w:rFonts w:ascii="Times New Roman" w:hAnsi="Times New Roman"/>
          <w:sz w:val="24"/>
          <w:szCs w:val="24"/>
        </w:rPr>
        <w:t>o</w:t>
      </w:r>
      <w:r w:rsidRPr="00F760B5">
        <w:rPr>
          <w:rFonts w:ascii="Times New Roman" w:hAnsi="Times New Roman"/>
          <w:sz w:val="24"/>
          <w:szCs w:val="24"/>
        </w:rPr>
        <w:t xml:space="preserve"> ar įvyki</w:t>
      </w:r>
      <w:r>
        <w:rPr>
          <w:rFonts w:ascii="Times New Roman" w:hAnsi="Times New Roman"/>
          <w:sz w:val="24"/>
          <w:szCs w:val="24"/>
        </w:rPr>
        <w:t>o ir ilgiau tęsias</w:t>
      </w:r>
      <w:r w:rsidRPr="00F760B5">
        <w:rPr>
          <w:rFonts w:ascii="Times New Roman" w:hAnsi="Times New Roman"/>
          <w:sz w:val="24"/>
          <w:szCs w:val="24"/>
        </w:rPr>
        <w:t>. Teigiama</w:t>
      </w:r>
      <w:r>
        <w:rPr>
          <w:rFonts w:ascii="Times New Roman" w:hAnsi="Times New Roman"/>
          <w:sz w:val="24"/>
          <w:szCs w:val="24"/>
        </w:rPr>
        <w:t>,</w:t>
      </w:r>
      <w:r w:rsidRPr="00F760B5">
        <w:rPr>
          <w:rFonts w:ascii="Times New Roman" w:hAnsi="Times New Roman"/>
          <w:sz w:val="24"/>
          <w:szCs w:val="24"/>
        </w:rPr>
        <w:t xml:space="preserve"> kad ir miego trūkumas veikia žmo</w:t>
      </w:r>
      <w:r>
        <w:rPr>
          <w:rFonts w:ascii="Times New Roman" w:hAnsi="Times New Roman"/>
          <w:sz w:val="24"/>
          <w:szCs w:val="24"/>
        </w:rPr>
        <w:t>gaus nuotaiką, nes neišsimiegoję</w:t>
      </w:r>
      <w:r w:rsidRPr="00F760B5">
        <w:rPr>
          <w:rFonts w:ascii="Times New Roman" w:hAnsi="Times New Roman"/>
          <w:sz w:val="24"/>
          <w:szCs w:val="24"/>
        </w:rPr>
        <w:t xml:space="preserve">s jis </w:t>
      </w:r>
      <w:r w:rsidRPr="00F760B5">
        <w:rPr>
          <w:rStyle w:val="hps"/>
          <w:rFonts w:ascii="Times New Roman" w:hAnsi="Times New Roman"/>
          <w:sz w:val="24"/>
        </w:rPr>
        <w:t>tapa</w:t>
      </w:r>
      <w:r w:rsidRPr="00F760B5">
        <w:rPr>
          <w:rFonts w:ascii="Times New Roman" w:hAnsi="Times New Roman"/>
          <w:sz w:val="24"/>
        </w:rPr>
        <w:t xml:space="preserve"> </w:t>
      </w:r>
      <w:r w:rsidRPr="00F760B5">
        <w:rPr>
          <w:rStyle w:val="hps"/>
          <w:rFonts w:ascii="Times New Roman" w:hAnsi="Times New Roman"/>
          <w:sz w:val="24"/>
        </w:rPr>
        <w:t>irzlus,</w:t>
      </w:r>
      <w:r w:rsidRPr="00F760B5">
        <w:rPr>
          <w:rFonts w:ascii="Times New Roman" w:hAnsi="Times New Roman"/>
          <w:sz w:val="24"/>
        </w:rPr>
        <w:t xml:space="preserve"> </w:t>
      </w:r>
      <w:r w:rsidRPr="00F760B5">
        <w:rPr>
          <w:rStyle w:val="hps"/>
          <w:rFonts w:ascii="Times New Roman" w:hAnsi="Times New Roman"/>
          <w:sz w:val="24"/>
        </w:rPr>
        <w:t>piktas,</w:t>
      </w:r>
      <w:r w:rsidRPr="00F760B5">
        <w:rPr>
          <w:rFonts w:ascii="Times New Roman" w:hAnsi="Times New Roman"/>
          <w:sz w:val="24"/>
        </w:rPr>
        <w:t xml:space="preserve"> </w:t>
      </w:r>
      <w:r w:rsidRPr="00F760B5">
        <w:rPr>
          <w:rStyle w:val="hps"/>
          <w:rFonts w:ascii="Times New Roman" w:hAnsi="Times New Roman"/>
          <w:sz w:val="24"/>
        </w:rPr>
        <w:t>labiau</w:t>
      </w:r>
      <w:r w:rsidRPr="00F760B5">
        <w:rPr>
          <w:rFonts w:ascii="Times New Roman" w:hAnsi="Times New Roman"/>
          <w:sz w:val="24"/>
        </w:rPr>
        <w:t xml:space="preserve"> </w:t>
      </w:r>
      <w:r w:rsidRPr="00F760B5">
        <w:rPr>
          <w:rStyle w:val="hps"/>
          <w:rFonts w:ascii="Times New Roman" w:hAnsi="Times New Roman"/>
          <w:sz w:val="24"/>
        </w:rPr>
        <w:t>linkęs į stresą</w:t>
      </w:r>
      <w:r w:rsidRPr="00F760B5">
        <w:rPr>
          <w:rFonts w:ascii="Times New Roman" w:hAnsi="Times New Roman"/>
          <w:sz w:val="24"/>
        </w:rPr>
        <w:t xml:space="preserve"> </w:t>
      </w:r>
      <w:r w:rsidRPr="00F760B5">
        <w:rPr>
          <w:rStyle w:val="hps"/>
          <w:rFonts w:ascii="Times New Roman" w:hAnsi="Times New Roman"/>
          <w:sz w:val="24"/>
        </w:rPr>
        <w:t>ir mažiau</w:t>
      </w:r>
      <w:r w:rsidRPr="00F760B5">
        <w:rPr>
          <w:rFonts w:ascii="Times New Roman" w:hAnsi="Times New Roman"/>
          <w:sz w:val="24"/>
        </w:rPr>
        <w:t xml:space="preserve"> </w:t>
      </w:r>
      <w:r w:rsidRPr="00F760B5">
        <w:rPr>
          <w:rStyle w:val="hps"/>
          <w:rFonts w:ascii="Times New Roman" w:hAnsi="Times New Roman"/>
          <w:sz w:val="24"/>
        </w:rPr>
        <w:t>energingas</w:t>
      </w:r>
      <w:r w:rsidRPr="00F760B5">
        <w:rPr>
          <w:rFonts w:ascii="Times New Roman" w:hAnsi="Times New Roman"/>
          <w:sz w:val="24"/>
        </w:rPr>
        <w:t xml:space="preserve"> </w:t>
      </w:r>
      <w:r w:rsidRPr="00F760B5">
        <w:rPr>
          <w:rStyle w:val="hps"/>
          <w:rFonts w:ascii="Times New Roman" w:hAnsi="Times New Roman"/>
          <w:sz w:val="24"/>
        </w:rPr>
        <w:t>dieną</w:t>
      </w:r>
      <w:r>
        <w:rPr>
          <w:rStyle w:val="hps"/>
          <w:rFonts w:ascii="Times New Roman" w:hAnsi="Times New Roman"/>
          <w:sz w:val="24"/>
        </w:rPr>
        <w:t xml:space="preserve"> (</w:t>
      </w:r>
      <w:r>
        <w:rPr>
          <w:rStyle w:val="reference-text"/>
          <w:rFonts w:ascii="Times New Roman" w:hAnsi="Times New Roman"/>
          <w:sz w:val="24"/>
          <w:szCs w:val="24"/>
        </w:rPr>
        <w:t xml:space="preserve">Dr.Lawrence </w:t>
      </w:r>
      <w:r w:rsidRPr="00BB69E0">
        <w:rPr>
          <w:rStyle w:val="reference-text"/>
          <w:rFonts w:ascii="Times New Roman" w:hAnsi="Times New Roman"/>
          <w:sz w:val="24"/>
          <w:szCs w:val="24"/>
        </w:rPr>
        <w:t>J. Epstein</w:t>
      </w:r>
      <w:r>
        <w:rPr>
          <w:rStyle w:val="reference-text"/>
          <w:rFonts w:ascii="Times New Roman" w:hAnsi="Times New Roman"/>
          <w:sz w:val="24"/>
          <w:szCs w:val="24"/>
        </w:rPr>
        <w:t>,</w:t>
      </w:r>
      <w:r w:rsidRPr="00BB69E0">
        <w:rPr>
          <w:rStyle w:val="reference-text"/>
          <w:rFonts w:ascii="Times New Roman" w:hAnsi="Times New Roman"/>
          <w:sz w:val="24"/>
          <w:szCs w:val="24"/>
        </w:rPr>
        <w:t xml:space="preserve"> 2008</w:t>
      </w:r>
      <w:r>
        <w:rPr>
          <w:rStyle w:val="reference-text"/>
          <w:rFonts w:ascii="Times New Roman" w:hAnsi="Times New Roman"/>
          <w:sz w:val="24"/>
          <w:szCs w:val="24"/>
        </w:rPr>
        <w:t xml:space="preserve">). Kaip teigia </w:t>
      </w:r>
      <w:r>
        <w:rPr>
          <w:rStyle w:val="citation"/>
          <w:rFonts w:ascii="Times New Roman" w:hAnsi="Times New Roman"/>
          <w:sz w:val="24"/>
        </w:rPr>
        <w:t xml:space="preserve">P. Delgadas, </w:t>
      </w:r>
      <w:r w:rsidRPr="00BB69E0">
        <w:rPr>
          <w:rStyle w:val="citation"/>
          <w:rFonts w:ascii="Times New Roman" w:hAnsi="Times New Roman"/>
          <w:sz w:val="24"/>
        </w:rPr>
        <w:t>2000)</w:t>
      </w:r>
      <w:r>
        <w:rPr>
          <w:rStyle w:val="citation"/>
          <w:rFonts w:ascii="Times New Roman" w:hAnsi="Times New Roman"/>
          <w:sz w:val="24"/>
        </w:rPr>
        <w:t xml:space="preserve"> </w:t>
      </w:r>
      <w:r>
        <w:rPr>
          <w:rStyle w:val="hps"/>
          <w:rFonts w:ascii="Times New Roman" w:hAnsi="Times New Roman"/>
          <w:sz w:val="24"/>
        </w:rPr>
        <w:t>d</w:t>
      </w:r>
      <w:r w:rsidRPr="00BB69E0">
        <w:rPr>
          <w:rStyle w:val="hps"/>
          <w:rFonts w:ascii="Times New Roman" w:hAnsi="Times New Roman"/>
          <w:sz w:val="24"/>
        </w:rPr>
        <w:t>epresija,</w:t>
      </w:r>
      <w:r w:rsidRPr="00BB69E0">
        <w:rPr>
          <w:rFonts w:ascii="Times New Roman" w:hAnsi="Times New Roman"/>
          <w:sz w:val="24"/>
        </w:rPr>
        <w:t xml:space="preserve"> </w:t>
      </w:r>
      <w:r w:rsidRPr="00BB69E0">
        <w:rPr>
          <w:rStyle w:val="hps"/>
          <w:rFonts w:ascii="Times New Roman" w:hAnsi="Times New Roman"/>
          <w:sz w:val="24"/>
        </w:rPr>
        <w:t>lėtinis stresas</w:t>
      </w:r>
      <w:r w:rsidRPr="00BB69E0">
        <w:rPr>
          <w:rFonts w:ascii="Times New Roman" w:hAnsi="Times New Roman"/>
          <w:sz w:val="24"/>
        </w:rPr>
        <w:t xml:space="preserve">, </w:t>
      </w:r>
      <w:r w:rsidRPr="00BB69E0">
        <w:rPr>
          <w:rStyle w:val="hps"/>
          <w:rFonts w:ascii="Times New Roman" w:hAnsi="Times New Roman"/>
          <w:sz w:val="24"/>
        </w:rPr>
        <w:t>bipolinis sutrikimas</w:t>
      </w:r>
      <w:r w:rsidRPr="00BB69E0">
        <w:rPr>
          <w:rFonts w:ascii="Times New Roman" w:hAnsi="Times New Roman"/>
          <w:sz w:val="24"/>
        </w:rPr>
        <w:t xml:space="preserve"> </w:t>
      </w:r>
      <w:r w:rsidRPr="00BB69E0">
        <w:rPr>
          <w:rStyle w:val="hps"/>
          <w:rFonts w:ascii="Times New Roman" w:hAnsi="Times New Roman"/>
          <w:sz w:val="24"/>
        </w:rPr>
        <w:t>ir t</w:t>
      </w:r>
      <w:r>
        <w:rPr>
          <w:rStyle w:val="hps"/>
          <w:rFonts w:ascii="Times New Roman" w:hAnsi="Times New Roman"/>
          <w:sz w:val="24"/>
        </w:rPr>
        <w:t>.</w:t>
      </w:r>
      <w:r w:rsidRPr="00BB69E0">
        <w:rPr>
          <w:rStyle w:val="hps"/>
          <w:rFonts w:ascii="Times New Roman" w:hAnsi="Times New Roman"/>
          <w:sz w:val="24"/>
        </w:rPr>
        <w:t>t</w:t>
      </w:r>
      <w:r w:rsidRPr="00BB69E0">
        <w:rPr>
          <w:rFonts w:ascii="Times New Roman" w:hAnsi="Times New Roman"/>
          <w:sz w:val="24"/>
        </w:rPr>
        <w:t xml:space="preserve"> </w:t>
      </w:r>
      <w:r>
        <w:rPr>
          <w:rStyle w:val="hps"/>
          <w:rFonts w:ascii="Times New Roman" w:hAnsi="Times New Roman"/>
          <w:sz w:val="24"/>
        </w:rPr>
        <w:t>yra laikomas kaip</w:t>
      </w:r>
      <w:r w:rsidRPr="00BB69E0">
        <w:rPr>
          <w:rFonts w:ascii="Times New Roman" w:hAnsi="Times New Roman"/>
          <w:sz w:val="24"/>
        </w:rPr>
        <w:t xml:space="preserve"> </w:t>
      </w:r>
      <w:r>
        <w:rPr>
          <w:rStyle w:val="hps"/>
          <w:rFonts w:ascii="Times New Roman" w:hAnsi="Times New Roman"/>
          <w:sz w:val="24"/>
        </w:rPr>
        <w:t>nuotaikos sutrikimas</w:t>
      </w:r>
      <w:r w:rsidRPr="00BB69E0">
        <w:rPr>
          <w:rFonts w:ascii="Times New Roman" w:hAnsi="Times New Roman"/>
          <w:sz w:val="24"/>
        </w:rPr>
        <w:t xml:space="preserve">. </w:t>
      </w:r>
      <w:r>
        <w:rPr>
          <w:rStyle w:val="hps"/>
          <w:rFonts w:ascii="Times New Roman" w:hAnsi="Times New Roman"/>
          <w:sz w:val="24"/>
        </w:rPr>
        <w:t>Buvo nustatyta</w:t>
      </w:r>
      <w:r w:rsidRPr="00BB69E0">
        <w:rPr>
          <w:rFonts w:ascii="Times New Roman" w:hAnsi="Times New Roman"/>
          <w:sz w:val="24"/>
        </w:rPr>
        <w:t xml:space="preserve">, kad tokie </w:t>
      </w:r>
      <w:r w:rsidRPr="00BB69E0">
        <w:rPr>
          <w:rStyle w:val="hps"/>
          <w:rFonts w:ascii="Times New Roman" w:hAnsi="Times New Roman"/>
          <w:sz w:val="24"/>
        </w:rPr>
        <w:t>sutrikimai</w:t>
      </w:r>
      <w:r w:rsidRPr="00BB69E0">
        <w:rPr>
          <w:rFonts w:ascii="Times New Roman" w:hAnsi="Times New Roman"/>
          <w:sz w:val="24"/>
        </w:rPr>
        <w:t xml:space="preserve"> </w:t>
      </w:r>
      <w:r w:rsidRPr="00BB69E0">
        <w:rPr>
          <w:rStyle w:val="hps"/>
          <w:rFonts w:ascii="Times New Roman" w:hAnsi="Times New Roman"/>
          <w:sz w:val="24"/>
        </w:rPr>
        <w:t>atsiranda dėl</w:t>
      </w:r>
      <w:r w:rsidRPr="00BB69E0">
        <w:rPr>
          <w:rFonts w:ascii="Times New Roman" w:hAnsi="Times New Roman"/>
          <w:sz w:val="24"/>
        </w:rPr>
        <w:t xml:space="preserve"> </w:t>
      </w:r>
      <w:r w:rsidRPr="00BB69E0">
        <w:rPr>
          <w:rStyle w:val="hps"/>
          <w:rFonts w:ascii="Times New Roman" w:hAnsi="Times New Roman"/>
          <w:sz w:val="24"/>
        </w:rPr>
        <w:t>cheminių</w:t>
      </w:r>
      <w:r w:rsidRPr="00BB69E0">
        <w:rPr>
          <w:rFonts w:ascii="Times New Roman" w:hAnsi="Times New Roman"/>
          <w:sz w:val="24"/>
        </w:rPr>
        <w:t xml:space="preserve"> </w:t>
      </w:r>
      <w:r w:rsidRPr="00BB69E0">
        <w:rPr>
          <w:rStyle w:val="hps"/>
          <w:rFonts w:ascii="Times New Roman" w:hAnsi="Times New Roman"/>
          <w:sz w:val="24"/>
        </w:rPr>
        <w:t>neurotransmiterių</w:t>
      </w:r>
      <w:r>
        <w:rPr>
          <w:rFonts w:ascii="Times New Roman" w:hAnsi="Times New Roman"/>
          <w:sz w:val="24"/>
        </w:rPr>
        <w:t xml:space="preserve"> </w:t>
      </w:r>
      <w:r w:rsidR="00F0118E">
        <w:rPr>
          <w:rStyle w:val="hps"/>
          <w:rFonts w:ascii="Times New Roman" w:hAnsi="Times New Roman"/>
          <w:sz w:val="24"/>
        </w:rPr>
        <w:t>disbalansu</w:t>
      </w:r>
      <w:r w:rsidRPr="00BB69E0">
        <w:rPr>
          <w:rFonts w:ascii="Times New Roman" w:hAnsi="Times New Roman"/>
          <w:sz w:val="24"/>
        </w:rPr>
        <w:t xml:space="preserve"> </w:t>
      </w:r>
      <w:r w:rsidRPr="00BB69E0">
        <w:rPr>
          <w:rStyle w:val="hps"/>
          <w:rFonts w:ascii="Times New Roman" w:hAnsi="Times New Roman"/>
          <w:sz w:val="24"/>
        </w:rPr>
        <w:t>smegenyse</w:t>
      </w:r>
      <w:r>
        <w:rPr>
          <w:rStyle w:val="hps"/>
          <w:rFonts w:ascii="Times New Roman" w:hAnsi="Times New Roman"/>
          <w:sz w:val="24"/>
        </w:rPr>
        <w:t>,</w:t>
      </w:r>
      <w:r w:rsidRPr="00BB69E0">
        <w:rPr>
          <w:rFonts w:ascii="Times New Roman" w:hAnsi="Times New Roman"/>
          <w:sz w:val="24"/>
        </w:rPr>
        <w:t xml:space="preserve"> </w:t>
      </w:r>
      <w:r w:rsidRPr="00BB69E0">
        <w:rPr>
          <w:rStyle w:val="hps"/>
          <w:rFonts w:ascii="Times New Roman" w:hAnsi="Times New Roman"/>
          <w:sz w:val="24"/>
        </w:rPr>
        <w:t>tačiau</w:t>
      </w:r>
      <w:r w:rsidRPr="00BB69E0">
        <w:rPr>
          <w:rFonts w:ascii="Times New Roman" w:hAnsi="Times New Roman"/>
          <w:sz w:val="24"/>
        </w:rPr>
        <w:t xml:space="preserve"> </w:t>
      </w:r>
      <w:r>
        <w:rPr>
          <w:rStyle w:val="hps"/>
          <w:rFonts w:ascii="Times New Roman" w:hAnsi="Times New Roman"/>
          <w:sz w:val="24"/>
        </w:rPr>
        <w:t xml:space="preserve">kai kurie tyrėjai nesutinka su </w:t>
      </w:r>
      <w:r w:rsidRPr="00BB69E0">
        <w:rPr>
          <w:rStyle w:val="hps"/>
          <w:rFonts w:ascii="Times New Roman" w:hAnsi="Times New Roman"/>
          <w:sz w:val="24"/>
        </w:rPr>
        <w:t>šią hipotezę</w:t>
      </w:r>
      <w:r w:rsidRPr="00BB69E0">
        <w:rPr>
          <w:rFonts w:ascii="Times New Roman" w:hAnsi="Times New Roman"/>
          <w:sz w:val="24"/>
        </w:rPr>
        <w:t>.</w:t>
      </w:r>
    </w:p>
    <w:p w:rsidR="00523F0F" w:rsidRDefault="00523F0F" w:rsidP="00AB1F23">
      <w:pPr>
        <w:spacing w:before="100" w:beforeAutospacing="1" w:after="120" w:line="360" w:lineRule="auto"/>
        <w:ind w:firstLine="540"/>
        <w:jc w:val="both"/>
        <w:rPr>
          <w:rFonts w:ascii="Times New Roman" w:hAnsi="Times New Roman"/>
          <w:sz w:val="24"/>
        </w:rPr>
      </w:pPr>
      <w:r w:rsidRPr="00C35059">
        <w:rPr>
          <w:rStyle w:val="hps"/>
          <w:rFonts w:ascii="Times New Roman" w:hAnsi="Times New Roman"/>
          <w:sz w:val="24"/>
          <w:szCs w:val="24"/>
        </w:rPr>
        <w:t>Nuotaikos</w:t>
      </w:r>
      <w:r w:rsidRPr="00C35059">
        <w:rPr>
          <w:rFonts w:ascii="Times New Roman" w:hAnsi="Times New Roman"/>
          <w:sz w:val="24"/>
          <w:szCs w:val="24"/>
        </w:rPr>
        <w:t xml:space="preserve"> </w:t>
      </w:r>
      <w:r>
        <w:rPr>
          <w:rStyle w:val="hps"/>
          <w:rFonts w:ascii="Times New Roman" w:hAnsi="Times New Roman"/>
          <w:sz w:val="24"/>
          <w:szCs w:val="24"/>
        </w:rPr>
        <w:t>sutrikimas</w:t>
      </w:r>
      <w:r w:rsidRPr="00C35059">
        <w:rPr>
          <w:rStyle w:val="hps"/>
          <w:rFonts w:ascii="Times New Roman" w:hAnsi="Times New Roman"/>
          <w:sz w:val="24"/>
          <w:szCs w:val="24"/>
        </w:rPr>
        <w:t xml:space="preserve"> yra</w:t>
      </w:r>
      <w:r w:rsidRPr="00C35059">
        <w:rPr>
          <w:rFonts w:ascii="Times New Roman" w:hAnsi="Times New Roman"/>
          <w:sz w:val="24"/>
          <w:szCs w:val="24"/>
        </w:rPr>
        <w:t xml:space="preserve"> </w:t>
      </w:r>
      <w:r w:rsidRPr="00C35059">
        <w:rPr>
          <w:rStyle w:val="hps"/>
          <w:rFonts w:ascii="Times New Roman" w:hAnsi="Times New Roman"/>
          <w:sz w:val="24"/>
          <w:szCs w:val="24"/>
        </w:rPr>
        <w:t>didelė problema</w:t>
      </w:r>
      <w:r w:rsidRPr="00C35059">
        <w:rPr>
          <w:rFonts w:ascii="Times New Roman" w:hAnsi="Times New Roman"/>
          <w:sz w:val="24"/>
          <w:szCs w:val="24"/>
        </w:rPr>
        <w:t xml:space="preserve"> </w:t>
      </w:r>
      <w:r>
        <w:rPr>
          <w:rStyle w:val="hps"/>
          <w:rFonts w:ascii="Times New Roman" w:hAnsi="Times New Roman"/>
          <w:sz w:val="24"/>
          <w:szCs w:val="24"/>
        </w:rPr>
        <w:t>paaugliams</w:t>
      </w:r>
      <w:r w:rsidRPr="00C35059">
        <w:rPr>
          <w:rStyle w:val="hps"/>
          <w:rFonts w:ascii="Times New Roman" w:hAnsi="Times New Roman"/>
          <w:sz w:val="24"/>
          <w:szCs w:val="24"/>
        </w:rPr>
        <w:t xml:space="preserve"> su</w:t>
      </w:r>
      <w:r w:rsidRPr="00C35059">
        <w:rPr>
          <w:rFonts w:ascii="Times New Roman" w:hAnsi="Times New Roman"/>
          <w:sz w:val="24"/>
          <w:szCs w:val="24"/>
        </w:rPr>
        <w:t xml:space="preserve"> </w:t>
      </w:r>
      <w:r>
        <w:rPr>
          <w:rStyle w:val="hps"/>
          <w:rFonts w:ascii="Times New Roman" w:hAnsi="Times New Roman"/>
          <w:sz w:val="24"/>
          <w:szCs w:val="24"/>
        </w:rPr>
        <w:t>sutrikusiu</w:t>
      </w:r>
      <w:r w:rsidRPr="00C35059">
        <w:rPr>
          <w:rStyle w:val="hps"/>
          <w:rFonts w:ascii="Times New Roman" w:hAnsi="Times New Roman"/>
          <w:sz w:val="24"/>
          <w:szCs w:val="24"/>
        </w:rPr>
        <w:t xml:space="preserve"> intelekt</w:t>
      </w:r>
      <w:r>
        <w:rPr>
          <w:rStyle w:val="hps"/>
          <w:rFonts w:ascii="Times New Roman" w:hAnsi="Times New Roman"/>
          <w:sz w:val="24"/>
          <w:szCs w:val="24"/>
        </w:rPr>
        <w:t>u. Dėl intelektualinių ir komunikacinių</w:t>
      </w:r>
      <w:r w:rsidRPr="00A76D6D">
        <w:rPr>
          <w:rStyle w:val="hps"/>
          <w:rFonts w:ascii="Times New Roman" w:hAnsi="Times New Roman"/>
          <w:sz w:val="24"/>
          <w:szCs w:val="24"/>
        </w:rPr>
        <w:t xml:space="preserve"> apribo</w:t>
      </w:r>
      <w:r>
        <w:rPr>
          <w:rStyle w:val="hps"/>
          <w:rFonts w:ascii="Times New Roman" w:hAnsi="Times New Roman"/>
          <w:sz w:val="24"/>
          <w:szCs w:val="24"/>
        </w:rPr>
        <w:t>jimų</w:t>
      </w:r>
      <w:r w:rsidRPr="00A76D6D">
        <w:rPr>
          <w:rStyle w:val="hps"/>
          <w:rFonts w:ascii="Times New Roman" w:hAnsi="Times New Roman"/>
          <w:sz w:val="24"/>
          <w:szCs w:val="24"/>
        </w:rPr>
        <w:t>, sudėtinga panaudoti psichiatrinį diagnostinį interviu ir pritaikyti standartinius diagnostin</w:t>
      </w:r>
      <w:r>
        <w:rPr>
          <w:rStyle w:val="hps"/>
          <w:rFonts w:ascii="Times New Roman" w:hAnsi="Times New Roman"/>
          <w:sz w:val="24"/>
          <w:szCs w:val="24"/>
        </w:rPr>
        <w:t>ius kriterijus šiems asmenims tikslas nustatyti nuotaikos ir emocijų kaitą (</w:t>
      </w:r>
      <w:r w:rsidRPr="00B64185">
        <w:rPr>
          <w:rFonts w:ascii="Times New Roman" w:hAnsi="Times New Roman"/>
          <w:sz w:val="24"/>
          <w:szCs w:val="24"/>
        </w:rPr>
        <w:t>Sovner R, Hurley</w:t>
      </w:r>
      <w:r>
        <w:rPr>
          <w:rFonts w:ascii="Times New Roman" w:hAnsi="Times New Roman"/>
          <w:sz w:val="24"/>
          <w:szCs w:val="24"/>
        </w:rPr>
        <w:t xml:space="preserve">, 1983; </w:t>
      </w:r>
      <w:r w:rsidRPr="00B64185">
        <w:rPr>
          <w:rFonts w:ascii="Times New Roman" w:hAnsi="Times New Roman"/>
          <w:sz w:val="24"/>
          <w:szCs w:val="24"/>
        </w:rPr>
        <w:t xml:space="preserve"> Levitas AS, Hurley AD, Pary RJ</w:t>
      </w:r>
      <w:r>
        <w:rPr>
          <w:rFonts w:ascii="Times New Roman" w:hAnsi="Times New Roman"/>
          <w:sz w:val="24"/>
          <w:szCs w:val="24"/>
        </w:rPr>
        <w:t xml:space="preserve">, 2001; </w:t>
      </w:r>
      <w:r w:rsidRPr="00B64185">
        <w:rPr>
          <w:rFonts w:ascii="Times New Roman" w:hAnsi="Times New Roman"/>
          <w:sz w:val="24"/>
          <w:szCs w:val="24"/>
        </w:rPr>
        <w:t>Royal College of Psychiatrists</w:t>
      </w:r>
      <w:r>
        <w:rPr>
          <w:rFonts w:ascii="Times New Roman" w:hAnsi="Times New Roman"/>
          <w:sz w:val="24"/>
          <w:szCs w:val="24"/>
        </w:rPr>
        <w:t xml:space="preserve"> 2001). </w:t>
      </w:r>
      <w:r>
        <w:rPr>
          <w:rStyle w:val="hps"/>
          <w:rFonts w:ascii="Times New Roman" w:hAnsi="Times New Roman"/>
          <w:sz w:val="24"/>
        </w:rPr>
        <w:t>Todėl kartais bloga nuotaika gali būti klaidingai diagnozuojama kaip depresija ir atvirkščia</w:t>
      </w:r>
      <w:r w:rsidRPr="00E96B4D">
        <w:rPr>
          <w:rFonts w:ascii="Times New Roman" w:hAnsi="Times New Roman"/>
          <w:sz w:val="24"/>
        </w:rPr>
        <w:t>.</w:t>
      </w:r>
      <w:r>
        <w:rPr>
          <w:rFonts w:ascii="Times New Roman" w:hAnsi="Times New Roman"/>
          <w:sz w:val="24"/>
        </w:rPr>
        <w:t xml:space="preserve"> </w:t>
      </w:r>
    </w:p>
    <w:p w:rsidR="00523F0F" w:rsidRDefault="00523F0F" w:rsidP="007B2CCA">
      <w:pPr>
        <w:spacing w:before="100" w:beforeAutospacing="1" w:after="120" w:line="360" w:lineRule="auto"/>
        <w:ind w:firstLine="540"/>
        <w:jc w:val="both"/>
        <w:rPr>
          <w:rFonts w:ascii="Times New Roman" w:hAnsi="Times New Roman"/>
          <w:sz w:val="24"/>
        </w:rPr>
      </w:pPr>
      <w:r>
        <w:rPr>
          <w:rFonts w:ascii="Times New Roman" w:hAnsi="Times New Roman"/>
          <w:sz w:val="24"/>
        </w:rPr>
        <w:t xml:space="preserve">Tyrimai parodė jog, reguliari fizinė veikla yra labai svarbi ir naudinga žmonių su negalia sveikatai. Fizinės veiklos metu, gerėja širdies ir kraujagyslių sistemos bei raumenų fizinis pajėgumas, gerėja psichinė sveikata, atsiranda darbingumas, nuotaika, dėl kurių padidėja galimybės atlikti kasdieninę veiklą. Gydytojų ir reabilitologų teigimu, žmonės su negalia turėtų būti įtraukti į reguliarią fizinę veiklą. Pasak Šinkariovos (2007) nuotaika yra tik tam tikrą laika trunkanti emocinė būsena, kuri turi įtakos visai žmogaus veiklai. Nuotaika turi tam tikrą pastovumą. Manoma kad nuotaikos būsenos paveikia žmogaus nuomonę, kuri gali turėti įtakos apsisprendimui mankštintis. Gauvin ir kiti (1996), teigia, kad fizinė veikla gali prisidėti prie bendros kasdieninės nuotaikos pakilimo. Tokia nuomonei pritaria ir kiti autoriai, kad reguliariai atliekant fizinę veiklą, nuotaika ne tik pagerėja, bet ji </w:t>
      </w:r>
      <w:r w:rsidR="00F0118E">
        <w:rPr>
          <w:rFonts w:ascii="Times New Roman" w:hAnsi="Times New Roman"/>
          <w:sz w:val="24"/>
        </w:rPr>
        <w:t>prisideda</w:t>
      </w:r>
      <w:r>
        <w:rPr>
          <w:rFonts w:ascii="Times New Roman" w:hAnsi="Times New Roman"/>
          <w:sz w:val="24"/>
        </w:rPr>
        <w:t xml:space="preserve"> prie fizinės veiklos </w:t>
      </w:r>
      <w:r w:rsidR="00F0118E">
        <w:rPr>
          <w:rFonts w:ascii="Times New Roman" w:hAnsi="Times New Roman"/>
          <w:sz w:val="24"/>
        </w:rPr>
        <w:t>propagavimo</w:t>
      </w:r>
      <w:r>
        <w:rPr>
          <w:rFonts w:ascii="Times New Roman" w:hAnsi="Times New Roman"/>
          <w:sz w:val="24"/>
        </w:rPr>
        <w:t xml:space="preserve"> ir palaikymo (Carels ir kiti, 1996).</w:t>
      </w:r>
    </w:p>
    <w:p w:rsidR="0093243B" w:rsidRDefault="0093243B" w:rsidP="007B2CCA">
      <w:pPr>
        <w:spacing w:before="100" w:beforeAutospacing="1" w:after="120" w:line="360" w:lineRule="auto"/>
        <w:ind w:firstLine="540"/>
        <w:jc w:val="both"/>
        <w:rPr>
          <w:rFonts w:ascii="Times New Roman" w:hAnsi="Times New Roman"/>
          <w:sz w:val="24"/>
        </w:rPr>
      </w:pPr>
    </w:p>
    <w:p w:rsidR="006C7520" w:rsidRPr="002F2910" w:rsidRDefault="006C7520" w:rsidP="00CB3694">
      <w:pPr>
        <w:pStyle w:val="ListParagraph"/>
        <w:numPr>
          <w:ilvl w:val="2"/>
          <w:numId w:val="32"/>
        </w:numPr>
        <w:spacing w:before="100" w:beforeAutospacing="1" w:after="120" w:line="360" w:lineRule="auto"/>
        <w:jc w:val="center"/>
        <w:rPr>
          <w:rFonts w:ascii="Times New Roman" w:hAnsi="Times New Roman"/>
          <w:b/>
          <w:sz w:val="28"/>
        </w:rPr>
      </w:pPr>
      <w:r w:rsidRPr="002F2910">
        <w:rPr>
          <w:rFonts w:ascii="Times New Roman" w:hAnsi="Times New Roman"/>
          <w:b/>
          <w:sz w:val="28"/>
        </w:rPr>
        <w:lastRenderedPageBreak/>
        <w:t>Gimnastikos pratimų poveikis ir nauda organizmui</w:t>
      </w:r>
    </w:p>
    <w:p w:rsidR="006C7520" w:rsidRDefault="006C7520" w:rsidP="006C7520">
      <w:pPr>
        <w:spacing w:before="100" w:beforeAutospacing="1" w:after="120" w:line="360" w:lineRule="auto"/>
        <w:ind w:firstLine="851"/>
        <w:jc w:val="both"/>
        <w:rPr>
          <w:rFonts w:ascii="Times New Roman" w:hAnsi="Times New Roman"/>
          <w:sz w:val="24"/>
        </w:rPr>
      </w:pPr>
      <w:r>
        <w:rPr>
          <w:rFonts w:ascii="Times New Roman" w:hAnsi="Times New Roman"/>
          <w:sz w:val="24"/>
        </w:rPr>
        <w:t>Neįgaliųjų gimnastika – tai sporto šaka, kurioje nėra pralaimėjusių, kurioje negali nesisekti dėl amžiaus, bendro fizinio pasirengimo, gebėjimų ar negalios tipo. Sportininkai gauna tiek fizinės, tiek emocinės naudos. Yra tokių bendrosios</w:t>
      </w:r>
      <w:r w:rsidR="002951AE">
        <w:rPr>
          <w:rFonts w:ascii="Times New Roman" w:hAnsi="Times New Roman"/>
          <w:sz w:val="24"/>
        </w:rPr>
        <w:t xml:space="preserve"> ir ritminės gimnastikos elementų, kuriuos galima atlikti labai lengvai, todėl, norint padidinti širdies susitraukimų dažnį, per ritminės gimnastikos treniruotes galima atlikti įvairaus sudėtingumo pratimų, galima keisti ritmą, daugiau kūno dalių įtraukti į darbą arba panaudotį įrankius. Didesnis pratimų intesyvumas labiau gerina širdies ir kraujagyslių sistemos </w:t>
      </w:r>
      <w:r w:rsidR="005A44B3">
        <w:rPr>
          <w:rFonts w:ascii="Times New Roman" w:hAnsi="Times New Roman"/>
          <w:sz w:val="24"/>
        </w:rPr>
        <w:t>funkcinį pajėgumą (D. Rėklaitienė; L. Navardauskienė, 2008).</w:t>
      </w:r>
    </w:p>
    <w:p w:rsidR="002951AE" w:rsidRDefault="002951AE" w:rsidP="006C7520">
      <w:pPr>
        <w:spacing w:before="100" w:beforeAutospacing="1" w:after="120" w:line="360" w:lineRule="auto"/>
        <w:ind w:firstLine="851"/>
        <w:jc w:val="both"/>
        <w:rPr>
          <w:rFonts w:ascii="Times New Roman" w:hAnsi="Times New Roman"/>
          <w:sz w:val="24"/>
        </w:rPr>
      </w:pPr>
      <w:r>
        <w:rPr>
          <w:rFonts w:ascii="Times New Roman" w:hAnsi="Times New Roman"/>
          <w:sz w:val="24"/>
        </w:rPr>
        <w:t xml:space="preserve">Bendroji gimnastika -  tai fizinio ugdymo priemonė, apimanti bendrą fizinį ugdymą, lavina </w:t>
      </w:r>
      <w:r w:rsidR="000C0D2D">
        <w:rPr>
          <w:rFonts w:ascii="Times New Roman" w:hAnsi="Times New Roman"/>
          <w:sz w:val="24"/>
        </w:rPr>
        <w:t xml:space="preserve">ne tik atskiras fizines ypatybes, bet pagerina bendrą žmogaus organizmo būklę. Ji yra veiksminga ugdymo priemonė žmogaus harmoningam vystymuisi, sveikatai palaikyti, gerai savijautai, </w:t>
      </w:r>
      <w:r w:rsidR="007970B7">
        <w:rPr>
          <w:rFonts w:ascii="Times New Roman" w:hAnsi="Times New Roman"/>
          <w:sz w:val="24"/>
        </w:rPr>
        <w:t>gebėjimui nepavargstant</w:t>
      </w:r>
      <w:r w:rsidR="000C0D2D">
        <w:rPr>
          <w:rFonts w:ascii="Times New Roman" w:hAnsi="Times New Roman"/>
          <w:sz w:val="24"/>
        </w:rPr>
        <w:t>, lengvai atlikti kasdieniniame gyvenime reikalingus judesius, darbus, išvengti ligų, grūdinti organizmą, išvengti psichosocialinių sutrikimų (Skurvydas ir kt., 2006; Shephard, 1990).</w:t>
      </w:r>
    </w:p>
    <w:p w:rsidR="00D74CE8" w:rsidRDefault="00D74CE8" w:rsidP="006C7520">
      <w:pPr>
        <w:spacing w:before="100" w:beforeAutospacing="1" w:after="120" w:line="360" w:lineRule="auto"/>
        <w:ind w:firstLine="851"/>
        <w:jc w:val="both"/>
        <w:rPr>
          <w:rFonts w:ascii="Times New Roman" w:hAnsi="Times New Roman"/>
          <w:sz w:val="24"/>
        </w:rPr>
      </w:pPr>
      <w:r>
        <w:rPr>
          <w:rFonts w:ascii="Times New Roman" w:hAnsi="Times New Roman"/>
          <w:sz w:val="24"/>
        </w:rPr>
        <w:t>Daugumos neįgaliųjų kasdienis fizinis krūvis yra nedidelis, todėl jie linkę turėti antsvorio, o kūno konstitucija būna nesveika (riebalai kaupiasi krūtinėje, pilvo srityje), todėl jiems būtinas ne tik papildomas bendras fizinis krūvis medžiagų apykaitai pagerinti ir bendram energijos poreikiui padidinti, bet ir tikslingi pratimai tam tikroms kūno dalims formuoti. Gimnastikoje įtraukinat į darbą visas raumenų grupes, ugdant fizines ypatybes, dirbant tiek anaerobiniu, tiek aerobiniu režimu, palaikoma optimali kūno masė bei  tolygiai formuojamas raumenynas. Neįgaliųjų asmenų laikysena dažnai yra netaisyklinga, todėl sumažėja jų krūtininės ląstos paslankumas, plaučiai netenka elastingumo, vystosi lėtinės kvėpavimo ligos. Sistemingas fizinis krūvis, išlaikant taisyklingą laikyseną, taisyklingas</w:t>
      </w:r>
      <w:r w:rsidR="00F710DD">
        <w:rPr>
          <w:rFonts w:ascii="Times New Roman" w:hAnsi="Times New Roman"/>
          <w:sz w:val="24"/>
        </w:rPr>
        <w:t xml:space="preserve"> kvėpavimas, padažnėjęs gilus kvėpavimas stiprina nugaros raumenis, ištempia krūtinės, tarpšonkaulinius raumenis, stiprina plaučių veiklą, apsaugo nuo dažnai pasitaikančių kvėpavimo ligų.</w:t>
      </w:r>
    </w:p>
    <w:p w:rsidR="006C7520" w:rsidRDefault="00312CF8" w:rsidP="005A44B3">
      <w:pPr>
        <w:spacing w:before="100" w:beforeAutospacing="1" w:after="120" w:line="360" w:lineRule="auto"/>
        <w:ind w:firstLine="851"/>
        <w:jc w:val="both"/>
        <w:rPr>
          <w:rFonts w:ascii="Times New Roman" w:hAnsi="Times New Roman"/>
          <w:sz w:val="24"/>
        </w:rPr>
      </w:pPr>
      <w:r>
        <w:rPr>
          <w:rFonts w:ascii="Times New Roman" w:hAnsi="Times New Roman"/>
          <w:sz w:val="24"/>
        </w:rPr>
        <w:t xml:space="preserve">Fizinis aktyvumas skatina virškinimo organų ir visos sistemos veiklą: stiprėja virškinimo liaukų sekrecija, gerėja medžiagų apykaita, skatinama inkstų, kepenų, kasos veikla. Taip pat dar vienas labai reikšmingas gimnastikos poveikis organizmui – didinamas sąnarių judumas. Nors įprastos raidos </w:t>
      </w:r>
      <w:r>
        <w:rPr>
          <w:rFonts w:ascii="Times New Roman" w:hAnsi="Times New Roman"/>
          <w:sz w:val="24"/>
        </w:rPr>
        <w:lastRenderedPageBreak/>
        <w:t>vaikams ir jaunuoliams kasdieninėje veikloje sąnarių judumas neturi didelės įtakos, ilgainiui įgaliems asmenims arba neįgaliesiems dėl nepakankamo judumo arba dėl negalios apribotų judesių amplitudžių pagrindiniai sąnariai tampa nebe tokie paslankūs, prasčiau atliekami ir kasdieniai judesiai, o tai gali sukelti nepatogumų ir netgi traumų</w:t>
      </w:r>
      <w:r w:rsidR="005A44B3">
        <w:rPr>
          <w:rFonts w:ascii="Times New Roman" w:hAnsi="Times New Roman"/>
          <w:sz w:val="24"/>
        </w:rPr>
        <w:t xml:space="preserve"> (D. Rėklaitienė; L. Navardauskienė, 2008).</w:t>
      </w:r>
    </w:p>
    <w:p w:rsidR="006C7520" w:rsidRDefault="005A44B3" w:rsidP="003E57AD">
      <w:pPr>
        <w:spacing w:before="100" w:beforeAutospacing="1" w:after="120" w:line="360" w:lineRule="auto"/>
        <w:ind w:firstLine="851"/>
        <w:jc w:val="both"/>
        <w:rPr>
          <w:rFonts w:ascii="Times New Roman" w:hAnsi="Times New Roman"/>
          <w:sz w:val="24"/>
        </w:rPr>
      </w:pPr>
      <w:r>
        <w:rPr>
          <w:rFonts w:ascii="Times New Roman" w:hAnsi="Times New Roman"/>
          <w:sz w:val="24"/>
        </w:rPr>
        <w:t>Aktyvus dalyvavimas gimnastikos pratybose ne tik visapusiškai pagerina fizines ypatybes, stiprina sveikatą, tobuliną motorinius įgūdžius, bet ir teigiamai veikia bendrą savijautą bei gyvenimo kokybę (D. Rėklaitienė; L. Navardauskienė, 2008).</w:t>
      </w:r>
    </w:p>
    <w:p w:rsidR="002C51A6" w:rsidRDefault="002C51A6" w:rsidP="003E57AD">
      <w:pPr>
        <w:spacing w:before="100" w:beforeAutospacing="1" w:after="120" w:line="360" w:lineRule="auto"/>
        <w:ind w:firstLine="851"/>
        <w:jc w:val="both"/>
        <w:rPr>
          <w:rFonts w:ascii="Times New Roman" w:hAnsi="Times New Roman"/>
          <w:sz w:val="24"/>
        </w:rPr>
      </w:pPr>
    </w:p>
    <w:p w:rsidR="00CE7605" w:rsidRDefault="00CE7605" w:rsidP="003E57AD">
      <w:pPr>
        <w:spacing w:before="100" w:beforeAutospacing="1" w:after="120" w:line="360" w:lineRule="auto"/>
        <w:ind w:firstLine="851"/>
        <w:jc w:val="both"/>
        <w:rPr>
          <w:rFonts w:ascii="Times New Roman" w:hAnsi="Times New Roman"/>
          <w:sz w:val="24"/>
        </w:rPr>
      </w:pPr>
    </w:p>
    <w:p w:rsidR="00CE7605" w:rsidRDefault="00CE7605" w:rsidP="003E57AD">
      <w:pPr>
        <w:spacing w:before="100" w:beforeAutospacing="1" w:after="120" w:line="360" w:lineRule="auto"/>
        <w:ind w:firstLine="851"/>
        <w:jc w:val="both"/>
        <w:rPr>
          <w:rFonts w:ascii="Times New Roman" w:hAnsi="Times New Roman"/>
          <w:sz w:val="24"/>
        </w:rPr>
      </w:pPr>
    </w:p>
    <w:p w:rsidR="00CE7605" w:rsidRDefault="00CE7605" w:rsidP="003E57AD">
      <w:pPr>
        <w:spacing w:before="100" w:beforeAutospacing="1" w:after="120" w:line="360" w:lineRule="auto"/>
        <w:ind w:firstLine="851"/>
        <w:jc w:val="both"/>
        <w:rPr>
          <w:rFonts w:ascii="Times New Roman" w:hAnsi="Times New Roman"/>
          <w:sz w:val="24"/>
        </w:rPr>
      </w:pPr>
    </w:p>
    <w:p w:rsidR="00CE7605" w:rsidRDefault="00CE7605" w:rsidP="003E57AD">
      <w:pPr>
        <w:spacing w:before="100" w:beforeAutospacing="1" w:after="120" w:line="360" w:lineRule="auto"/>
        <w:ind w:firstLine="851"/>
        <w:jc w:val="both"/>
        <w:rPr>
          <w:rFonts w:ascii="Times New Roman" w:hAnsi="Times New Roman"/>
          <w:sz w:val="24"/>
        </w:rPr>
      </w:pPr>
    </w:p>
    <w:p w:rsidR="00CE7605" w:rsidRDefault="00CE7605" w:rsidP="003E57AD">
      <w:pPr>
        <w:spacing w:before="100" w:beforeAutospacing="1" w:after="120" w:line="360" w:lineRule="auto"/>
        <w:ind w:firstLine="851"/>
        <w:jc w:val="both"/>
        <w:rPr>
          <w:rFonts w:ascii="Times New Roman" w:hAnsi="Times New Roman"/>
          <w:sz w:val="24"/>
        </w:rPr>
      </w:pPr>
    </w:p>
    <w:p w:rsidR="00CE7605" w:rsidRDefault="00CE7605" w:rsidP="003E57AD">
      <w:pPr>
        <w:spacing w:before="100" w:beforeAutospacing="1" w:after="120" w:line="360" w:lineRule="auto"/>
        <w:ind w:firstLine="851"/>
        <w:jc w:val="both"/>
        <w:rPr>
          <w:rFonts w:ascii="Times New Roman" w:hAnsi="Times New Roman"/>
          <w:sz w:val="24"/>
        </w:rPr>
      </w:pPr>
    </w:p>
    <w:p w:rsidR="00CE7605" w:rsidRDefault="00CE7605" w:rsidP="003E57AD">
      <w:pPr>
        <w:spacing w:before="100" w:beforeAutospacing="1" w:after="120" w:line="360" w:lineRule="auto"/>
        <w:ind w:firstLine="851"/>
        <w:jc w:val="both"/>
        <w:rPr>
          <w:rFonts w:ascii="Times New Roman" w:hAnsi="Times New Roman"/>
          <w:sz w:val="24"/>
        </w:rPr>
      </w:pPr>
    </w:p>
    <w:p w:rsidR="00CE7605" w:rsidRDefault="00CE7605" w:rsidP="003E57AD">
      <w:pPr>
        <w:spacing w:before="100" w:beforeAutospacing="1" w:after="120" w:line="360" w:lineRule="auto"/>
        <w:ind w:firstLine="851"/>
        <w:jc w:val="both"/>
        <w:rPr>
          <w:rFonts w:ascii="Times New Roman" w:hAnsi="Times New Roman"/>
          <w:sz w:val="24"/>
        </w:rPr>
      </w:pPr>
    </w:p>
    <w:p w:rsidR="00CE7605" w:rsidRDefault="00CE7605" w:rsidP="003E57AD">
      <w:pPr>
        <w:spacing w:before="100" w:beforeAutospacing="1" w:after="120" w:line="360" w:lineRule="auto"/>
        <w:ind w:firstLine="851"/>
        <w:jc w:val="both"/>
        <w:rPr>
          <w:rFonts w:ascii="Times New Roman" w:hAnsi="Times New Roman"/>
          <w:sz w:val="24"/>
        </w:rPr>
      </w:pPr>
    </w:p>
    <w:p w:rsidR="0093243B" w:rsidRDefault="0093243B" w:rsidP="003E57AD">
      <w:pPr>
        <w:spacing w:before="100" w:beforeAutospacing="1" w:after="120" w:line="360" w:lineRule="auto"/>
        <w:ind w:firstLine="851"/>
        <w:jc w:val="both"/>
        <w:rPr>
          <w:rFonts w:ascii="Times New Roman" w:hAnsi="Times New Roman"/>
          <w:sz w:val="24"/>
        </w:rPr>
      </w:pPr>
    </w:p>
    <w:p w:rsidR="0093243B" w:rsidRDefault="0093243B" w:rsidP="003E57AD">
      <w:pPr>
        <w:spacing w:before="100" w:beforeAutospacing="1" w:after="120" w:line="360" w:lineRule="auto"/>
        <w:ind w:firstLine="851"/>
        <w:jc w:val="both"/>
        <w:rPr>
          <w:rFonts w:ascii="Times New Roman" w:hAnsi="Times New Roman"/>
          <w:sz w:val="24"/>
        </w:rPr>
      </w:pPr>
    </w:p>
    <w:p w:rsidR="002C51A6" w:rsidRPr="007B2CCA" w:rsidRDefault="002C51A6" w:rsidP="002D3EA6">
      <w:pPr>
        <w:spacing w:before="100" w:beforeAutospacing="1" w:after="120" w:line="360" w:lineRule="auto"/>
        <w:jc w:val="both"/>
        <w:rPr>
          <w:rFonts w:ascii="Times New Roman" w:hAnsi="Times New Roman"/>
          <w:sz w:val="24"/>
        </w:rPr>
      </w:pPr>
    </w:p>
    <w:p w:rsidR="00523F0F" w:rsidRPr="00577701" w:rsidRDefault="00523F0F" w:rsidP="00EE1162">
      <w:pPr>
        <w:pStyle w:val="ListParagraph"/>
        <w:numPr>
          <w:ilvl w:val="0"/>
          <w:numId w:val="31"/>
        </w:numPr>
        <w:spacing w:after="120" w:line="360" w:lineRule="auto"/>
        <w:ind w:left="0" w:firstLine="540"/>
        <w:jc w:val="center"/>
        <w:rPr>
          <w:rFonts w:ascii="Times New Roman" w:hAnsi="Times New Roman"/>
          <w:b/>
          <w:bCs/>
          <w:sz w:val="28"/>
          <w:szCs w:val="28"/>
        </w:rPr>
      </w:pPr>
      <w:r w:rsidRPr="00577701">
        <w:rPr>
          <w:rFonts w:ascii="Times New Roman" w:hAnsi="Times New Roman"/>
          <w:b/>
          <w:bCs/>
          <w:sz w:val="28"/>
          <w:szCs w:val="28"/>
        </w:rPr>
        <w:lastRenderedPageBreak/>
        <w:t>TYRIMO ORGANIZAVIMAS IR  METODIKA</w:t>
      </w:r>
    </w:p>
    <w:p w:rsidR="00523F0F" w:rsidRDefault="00523F0F" w:rsidP="00AB1F23">
      <w:pPr>
        <w:spacing w:after="120" w:line="360" w:lineRule="auto"/>
        <w:ind w:firstLine="540"/>
        <w:jc w:val="both"/>
        <w:rPr>
          <w:rFonts w:ascii="Times New Roman" w:hAnsi="Times New Roman"/>
          <w:bCs/>
          <w:sz w:val="24"/>
          <w:szCs w:val="28"/>
        </w:rPr>
      </w:pPr>
      <w:r w:rsidRPr="00F627F5">
        <w:rPr>
          <w:rFonts w:ascii="Times New Roman" w:hAnsi="Times New Roman"/>
          <w:b/>
          <w:bCs/>
          <w:sz w:val="24"/>
          <w:szCs w:val="28"/>
        </w:rPr>
        <w:t>Tyrimo objektas</w:t>
      </w:r>
      <w:r>
        <w:rPr>
          <w:rFonts w:ascii="Times New Roman" w:hAnsi="Times New Roman"/>
          <w:b/>
          <w:bCs/>
          <w:sz w:val="24"/>
          <w:szCs w:val="28"/>
        </w:rPr>
        <w:t xml:space="preserve">- </w:t>
      </w:r>
      <w:r>
        <w:rPr>
          <w:rFonts w:ascii="Times New Roman" w:hAnsi="Times New Roman"/>
          <w:bCs/>
          <w:sz w:val="24"/>
          <w:szCs w:val="28"/>
        </w:rPr>
        <w:t>sutrikusio intelekto paauglių nuotaikos kaita.</w:t>
      </w:r>
    </w:p>
    <w:p w:rsidR="00523F0F" w:rsidRDefault="00523F0F" w:rsidP="00AB1F23">
      <w:pPr>
        <w:spacing w:after="120" w:line="360" w:lineRule="auto"/>
        <w:ind w:firstLine="540"/>
        <w:jc w:val="both"/>
        <w:rPr>
          <w:rFonts w:ascii="Times New Roman" w:hAnsi="Times New Roman"/>
          <w:bCs/>
          <w:iCs/>
          <w:sz w:val="24"/>
          <w:szCs w:val="24"/>
        </w:rPr>
      </w:pPr>
      <w:r>
        <w:rPr>
          <w:rFonts w:ascii="Times New Roman" w:hAnsi="Times New Roman"/>
          <w:b/>
          <w:bCs/>
          <w:sz w:val="24"/>
          <w:szCs w:val="28"/>
        </w:rPr>
        <w:t xml:space="preserve">Tiriamieji – </w:t>
      </w:r>
      <w:r>
        <w:rPr>
          <w:rFonts w:ascii="Times New Roman" w:hAnsi="Times New Roman"/>
          <w:bCs/>
          <w:iCs/>
          <w:sz w:val="24"/>
          <w:szCs w:val="24"/>
        </w:rPr>
        <w:t>Tyrimas buvo atliktas Kauno Jono Laužiko specialiojoje mokykloje. Tyrime dalyvavo 8 paaugliai su nežymiu ir vidutiniu sutrikusiu intelektu, (4 vaikinai ir</w:t>
      </w:r>
      <w:r w:rsidR="0000105C">
        <w:rPr>
          <w:rFonts w:ascii="Times New Roman" w:hAnsi="Times New Roman"/>
          <w:bCs/>
          <w:iCs/>
          <w:sz w:val="24"/>
          <w:szCs w:val="24"/>
        </w:rPr>
        <w:t xml:space="preserve"> </w:t>
      </w:r>
      <w:r>
        <w:rPr>
          <w:rFonts w:ascii="Times New Roman" w:hAnsi="Times New Roman"/>
          <w:bCs/>
          <w:iCs/>
          <w:sz w:val="24"/>
          <w:szCs w:val="24"/>
        </w:rPr>
        <w:t>4merginos). Tiriamųjų amžius svyravo nuo 13-15 metų (</w:t>
      </w:r>
      <m:oMath>
        <m:acc>
          <m:accPr>
            <m:chr m:val="̅"/>
            <m:ctrlPr>
              <w:rPr>
                <w:rFonts w:ascii="Cambria Math" w:hAnsi="Cambria Math"/>
                <w:bCs/>
                <w:i/>
                <w:iCs/>
                <w:sz w:val="24"/>
                <w:szCs w:val="24"/>
              </w:rPr>
            </m:ctrlPr>
          </m:accPr>
          <m:e>
            <m:r>
              <w:rPr>
                <w:rFonts w:ascii="Cambria Math" w:hAnsi="Cambria Math"/>
                <w:sz w:val="24"/>
                <w:szCs w:val="24"/>
              </w:rPr>
              <m:t>x</m:t>
            </m:r>
          </m:e>
        </m:acc>
      </m:oMath>
      <w:r>
        <w:rPr>
          <w:rFonts w:ascii="Times New Roman" w:hAnsi="Times New Roman"/>
          <w:bCs/>
          <w:iCs/>
          <w:sz w:val="24"/>
          <w:szCs w:val="24"/>
        </w:rPr>
        <w:t xml:space="preserve"> ± 14,8). Tiriamųjų dalyvavimas tyrime buvo suderintas su mokyklos administracija ir tiriamųjų tėvais/globėjais, gavus iš jų žodinį sutikimą.</w:t>
      </w:r>
    </w:p>
    <w:p w:rsidR="00523F0F" w:rsidRDefault="00523F0F" w:rsidP="00AB1F23">
      <w:pPr>
        <w:spacing w:after="120" w:line="360" w:lineRule="auto"/>
        <w:ind w:firstLine="540"/>
        <w:jc w:val="both"/>
        <w:rPr>
          <w:rFonts w:ascii="Times New Roman" w:hAnsi="Times New Roman"/>
          <w:b/>
          <w:bCs/>
          <w:iCs/>
          <w:sz w:val="24"/>
          <w:szCs w:val="24"/>
        </w:rPr>
      </w:pPr>
      <w:r w:rsidRPr="00141820">
        <w:rPr>
          <w:rFonts w:ascii="Times New Roman" w:hAnsi="Times New Roman"/>
          <w:b/>
          <w:bCs/>
          <w:iCs/>
          <w:sz w:val="24"/>
          <w:szCs w:val="24"/>
        </w:rPr>
        <w:t>Metodai</w:t>
      </w:r>
    </w:p>
    <w:p w:rsidR="00523F0F" w:rsidRDefault="00523F0F" w:rsidP="00AB1F23">
      <w:pPr>
        <w:spacing w:after="120" w:line="360" w:lineRule="auto"/>
        <w:ind w:firstLine="540"/>
        <w:jc w:val="both"/>
        <w:rPr>
          <w:rFonts w:ascii="Times New Roman" w:hAnsi="Times New Roman"/>
          <w:bCs/>
          <w:iCs/>
          <w:sz w:val="24"/>
          <w:szCs w:val="24"/>
        </w:rPr>
      </w:pPr>
      <w:r>
        <w:rPr>
          <w:rFonts w:ascii="Times New Roman" w:hAnsi="Times New Roman"/>
          <w:bCs/>
          <w:iCs/>
          <w:sz w:val="24"/>
          <w:szCs w:val="24"/>
        </w:rPr>
        <w:t>Tyrimo metu buvo naudojami tokie tyrimo metodai:</w:t>
      </w:r>
    </w:p>
    <w:p w:rsidR="00523F0F" w:rsidRDefault="00523F0F" w:rsidP="00AB1F23">
      <w:pPr>
        <w:pStyle w:val="ListParagraph"/>
        <w:numPr>
          <w:ilvl w:val="0"/>
          <w:numId w:val="16"/>
        </w:numPr>
        <w:spacing w:after="120" w:line="360" w:lineRule="auto"/>
        <w:ind w:left="0" w:firstLine="540"/>
        <w:jc w:val="both"/>
        <w:rPr>
          <w:rFonts w:ascii="Times New Roman" w:hAnsi="Times New Roman"/>
          <w:bCs/>
          <w:sz w:val="24"/>
          <w:szCs w:val="28"/>
        </w:rPr>
      </w:pPr>
      <w:r>
        <w:rPr>
          <w:rFonts w:ascii="Times New Roman" w:hAnsi="Times New Roman"/>
          <w:bCs/>
          <w:sz w:val="24"/>
          <w:szCs w:val="28"/>
        </w:rPr>
        <w:t>Eksperimentas.</w:t>
      </w:r>
    </w:p>
    <w:p w:rsidR="00523F0F" w:rsidRDefault="00523F0F" w:rsidP="00AB1F23">
      <w:pPr>
        <w:pStyle w:val="ListParagraph"/>
        <w:numPr>
          <w:ilvl w:val="0"/>
          <w:numId w:val="16"/>
        </w:numPr>
        <w:spacing w:after="120" w:line="360" w:lineRule="auto"/>
        <w:ind w:left="0" w:firstLine="540"/>
        <w:jc w:val="both"/>
        <w:rPr>
          <w:rFonts w:ascii="Times New Roman" w:hAnsi="Times New Roman"/>
          <w:bCs/>
          <w:sz w:val="24"/>
          <w:szCs w:val="28"/>
        </w:rPr>
      </w:pPr>
      <w:r>
        <w:rPr>
          <w:rFonts w:ascii="Times New Roman" w:hAnsi="Times New Roman"/>
          <w:bCs/>
          <w:sz w:val="24"/>
          <w:szCs w:val="28"/>
        </w:rPr>
        <w:t>Stebėjimas.</w:t>
      </w:r>
    </w:p>
    <w:p w:rsidR="00523F0F" w:rsidRDefault="00523F0F" w:rsidP="00AB1F23">
      <w:pPr>
        <w:pStyle w:val="ListParagraph"/>
        <w:numPr>
          <w:ilvl w:val="0"/>
          <w:numId w:val="16"/>
        </w:numPr>
        <w:spacing w:after="120" w:line="360" w:lineRule="auto"/>
        <w:ind w:left="0" w:firstLine="540"/>
        <w:jc w:val="both"/>
        <w:rPr>
          <w:rFonts w:ascii="Times New Roman" w:hAnsi="Times New Roman"/>
          <w:bCs/>
          <w:sz w:val="24"/>
          <w:szCs w:val="28"/>
        </w:rPr>
      </w:pPr>
      <w:r>
        <w:rPr>
          <w:rFonts w:ascii="Times New Roman" w:hAnsi="Times New Roman"/>
          <w:bCs/>
          <w:sz w:val="24"/>
          <w:szCs w:val="28"/>
        </w:rPr>
        <w:t>Kokybinė duomenų analizė.</w:t>
      </w:r>
    </w:p>
    <w:p w:rsidR="00523F0F" w:rsidRPr="00FE0C27" w:rsidRDefault="00523F0F" w:rsidP="00AB1F23">
      <w:pPr>
        <w:spacing w:after="120" w:line="360" w:lineRule="auto"/>
        <w:ind w:firstLine="540"/>
        <w:jc w:val="both"/>
        <w:rPr>
          <w:rFonts w:ascii="Times New Roman" w:hAnsi="Times New Roman"/>
          <w:b/>
          <w:bCs/>
          <w:sz w:val="24"/>
          <w:szCs w:val="28"/>
        </w:rPr>
      </w:pPr>
      <w:r w:rsidRPr="00FE0C27">
        <w:rPr>
          <w:rFonts w:ascii="Times New Roman" w:hAnsi="Times New Roman"/>
          <w:b/>
          <w:bCs/>
          <w:sz w:val="24"/>
          <w:szCs w:val="28"/>
        </w:rPr>
        <w:t>Tyrimo organizavimas</w:t>
      </w:r>
    </w:p>
    <w:p w:rsidR="00523F0F" w:rsidRPr="00A16FAF" w:rsidRDefault="00523F0F" w:rsidP="00AB1F23">
      <w:pPr>
        <w:spacing w:after="120" w:line="360" w:lineRule="auto"/>
        <w:ind w:firstLine="540"/>
        <w:jc w:val="both"/>
        <w:rPr>
          <w:rFonts w:ascii="Times New Roman" w:hAnsi="Times New Roman"/>
          <w:bCs/>
          <w:iCs/>
          <w:sz w:val="24"/>
          <w:szCs w:val="24"/>
        </w:rPr>
      </w:pPr>
      <w:r w:rsidRPr="00C23944">
        <w:rPr>
          <w:rFonts w:ascii="Times New Roman" w:hAnsi="Times New Roman"/>
          <w:bCs/>
          <w:iCs/>
          <w:sz w:val="24"/>
          <w:szCs w:val="24"/>
        </w:rPr>
        <w:t>Eksperimento metu buvo vykdoma sudaryta šo</w:t>
      </w:r>
      <w:r w:rsidR="002F2910">
        <w:rPr>
          <w:rFonts w:ascii="Times New Roman" w:hAnsi="Times New Roman"/>
          <w:bCs/>
          <w:iCs/>
          <w:sz w:val="24"/>
          <w:szCs w:val="24"/>
        </w:rPr>
        <w:t>kio terapijos programa, kuri tru</w:t>
      </w:r>
      <w:r w:rsidRPr="00C23944">
        <w:rPr>
          <w:rFonts w:ascii="Times New Roman" w:hAnsi="Times New Roman"/>
          <w:bCs/>
          <w:iCs/>
          <w:sz w:val="24"/>
          <w:szCs w:val="24"/>
        </w:rPr>
        <w:t>ko 4 savaitės, po 2 užsiėmimus į savaitę, kuris vykdavo po 35 minutes.</w:t>
      </w:r>
    </w:p>
    <w:p w:rsidR="00523F0F" w:rsidRDefault="00523F0F" w:rsidP="00AB1F23">
      <w:pPr>
        <w:spacing w:after="120" w:line="360" w:lineRule="auto"/>
        <w:ind w:firstLine="540"/>
        <w:jc w:val="both"/>
        <w:rPr>
          <w:rFonts w:ascii="Times New Roman" w:hAnsi="Times New Roman"/>
          <w:bCs/>
          <w:iCs/>
          <w:sz w:val="24"/>
          <w:szCs w:val="24"/>
        </w:rPr>
      </w:pPr>
      <w:r>
        <w:rPr>
          <w:rFonts w:ascii="Times New Roman" w:hAnsi="Times New Roman"/>
          <w:bCs/>
          <w:iCs/>
          <w:sz w:val="24"/>
          <w:szCs w:val="24"/>
        </w:rPr>
        <w:t>Kiekvieno šokio terapijos užsiėmimo metu buvo stebima ir įvertinama balais tiriamųjų nuotaika, pasitelkiant Hardy ir Rejeski nuotaikos vertinimo metodą, sudarant nuotaikos kaitos skalę (žr. 1priedas). Labai gera nuotaika vertinama 5, neutrali 0, labai bloga -5, su tarpiniais variantais tarp jų (Carels ir kiti, 2007). Prieš pradedant šokio terapiją, buvo stebima tiria</w:t>
      </w:r>
      <w:r w:rsidR="002F2910">
        <w:rPr>
          <w:rFonts w:ascii="Times New Roman" w:hAnsi="Times New Roman"/>
          <w:bCs/>
          <w:iCs/>
          <w:sz w:val="24"/>
          <w:szCs w:val="24"/>
        </w:rPr>
        <w:t>mųjų nuotaika, kaip jie elgiasi</w:t>
      </w:r>
      <w:r>
        <w:rPr>
          <w:rFonts w:ascii="Times New Roman" w:hAnsi="Times New Roman"/>
          <w:bCs/>
          <w:iCs/>
          <w:sz w:val="24"/>
          <w:szCs w:val="24"/>
        </w:rPr>
        <w:t xml:space="preserve">, bendrauja ir įvertinant ją užrašyta į stebėjimo protokolą (žr. 2 priedas). Pasibaigus užsiėmimui, taip pat buvo stebima tiriamųjų nuotaika, elgesys, bendravimas, nuotaika taip pat buvo vertinama ir užrašoma balais į stebėjimo protokolą (žr. 2 priedas). </w:t>
      </w:r>
    </w:p>
    <w:p w:rsidR="00523F0F" w:rsidRDefault="00523F0F" w:rsidP="00AB1F23">
      <w:pPr>
        <w:spacing w:after="120" w:line="360" w:lineRule="auto"/>
        <w:ind w:firstLine="540"/>
        <w:jc w:val="both"/>
        <w:rPr>
          <w:rFonts w:ascii="Times New Roman" w:hAnsi="Times New Roman"/>
          <w:bCs/>
          <w:iCs/>
          <w:sz w:val="24"/>
          <w:szCs w:val="24"/>
        </w:rPr>
      </w:pPr>
    </w:p>
    <w:p w:rsidR="00523F0F" w:rsidRDefault="00523F0F" w:rsidP="00AB1F23">
      <w:pPr>
        <w:tabs>
          <w:tab w:val="left" w:pos="5925"/>
        </w:tabs>
        <w:ind w:firstLine="540"/>
      </w:pPr>
    </w:p>
    <w:p w:rsidR="00523F0F" w:rsidRPr="006733EA" w:rsidRDefault="002F2910" w:rsidP="002F2910">
      <w:pPr>
        <w:tabs>
          <w:tab w:val="left" w:pos="5925"/>
        </w:tabs>
        <w:spacing w:after="120" w:line="360" w:lineRule="auto"/>
        <w:ind w:firstLine="540"/>
        <w:jc w:val="both"/>
      </w:pPr>
      <w:r>
        <w:rPr>
          <w:noProof/>
          <w:lang w:val="en-US"/>
        </w:rPr>
        <w:lastRenderedPageBreak/>
        <mc:AlternateContent>
          <mc:Choice Requires="wps">
            <w:drawing>
              <wp:anchor distT="0" distB="0" distL="114300" distR="114300" simplePos="0" relativeHeight="251680256" behindDoc="0" locked="0" layoutInCell="1" allowOverlap="1">
                <wp:simplePos x="0" y="0"/>
                <wp:positionH relativeFrom="column">
                  <wp:posOffset>1469427</wp:posOffset>
                </wp:positionH>
                <wp:positionV relativeFrom="paragraph">
                  <wp:posOffset>1447912</wp:posOffset>
                </wp:positionV>
                <wp:extent cx="494852" cy="548640"/>
                <wp:effectExtent l="0" t="0" r="57785" b="99060"/>
                <wp:wrapNone/>
                <wp:docPr id="53" name="Elbow Connector 53"/>
                <wp:cNvGraphicFramePr/>
                <a:graphic xmlns:a="http://schemas.openxmlformats.org/drawingml/2006/main">
                  <a:graphicData uri="http://schemas.microsoft.com/office/word/2010/wordprocessingShape">
                    <wps:wsp>
                      <wps:cNvCnPr/>
                      <wps:spPr>
                        <a:xfrm>
                          <a:off x="0" y="0"/>
                          <a:ext cx="494852" cy="54864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370A69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3" o:spid="_x0000_s1026" type="#_x0000_t34" style="position:absolute;margin-left:115.7pt;margin-top:114pt;width:38.95pt;height:43.2pt;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" strokecolor="black [3040]">
                <v:stroke endarrow="block"/>
              </v:shape>
            </w:pict>
          </mc:Fallback>
        </mc:AlternateContent>
      </w:r>
      <w:r w:rsidR="008B41B0">
        <w:rPr>
          <w:noProof/>
          <w:lang w:val="en-US"/>
        </w:rPr>
        <w:drawing>
          <wp:inline distT="0" distB="0" distL="0" distR="0" wp14:anchorId="1E58040B" wp14:editId="319FE41A">
            <wp:extent cx="1695450" cy="1468120"/>
            <wp:effectExtent l="0" t="0" r="0" b="55880"/>
            <wp:docPr id="3"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8B41B0">
        <w:rPr>
          <w:noProof/>
          <w:lang w:val="en-US"/>
        </w:rPr>
        <mc:AlternateContent>
          <mc:Choice Requires="wps">
            <w:drawing>
              <wp:anchor distT="0" distB="0" distL="114300" distR="114300" simplePos="0" relativeHeight="251649536" behindDoc="0" locked="0" layoutInCell="1" allowOverlap="1">
                <wp:simplePos x="0" y="0"/>
                <wp:positionH relativeFrom="column">
                  <wp:posOffset>4200525</wp:posOffset>
                </wp:positionH>
                <wp:positionV relativeFrom="paragraph">
                  <wp:posOffset>3305175</wp:posOffset>
                </wp:positionV>
                <wp:extent cx="0" cy="0"/>
                <wp:effectExtent l="9525" t="57150" r="19050" b="57150"/>
                <wp:wrapNone/>
                <wp:docPr id="48"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09045A" id="_x0000_t32" coordsize="21600,21600" o:spt="32" o:oned="t" path="m,l21600,21600e" filled="f">
                <v:path arrowok="t" fillok="f" o:connecttype="none"/>
                <o:lock v:ext="edit" shapetype="t"/>
              </v:shapetype>
              <v:shape id="Straight Arrow Connector 51" o:spid="_x0000_s1026" type="#_x0000_t32" style="position:absolute;margin-left:330.75pt;margin-top:260.25pt;width:0;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" strokecolor="#5b9bd5" strokeweight=".5pt">
                <v:stroke endarrow="block" joinstyle="miter"/>
              </v:shape>
            </w:pict>
          </mc:Fallback>
        </mc:AlternateContent>
      </w:r>
      <w:r w:rsidR="00523F0F">
        <w:t xml:space="preserve">                                     </w:t>
      </w:r>
    </w:p>
    <w:p w:rsidR="00523F0F" w:rsidRDefault="008B41B0" w:rsidP="002F2910">
      <w:pPr>
        <w:spacing w:after="120" w:line="360" w:lineRule="auto"/>
        <w:ind w:firstLine="540"/>
        <w:jc w:val="both"/>
        <w:rPr>
          <w:rFonts w:ascii="Times New Roman" w:hAnsi="Times New Roman"/>
          <w:bCs/>
          <w:sz w:val="28"/>
          <w:szCs w:val="28"/>
        </w:rPr>
      </w:pPr>
      <w:r>
        <w:rPr>
          <w:noProof/>
          <w:lang w:val="en-US"/>
        </w:rPr>
        <mc:AlternateContent>
          <mc:Choice Requires="wps">
            <w:drawing>
              <wp:anchor distT="0" distB="0" distL="114300" distR="114300" simplePos="0" relativeHeight="251648512" behindDoc="0" locked="0" layoutInCell="1" allowOverlap="1">
                <wp:simplePos x="0" y="0"/>
                <wp:positionH relativeFrom="page">
                  <wp:align>center</wp:align>
                </wp:positionH>
                <wp:positionV relativeFrom="paragraph">
                  <wp:posOffset>6350</wp:posOffset>
                </wp:positionV>
                <wp:extent cx="1714500" cy="482600"/>
                <wp:effectExtent l="9525" t="6350" r="9525" b="15875"/>
                <wp:wrapNone/>
                <wp:docPr id="4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82600"/>
                        </a:xfrm>
                        <a:prstGeom prst="rect">
                          <a:avLst/>
                        </a:prstGeom>
                        <a:solidFill>
                          <a:srgbClr val="FFFFFF"/>
                        </a:solidFill>
                        <a:ln w="12700">
                          <a:solidFill>
                            <a:srgbClr val="000000"/>
                          </a:solidFill>
                          <a:miter lim="800000"/>
                          <a:headEnd/>
                          <a:tailEnd/>
                        </a:ln>
                      </wps:spPr>
                      <wps:txbx>
                        <w:txbxContent>
                          <w:p w:rsidR="00231230" w:rsidRPr="003107C9" w:rsidRDefault="00231230" w:rsidP="00004D2B">
                            <w:pPr>
                              <w:jc w:val="center"/>
                              <w:rPr>
                                <w:rFonts w:ascii="Times New Roman" w:hAnsi="Times New Roman"/>
                              </w:rPr>
                            </w:pPr>
                            <w:r w:rsidRPr="003107C9">
                              <w:rPr>
                                <w:rFonts w:ascii="Times New Roman" w:hAnsi="Times New Roman"/>
                              </w:rPr>
                              <w:t>4 savaites (</w:t>
                            </w:r>
                            <w:r w:rsidRPr="003107C9">
                              <w:rPr>
                                <w:rFonts w:ascii="Times New Roman" w:hAnsi="Times New Roman"/>
                                <w:i/>
                              </w:rPr>
                              <w:t>2užsiėmimai į sav</w:t>
                            </w:r>
                            <w:r w:rsidRPr="003107C9">
                              <w:rPr>
                                <w:rFonts w:ascii="Times New Roman" w:hAnsi="Times New Roman"/>
                              </w:rPr>
                              <w:t>.) taikyta šokio terapija</w:t>
                            </w:r>
                          </w:p>
                          <w:p w:rsidR="00231230" w:rsidRDefault="00231230" w:rsidP="00004D2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left:0;text-align:left;margin-left:0;margin-top:.5pt;width:135pt;height:38pt;z-index:2516485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" strokeweight="1pt">
                <v:textbox>
                  <w:txbxContent>
                    <w:p w:rsidR="00231230" w:rsidRPr="003107C9" w:rsidRDefault="00231230" w:rsidP="00004D2B">
                      <w:pPr>
                        <w:jc w:val="center"/>
                        <w:rPr>
                          <w:rFonts w:ascii="Times New Roman" w:hAnsi="Times New Roman"/>
                        </w:rPr>
                      </w:pPr>
                      <w:r w:rsidRPr="003107C9">
                        <w:rPr>
                          <w:rFonts w:ascii="Times New Roman" w:hAnsi="Times New Roman"/>
                        </w:rPr>
                        <w:t>4 savaites (</w:t>
                      </w:r>
                      <w:r w:rsidRPr="003107C9">
                        <w:rPr>
                          <w:rFonts w:ascii="Times New Roman" w:hAnsi="Times New Roman"/>
                          <w:i/>
                        </w:rPr>
                        <w:t>2užsiėmimai į sav</w:t>
                      </w:r>
                      <w:r w:rsidRPr="003107C9">
                        <w:rPr>
                          <w:rFonts w:ascii="Times New Roman" w:hAnsi="Times New Roman"/>
                        </w:rPr>
                        <w:t>.) taikyta šokio terapija</w:t>
                      </w:r>
                    </w:p>
                    <w:p w:rsidR="00231230" w:rsidRDefault="00231230" w:rsidP="00004D2B">
                      <w:pPr>
                        <w:jc w:val="center"/>
                      </w:pPr>
                    </w:p>
                  </w:txbxContent>
                </v:textbox>
                <w10:wrap anchorx="page"/>
              </v:rect>
            </w:pict>
          </mc:Fallback>
        </mc:AlternateContent>
      </w:r>
    </w:p>
    <w:p w:rsidR="00523F0F" w:rsidRDefault="008B41B0" w:rsidP="002F2910">
      <w:pPr>
        <w:spacing w:after="120" w:line="360" w:lineRule="auto"/>
        <w:ind w:firstLine="540"/>
        <w:jc w:val="both"/>
        <w:rPr>
          <w:rFonts w:ascii="Times New Roman" w:hAnsi="Times New Roman"/>
          <w:bCs/>
          <w:sz w:val="28"/>
          <w:szCs w:val="28"/>
        </w:rPr>
      </w:pPr>
      <w:r>
        <w:rPr>
          <w:noProof/>
          <w:lang w:val="en-US"/>
        </w:rPr>
        <mc:AlternateContent>
          <mc:Choice Requires="wps">
            <w:drawing>
              <wp:anchor distT="0" distB="0" distL="114300" distR="114300" simplePos="0" relativeHeight="251666944" behindDoc="0" locked="0" layoutInCell="1" allowOverlap="1">
                <wp:simplePos x="0" y="0"/>
                <wp:positionH relativeFrom="page">
                  <wp:align>center</wp:align>
                </wp:positionH>
                <wp:positionV relativeFrom="paragraph">
                  <wp:posOffset>106680</wp:posOffset>
                </wp:positionV>
                <wp:extent cx="198755" cy="342265"/>
                <wp:effectExtent l="28575" t="11430" r="29845" b="17780"/>
                <wp:wrapNone/>
                <wp:docPr id="46" name="Down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342265"/>
                        </a:xfrm>
                        <a:prstGeom prst="downArrow">
                          <a:avLst>
                            <a:gd name="adj1" fmla="val 50000"/>
                            <a:gd name="adj2" fmla="val 49987"/>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66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0;margin-top:8.4pt;width:15.65pt;height:26.95pt;z-index:2516669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" adj="15330" fillcolor="black" strokeweight="1pt">
                <w10:wrap anchorx="page"/>
              </v:shape>
            </w:pict>
          </mc:Fallback>
        </mc:AlternateContent>
      </w:r>
      <w:r w:rsidR="00523F0F">
        <w:rPr>
          <w:rFonts w:ascii="Times New Roman" w:hAnsi="Times New Roman"/>
          <w:bCs/>
          <w:sz w:val="28"/>
          <w:szCs w:val="28"/>
        </w:rPr>
        <w:t xml:space="preserve">                                                        </w:t>
      </w:r>
    </w:p>
    <w:p w:rsidR="00523F0F" w:rsidRDefault="008B41B0" w:rsidP="002F2910">
      <w:pPr>
        <w:spacing w:after="120" w:line="360" w:lineRule="auto"/>
        <w:ind w:firstLine="540"/>
        <w:jc w:val="both"/>
        <w:rPr>
          <w:rFonts w:ascii="Times New Roman" w:hAnsi="Times New Roman"/>
          <w:bCs/>
          <w:sz w:val="28"/>
          <w:szCs w:val="28"/>
        </w:rPr>
      </w:pPr>
      <w:r>
        <w:rPr>
          <w:noProof/>
          <w:lang w:val="en-US"/>
        </w:rPr>
        <mc:AlternateContent>
          <mc:Choice Requires="wps">
            <w:drawing>
              <wp:anchor distT="0" distB="0" distL="114300" distR="114300" simplePos="0" relativeHeight="251636224" behindDoc="0" locked="0" layoutInCell="1" allowOverlap="1">
                <wp:simplePos x="0" y="0"/>
                <wp:positionH relativeFrom="page">
                  <wp:posOffset>2984500</wp:posOffset>
                </wp:positionH>
                <wp:positionV relativeFrom="paragraph">
                  <wp:posOffset>76200</wp:posOffset>
                </wp:positionV>
                <wp:extent cx="1714500" cy="683260"/>
                <wp:effectExtent l="22225" t="19050" r="25400" b="21590"/>
                <wp:wrapNone/>
                <wp:docPr id="4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3260"/>
                        </a:xfrm>
                        <a:prstGeom prst="rect">
                          <a:avLst/>
                        </a:prstGeom>
                        <a:solidFill>
                          <a:srgbClr val="FFFFFF"/>
                        </a:solidFill>
                        <a:ln w="38100">
                          <a:solidFill>
                            <a:srgbClr val="000000"/>
                          </a:solidFill>
                          <a:miter lim="800000"/>
                          <a:headEnd/>
                          <a:tailEnd/>
                        </a:ln>
                      </wps:spPr>
                      <wps:txbx>
                        <w:txbxContent>
                          <w:p w:rsidR="00231230" w:rsidRPr="00925A3D" w:rsidRDefault="00231230" w:rsidP="00004D2B">
                            <w:pPr>
                              <w:jc w:val="center"/>
                              <w:rPr>
                                <w:rFonts w:ascii="Times New Roman" w:hAnsi="Times New Roman"/>
                                <w:b/>
                                <w:sz w:val="24"/>
                              </w:rPr>
                            </w:pPr>
                            <w:r w:rsidRPr="00925A3D">
                              <w:rPr>
                                <w:rFonts w:ascii="Times New Roman" w:hAnsi="Times New Roman"/>
                                <w:b/>
                                <w:sz w:val="24"/>
                              </w:rPr>
                              <w:t>Prieš šokio terapiją tiriamųjų nuotaikos stebėjimas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235pt;margin-top:6pt;width:135pt;height:53.8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" strokeweight="3pt">
                <v:textbox>
                  <w:txbxContent>
                    <w:p w:rsidR="00231230" w:rsidRPr="00925A3D" w:rsidRDefault="00231230" w:rsidP="00004D2B">
                      <w:pPr>
                        <w:jc w:val="center"/>
                        <w:rPr>
                          <w:rFonts w:ascii="Times New Roman" w:hAnsi="Times New Roman"/>
                          <w:b/>
                          <w:sz w:val="24"/>
                        </w:rPr>
                      </w:pPr>
                      <w:r w:rsidRPr="00925A3D">
                        <w:rPr>
                          <w:rFonts w:ascii="Times New Roman" w:hAnsi="Times New Roman"/>
                          <w:b/>
                          <w:sz w:val="24"/>
                        </w:rPr>
                        <w:t>Prieš šokio terapiją tiriamųjų nuotaikos stebėjimas</w:t>
                      </w:r>
                    </w:p>
                  </w:txbxContent>
                </v:textbox>
                <w10:wrap anchorx="page"/>
              </v:rect>
            </w:pict>
          </mc:Fallback>
        </mc:AlternateContent>
      </w:r>
    </w:p>
    <w:p w:rsidR="00523F0F" w:rsidRDefault="008B41B0" w:rsidP="002F2910">
      <w:pPr>
        <w:spacing w:after="120" w:line="360" w:lineRule="auto"/>
        <w:ind w:firstLine="540"/>
        <w:jc w:val="both"/>
        <w:rPr>
          <w:rFonts w:ascii="Times New Roman" w:hAnsi="Times New Roman"/>
          <w:bCs/>
          <w:sz w:val="28"/>
          <w:szCs w:val="28"/>
        </w:rPr>
      </w:pPr>
      <w:r>
        <w:rPr>
          <w:noProof/>
          <w:lang w:val="en-US"/>
        </w:rPr>
        <mc:AlternateContent>
          <mc:Choice Requires="wps">
            <w:drawing>
              <wp:anchor distT="0" distB="0" distL="114300" distR="114300" simplePos="0" relativeHeight="251671040" behindDoc="0" locked="0" layoutInCell="1" allowOverlap="1">
                <wp:simplePos x="0" y="0"/>
                <wp:positionH relativeFrom="column">
                  <wp:posOffset>3632835</wp:posOffset>
                </wp:positionH>
                <wp:positionV relativeFrom="paragraph">
                  <wp:posOffset>376555</wp:posOffset>
                </wp:positionV>
                <wp:extent cx="1216025" cy="401955"/>
                <wp:effectExtent l="13335" t="5080" r="37465" b="59690"/>
                <wp:wrapNone/>
                <wp:docPr id="44"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025" cy="40195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7DEAD" id="Straight Arrow Connector 55" o:spid="_x0000_s1026" type="#_x0000_t32" style="position:absolute;margin-left:286.05pt;margin-top:29.65pt;width:95.75pt;height:3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" strokeweight=".5pt">
                <v:stroke endarrow="block" joinstyle="miter"/>
              </v:shape>
            </w:pict>
          </mc:Fallback>
        </mc:AlternateContent>
      </w:r>
      <w:r>
        <w:rPr>
          <w:noProof/>
          <w:lang w:val="en-US"/>
        </w:rPr>
        <mc:AlternateContent>
          <mc:Choice Requires="wps">
            <w:drawing>
              <wp:anchor distT="0" distB="0" distL="114300" distR="114300" simplePos="0" relativeHeight="251670016" behindDoc="0" locked="0" layoutInCell="1" allowOverlap="1">
                <wp:simplePos x="0" y="0"/>
                <wp:positionH relativeFrom="column">
                  <wp:posOffset>3281045</wp:posOffset>
                </wp:positionH>
                <wp:positionV relativeFrom="paragraph">
                  <wp:posOffset>386715</wp:posOffset>
                </wp:positionV>
                <wp:extent cx="0" cy="391795"/>
                <wp:effectExtent l="61595" t="5715" r="52705" b="21590"/>
                <wp:wrapNone/>
                <wp:docPr id="4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179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59411" id="Straight Arrow Connector 53" o:spid="_x0000_s1026" type="#_x0000_t32" style="position:absolute;margin-left:258.35pt;margin-top:30.45pt;width:0;height:30.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" strokeweight=".5pt">
                <v:stroke endarrow="block" joinstyle="miter"/>
              </v:shape>
            </w:pict>
          </mc:Fallback>
        </mc:AlternateContent>
      </w:r>
      <w:r>
        <w:rPr>
          <w:noProof/>
          <w:lang w:val="en-US"/>
        </w:rPr>
        <mc:AlternateContent>
          <mc:Choice Requires="wps">
            <w:drawing>
              <wp:anchor distT="0" distB="0" distL="114300" distR="114300" simplePos="0" relativeHeight="251668992" behindDoc="0" locked="0" layoutInCell="1" allowOverlap="1">
                <wp:simplePos x="0" y="0"/>
                <wp:positionH relativeFrom="column">
                  <wp:posOffset>2506980</wp:posOffset>
                </wp:positionH>
                <wp:positionV relativeFrom="paragraph">
                  <wp:posOffset>386715</wp:posOffset>
                </wp:positionV>
                <wp:extent cx="0" cy="412115"/>
                <wp:effectExtent l="59055" t="5715" r="55245" b="2032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619C2" id="Straight Arrow Connector 42" o:spid="_x0000_s1026" type="#_x0000_t32" style="position:absolute;margin-left:197.4pt;margin-top:30.45pt;width:0;height:32.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" strokeweight=".5pt">
                <v:stroke endarrow="block" joinstyle="miter"/>
              </v:shape>
            </w:pict>
          </mc:Fallback>
        </mc:AlternateContent>
      </w:r>
      <w:r>
        <w:rPr>
          <w:noProof/>
          <w:lang w:val="en-US"/>
        </w:rPr>
        <mc:AlternateContent>
          <mc:Choice Requires="wps">
            <w:drawing>
              <wp:anchor distT="0" distB="0" distL="114300" distR="114300" simplePos="0" relativeHeight="251667968" behindDoc="0" locked="0" layoutInCell="1" allowOverlap="1">
                <wp:simplePos x="0" y="0"/>
                <wp:positionH relativeFrom="column">
                  <wp:posOffset>1060450</wp:posOffset>
                </wp:positionH>
                <wp:positionV relativeFrom="paragraph">
                  <wp:posOffset>376555</wp:posOffset>
                </wp:positionV>
                <wp:extent cx="833755" cy="391795"/>
                <wp:effectExtent l="41275" t="5080" r="10795" b="6032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3755" cy="39179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2F986" id="Straight Arrow Connector 41" o:spid="_x0000_s1026" type="#_x0000_t32" style="position:absolute;margin-left:83.5pt;margin-top:29.65pt;width:65.65pt;height:30.8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" strokeweight=".5pt">
                <v:stroke endarrow="block" joinstyle="miter"/>
              </v:shape>
            </w:pict>
          </mc:Fallback>
        </mc:AlternateContent>
      </w:r>
    </w:p>
    <w:p w:rsidR="00523F0F" w:rsidRDefault="008B41B0" w:rsidP="002F2910">
      <w:pPr>
        <w:spacing w:after="120" w:line="360" w:lineRule="auto"/>
        <w:ind w:firstLine="540"/>
        <w:jc w:val="both"/>
        <w:rPr>
          <w:rFonts w:ascii="Times New Roman" w:hAnsi="Times New Roman"/>
          <w:bCs/>
          <w:sz w:val="28"/>
          <w:szCs w:val="28"/>
        </w:rPr>
      </w:pPr>
      <w:r>
        <w:rPr>
          <w:noProof/>
          <w:lang w:val="en-US"/>
        </w:rPr>
        <mc:AlternateContent>
          <mc:Choice Requires="wps">
            <w:drawing>
              <wp:anchor distT="0" distB="0" distL="114300" distR="114300" simplePos="0" relativeHeight="251637248" behindDoc="0" locked="0" layoutInCell="1" allowOverlap="1">
                <wp:simplePos x="0" y="0"/>
                <wp:positionH relativeFrom="margin">
                  <wp:posOffset>-356870</wp:posOffset>
                </wp:positionH>
                <wp:positionV relativeFrom="paragraph">
                  <wp:posOffset>395605</wp:posOffset>
                </wp:positionV>
                <wp:extent cx="1529715" cy="457200"/>
                <wp:effectExtent l="14605" t="14605" r="8255" b="13970"/>
                <wp:wrapNone/>
                <wp:docPr id="4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457200"/>
                        </a:xfrm>
                        <a:prstGeom prst="rect">
                          <a:avLst/>
                        </a:prstGeom>
                        <a:solidFill>
                          <a:srgbClr val="FFFFFF"/>
                        </a:solidFill>
                        <a:ln w="12700">
                          <a:solidFill>
                            <a:srgbClr val="000000"/>
                          </a:solidFill>
                          <a:miter lim="800000"/>
                          <a:headEnd/>
                          <a:tailEnd/>
                        </a:ln>
                      </wps:spPr>
                      <wps:txbx>
                        <w:txbxContent>
                          <w:p w:rsidR="00231230" w:rsidRPr="003107C9" w:rsidRDefault="00231230" w:rsidP="00004D2B">
                            <w:pPr>
                              <w:spacing w:after="0" w:line="240" w:lineRule="auto"/>
                              <w:jc w:val="center"/>
                              <w:rPr>
                                <w:rFonts w:ascii="Times New Roman" w:hAnsi="Times New Roman"/>
                                <w:b/>
                              </w:rPr>
                            </w:pPr>
                            <w:r w:rsidRPr="003107C9">
                              <w:rPr>
                                <w:rFonts w:ascii="Times New Roman" w:hAnsi="Times New Roman"/>
                                <w:b/>
                              </w:rPr>
                              <w:t xml:space="preserve">1savaitė </w:t>
                            </w:r>
                          </w:p>
                          <w:p w:rsidR="00231230" w:rsidRPr="002F2910" w:rsidRDefault="00231230" w:rsidP="00004D2B">
                            <w:pPr>
                              <w:spacing w:after="0" w:line="240" w:lineRule="auto"/>
                              <w:jc w:val="center"/>
                              <w:rPr>
                                <w:rFonts w:ascii="Times New Roman" w:hAnsi="Times New Roman"/>
                                <w:b/>
                                <w:sz w:val="14"/>
                              </w:rPr>
                            </w:pPr>
                            <w:r w:rsidRPr="002F2910">
                              <w:rPr>
                                <w:rFonts w:ascii="Times New Roman" w:hAnsi="Times New Roman"/>
                                <w:b/>
                                <w:sz w:val="16"/>
                              </w:rPr>
                              <w:t>(1-asis, 2- asis užsiėmimas)</w:t>
                            </w:r>
                          </w:p>
                          <w:p w:rsidR="00231230" w:rsidRPr="003107C9" w:rsidRDefault="00231230" w:rsidP="00004D2B">
                            <w:pPr>
                              <w:jc w:val="center"/>
                              <w:rPr>
                                <w:rFonts w:ascii="Times New Roman" w:hAnsi="Times New Roman"/>
                                <w:b/>
                                <w:sz w:val="20"/>
                              </w:rPr>
                            </w:pPr>
                          </w:p>
                          <w:p w:rsidR="00231230" w:rsidRPr="00A72A54" w:rsidRDefault="00231230" w:rsidP="00004D2B">
                            <w:pPr>
                              <w:jc w:val="center"/>
                              <w:rPr>
                                <w:rFonts w:ascii="Times New Roman" w:hAnsi="Times New Roman"/>
                                <w:b/>
                                <w:sz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8" style="position:absolute;left:0;text-align:left;margin-left:-28.1pt;margin-top:31.15pt;width:120.45pt;height:36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" strokeweight="1pt">
                <v:textbox>
                  <w:txbxContent>
                    <w:p w:rsidR="00231230" w:rsidRPr="003107C9" w:rsidRDefault="00231230" w:rsidP="00004D2B">
                      <w:pPr>
                        <w:spacing w:after="0" w:line="240" w:lineRule="auto"/>
                        <w:jc w:val="center"/>
                        <w:rPr>
                          <w:rFonts w:ascii="Times New Roman" w:hAnsi="Times New Roman"/>
                          <w:b/>
                        </w:rPr>
                      </w:pPr>
                      <w:r w:rsidRPr="003107C9">
                        <w:rPr>
                          <w:rFonts w:ascii="Times New Roman" w:hAnsi="Times New Roman"/>
                          <w:b/>
                        </w:rPr>
                        <w:t xml:space="preserve">1savaitė </w:t>
                      </w:r>
                    </w:p>
                    <w:p w:rsidR="00231230" w:rsidRPr="002F2910" w:rsidRDefault="00231230" w:rsidP="00004D2B">
                      <w:pPr>
                        <w:spacing w:after="0" w:line="240" w:lineRule="auto"/>
                        <w:jc w:val="center"/>
                        <w:rPr>
                          <w:rFonts w:ascii="Times New Roman" w:hAnsi="Times New Roman"/>
                          <w:b/>
                          <w:sz w:val="14"/>
                        </w:rPr>
                      </w:pPr>
                      <w:r w:rsidRPr="002F2910">
                        <w:rPr>
                          <w:rFonts w:ascii="Times New Roman" w:hAnsi="Times New Roman"/>
                          <w:b/>
                          <w:sz w:val="16"/>
                        </w:rPr>
                        <w:t>(1-asis, 2- asis užsiėmimas)</w:t>
                      </w:r>
                    </w:p>
                    <w:p w:rsidR="00231230" w:rsidRPr="003107C9" w:rsidRDefault="00231230" w:rsidP="00004D2B">
                      <w:pPr>
                        <w:jc w:val="center"/>
                        <w:rPr>
                          <w:rFonts w:ascii="Times New Roman" w:hAnsi="Times New Roman"/>
                          <w:b/>
                          <w:sz w:val="20"/>
                        </w:rPr>
                      </w:pPr>
                    </w:p>
                    <w:p w:rsidR="00231230" w:rsidRPr="00A72A54" w:rsidRDefault="00231230" w:rsidP="00004D2B">
                      <w:pPr>
                        <w:jc w:val="center"/>
                        <w:rPr>
                          <w:rFonts w:ascii="Times New Roman" w:hAnsi="Times New Roman"/>
                          <w:b/>
                          <w:sz w:val="28"/>
                        </w:rPr>
                      </w:pPr>
                    </w:p>
                  </w:txbxContent>
                </v:textbox>
                <w10:wrap anchorx="margin"/>
              </v:rect>
            </w:pict>
          </mc:Fallback>
        </mc:AlternateContent>
      </w:r>
    </w:p>
    <w:p w:rsidR="00523F0F" w:rsidRDefault="002F2910" w:rsidP="002F2910">
      <w:pPr>
        <w:spacing w:after="120" w:line="360" w:lineRule="auto"/>
        <w:ind w:firstLine="540"/>
        <w:jc w:val="both"/>
        <w:rPr>
          <w:rFonts w:ascii="Times New Roman" w:hAnsi="Times New Roman"/>
          <w:bCs/>
          <w:sz w:val="28"/>
          <w:szCs w:val="28"/>
        </w:rPr>
      </w:pPr>
      <w:r>
        <w:rPr>
          <w:noProof/>
          <w:lang w:val="en-US"/>
        </w:rPr>
        <mc:AlternateContent>
          <mc:Choice Requires="wps">
            <w:drawing>
              <wp:anchor distT="0" distB="0" distL="114300" distR="114300" simplePos="0" relativeHeight="251639296" behindDoc="0" locked="0" layoutInCell="1" allowOverlap="1" wp14:anchorId="59665AF1" wp14:editId="46BBAE56">
                <wp:simplePos x="0" y="0"/>
                <wp:positionH relativeFrom="margin">
                  <wp:posOffset>2997013</wp:posOffset>
                </wp:positionH>
                <wp:positionV relativeFrom="paragraph">
                  <wp:posOffset>10384</wp:posOffset>
                </wp:positionV>
                <wp:extent cx="1527586" cy="466725"/>
                <wp:effectExtent l="0" t="0" r="15875" b="28575"/>
                <wp:wrapNone/>
                <wp:docPr id="3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586" cy="466725"/>
                        </a:xfrm>
                        <a:prstGeom prst="rect">
                          <a:avLst/>
                        </a:prstGeom>
                        <a:solidFill>
                          <a:srgbClr val="FFFFFF"/>
                        </a:solidFill>
                        <a:ln w="12700">
                          <a:solidFill>
                            <a:srgbClr val="000000"/>
                          </a:solidFill>
                          <a:miter lim="800000"/>
                          <a:headEnd/>
                          <a:tailEnd/>
                        </a:ln>
                      </wps:spPr>
                      <wps:txbx>
                        <w:txbxContent>
                          <w:p w:rsidR="00231230" w:rsidRPr="003107C9" w:rsidRDefault="00231230" w:rsidP="00004D2B">
                            <w:pPr>
                              <w:spacing w:after="0" w:line="240" w:lineRule="auto"/>
                              <w:jc w:val="center"/>
                              <w:rPr>
                                <w:rFonts w:ascii="Times New Roman" w:hAnsi="Times New Roman"/>
                                <w:b/>
                              </w:rPr>
                            </w:pPr>
                            <w:r w:rsidRPr="003107C9">
                              <w:rPr>
                                <w:rFonts w:ascii="Times New Roman" w:hAnsi="Times New Roman"/>
                                <w:b/>
                              </w:rPr>
                              <w:t xml:space="preserve">3savaitė </w:t>
                            </w:r>
                          </w:p>
                          <w:p w:rsidR="00231230" w:rsidRPr="002F2910" w:rsidRDefault="00231230" w:rsidP="003107C9">
                            <w:pPr>
                              <w:spacing w:after="0" w:line="240" w:lineRule="auto"/>
                              <w:jc w:val="center"/>
                              <w:rPr>
                                <w:rFonts w:ascii="Times New Roman" w:hAnsi="Times New Roman"/>
                                <w:b/>
                                <w:sz w:val="16"/>
                                <w:szCs w:val="16"/>
                              </w:rPr>
                            </w:pPr>
                            <w:r w:rsidRPr="002F2910">
                              <w:rPr>
                                <w:rFonts w:ascii="Times New Roman" w:hAnsi="Times New Roman"/>
                                <w:b/>
                                <w:sz w:val="16"/>
                                <w:szCs w:val="16"/>
                              </w:rPr>
                              <w:t>(5-asis, 6-asis užsiėmimas)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665AF1" id="Rectangle 23" o:spid="_x0000_s1029" style="position:absolute;left:0;text-align:left;margin-left:236pt;margin-top:.8pt;width:120.3pt;height:36.7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" strokeweight="1pt">
                <v:textbox>
                  <w:txbxContent>
                    <w:p w:rsidR="00231230" w:rsidRPr="003107C9" w:rsidRDefault="00231230" w:rsidP="00004D2B">
                      <w:pPr>
                        <w:spacing w:after="0" w:line="240" w:lineRule="auto"/>
                        <w:jc w:val="center"/>
                        <w:rPr>
                          <w:rFonts w:ascii="Times New Roman" w:hAnsi="Times New Roman"/>
                          <w:b/>
                        </w:rPr>
                      </w:pPr>
                      <w:r w:rsidRPr="003107C9">
                        <w:rPr>
                          <w:rFonts w:ascii="Times New Roman" w:hAnsi="Times New Roman"/>
                          <w:b/>
                        </w:rPr>
                        <w:t xml:space="preserve">3savaitė </w:t>
                      </w:r>
                    </w:p>
                    <w:p w:rsidR="00231230" w:rsidRPr="002F2910" w:rsidRDefault="00231230" w:rsidP="003107C9">
                      <w:pPr>
                        <w:spacing w:after="0" w:line="240" w:lineRule="auto"/>
                        <w:jc w:val="center"/>
                        <w:rPr>
                          <w:rFonts w:ascii="Times New Roman" w:hAnsi="Times New Roman"/>
                          <w:b/>
                          <w:sz w:val="16"/>
                          <w:szCs w:val="16"/>
                        </w:rPr>
                      </w:pPr>
                      <w:r w:rsidRPr="002F2910">
                        <w:rPr>
                          <w:rFonts w:ascii="Times New Roman" w:hAnsi="Times New Roman"/>
                          <w:b/>
                          <w:sz w:val="16"/>
                          <w:szCs w:val="16"/>
                        </w:rPr>
                        <w:t>(5-asis, 6-asis užsiėmimas)</w:t>
                      </w:r>
                    </w:p>
                  </w:txbxContent>
                </v:textbox>
                <w10:wrap anchorx="margin"/>
              </v:rect>
            </w:pict>
          </mc:Fallback>
        </mc:AlternateContent>
      </w:r>
      <w:r w:rsidR="008B41B0">
        <w:rPr>
          <w:noProof/>
          <w:lang w:val="en-US"/>
        </w:rPr>
        <mc:AlternateContent>
          <mc:Choice Requires="wps">
            <w:drawing>
              <wp:anchor distT="0" distB="0" distL="114300" distR="114300" simplePos="0" relativeHeight="251638272" behindDoc="0" locked="0" layoutInCell="1" allowOverlap="1" wp14:anchorId="75C559BF" wp14:editId="2F10DEDC">
                <wp:simplePos x="0" y="0"/>
                <wp:positionH relativeFrom="margin">
                  <wp:posOffset>1350010</wp:posOffset>
                </wp:positionH>
                <wp:positionV relativeFrom="paragraph">
                  <wp:posOffset>26035</wp:posOffset>
                </wp:positionV>
                <wp:extent cx="1457325" cy="457200"/>
                <wp:effectExtent l="6985" t="6985" r="12065" b="12065"/>
                <wp:wrapNone/>
                <wp:docPr id="3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57200"/>
                        </a:xfrm>
                        <a:prstGeom prst="rect">
                          <a:avLst/>
                        </a:prstGeom>
                        <a:solidFill>
                          <a:srgbClr val="FFFFFF"/>
                        </a:solidFill>
                        <a:ln w="12700">
                          <a:solidFill>
                            <a:srgbClr val="000000"/>
                          </a:solidFill>
                          <a:miter lim="800000"/>
                          <a:headEnd/>
                          <a:tailEnd/>
                        </a:ln>
                      </wps:spPr>
                      <wps:txbx>
                        <w:txbxContent>
                          <w:p w:rsidR="00231230" w:rsidRPr="003107C9" w:rsidRDefault="00231230" w:rsidP="00004D2B">
                            <w:pPr>
                              <w:spacing w:after="0" w:line="240" w:lineRule="auto"/>
                              <w:jc w:val="center"/>
                              <w:rPr>
                                <w:rFonts w:ascii="Times New Roman" w:hAnsi="Times New Roman"/>
                                <w:b/>
                              </w:rPr>
                            </w:pPr>
                            <w:r w:rsidRPr="003107C9">
                              <w:rPr>
                                <w:rFonts w:ascii="Times New Roman" w:hAnsi="Times New Roman"/>
                                <w:b/>
                              </w:rPr>
                              <w:t xml:space="preserve">2savaitė </w:t>
                            </w:r>
                          </w:p>
                          <w:p w:rsidR="00231230" w:rsidRPr="002F2910" w:rsidRDefault="00231230" w:rsidP="00004D2B">
                            <w:pPr>
                              <w:spacing w:after="0" w:line="240" w:lineRule="auto"/>
                              <w:jc w:val="center"/>
                              <w:rPr>
                                <w:rFonts w:ascii="Times New Roman" w:hAnsi="Times New Roman"/>
                                <w:b/>
                                <w:sz w:val="16"/>
                                <w:szCs w:val="16"/>
                              </w:rPr>
                            </w:pPr>
                            <w:r w:rsidRPr="002F2910">
                              <w:rPr>
                                <w:rFonts w:ascii="Times New Roman" w:hAnsi="Times New Roman"/>
                                <w:b/>
                                <w:sz w:val="16"/>
                                <w:szCs w:val="16"/>
                              </w:rPr>
                              <w:t>(3-asis, 4-asis užsiėmimas)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C559BF" id="Rectangle 22" o:spid="_x0000_s1030" style="position:absolute;left:0;text-align:left;margin-left:106.3pt;margin-top:2.05pt;width:114.75pt;height:36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" strokeweight="1pt">
                <v:textbox>
                  <w:txbxContent>
                    <w:p w:rsidR="00231230" w:rsidRPr="003107C9" w:rsidRDefault="00231230" w:rsidP="00004D2B">
                      <w:pPr>
                        <w:spacing w:after="0" w:line="240" w:lineRule="auto"/>
                        <w:jc w:val="center"/>
                        <w:rPr>
                          <w:rFonts w:ascii="Times New Roman" w:hAnsi="Times New Roman"/>
                          <w:b/>
                        </w:rPr>
                      </w:pPr>
                      <w:r w:rsidRPr="003107C9">
                        <w:rPr>
                          <w:rFonts w:ascii="Times New Roman" w:hAnsi="Times New Roman"/>
                          <w:b/>
                        </w:rPr>
                        <w:t xml:space="preserve">2savaitė </w:t>
                      </w:r>
                    </w:p>
                    <w:p w:rsidR="00231230" w:rsidRPr="002F2910" w:rsidRDefault="00231230" w:rsidP="00004D2B">
                      <w:pPr>
                        <w:spacing w:after="0" w:line="240" w:lineRule="auto"/>
                        <w:jc w:val="center"/>
                        <w:rPr>
                          <w:rFonts w:ascii="Times New Roman" w:hAnsi="Times New Roman"/>
                          <w:b/>
                          <w:sz w:val="16"/>
                          <w:szCs w:val="16"/>
                        </w:rPr>
                      </w:pPr>
                      <w:r w:rsidRPr="002F2910">
                        <w:rPr>
                          <w:rFonts w:ascii="Times New Roman" w:hAnsi="Times New Roman"/>
                          <w:b/>
                          <w:sz w:val="16"/>
                          <w:szCs w:val="16"/>
                        </w:rPr>
                        <w:t>(3-asis, 4-asis užsiėmimas)</w:t>
                      </w:r>
                    </w:p>
                  </w:txbxContent>
                </v:textbox>
                <w10:wrap anchorx="margin"/>
              </v:rect>
            </w:pict>
          </mc:Fallback>
        </mc:AlternateContent>
      </w:r>
      <w:r w:rsidR="008B41B0">
        <w:rPr>
          <w:noProof/>
          <w:lang w:val="en-US"/>
        </w:rPr>
        <mc:AlternateContent>
          <mc:Choice Requires="wps">
            <w:drawing>
              <wp:anchor distT="0" distB="0" distL="114300" distR="114300" simplePos="0" relativeHeight="251640320" behindDoc="0" locked="0" layoutInCell="1" allowOverlap="1">
                <wp:simplePos x="0" y="0"/>
                <wp:positionH relativeFrom="margin">
                  <wp:posOffset>4650105</wp:posOffset>
                </wp:positionH>
                <wp:positionV relativeFrom="paragraph">
                  <wp:posOffset>12065</wp:posOffset>
                </wp:positionV>
                <wp:extent cx="1457325" cy="466725"/>
                <wp:effectExtent l="11430" t="12065" r="7620" b="6985"/>
                <wp:wrapNone/>
                <wp:docPr id="3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66725"/>
                        </a:xfrm>
                        <a:prstGeom prst="rect">
                          <a:avLst/>
                        </a:prstGeom>
                        <a:solidFill>
                          <a:srgbClr val="FFFFFF"/>
                        </a:solidFill>
                        <a:ln w="12700">
                          <a:solidFill>
                            <a:srgbClr val="000000"/>
                          </a:solidFill>
                          <a:miter lim="800000"/>
                          <a:headEnd/>
                          <a:tailEnd/>
                        </a:ln>
                      </wps:spPr>
                      <wps:txbx>
                        <w:txbxContent>
                          <w:p w:rsidR="00231230" w:rsidRPr="003107C9" w:rsidRDefault="00231230" w:rsidP="00004D2B">
                            <w:pPr>
                              <w:spacing w:after="0" w:line="240" w:lineRule="auto"/>
                              <w:jc w:val="center"/>
                              <w:rPr>
                                <w:rFonts w:ascii="Times New Roman" w:hAnsi="Times New Roman"/>
                                <w:b/>
                              </w:rPr>
                            </w:pPr>
                            <w:r w:rsidRPr="003107C9">
                              <w:rPr>
                                <w:rFonts w:ascii="Times New Roman" w:hAnsi="Times New Roman"/>
                                <w:b/>
                              </w:rPr>
                              <w:t>4savaitė</w:t>
                            </w:r>
                          </w:p>
                          <w:p w:rsidR="00231230" w:rsidRPr="002F2910" w:rsidRDefault="00231230" w:rsidP="003107C9">
                            <w:pPr>
                              <w:spacing w:after="0" w:line="240" w:lineRule="auto"/>
                              <w:jc w:val="center"/>
                              <w:rPr>
                                <w:rFonts w:ascii="Times New Roman" w:hAnsi="Times New Roman"/>
                                <w:b/>
                                <w:sz w:val="16"/>
                                <w:szCs w:val="16"/>
                              </w:rPr>
                            </w:pPr>
                            <w:r w:rsidRPr="002F2910">
                              <w:rPr>
                                <w:rFonts w:ascii="Times New Roman" w:hAnsi="Times New Roman"/>
                                <w:b/>
                                <w:sz w:val="16"/>
                                <w:szCs w:val="16"/>
                              </w:rPr>
                              <w:t xml:space="preserve"> (7-asis, 8-asis užsiėmimas)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1" style="position:absolute;left:0;text-align:left;margin-left:366.15pt;margin-top:.95pt;width:114.75pt;height:36.7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" strokeweight="1pt">
                <v:textbox>
                  <w:txbxContent>
                    <w:p w:rsidR="00231230" w:rsidRPr="003107C9" w:rsidRDefault="00231230" w:rsidP="00004D2B">
                      <w:pPr>
                        <w:spacing w:after="0" w:line="240" w:lineRule="auto"/>
                        <w:jc w:val="center"/>
                        <w:rPr>
                          <w:rFonts w:ascii="Times New Roman" w:hAnsi="Times New Roman"/>
                          <w:b/>
                        </w:rPr>
                      </w:pPr>
                      <w:r w:rsidRPr="003107C9">
                        <w:rPr>
                          <w:rFonts w:ascii="Times New Roman" w:hAnsi="Times New Roman"/>
                          <w:b/>
                        </w:rPr>
                        <w:t>4savaitė</w:t>
                      </w:r>
                    </w:p>
                    <w:p w:rsidR="00231230" w:rsidRPr="002F2910" w:rsidRDefault="00231230" w:rsidP="003107C9">
                      <w:pPr>
                        <w:spacing w:after="0" w:line="240" w:lineRule="auto"/>
                        <w:jc w:val="center"/>
                        <w:rPr>
                          <w:rFonts w:ascii="Times New Roman" w:hAnsi="Times New Roman"/>
                          <w:b/>
                          <w:sz w:val="16"/>
                          <w:szCs w:val="16"/>
                        </w:rPr>
                      </w:pPr>
                      <w:r w:rsidRPr="002F2910">
                        <w:rPr>
                          <w:rFonts w:ascii="Times New Roman" w:hAnsi="Times New Roman"/>
                          <w:b/>
                          <w:sz w:val="16"/>
                          <w:szCs w:val="16"/>
                        </w:rPr>
                        <w:t xml:space="preserve"> (7-asis, 8-asis užsiėmimas)</w:t>
                      </w:r>
                    </w:p>
                  </w:txbxContent>
                </v:textbox>
                <w10:wrap anchorx="margin"/>
              </v:rect>
            </w:pict>
          </mc:Fallback>
        </mc:AlternateContent>
      </w:r>
    </w:p>
    <w:p w:rsidR="00523F0F" w:rsidRDefault="002F2910" w:rsidP="002F2910">
      <w:pPr>
        <w:spacing w:after="120" w:line="360" w:lineRule="auto"/>
        <w:ind w:firstLine="540"/>
        <w:jc w:val="both"/>
        <w:rPr>
          <w:rFonts w:ascii="Times New Roman" w:hAnsi="Times New Roman"/>
          <w:bCs/>
          <w:sz w:val="28"/>
          <w:szCs w:val="28"/>
        </w:rPr>
      </w:pPr>
      <w:r>
        <w:rPr>
          <w:noProof/>
          <w:lang w:val="en-US"/>
        </w:rPr>
        <mc:AlternateContent>
          <mc:Choice Requires="wps">
            <w:drawing>
              <wp:anchor distT="0" distB="0" distL="114300" distR="114300" simplePos="0" relativeHeight="251672064" behindDoc="0" locked="0" layoutInCell="1" allowOverlap="1" wp14:anchorId="038746C1" wp14:editId="77B211A2">
                <wp:simplePos x="0" y="0"/>
                <wp:positionH relativeFrom="column">
                  <wp:posOffset>386715</wp:posOffset>
                </wp:positionH>
                <wp:positionV relativeFrom="paragraph">
                  <wp:posOffset>56515</wp:posOffset>
                </wp:positionV>
                <wp:extent cx="191135" cy="588010"/>
                <wp:effectExtent l="24765" t="11430" r="22225" b="19685"/>
                <wp:wrapNone/>
                <wp:docPr id="33" name="Down Arrow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588010"/>
                        </a:xfrm>
                        <a:prstGeom prst="downArrow">
                          <a:avLst>
                            <a:gd name="adj1" fmla="val 50000"/>
                            <a:gd name="adj2" fmla="val 49963"/>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B1E767" id="Down Arrow 56" o:spid="_x0000_s1026" type="#_x0000_t67" style="position:absolute;margin-left:30.45pt;margin-top:4.45pt;width:15.05pt;height:46.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" adj="18092" strokeweight="1pt"/>
            </w:pict>
          </mc:Fallback>
        </mc:AlternateContent>
      </w:r>
      <w:r w:rsidR="008B41B0">
        <w:rPr>
          <w:noProof/>
          <w:lang w:val="en-US"/>
        </w:rPr>
        <mc:AlternateContent>
          <mc:Choice Requires="wps">
            <w:drawing>
              <wp:anchor distT="0" distB="0" distL="114300" distR="114300" simplePos="0" relativeHeight="251675136" behindDoc="0" locked="0" layoutInCell="1" allowOverlap="1" wp14:anchorId="4F8D0ECE" wp14:editId="717DC814">
                <wp:simplePos x="0" y="0"/>
                <wp:positionH relativeFrom="column">
                  <wp:posOffset>5340985</wp:posOffset>
                </wp:positionH>
                <wp:positionV relativeFrom="paragraph">
                  <wp:posOffset>92075</wp:posOffset>
                </wp:positionV>
                <wp:extent cx="170815" cy="547370"/>
                <wp:effectExtent l="26035" t="6350" r="22225" b="17780"/>
                <wp:wrapNone/>
                <wp:docPr id="36" name="Down Arrow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547370"/>
                        </a:xfrm>
                        <a:prstGeom prst="downArrow">
                          <a:avLst>
                            <a:gd name="adj1" fmla="val 50000"/>
                            <a:gd name="adj2" fmla="val 49996"/>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B3B28C" id="Down Arrow 66" o:spid="_x0000_s1026" type="#_x0000_t67" style="position:absolute;margin-left:420.55pt;margin-top:7.25pt;width:13.45pt;height:43.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" adj="18230" strokeweight="1pt"/>
            </w:pict>
          </mc:Fallback>
        </mc:AlternateContent>
      </w:r>
      <w:r w:rsidR="008B41B0">
        <w:rPr>
          <w:noProof/>
          <w:lang w:val="en-US"/>
        </w:rPr>
        <mc:AlternateContent>
          <mc:Choice Requires="wps">
            <w:drawing>
              <wp:anchor distT="0" distB="0" distL="114300" distR="114300" simplePos="0" relativeHeight="251674112" behindDoc="0" locked="0" layoutInCell="1" allowOverlap="1" wp14:anchorId="01719FE8" wp14:editId="7F102579">
                <wp:simplePos x="0" y="0"/>
                <wp:positionH relativeFrom="column">
                  <wp:posOffset>3648710</wp:posOffset>
                </wp:positionH>
                <wp:positionV relativeFrom="paragraph">
                  <wp:posOffset>97155</wp:posOffset>
                </wp:positionV>
                <wp:extent cx="204470" cy="547370"/>
                <wp:effectExtent l="29210" t="11430" r="23495" b="12700"/>
                <wp:wrapNone/>
                <wp:docPr id="35" name="Down Arrow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547370"/>
                        </a:xfrm>
                        <a:prstGeom prst="downArrow">
                          <a:avLst>
                            <a:gd name="adj1" fmla="val 50000"/>
                            <a:gd name="adj2" fmla="val 50045"/>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4D0B52" id="Down Arrow 65" o:spid="_x0000_s1026" type="#_x0000_t67" style="position:absolute;margin-left:287.3pt;margin-top:7.65pt;width:16.1pt;height:43.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" adj="17562" strokeweight="1pt"/>
            </w:pict>
          </mc:Fallback>
        </mc:AlternateContent>
      </w:r>
      <w:r w:rsidR="008B41B0">
        <w:rPr>
          <w:noProof/>
          <w:lang w:val="en-US"/>
        </w:rPr>
        <mc:AlternateContent>
          <mc:Choice Requires="wps">
            <w:drawing>
              <wp:anchor distT="0" distB="0" distL="114300" distR="114300" simplePos="0" relativeHeight="251673088" behindDoc="0" locked="0" layoutInCell="1" allowOverlap="1" wp14:anchorId="297A9AE1" wp14:editId="5F947BC8">
                <wp:simplePos x="0" y="0"/>
                <wp:positionH relativeFrom="column">
                  <wp:posOffset>2054860</wp:posOffset>
                </wp:positionH>
                <wp:positionV relativeFrom="paragraph">
                  <wp:posOffset>111760</wp:posOffset>
                </wp:positionV>
                <wp:extent cx="200660" cy="567055"/>
                <wp:effectExtent l="26035" t="6985" r="30480" b="16510"/>
                <wp:wrapNone/>
                <wp:docPr id="34" name="Down Arrow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567055"/>
                        </a:xfrm>
                        <a:prstGeom prst="downArrow">
                          <a:avLst>
                            <a:gd name="adj1" fmla="val 50000"/>
                            <a:gd name="adj2" fmla="val 50056"/>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A22827" id="Down Arrow 64" o:spid="_x0000_s1026" type="#_x0000_t67" style="position:absolute;margin-left:161.8pt;margin-top:8.8pt;width:15.8pt;height:44.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" adj="17774" strokeweight="1pt"/>
            </w:pict>
          </mc:Fallback>
        </mc:AlternateContent>
      </w:r>
    </w:p>
    <w:p w:rsidR="00523F0F" w:rsidRDefault="008B41B0" w:rsidP="002F2910">
      <w:pPr>
        <w:spacing w:after="120" w:line="360" w:lineRule="auto"/>
        <w:ind w:firstLine="540"/>
        <w:jc w:val="both"/>
        <w:rPr>
          <w:rFonts w:ascii="Times New Roman" w:hAnsi="Times New Roman"/>
          <w:bCs/>
          <w:sz w:val="28"/>
          <w:szCs w:val="28"/>
        </w:rPr>
      </w:pPr>
      <w:r>
        <w:rPr>
          <w:noProof/>
          <w:lang w:val="en-US"/>
        </w:rPr>
        <mc:AlternateContent>
          <mc:Choice Requires="wps">
            <w:drawing>
              <wp:anchor distT="0" distB="0" distL="114300" distR="114300" simplePos="0" relativeHeight="251641344" behindDoc="0" locked="0" layoutInCell="1" allowOverlap="1">
                <wp:simplePos x="0" y="0"/>
                <wp:positionH relativeFrom="column">
                  <wp:posOffset>-338455</wp:posOffset>
                </wp:positionH>
                <wp:positionV relativeFrom="paragraph">
                  <wp:posOffset>281940</wp:posOffset>
                </wp:positionV>
                <wp:extent cx="1440180" cy="1266825"/>
                <wp:effectExtent l="13970" t="15240" r="12700" b="13335"/>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266825"/>
                        </a:xfrm>
                        <a:prstGeom prst="rect">
                          <a:avLst/>
                        </a:prstGeom>
                        <a:solidFill>
                          <a:srgbClr val="FFFFFF"/>
                        </a:solidFill>
                        <a:ln w="12700">
                          <a:solidFill>
                            <a:srgbClr val="000000"/>
                          </a:solidFill>
                          <a:miter lim="800000"/>
                          <a:headEnd/>
                          <a:tailEnd/>
                        </a:ln>
                      </wps:spPr>
                      <wps:txbx>
                        <w:txbxContent>
                          <w:p w:rsidR="00231230" w:rsidRPr="002A6F87" w:rsidRDefault="00231230" w:rsidP="007A7A22">
                            <w:pPr>
                              <w:spacing w:after="120"/>
                              <w:rPr>
                                <w:rFonts w:ascii="Times New Roman" w:hAnsi="Times New Roman"/>
                                <w:sz w:val="24"/>
                                <w:lang w:val="en-US"/>
                              </w:rPr>
                            </w:pPr>
                            <w:r>
                              <w:rPr>
                                <w:rFonts w:ascii="Times New Roman" w:hAnsi="Times New Roman"/>
                                <w:sz w:val="24"/>
                              </w:rPr>
                              <w:t>1.Pramankšta</w:t>
                            </w:r>
                          </w:p>
                          <w:p w:rsidR="00231230" w:rsidRPr="002A6F87" w:rsidRDefault="00231230" w:rsidP="007A7A22">
                            <w:pPr>
                              <w:spacing w:after="120"/>
                              <w:rPr>
                                <w:rFonts w:ascii="Times New Roman" w:hAnsi="Times New Roman"/>
                                <w:sz w:val="24"/>
                                <w:lang w:val="en-US"/>
                              </w:rPr>
                            </w:pPr>
                            <w:r>
                              <w:rPr>
                                <w:rFonts w:ascii="Times New Roman" w:hAnsi="Times New Roman"/>
                                <w:sz w:val="24"/>
                              </w:rPr>
                              <w:t>2.</w:t>
                            </w:r>
                            <w:r w:rsidRPr="002A6F87">
                              <w:rPr>
                                <w:rFonts w:ascii="Times New Roman" w:hAnsi="Times New Roman"/>
                                <w:sz w:val="24"/>
                              </w:rPr>
                              <w:t>Improvizacinis šokis</w:t>
                            </w:r>
                          </w:p>
                          <w:p w:rsidR="00231230" w:rsidRPr="002A6F87" w:rsidRDefault="00231230" w:rsidP="007A7A22">
                            <w:pPr>
                              <w:spacing w:after="120"/>
                              <w:rPr>
                                <w:rFonts w:ascii="Times New Roman" w:hAnsi="Times New Roman"/>
                                <w:sz w:val="24"/>
                              </w:rPr>
                            </w:pPr>
                            <w:r>
                              <w:rPr>
                                <w:rFonts w:ascii="Times New Roman" w:hAnsi="Times New Roman"/>
                                <w:sz w:val="24"/>
                              </w:rPr>
                              <w:t>3.</w:t>
                            </w:r>
                            <w:r w:rsidRPr="002A6F87">
                              <w:rPr>
                                <w:rFonts w:ascii="Times New Roman" w:hAnsi="Times New Roman"/>
                                <w:sz w:val="24"/>
                              </w:rPr>
                              <w:t>Atsipalaidavimo pratimai</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2" style="position:absolute;left:0;text-align:left;margin-left:-26.65pt;margin-top:22.2pt;width:113.4pt;height:99.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" strokeweight="1pt">
                <v:textbox>
                  <w:txbxContent>
                    <w:p w:rsidR="00231230" w:rsidRPr="002A6F87" w:rsidRDefault="00231230" w:rsidP="007A7A22">
                      <w:pPr>
                        <w:spacing w:after="120"/>
                        <w:rPr>
                          <w:rFonts w:ascii="Times New Roman" w:hAnsi="Times New Roman"/>
                          <w:sz w:val="24"/>
                          <w:lang w:val="en-US"/>
                        </w:rPr>
                      </w:pPr>
                      <w:r>
                        <w:rPr>
                          <w:rFonts w:ascii="Times New Roman" w:hAnsi="Times New Roman"/>
                          <w:sz w:val="24"/>
                        </w:rPr>
                        <w:t>1.Pramankšta</w:t>
                      </w:r>
                    </w:p>
                    <w:p w:rsidR="00231230" w:rsidRPr="002A6F87" w:rsidRDefault="00231230" w:rsidP="007A7A22">
                      <w:pPr>
                        <w:spacing w:after="120"/>
                        <w:rPr>
                          <w:rFonts w:ascii="Times New Roman" w:hAnsi="Times New Roman"/>
                          <w:sz w:val="24"/>
                          <w:lang w:val="en-US"/>
                        </w:rPr>
                      </w:pPr>
                      <w:r>
                        <w:rPr>
                          <w:rFonts w:ascii="Times New Roman" w:hAnsi="Times New Roman"/>
                          <w:sz w:val="24"/>
                        </w:rPr>
                        <w:t>2.</w:t>
                      </w:r>
                      <w:r w:rsidRPr="002A6F87">
                        <w:rPr>
                          <w:rFonts w:ascii="Times New Roman" w:hAnsi="Times New Roman"/>
                          <w:sz w:val="24"/>
                        </w:rPr>
                        <w:t>Improvizacinis šokis</w:t>
                      </w:r>
                    </w:p>
                    <w:p w:rsidR="00231230" w:rsidRPr="002A6F87" w:rsidRDefault="00231230" w:rsidP="007A7A22">
                      <w:pPr>
                        <w:spacing w:after="120"/>
                        <w:rPr>
                          <w:rFonts w:ascii="Times New Roman" w:hAnsi="Times New Roman"/>
                          <w:sz w:val="24"/>
                        </w:rPr>
                      </w:pPr>
                      <w:r>
                        <w:rPr>
                          <w:rFonts w:ascii="Times New Roman" w:hAnsi="Times New Roman"/>
                          <w:sz w:val="24"/>
                        </w:rPr>
                        <w:t>3.</w:t>
                      </w:r>
                      <w:r w:rsidRPr="002A6F87">
                        <w:rPr>
                          <w:rFonts w:ascii="Times New Roman" w:hAnsi="Times New Roman"/>
                          <w:sz w:val="24"/>
                        </w:rPr>
                        <w:t>Atsipalaidavimo pratimai</w:t>
                      </w:r>
                    </w:p>
                  </w:txbxContent>
                </v:textbox>
              </v:rect>
            </w:pict>
          </mc:Fallback>
        </mc:AlternateContent>
      </w:r>
      <w:r>
        <w:rPr>
          <w:noProof/>
          <w:lang w:val="en-US"/>
        </w:rPr>
        <mc:AlternateContent>
          <mc:Choice Requires="wps">
            <w:drawing>
              <wp:anchor distT="0" distB="0" distL="114300" distR="114300" simplePos="0" relativeHeight="251642368" behindDoc="0" locked="0" layoutInCell="1" allowOverlap="1">
                <wp:simplePos x="0" y="0"/>
                <wp:positionH relativeFrom="column">
                  <wp:posOffset>1338580</wp:posOffset>
                </wp:positionH>
                <wp:positionV relativeFrom="paragraph">
                  <wp:posOffset>271145</wp:posOffset>
                </wp:positionV>
                <wp:extent cx="1419225" cy="1266825"/>
                <wp:effectExtent l="14605" t="13970" r="13970" b="14605"/>
                <wp:wrapNone/>
                <wp:docPr id="3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266825"/>
                        </a:xfrm>
                        <a:prstGeom prst="rect">
                          <a:avLst/>
                        </a:prstGeom>
                        <a:solidFill>
                          <a:srgbClr val="FFFFFF"/>
                        </a:solidFill>
                        <a:ln w="12700">
                          <a:solidFill>
                            <a:srgbClr val="000000"/>
                          </a:solidFill>
                          <a:miter lim="800000"/>
                          <a:headEnd/>
                          <a:tailEnd/>
                        </a:ln>
                      </wps:spPr>
                      <wps:txbx>
                        <w:txbxContent>
                          <w:p w:rsidR="00231230" w:rsidRPr="00CC0E3B" w:rsidRDefault="00231230" w:rsidP="00004D2B">
                            <w:pPr>
                              <w:rPr>
                                <w:rFonts w:ascii="Times New Roman" w:hAnsi="Times New Roman"/>
                                <w:sz w:val="24"/>
                              </w:rPr>
                            </w:pPr>
                            <w:r w:rsidRPr="00CC0E3B">
                              <w:rPr>
                                <w:rFonts w:ascii="Times New Roman" w:hAnsi="Times New Roman"/>
                                <w:sz w:val="24"/>
                              </w:rPr>
                              <w:t>1.Pramankšta</w:t>
                            </w:r>
                          </w:p>
                          <w:p w:rsidR="00231230" w:rsidRPr="00CC0E3B" w:rsidRDefault="00231230" w:rsidP="00004D2B">
                            <w:pPr>
                              <w:rPr>
                                <w:rFonts w:ascii="Times New Roman" w:hAnsi="Times New Roman"/>
                                <w:sz w:val="24"/>
                              </w:rPr>
                            </w:pPr>
                            <w:r w:rsidRPr="00CC0E3B">
                              <w:rPr>
                                <w:rFonts w:ascii="Times New Roman" w:hAnsi="Times New Roman"/>
                                <w:sz w:val="24"/>
                              </w:rPr>
                              <w:t>2.Aerobinis šokis</w:t>
                            </w:r>
                          </w:p>
                          <w:p w:rsidR="00231230" w:rsidRPr="00CC0E3B" w:rsidRDefault="00231230" w:rsidP="00004D2B">
                            <w:pPr>
                              <w:rPr>
                                <w:rFonts w:ascii="Times New Roman" w:hAnsi="Times New Roman"/>
                                <w:sz w:val="24"/>
                              </w:rPr>
                            </w:pPr>
                            <w:r w:rsidRPr="00CC0E3B">
                              <w:rPr>
                                <w:rFonts w:ascii="Times New Roman" w:hAnsi="Times New Roman"/>
                                <w:sz w:val="24"/>
                              </w:rPr>
                              <w:t>3.Atsipalaidavimo pratimai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3" style="position:absolute;left:0;text-align:left;margin-left:105.4pt;margin-top:21.35pt;width:111.75pt;height:99.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" strokeweight="1pt">
                <v:textbox>
                  <w:txbxContent>
                    <w:p w:rsidR="00231230" w:rsidRPr="00CC0E3B" w:rsidRDefault="00231230" w:rsidP="00004D2B">
                      <w:pPr>
                        <w:rPr>
                          <w:rFonts w:ascii="Times New Roman" w:hAnsi="Times New Roman"/>
                          <w:sz w:val="24"/>
                        </w:rPr>
                      </w:pPr>
                      <w:r w:rsidRPr="00CC0E3B">
                        <w:rPr>
                          <w:rFonts w:ascii="Times New Roman" w:hAnsi="Times New Roman"/>
                          <w:sz w:val="24"/>
                        </w:rPr>
                        <w:t>1.Pramankšta</w:t>
                      </w:r>
                    </w:p>
                    <w:p w:rsidR="00231230" w:rsidRPr="00CC0E3B" w:rsidRDefault="00231230" w:rsidP="00004D2B">
                      <w:pPr>
                        <w:rPr>
                          <w:rFonts w:ascii="Times New Roman" w:hAnsi="Times New Roman"/>
                          <w:sz w:val="24"/>
                        </w:rPr>
                      </w:pPr>
                      <w:r w:rsidRPr="00CC0E3B">
                        <w:rPr>
                          <w:rFonts w:ascii="Times New Roman" w:hAnsi="Times New Roman"/>
                          <w:sz w:val="24"/>
                        </w:rPr>
                        <w:t>2.Aerobinis šokis</w:t>
                      </w:r>
                    </w:p>
                    <w:p w:rsidR="00231230" w:rsidRPr="00CC0E3B" w:rsidRDefault="00231230" w:rsidP="00004D2B">
                      <w:pPr>
                        <w:rPr>
                          <w:rFonts w:ascii="Times New Roman" w:hAnsi="Times New Roman"/>
                          <w:sz w:val="24"/>
                        </w:rPr>
                      </w:pPr>
                      <w:r w:rsidRPr="00CC0E3B">
                        <w:rPr>
                          <w:rFonts w:ascii="Times New Roman" w:hAnsi="Times New Roman"/>
                          <w:sz w:val="24"/>
                        </w:rPr>
                        <w:t>3.Atsipalaidavimo pratimai</w:t>
                      </w:r>
                    </w:p>
                  </w:txbxContent>
                </v:textbox>
              </v:rect>
            </w:pict>
          </mc:Fallback>
        </mc:AlternateContent>
      </w:r>
      <w:r>
        <w:rPr>
          <w:noProof/>
          <w:lang w:val="en-US"/>
        </w:rPr>
        <mc:AlternateContent>
          <mc:Choice Requires="wps">
            <w:drawing>
              <wp:anchor distT="0" distB="0" distL="114300" distR="114300" simplePos="0" relativeHeight="251643392" behindDoc="0" locked="0" layoutInCell="1" allowOverlap="1">
                <wp:simplePos x="0" y="0"/>
                <wp:positionH relativeFrom="column">
                  <wp:posOffset>3041015</wp:posOffset>
                </wp:positionH>
                <wp:positionV relativeFrom="paragraph">
                  <wp:posOffset>260985</wp:posOffset>
                </wp:positionV>
                <wp:extent cx="1419225" cy="1266825"/>
                <wp:effectExtent l="12065" t="13335" r="6985" b="15240"/>
                <wp:wrapNone/>
                <wp:docPr id="3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266825"/>
                        </a:xfrm>
                        <a:prstGeom prst="rect">
                          <a:avLst/>
                        </a:prstGeom>
                        <a:solidFill>
                          <a:srgbClr val="FFFFFF"/>
                        </a:solidFill>
                        <a:ln w="12700">
                          <a:solidFill>
                            <a:srgbClr val="000000"/>
                          </a:solidFill>
                          <a:miter lim="800000"/>
                          <a:headEnd/>
                          <a:tailEnd/>
                        </a:ln>
                      </wps:spPr>
                      <wps:txbx>
                        <w:txbxContent>
                          <w:p w:rsidR="00231230" w:rsidRPr="00CC0E3B" w:rsidRDefault="00231230" w:rsidP="007A7A22">
                            <w:pPr>
                              <w:spacing w:after="120"/>
                              <w:rPr>
                                <w:rFonts w:ascii="Times New Roman" w:hAnsi="Times New Roman"/>
                                <w:sz w:val="24"/>
                              </w:rPr>
                            </w:pPr>
                            <w:r w:rsidRPr="00CC0E3B">
                              <w:rPr>
                                <w:rFonts w:ascii="Times New Roman" w:hAnsi="Times New Roman"/>
                                <w:sz w:val="24"/>
                              </w:rPr>
                              <w:t>1.Pramankšta</w:t>
                            </w:r>
                          </w:p>
                          <w:p w:rsidR="00231230" w:rsidRPr="00CC0E3B" w:rsidRDefault="00231230" w:rsidP="007A7A22">
                            <w:pPr>
                              <w:spacing w:after="120"/>
                              <w:rPr>
                                <w:rFonts w:ascii="Times New Roman" w:hAnsi="Times New Roman"/>
                                <w:sz w:val="24"/>
                              </w:rPr>
                            </w:pPr>
                            <w:r w:rsidRPr="00CC0E3B">
                              <w:rPr>
                                <w:rFonts w:ascii="Times New Roman" w:hAnsi="Times New Roman"/>
                                <w:sz w:val="24"/>
                              </w:rPr>
                              <w:t>2. Pramoginiai šokiai</w:t>
                            </w:r>
                          </w:p>
                          <w:p w:rsidR="00231230" w:rsidRPr="00CC0E3B" w:rsidRDefault="00231230" w:rsidP="007A7A22">
                            <w:pPr>
                              <w:spacing w:after="120"/>
                              <w:rPr>
                                <w:rFonts w:ascii="Times New Roman" w:hAnsi="Times New Roman"/>
                                <w:sz w:val="24"/>
                              </w:rPr>
                            </w:pPr>
                            <w:r w:rsidRPr="00CC0E3B">
                              <w:rPr>
                                <w:rFonts w:ascii="Times New Roman" w:hAnsi="Times New Roman"/>
                                <w:sz w:val="24"/>
                              </w:rPr>
                              <w:t>3.Atsipalaidavimo pratimai.</w:t>
                            </w:r>
                          </w:p>
                          <w:p w:rsidR="00231230" w:rsidRPr="00CC0E3B" w:rsidRDefault="00231230" w:rsidP="00004D2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4" style="position:absolute;left:0;text-align:left;margin-left:239.45pt;margin-top:20.55pt;width:111.75pt;height:99.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" strokeweight="1pt">
                <v:textbox>
                  <w:txbxContent>
                    <w:p w:rsidR="00231230" w:rsidRPr="00CC0E3B" w:rsidRDefault="00231230" w:rsidP="007A7A22">
                      <w:pPr>
                        <w:spacing w:after="120"/>
                        <w:rPr>
                          <w:rFonts w:ascii="Times New Roman" w:hAnsi="Times New Roman"/>
                          <w:sz w:val="24"/>
                        </w:rPr>
                      </w:pPr>
                      <w:r w:rsidRPr="00CC0E3B">
                        <w:rPr>
                          <w:rFonts w:ascii="Times New Roman" w:hAnsi="Times New Roman"/>
                          <w:sz w:val="24"/>
                        </w:rPr>
                        <w:t>1.Pramankšta</w:t>
                      </w:r>
                    </w:p>
                    <w:p w:rsidR="00231230" w:rsidRPr="00CC0E3B" w:rsidRDefault="00231230" w:rsidP="007A7A22">
                      <w:pPr>
                        <w:spacing w:after="120"/>
                        <w:rPr>
                          <w:rFonts w:ascii="Times New Roman" w:hAnsi="Times New Roman"/>
                          <w:sz w:val="24"/>
                        </w:rPr>
                      </w:pPr>
                      <w:r w:rsidRPr="00CC0E3B">
                        <w:rPr>
                          <w:rFonts w:ascii="Times New Roman" w:hAnsi="Times New Roman"/>
                          <w:sz w:val="24"/>
                        </w:rPr>
                        <w:t>2. Pramoginiai šokiai</w:t>
                      </w:r>
                    </w:p>
                    <w:p w:rsidR="00231230" w:rsidRPr="00CC0E3B" w:rsidRDefault="00231230" w:rsidP="007A7A22">
                      <w:pPr>
                        <w:spacing w:after="120"/>
                        <w:rPr>
                          <w:rFonts w:ascii="Times New Roman" w:hAnsi="Times New Roman"/>
                          <w:sz w:val="24"/>
                        </w:rPr>
                      </w:pPr>
                      <w:r w:rsidRPr="00CC0E3B">
                        <w:rPr>
                          <w:rFonts w:ascii="Times New Roman" w:hAnsi="Times New Roman"/>
                          <w:sz w:val="24"/>
                        </w:rPr>
                        <w:t>3.Atsipalaidavimo pratimai.</w:t>
                      </w:r>
                    </w:p>
                    <w:p w:rsidR="00231230" w:rsidRPr="00CC0E3B" w:rsidRDefault="00231230" w:rsidP="00004D2B">
                      <w:pPr>
                        <w:jc w:val="center"/>
                      </w:pPr>
                    </w:p>
                  </w:txbxContent>
                </v:textbox>
              </v:rect>
            </w:pict>
          </mc:Fallback>
        </mc:AlternateContent>
      </w:r>
      <w:r>
        <w:rPr>
          <w:noProof/>
          <w:lang w:val="en-US"/>
        </w:rPr>
        <mc:AlternateContent>
          <mc:Choice Requires="wps">
            <w:drawing>
              <wp:anchor distT="0" distB="0" distL="114300" distR="114300" simplePos="0" relativeHeight="251644416" behindDoc="0" locked="0" layoutInCell="1" allowOverlap="1">
                <wp:simplePos x="0" y="0"/>
                <wp:positionH relativeFrom="column">
                  <wp:posOffset>4690110</wp:posOffset>
                </wp:positionH>
                <wp:positionV relativeFrom="paragraph">
                  <wp:posOffset>260350</wp:posOffset>
                </wp:positionV>
                <wp:extent cx="1419225" cy="1266825"/>
                <wp:effectExtent l="13335" t="12700" r="15240" b="15875"/>
                <wp:wrapNone/>
                <wp:docPr id="2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266825"/>
                        </a:xfrm>
                        <a:prstGeom prst="rect">
                          <a:avLst/>
                        </a:prstGeom>
                        <a:solidFill>
                          <a:srgbClr val="FFFFFF"/>
                        </a:solidFill>
                        <a:ln w="12700">
                          <a:solidFill>
                            <a:srgbClr val="000000"/>
                          </a:solidFill>
                          <a:miter lim="800000"/>
                          <a:headEnd/>
                          <a:tailEnd/>
                        </a:ln>
                      </wps:spPr>
                      <wps:txbx>
                        <w:txbxContent>
                          <w:p w:rsidR="00231230" w:rsidRPr="00CC0E3B" w:rsidRDefault="00231230" w:rsidP="00004D2B">
                            <w:pPr>
                              <w:rPr>
                                <w:rFonts w:ascii="Times New Roman" w:hAnsi="Times New Roman"/>
                                <w:sz w:val="24"/>
                              </w:rPr>
                            </w:pPr>
                            <w:r w:rsidRPr="00CC0E3B">
                              <w:rPr>
                                <w:rFonts w:ascii="Times New Roman" w:hAnsi="Times New Roman"/>
                                <w:sz w:val="24"/>
                              </w:rPr>
                              <w:t>1.Pramankšta</w:t>
                            </w:r>
                          </w:p>
                          <w:p w:rsidR="00231230" w:rsidRPr="00CC0E3B" w:rsidRDefault="00231230" w:rsidP="00004D2B">
                            <w:pPr>
                              <w:rPr>
                                <w:rFonts w:ascii="Times New Roman" w:hAnsi="Times New Roman"/>
                                <w:sz w:val="24"/>
                              </w:rPr>
                            </w:pPr>
                            <w:r w:rsidRPr="00CC0E3B">
                              <w:rPr>
                                <w:rFonts w:ascii="Times New Roman" w:hAnsi="Times New Roman"/>
                                <w:sz w:val="24"/>
                              </w:rPr>
                              <w:t>2.Šiuolaikinis šokis</w:t>
                            </w:r>
                          </w:p>
                          <w:p w:rsidR="00231230" w:rsidRPr="00CC0E3B" w:rsidRDefault="00231230" w:rsidP="00004D2B">
                            <w:pPr>
                              <w:rPr>
                                <w:rFonts w:ascii="Times New Roman" w:hAnsi="Times New Roman"/>
                                <w:sz w:val="24"/>
                              </w:rPr>
                            </w:pPr>
                            <w:r w:rsidRPr="00CC0E3B">
                              <w:rPr>
                                <w:rFonts w:ascii="Times New Roman" w:hAnsi="Times New Roman"/>
                                <w:sz w:val="24"/>
                              </w:rPr>
                              <w:t>3.Atsipalaidavimo pratimai.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5" style="position:absolute;left:0;text-align:left;margin-left:369.3pt;margin-top:20.5pt;width:111.75pt;height:99.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" strokeweight="1pt">
                <v:textbox>
                  <w:txbxContent>
                    <w:p w:rsidR="00231230" w:rsidRPr="00CC0E3B" w:rsidRDefault="00231230" w:rsidP="00004D2B">
                      <w:pPr>
                        <w:rPr>
                          <w:rFonts w:ascii="Times New Roman" w:hAnsi="Times New Roman"/>
                          <w:sz w:val="24"/>
                        </w:rPr>
                      </w:pPr>
                      <w:r w:rsidRPr="00CC0E3B">
                        <w:rPr>
                          <w:rFonts w:ascii="Times New Roman" w:hAnsi="Times New Roman"/>
                          <w:sz w:val="24"/>
                        </w:rPr>
                        <w:t>1.Pramankšta</w:t>
                      </w:r>
                    </w:p>
                    <w:p w:rsidR="00231230" w:rsidRPr="00CC0E3B" w:rsidRDefault="00231230" w:rsidP="00004D2B">
                      <w:pPr>
                        <w:rPr>
                          <w:rFonts w:ascii="Times New Roman" w:hAnsi="Times New Roman"/>
                          <w:sz w:val="24"/>
                        </w:rPr>
                      </w:pPr>
                      <w:r w:rsidRPr="00CC0E3B">
                        <w:rPr>
                          <w:rFonts w:ascii="Times New Roman" w:hAnsi="Times New Roman"/>
                          <w:sz w:val="24"/>
                        </w:rPr>
                        <w:t>2.Šiuolaikinis šokis</w:t>
                      </w:r>
                    </w:p>
                    <w:p w:rsidR="00231230" w:rsidRPr="00CC0E3B" w:rsidRDefault="00231230" w:rsidP="00004D2B">
                      <w:pPr>
                        <w:rPr>
                          <w:rFonts w:ascii="Times New Roman" w:hAnsi="Times New Roman"/>
                          <w:sz w:val="24"/>
                        </w:rPr>
                      </w:pPr>
                      <w:r w:rsidRPr="00CC0E3B">
                        <w:rPr>
                          <w:rFonts w:ascii="Times New Roman" w:hAnsi="Times New Roman"/>
                          <w:sz w:val="24"/>
                        </w:rPr>
                        <w:t>3.Atsipalaidavimo pratimai.</w:t>
                      </w:r>
                    </w:p>
                  </w:txbxContent>
                </v:textbox>
              </v:rect>
            </w:pict>
          </mc:Fallback>
        </mc:AlternateContent>
      </w:r>
    </w:p>
    <w:p w:rsidR="00523F0F" w:rsidRDefault="00523F0F" w:rsidP="002F2910">
      <w:pPr>
        <w:spacing w:after="120" w:line="360" w:lineRule="auto"/>
        <w:ind w:firstLine="540"/>
        <w:jc w:val="both"/>
        <w:rPr>
          <w:rFonts w:ascii="Times New Roman" w:hAnsi="Times New Roman"/>
          <w:bCs/>
          <w:sz w:val="28"/>
          <w:szCs w:val="28"/>
        </w:rPr>
      </w:pPr>
    </w:p>
    <w:p w:rsidR="00523F0F" w:rsidRDefault="00523F0F" w:rsidP="002F2910">
      <w:pPr>
        <w:spacing w:after="120" w:line="360" w:lineRule="auto"/>
        <w:ind w:firstLine="540"/>
        <w:jc w:val="both"/>
        <w:rPr>
          <w:rFonts w:ascii="Times New Roman" w:hAnsi="Times New Roman"/>
          <w:bCs/>
          <w:sz w:val="28"/>
          <w:szCs w:val="28"/>
        </w:rPr>
      </w:pPr>
    </w:p>
    <w:p w:rsidR="00523F0F" w:rsidRDefault="008B41B0" w:rsidP="002F2910">
      <w:pPr>
        <w:spacing w:after="120" w:line="360" w:lineRule="auto"/>
        <w:ind w:firstLine="540"/>
        <w:jc w:val="both"/>
        <w:rPr>
          <w:rFonts w:ascii="Times New Roman" w:hAnsi="Times New Roman"/>
          <w:bCs/>
          <w:sz w:val="28"/>
          <w:szCs w:val="28"/>
        </w:rPr>
      </w:pPr>
      <w:r>
        <w:rPr>
          <w:noProof/>
          <w:lang w:val="en-US"/>
        </w:rPr>
        <mc:AlternateContent>
          <mc:Choice Requires="wps">
            <w:drawing>
              <wp:anchor distT="0" distB="0" distL="114300" distR="114300" simplePos="0" relativeHeight="251679232" behindDoc="0" locked="0" layoutInCell="1" allowOverlap="1">
                <wp:simplePos x="0" y="0"/>
                <wp:positionH relativeFrom="column">
                  <wp:posOffset>3793490</wp:posOffset>
                </wp:positionH>
                <wp:positionV relativeFrom="paragraph">
                  <wp:posOffset>379095</wp:posOffset>
                </wp:positionV>
                <wp:extent cx="914400" cy="431165"/>
                <wp:effectExtent l="40640" t="7620" r="6985" b="56515"/>
                <wp:wrapNone/>
                <wp:docPr id="28"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43116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6A99B" id="Straight Arrow Connector 71" o:spid="_x0000_s1026" type="#_x0000_t32" style="position:absolute;margin-left:298.7pt;margin-top:29.85pt;width:1in;height:33.95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" strokeweight=".5pt">
                <v:stroke endarrow="block" joinstyle="miter"/>
              </v:shape>
            </w:pict>
          </mc:Fallback>
        </mc:AlternateContent>
      </w:r>
      <w:r>
        <w:rPr>
          <w:noProof/>
          <w:lang w:val="en-US"/>
        </w:rPr>
        <mc:AlternateContent>
          <mc:Choice Requires="wps">
            <w:drawing>
              <wp:anchor distT="0" distB="0" distL="114300" distR="114300" simplePos="0" relativeHeight="251677184" behindDoc="0" locked="0" layoutInCell="1" allowOverlap="1">
                <wp:simplePos x="0" y="0"/>
                <wp:positionH relativeFrom="column">
                  <wp:posOffset>2125345</wp:posOffset>
                </wp:positionH>
                <wp:positionV relativeFrom="paragraph">
                  <wp:posOffset>379730</wp:posOffset>
                </wp:positionV>
                <wp:extent cx="0" cy="401320"/>
                <wp:effectExtent l="58420" t="8255" r="55880" b="19050"/>
                <wp:wrapNone/>
                <wp:docPr id="27"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DCBB47" id="Straight Arrow Connector 68" o:spid="_x0000_s1026" type="#_x0000_t32" style="position:absolute;margin-left:167.35pt;margin-top:29.9pt;width:0;height:31.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" strokeweight=".5pt">
                <v:stroke endarrow="block" joinstyle="miter"/>
              </v:shape>
            </w:pict>
          </mc:Fallback>
        </mc:AlternateContent>
      </w:r>
    </w:p>
    <w:p w:rsidR="00523F0F" w:rsidRDefault="008B41B0" w:rsidP="002F2910">
      <w:pPr>
        <w:spacing w:after="120" w:line="360" w:lineRule="auto"/>
        <w:ind w:firstLine="540"/>
        <w:jc w:val="both"/>
        <w:rPr>
          <w:rFonts w:ascii="Times New Roman" w:hAnsi="Times New Roman"/>
          <w:bCs/>
          <w:sz w:val="28"/>
          <w:szCs w:val="28"/>
        </w:rPr>
      </w:pPr>
      <w:r>
        <w:rPr>
          <w:noProof/>
          <w:lang w:val="en-US"/>
        </w:rPr>
        <mc:AlternateContent>
          <mc:Choice Requires="wps">
            <w:drawing>
              <wp:anchor distT="0" distB="0" distL="114300" distR="114300" simplePos="0" relativeHeight="251678208" behindDoc="0" locked="0" layoutInCell="1" allowOverlap="1">
                <wp:simplePos x="0" y="0"/>
                <wp:positionH relativeFrom="column">
                  <wp:posOffset>3531870</wp:posOffset>
                </wp:positionH>
                <wp:positionV relativeFrom="paragraph">
                  <wp:posOffset>6985</wp:posOffset>
                </wp:positionV>
                <wp:extent cx="0" cy="421005"/>
                <wp:effectExtent l="55245" t="6985" r="59055" b="19685"/>
                <wp:wrapNone/>
                <wp:docPr id="25"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5B1E7" id="Straight Arrow Connector 70" o:spid="_x0000_s1026" type="#_x0000_t32" style="position:absolute;margin-left:278.1pt;margin-top:.55pt;width:0;height:33.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" strokeweight=".5pt">
                <v:stroke endarrow="block" joinstyle="miter"/>
              </v:shape>
            </w:pict>
          </mc:Fallback>
        </mc:AlternateContent>
      </w:r>
      <w:r>
        <w:rPr>
          <w:noProof/>
          <w:lang w:val="en-US"/>
        </w:rPr>
        <mc:AlternateContent>
          <mc:Choice Requires="wps">
            <w:drawing>
              <wp:anchor distT="0" distB="0" distL="114300" distR="114300" simplePos="0" relativeHeight="251676160" behindDoc="0" locked="0" layoutInCell="1" allowOverlap="1">
                <wp:simplePos x="0" y="0"/>
                <wp:positionH relativeFrom="column">
                  <wp:posOffset>1102995</wp:posOffset>
                </wp:positionH>
                <wp:positionV relativeFrom="paragraph">
                  <wp:posOffset>36195</wp:posOffset>
                </wp:positionV>
                <wp:extent cx="479425" cy="381635"/>
                <wp:effectExtent l="7620" t="7620" r="46355" b="48895"/>
                <wp:wrapNone/>
                <wp:docPr id="24"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38163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95E0F" id="Straight Arrow Connector 67" o:spid="_x0000_s1026" type="#_x0000_t32" style="position:absolute;margin-left:86.85pt;margin-top:2.85pt;width:37.75pt;height:30.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" strokeweight=".5pt">
                <v:stroke endarrow="block" joinstyle="miter"/>
              </v:shape>
            </w:pict>
          </mc:Fallback>
        </mc:AlternateContent>
      </w:r>
    </w:p>
    <w:p w:rsidR="00523F0F" w:rsidRDefault="008B41B0" w:rsidP="002F2910">
      <w:pPr>
        <w:spacing w:after="120" w:line="360" w:lineRule="auto"/>
        <w:ind w:firstLine="540"/>
        <w:jc w:val="both"/>
        <w:rPr>
          <w:rFonts w:ascii="Times New Roman" w:hAnsi="Times New Roman"/>
          <w:bCs/>
          <w:sz w:val="28"/>
          <w:szCs w:val="28"/>
        </w:rPr>
      </w:pPr>
      <w:r>
        <w:rPr>
          <w:noProof/>
          <w:lang w:val="en-US"/>
        </w:rPr>
        <mc:AlternateContent>
          <mc:Choice Requires="wps">
            <w:drawing>
              <wp:anchor distT="0" distB="0" distL="114300" distR="114300" simplePos="0" relativeHeight="251645440" behindDoc="0" locked="0" layoutInCell="1" allowOverlap="1">
                <wp:simplePos x="0" y="0"/>
                <wp:positionH relativeFrom="page">
                  <wp:posOffset>2646381</wp:posOffset>
                </wp:positionH>
                <wp:positionV relativeFrom="paragraph">
                  <wp:posOffset>19460</wp:posOffset>
                </wp:positionV>
                <wp:extent cx="2238375" cy="505609"/>
                <wp:effectExtent l="19050" t="19050" r="28575" b="27940"/>
                <wp:wrapNone/>
                <wp:docPr id="2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505609"/>
                        </a:xfrm>
                        <a:prstGeom prst="rect">
                          <a:avLst/>
                        </a:prstGeom>
                        <a:solidFill>
                          <a:srgbClr val="FFFFFF"/>
                        </a:solidFill>
                        <a:ln w="28575">
                          <a:solidFill>
                            <a:srgbClr val="000000"/>
                          </a:solidFill>
                          <a:miter lim="800000"/>
                          <a:headEnd/>
                          <a:tailEnd/>
                        </a:ln>
                      </wps:spPr>
                      <wps:txbx>
                        <w:txbxContent>
                          <w:p w:rsidR="00231230" w:rsidRPr="00925A3D" w:rsidRDefault="00231230" w:rsidP="00004D2B">
                            <w:pPr>
                              <w:jc w:val="center"/>
                              <w:rPr>
                                <w:rFonts w:ascii="Times New Roman" w:hAnsi="Times New Roman"/>
                                <w:b/>
                                <w:sz w:val="24"/>
                              </w:rPr>
                            </w:pPr>
                            <w:r w:rsidRPr="00925A3D">
                              <w:rPr>
                                <w:rFonts w:ascii="Times New Roman" w:hAnsi="Times New Roman"/>
                                <w:b/>
                                <w:sz w:val="24"/>
                              </w:rPr>
                              <w:t>Po šokio terapijos tiriamųjų nuotaikos stebėjimas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6" style="position:absolute;left:0;text-align:left;margin-left:208.4pt;margin-top:1.55pt;width:176.25pt;height:39.8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" strokeweight="2.25pt">
                <v:textbox>
                  <w:txbxContent>
                    <w:p w:rsidR="00231230" w:rsidRPr="00925A3D" w:rsidRDefault="00231230" w:rsidP="00004D2B">
                      <w:pPr>
                        <w:jc w:val="center"/>
                        <w:rPr>
                          <w:rFonts w:ascii="Times New Roman" w:hAnsi="Times New Roman"/>
                          <w:b/>
                          <w:sz w:val="24"/>
                        </w:rPr>
                      </w:pPr>
                      <w:r w:rsidRPr="00925A3D">
                        <w:rPr>
                          <w:rFonts w:ascii="Times New Roman" w:hAnsi="Times New Roman"/>
                          <w:b/>
                          <w:sz w:val="24"/>
                        </w:rPr>
                        <w:t>Po šokio terapijos tiriamųjų nuotaikos stebėjimas</w:t>
                      </w:r>
                    </w:p>
                  </w:txbxContent>
                </v:textbox>
                <w10:wrap anchorx="page"/>
              </v:rect>
            </w:pict>
          </mc:Fallback>
        </mc:AlternateContent>
      </w:r>
    </w:p>
    <w:p w:rsidR="00523F0F" w:rsidRDefault="008B41B0" w:rsidP="002F2910">
      <w:pPr>
        <w:spacing w:after="120" w:line="360" w:lineRule="auto"/>
        <w:ind w:firstLine="540"/>
        <w:jc w:val="both"/>
        <w:rPr>
          <w:rFonts w:ascii="Times New Roman" w:hAnsi="Times New Roman"/>
          <w:bCs/>
          <w:sz w:val="28"/>
          <w:szCs w:val="28"/>
        </w:rPr>
      </w:pPr>
      <w:r>
        <w:rPr>
          <w:noProof/>
          <w:lang w:val="en-US"/>
        </w:rPr>
        <mc:AlternateContent>
          <mc:Choice Requires="wps">
            <w:drawing>
              <wp:anchor distT="0" distB="0" distL="114300" distR="114300" simplePos="0" relativeHeight="251647488" behindDoc="0" locked="0" layoutInCell="1" allowOverlap="1">
                <wp:simplePos x="0" y="0"/>
                <wp:positionH relativeFrom="page">
                  <wp:posOffset>3087370</wp:posOffset>
                </wp:positionH>
                <wp:positionV relativeFrom="paragraph">
                  <wp:posOffset>287655</wp:posOffset>
                </wp:positionV>
                <wp:extent cx="1247775" cy="419100"/>
                <wp:effectExtent l="10795" t="11430" r="8255" b="7620"/>
                <wp:wrapNone/>
                <wp:docPr id="22"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419100"/>
                        </a:xfrm>
                        <a:prstGeom prst="roundRect">
                          <a:avLst>
                            <a:gd name="adj" fmla="val 16667"/>
                          </a:avLst>
                        </a:prstGeom>
                        <a:solidFill>
                          <a:srgbClr val="FFFFFF"/>
                        </a:solidFill>
                        <a:ln w="12700">
                          <a:solidFill>
                            <a:srgbClr val="000000"/>
                          </a:solidFill>
                          <a:miter lim="800000"/>
                          <a:headEnd/>
                          <a:tailEnd/>
                        </a:ln>
                      </wps:spPr>
                      <wps:txbx>
                        <w:txbxContent>
                          <w:p w:rsidR="00231230" w:rsidRPr="00751B27" w:rsidRDefault="00231230" w:rsidP="00751B27">
                            <w:pPr>
                              <w:spacing w:after="0" w:line="240" w:lineRule="auto"/>
                              <w:jc w:val="center"/>
                              <w:rPr>
                                <w:rFonts w:ascii="Times New Roman" w:hAnsi="Times New Roman"/>
                                <w:b/>
                                <w:sz w:val="20"/>
                              </w:rPr>
                            </w:pPr>
                            <w:r w:rsidRPr="00751B27">
                              <w:rPr>
                                <w:rFonts w:ascii="Times New Roman" w:hAnsi="Times New Roman"/>
                                <w:b/>
                                <w:sz w:val="20"/>
                              </w:rPr>
                              <w:t>REZULTATŲ ANALIZĖ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4" o:spid="_x0000_s1037" style="position:absolute;left:0;text-align:left;margin-left:243.1pt;margin-top:22.65pt;width:98.25pt;height:33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" strokeweight="1pt">
                <v:stroke joinstyle="miter"/>
                <v:textbox>
                  <w:txbxContent>
                    <w:p w:rsidR="00231230" w:rsidRPr="00751B27" w:rsidRDefault="00231230" w:rsidP="00751B27">
                      <w:pPr>
                        <w:spacing w:after="0" w:line="240" w:lineRule="auto"/>
                        <w:jc w:val="center"/>
                        <w:rPr>
                          <w:rFonts w:ascii="Times New Roman" w:hAnsi="Times New Roman"/>
                          <w:b/>
                          <w:sz w:val="20"/>
                        </w:rPr>
                      </w:pPr>
                      <w:r w:rsidRPr="00751B27">
                        <w:rPr>
                          <w:rFonts w:ascii="Times New Roman" w:hAnsi="Times New Roman"/>
                          <w:b/>
                          <w:sz w:val="20"/>
                        </w:rPr>
                        <w:t>REZULTATŲ ANALIZĖ</w:t>
                      </w:r>
                    </w:p>
                  </w:txbxContent>
                </v:textbox>
                <w10:wrap anchorx="page"/>
              </v:roundrect>
            </w:pict>
          </mc:Fallback>
        </mc:AlternateContent>
      </w:r>
      <w:r>
        <w:rPr>
          <w:noProof/>
          <w:lang w:val="en-US"/>
        </w:rPr>
        <mc:AlternateContent>
          <mc:Choice Requires="wps">
            <w:drawing>
              <wp:anchor distT="0" distB="0" distL="114300" distR="114300" simplePos="0" relativeHeight="251646464" behindDoc="0" locked="0" layoutInCell="1" allowOverlap="1">
                <wp:simplePos x="0" y="0"/>
                <wp:positionH relativeFrom="page">
                  <wp:posOffset>3649345</wp:posOffset>
                </wp:positionH>
                <wp:positionV relativeFrom="paragraph">
                  <wp:posOffset>105410</wp:posOffset>
                </wp:positionV>
                <wp:extent cx="142875" cy="152400"/>
                <wp:effectExtent l="29845" t="10160" r="27305" b="18415"/>
                <wp:wrapNone/>
                <wp:docPr id="21" name="Down Arrow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downArrow">
                          <a:avLst>
                            <a:gd name="adj1" fmla="val 50000"/>
                            <a:gd name="adj2" fmla="val 50000"/>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A4BAA5" id="Down Arrow 43" o:spid="_x0000_s1026" type="#_x0000_t67" style="position:absolute;margin-left:287.35pt;margin-top:8.3pt;width:11.25pt;height:12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" adj="11475" fillcolor="black" strokeweight="1pt">
                <w10:wrap anchorx="page"/>
              </v:shape>
            </w:pict>
          </mc:Fallback>
        </mc:AlternateContent>
      </w:r>
    </w:p>
    <w:p w:rsidR="00523F0F" w:rsidRDefault="00523F0F" w:rsidP="00AB1F23">
      <w:pPr>
        <w:spacing w:after="120" w:line="360" w:lineRule="auto"/>
        <w:ind w:firstLine="540"/>
        <w:jc w:val="both"/>
        <w:rPr>
          <w:rFonts w:ascii="Times New Roman" w:hAnsi="Times New Roman"/>
          <w:bCs/>
          <w:sz w:val="28"/>
          <w:szCs w:val="28"/>
        </w:rPr>
      </w:pPr>
    </w:p>
    <w:p w:rsidR="00523F0F" w:rsidRDefault="00523F0F" w:rsidP="00AB1F23">
      <w:pPr>
        <w:spacing w:after="120" w:line="360" w:lineRule="auto"/>
        <w:ind w:firstLine="540"/>
        <w:rPr>
          <w:rFonts w:ascii="Times New Roman" w:hAnsi="Times New Roman"/>
          <w:b/>
          <w:bCs/>
          <w:i/>
          <w:iCs/>
          <w:szCs w:val="24"/>
        </w:rPr>
      </w:pPr>
    </w:p>
    <w:p w:rsidR="00523F0F" w:rsidRPr="00911DD6" w:rsidRDefault="00523F0F" w:rsidP="00AB1F23">
      <w:pPr>
        <w:spacing w:after="120" w:line="360" w:lineRule="auto"/>
        <w:ind w:firstLine="540"/>
        <w:rPr>
          <w:rFonts w:ascii="Times New Roman" w:hAnsi="Times New Roman"/>
          <w:bCs/>
          <w:sz w:val="28"/>
          <w:szCs w:val="28"/>
        </w:rPr>
      </w:pPr>
      <w:r>
        <w:rPr>
          <w:rFonts w:ascii="Times New Roman" w:hAnsi="Times New Roman"/>
          <w:b/>
          <w:bCs/>
          <w:i/>
          <w:iCs/>
          <w:szCs w:val="24"/>
        </w:rPr>
        <w:t xml:space="preserve">                                                  </w:t>
      </w:r>
      <w:r w:rsidRPr="00F87C01">
        <w:rPr>
          <w:rFonts w:ascii="Times New Roman" w:hAnsi="Times New Roman"/>
          <w:b/>
          <w:bCs/>
          <w:i/>
          <w:iCs/>
          <w:szCs w:val="24"/>
        </w:rPr>
        <w:t xml:space="preserve">1 pav. </w:t>
      </w:r>
      <w:r w:rsidRPr="00A45C9E">
        <w:rPr>
          <w:rFonts w:ascii="Times New Roman" w:hAnsi="Times New Roman"/>
          <w:bCs/>
          <w:i/>
          <w:iCs/>
          <w:szCs w:val="24"/>
        </w:rPr>
        <w:t>Eksperimento</w:t>
      </w:r>
      <w:r>
        <w:rPr>
          <w:rFonts w:ascii="Times New Roman" w:hAnsi="Times New Roman"/>
          <w:b/>
          <w:bCs/>
          <w:i/>
          <w:iCs/>
          <w:szCs w:val="24"/>
        </w:rPr>
        <w:t xml:space="preserve"> </w:t>
      </w:r>
      <w:r>
        <w:rPr>
          <w:rFonts w:ascii="Times New Roman" w:hAnsi="Times New Roman"/>
          <w:i/>
          <w:iCs/>
          <w:szCs w:val="24"/>
        </w:rPr>
        <w:t>t</w:t>
      </w:r>
      <w:r w:rsidRPr="00F87C01">
        <w:rPr>
          <w:rFonts w:ascii="Times New Roman" w:hAnsi="Times New Roman"/>
          <w:i/>
          <w:iCs/>
          <w:szCs w:val="24"/>
        </w:rPr>
        <w:t xml:space="preserve">yrimo </w:t>
      </w:r>
      <w:r>
        <w:rPr>
          <w:rFonts w:ascii="Times New Roman" w:hAnsi="Times New Roman"/>
          <w:i/>
          <w:iCs/>
          <w:szCs w:val="24"/>
        </w:rPr>
        <w:t>schema</w:t>
      </w:r>
      <w:r w:rsidRPr="00FD1F25">
        <w:rPr>
          <w:rFonts w:ascii="Times New Roman" w:hAnsi="Times New Roman"/>
          <w:b/>
          <w:bCs/>
          <w:i/>
          <w:iCs/>
          <w:szCs w:val="24"/>
        </w:rPr>
        <w:t xml:space="preserve">                   </w:t>
      </w:r>
    </w:p>
    <w:p w:rsidR="00523F0F" w:rsidRPr="007D1FAF" w:rsidRDefault="00523F0F" w:rsidP="00AB1F23">
      <w:pPr>
        <w:spacing w:after="120" w:line="360" w:lineRule="auto"/>
        <w:ind w:firstLine="540"/>
        <w:jc w:val="both"/>
        <w:rPr>
          <w:rFonts w:ascii="Times New Roman" w:hAnsi="Times New Roman"/>
          <w:b/>
          <w:iCs/>
          <w:sz w:val="24"/>
          <w:szCs w:val="24"/>
        </w:rPr>
      </w:pPr>
      <w:r>
        <w:rPr>
          <w:rFonts w:ascii="Times New Roman" w:hAnsi="Times New Roman"/>
          <w:b/>
          <w:iCs/>
          <w:sz w:val="24"/>
          <w:szCs w:val="24"/>
        </w:rPr>
        <w:lastRenderedPageBreak/>
        <w:t>Šokio terapijos programa</w:t>
      </w:r>
    </w:p>
    <w:p w:rsidR="00523F0F" w:rsidRDefault="00523F0F" w:rsidP="00CE7605">
      <w:pPr>
        <w:spacing w:after="120" w:line="360" w:lineRule="auto"/>
        <w:ind w:firstLine="540"/>
        <w:jc w:val="both"/>
        <w:rPr>
          <w:rFonts w:ascii="Times New Roman" w:hAnsi="Times New Roman"/>
          <w:bCs/>
          <w:iCs/>
          <w:sz w:val="24"/>
          <w:szCs w:val="24"/>
        </w:rPr>
      </w:pPr>
      <w:r w:rsidRPr="00F87C01">
        <w:rPr>
          <w:rFonts w:ascii="Times New Roman" w:hAnsi="Times New Roman"/>
          <w:iCs/>
          <w:sz w:val="24"/>
          <w:szCs w:val="24"/>
        </w:rPr>
        <w:t>1-oji savaitė</w:t>
      </w:r>
      <w:r w:rsidRPr="009206DE">
        <w:rPr>
          <w:rFonts w:ascii="Times New Roman" w:hAnsi="Times New Roman"/>
          <w:i/>
          <w:iCs/>
          <w:sz w:val="24"/>
          <w:szCs w:val="24"/>
        </w:rPr>
        <w:t xml:space="preserve">: </w:t>
      </w:r>
      <w:r w:rsidRPr="009206DE">
        <w:rPr>
          <w:rFonts w:ascii="Times New Roman" w:hAnsi="Times New Roman"/>
          <w:bCs/>
          <w:i/>
          <w:iCs/>
          <w:sz w:val="24"/>
          <w:szCs w:val="24"/>
        </w:rPr>
        <w:t>Pirm</w:t>
      </w:r>
      <w:r>
        <w:rPr>
          <w:rFonts w:ascii="Times New Roman" w:hAnsi="Times New Roman"/>
          <w:bCs/>
          <w:i/>
          <w:iCs/>
          <w:sz w:val="24"/>
          <w:szCs w:val="24"/>
        </w:rPr>
        <w:t>as</w:t>
      </w:r>
      <w:r w:rsidRPr="009206DE">
        <w:rPr>
          <w:rFonts w:ascii="Times New Roman" w:hAnsi="Times New Roman"/>
          <w:bCs/>
          <w:i/>
          <w:iCs/>
          <w:sz w:val="24"/>
          <w:szCs w:val="24"/>
        </w:rPr>
        <w:t xml:space="preserve"> </w:t>
      </w:r>
      <w:r>
        <w:rPr>
          <w:rFonts w:ascii="Times New Roman" w:hAnsi="Times New Roman"/>
          <w:bCs/>
          <w:i/>
          <w:iCs/>
          <w:sz w:val="24"/>
          <w:szCs w:val="24"/>
        </w:rPr>
        <w:t>užsiėmimas</w:t>
      </w:r>
      <w:r w:rsidRPr="00F87C01">
        <w:rPr>
          <w:rFonts w:ascii="Times New Roman" w:hAnsi="Times New Roman"/>
          <w:bCs/>
          <w:iCs/>
          <w:sz w:val="24"/>
          <w:szCs w:val="24"/>
        </w:rPr>
        <w:t xml:space="preserve">- </w:t>
      </w:r>
      <w:r>
        <w:rPr>
          <w:rFonts w:ascii="Times New Roman" w:hAnsi="Times New Roman"/>
          <w:bCs/>
          <w:iCs/>
          <w:sz w:val="24"/>
          <w:szCs w:val="24"/>
        </w:rPr>
        <w:t>1.</w:t>
      </w:r>
      <w:r w:rsidRPr="00F87C01">
        <w:rPr>
          <w:rFonts w:ascii="Times New Roman" w:hAnsi="Times New Roman"/>
          <w:bCs/>
          <w:iCs/>
          <w:sz w:val="24"/>
          <w:szCs w:val="24"/>
        </w:rPr>
        <w:t xml:space="preserve">šokių terapijos </w:t>
      </w:r>
      <w:r w:rsidR="00F0118E" w:rsidRPr="00F87C01">
        <w:rPr>
          <w:rFonts w:ascii="Times New Roman" w:hAnsi="Times New Roman"/>
          <w:bCs/>
          <w:iCs/>
          <w:sz w:val="24"/>
          <w:szCs w:val="24"/>
        </w:rPr>
        <w:t>užsiėmimas</w:t>
      </w:r>
      <w:r w:rsidRPr="00F87C01">
        <w:rPr>
          <w:rFonts w:ascii="Times New Roman" w:hAnsi="Times New Roman"/>
          <w:bCs/>
          <w:iCs/>
          <w:sz w:val="24"/>
          <w:szCs w:val="24"/>
        </w:rPr>
        <w:t xml:space="preserve"> prasidėjo nuo pramankštos su linksma nuotaikinga muzika. Pramankštą sudarė- ėjimas ratu susikabinus rankomis, lėtas bėgimas ir </w:t>
      </w:r>
      <w:r w:rsidR="00F0118E" w:rsidRPr="00F87C01">
        <w:rPr>
          <w:rFonts w:ascii="Times New Roman" w:hAnsi="Times New Roman"/>
          <w:bCs/>
          <w:iCs/>
          <w:sz w:val="24"/>
          <w:szCs w:val="24"/>
        </w:rPr>
        <w:t>pagreitėj</w:t>
      </w:r>
      <w:r w:rsidR="00F0118E">
        <w:rPr>
          <w:rFonts w:ascii="Times New Roman" w:hAnsi="Times New Roman"/>
          <w:bCs/>
          <w:iCs/>
          <w:sz w:val="24"/>
          <w:szCs w:val="24"/>
        </w:rPr>
        <w:t>ę</w:t>
      </w:r>
      <w:r w:rsidR="00F0118E" w:rsidRPr="00F87C01">
        <w:rPr>
          <w:rFonts w:ascii="Times New Roman" w:hAnsi="Times New Roman"/>
          <w:bCs/>
          <w:iCs/>
          <w:sz w:val="24"/>
          <w:szCs w:val="24"/>
        </w:rPr>
        <w:t>s</w:t>
      </w:r>
      <w:r w:rsidRPr="00F87C01">
        <w:rPr>
          <w:rFonts w:ascii="Times New Roman" w:hAnsi="Times New Roman"/>
          <w:bCs/>
          <w:iCs/>
          <w:sz w:val="24"/>
          <w:szCs w:val="24"/>
        </w:rPr>
        <w:t xml:space="preserve"> bėgimas. Po apšilimo taikyti visų kūno dalių raumenų tempimo pratimai tam, kad šokio metu tiriamieji nepasitemtų raumenų ir negautų traumų.</w:t>
      </w:r>
      <w:r>
        <w:rPr>
          <w:rFonts w:ascii="Times New Roman" w:hAnsi="Times New Roman"/>
          <w:bCs/>
          <w:iCs/>
          <w:sz w:val="24"/>
          <w:szCs w:val="24"/>
        </w:rPr>
        <w:t xml:space="preserve"> 2.Improvizacinis šokis - </w:t>
      </w:r>
      <w:r w:rsidRPr="00F87C01">
        <w:rPr>
          <w:rFonts w:ascii="Times New Roman" w:hAnsi="Times New Roman"/>
          <w:sz w:val="24"/>
        </w:rPr>
        <w:t>spontaniškas, laisvas kūrybinės energijos ir galios įliejimas, pritaikymas bei panaudojimas konkrečioje duotoje situacijoje ar aplinkybėse</w:t>
      </w:r>
      <w:r>
        <w:rPr>
          <w:rFonts w:ascii="Times New Roman" w:hAnsi="Times New Roman"/>
          <w:bCs/>
          <w:iCs/>
          <w:sz w:val="28"/>
          <w:szCs w:val="24"/>
        </w:rPr>
        <w:t xml:space="preserve">. </w:t>
      </w:r>
      <w:r>
        <w:rPr>
          <w:rFonts w:ascii="Times New Roman" w:hAnsi="Times New Roman"/>
          <w:bCs/>
          <w:iCs/>
          <w:sz w:val="24"/>
          <w:szCs w:val="24"/>
        </w:rPr>
        <w:t>Tiriamieji turėjo vaizduoti gamtos reiškinius (šviečiančią saulę, lietu, upę), gyvūnus (šunį, liūtą, gyvatę, paukštį) ir t.t. 3. Atsipalaidavimo pratimai- įvairūs kvėpavimo ir meditacijos pratimai.</w:t>
      </w:r>
    </w:p>
    <w:p w:rsidR="00523F0F" w:rsidRDefault="00523F0F" w:rsidP="00CE7605">
      <w:pPr>
        <w:spacing w:after="120" w:line="360" w:lineRule="auto"/>
        <w:ind w:firstLine="540"/>
        <w:jc w:val="both"/>
        <w:rPr>
          <w:rFonts w:ascii="Times New Roman" w:hAnsi="Times New Roman"/>
          <w:bCs/>
          <w:iCs/>
          <w:sz w:val="24"/>
          <w:szCs w:val="24"/>
        </w:rPr>
      </w:pPr>
      <w:r w:rsidRPr="009206DE">
        <w:rPr>
          <w:rFonts w:ascii="Times New Roman" w:hAnsi="Times New Roman"/>
          <w:bCs/>
          <w:i/>
          <w:iCs/>
          <w:sz w:val="24"/>
          <w:szCs w:val="24"/>
        </w:rPr>
        <w:t>Antra</w:t>
      </w:r>
      <w:r>
        <w:rPr>
          <w:rFonts w:ascii="Times New Roman" w:hAnsi="Times New Roman"/>
          <w:bCs/>
          <w:i/>
          <w:iCs/>
          <w:sz w:val="24"/>
          <w:szCs w:val="24"/>
        </w:rPr>
        <w:t>s</w:t>
      </w:r>
      <w:r w:rsidRPr="009206DE">
        <w:rPr>
          <w:rFonts w:ascii="Times New Roman" w:hAnsi="Times New Roman"/>
          <w:bCs/>
          <w:i/>
          <w:iCs/>
          <w:sz w:val="24"/>
          <w:szCs w:val="24"/>
        </w:rPr>
        <w:t xml:space="preserve"> </w:t>
      </w:r>
      <w:r>
        <w:rPr>
          <w:rFonts w:ascii="Times New Roman" w:hAnsi="Times New Roman"/>
          <w:bCs/>
          <w:i/>
          <w:iCs/>
          <w:sz w:val="24"/>
          <w:szCs w:val="24"/>
        </w:rPr>
        <w:t>užsiėmimas</w:t>
      </w:r>
      <w:r>
        <w:rPr>
          <w:rFonts w:ascii="Times New Roman" w:hAnsi="Times New Roman"/>
          <w:bCs/>
          <w:iCs/>
          <w:sz w:val="24"/>
          <w:szCs w:val="24"/>
        </w:rPr>
        <w:t xml:space="preserve"> - taikiau vieną iš </w:t>
      </w:r>
      <w:r w:rsidRPr="00CE6441">
        <w:rPr>
          <w:rStyle w:val="hps"/>
          <w:rFonts w:ascii="Times New Roman" w:hAnsi="Times New Roman"/>
          <w:sz w:val="24"/>
          <w:szCs w:val="24"/>
        </w:rPr>
        <w:t>Liljan</w:t>
      </w:r>
      <w:r w:rsidRPr="00CE6441">
        <w:rPr>
          <w:rFonts w:ascii="Times New Roman" w:hAnsi="Times New Roman"/>
          <w:sz w:val="24"/>
          <w:szCs w:val="24"/>
        </w:rPr>
        <w:t xml:space="preserve"> </w:t>
      </w:r>
      <w:r w:rsidRPr="00CE6441">
        <w:rPr>
          <w:rStyle w:val="hps"/>
          <w:rFonts w:ascii="Times New Roman" w:hAnsi="Times New Roman"/>
          <w:sz w:val="24"/>
          <w:szCs w:val="24"/>
        </w:rPr>
        <w:t>Espenak</w:t>
      </w:r>
      <w:r w:rsidRPr="00CE6441">
        <w:rPr>
          <w:rFonts w:ascii="Times New Roman" w:hAnsi="Times New Roman"/>
          <w:sz w:val="24"/>
          <w:szCs w:val="24"/>
        </w:rPr>
        <w:t xml:space="preserve"> </w:t>
      </w:r>
      <w:r w:rsidRPr="00CE6441">
        <w:rPr>
          <w:rStyle w:val="hps"/>
          <w:rFonts w:ascii="Times New Roman" w:hAnsi="Times New Roman"/>
          <w:sz w:val="24"/>
          <w:szCs w:val="24"/>
        </w:rPr>
        <w:t>(</w:t>
      </w:r>
      <w:r>
        <w:rPr>
          <w:rFonts w:ascii="Times New Roman" w:hAnsi="Times New Roman"/>
          <w:sz w:val="24"/>
          <w:szCs w:val="24"/>
        </w:rPr>
        <w:t xml:space="preserve">1975) metodu, kad reikia kartoti visą seką, tam kad geriau įsisavintu ir įsimintu </w:t>
      </w:r>
      <w:r w:rsidRPr="00F87C01">
        <w:rPr>
          <w:rFonts w:ascii="Times New Roman" w:hAnsi="Times New Roman"/>
          <w:bCs/>
          <w:iCs/>
          <w:sz w:val="24"/>
          <w:szCs w:val="24"/>
        </w:rPr>
        <w:t>(žr. 1 pav)</w:t>
      </w:r>
      <w:r>
        <w:rPr>
          <w:rFonts w:ascii="Times New Roman" w:hAnsi="Times New Roman"/>
          <w:bCs/>
          <w:iCs/>
          <w:sz w:val="24"/>
          <w:szCs w:val="24"/>
        </w:rPr>
        <w:t>. Taikyta pirmo šokio terapijos užsiėmimo metodiką.</w:t>
      </w:r>
    </w:p>
    <w:p w:rsidR="00523F0F" w:rsidRDefault="00523F0F" w:rsidP="00CE7605">
      <w:pPr>
        <w:spacing w:after="120" w:line="360" w:lineRule="auto"/>
        <w:ind w:firstLine="540"/>
        <w:jc w:val="both"/>
        <w:rPr>
          <w:rFonts w:ascii="Times New Roman" w:hAnsi="Times New Roman"/>
          <w:bCs/>
          <w:iCs/>
          <w:sz w:val="24"/>
          <w:szCs w:val="24"/>
        </w:rPr>
      </w:pPr>
      <w:r>
        <w:rPr>
          <w:rFonts w:ascii="Times New Roman" w:hAnsi="Times New Roman"/>
          <w:bCs/>
          <w:iCs/>
          <w:sz w:val="24"/>
          <w:szCs w:val="24"/>
        </w:rPr>
        <w:t xml:space="preserve">2-oji savaitė: </w:t>
      </w:r>
      <w:r w:rsidRPr="009206DE">
        <w:rPr>
          <w:rFonts w:ascii="Times New Roman" w:hAnsi="Times New Roman"/>
          <w:bCs/>
          <w:i/>
          <w:iCs/>
          <w:sz w:val="24"/>
          <w:szCs w:val="24"/>
        </w:rPr>
        <w:t>T</w:t>
      </w:r>
      <w:r>
        <w:rPr>
          <w:rFonts w:ascii="Times New Roman" w:hAnsi="Times New Roman"/>
          <w:bCs/>
          <w:i/>
          <w:iCs/>
          <w:sz w:val="24"/>
          <w:szCs w:val="24"/>
        </w:rPr>
        <w:t>rečias</w:t>
      </w:r>
      <w:r w:rsidRPr="009206DE">
        <w:rPr>
          <w:rFonts w:ascii="Times New Roman" w:hAnsi="Times New Roman"/>
          <w:bCs/>
          <w:i/>
          <w:iCs/>
          <w:sz w:val="24"/>
          <w:szCs w:val="24"/>
        </w:rPr>
        <w:t xml:space="preserve"> </w:t>
      </w:r>
      <w:r>
        <w:rPr>
          <w:rFonts w:ascii="Times New Roman" w:hAnsi="Times New Roman"/>
          <w:bCs/>
          <w:i/>
          <w:iCs/>
          <w:sz w:val="24"/>
          <w:szCs w:val="24"/>
        </w:rPr>
        <w:t>užsiėmimas</w:t>
      </w:r>
      <w:r>
        <w:rPr>
          <w:rFonts w:ascii="Times New Roman" w:hAnsi="Times New Roman"/>
          <w:bCs/>
          <w:iCs/>
          <w:sz w:val="24"/>
          <w:szCs w:val="24"/>
        </w:rPr>
        <w:t xml:space="preserve"> - 1.</w:t>
      </w:r>
      <w:r w:rsidRPr="00D86098">
        <w:rPr>
          <w:rFonts w:ascii="Times New Roman" w:hAnsi="Times New Roman"/>
          <w:bCs/>
          <w:iCs/>
          <w:sz w:val="24"/>
          <w:szCs w:val="24"/>
        </w:rPr>
        <w:t xml:space="preserve"> </w:t>
      </w:r>
      <w:r w:rsidRPr="00F87C01">
        <w:rPr>
          <w:rFonts w:ascii="Times New Roman" w:hAnsi="Times New Roman"/>
          <w:bCs/>
          <w:iCs/>
          <w:sz w:val="24"/>
          <w:szCs w:val="24"/>
        </w:rPr>
        <w:t>Pramankštą sudarė</w:t>
      </w:r>
      <w:r>
        <w:rPr>
          <w:rFonts w:ascii="Times New Roman" w:hAnsi="Times New Roman"/>
          <w:bCs/>
          <w:iCs/>
          <w:sz w:val="24"/>
          <w:szCs w:val="24"/>
        </w:rPr>
        <w:t xml:space="preserve"> </w:t>
      </w:r>
      <w:r w:rsidRPr="00F87C01">
        <w:rPr>
          <w:rFonts w:ascii="Times New Roman" w:hAnsi="Times New Roman"/>
          <w:bCs/>
          <w:iCs/>
          <w:sz w:val="24"/>
          <w:szCs w:val="24"/>
        </w:rPr>
        <w:t xml:space="preserve">- ėjimas ratu susikabinus rankomis, lėtas bėgimas ir </w:t>
      </w:r>
      <w:r w:rsidR="00F0118E" w:rsidRPr="00F87C01">
        <w:rPr>
          <w:rFonts w:ascii="Times New Roman" w:hAnsi="Times New Roman"/>
          <w:bCs/>
          <w:iCs/>
          <w:sz w:val="24"/>
          <w:szCs w:val="24"/>
        </w:rPr>
        <w:t>pagreitėjęs</w:t>
      </w:r>
      <w:r w:rsidRPr="00F87C01">
        <w:rPr>
          <w:rFonts w:ascii="Times New Roman" w:hAnsi="Times New Roman"/>
          <w:bCs/>
          <w:iCs/>
          <w:sz w:val="24"/>
          <w:szCs w:val="24"/>
        </w:rPr>
        <w:t xml:space="preserve"> bėgimas. Po apšilimo taikyti visų kūno dalių raumenų tempimo pratimai</w:t>
      </w:r>
      <w:r>
        <w:rPr>
          <w:rFonts w:ascii="Times New Roman" w:hAnsi="Times New Roman"/>
          <w:bCs/>
          <w:iCs/>
          <w:sz w:val="24"/>
          <w:szCs w:val="24"/>
        </w:rPr>
        <w:t>. 2. Aerobinis šokis (Zumba) - tai Lotynų Amerikos šokių stilius kartu derinamas su aerobikos žingsniais. Parinkau greitesnį tempą, mokiau pagrindines lengvas kombinacijas. 3. Atsipalaidavimo pratimai.</w:t>
      </w:r>
    </w:p>
    <w:p w:rsidR="00523F0F" w:rsidRDefault="00523F0F" w:rsidP="00CE7605">
      <w:pPr>
        <w:spacing w:after="120" w:line="360" w:lineRule="auto"/>
        <w:ind w:firstLine="540"/>
        <w:jc w:val="both"/>
        <w:rPr>
          <w:rFonts w:ascii="Times New Roman" w:hAnsi="Times New Roman"/>
          <w:bCs/>
          <w:iCs/>
          <w:sz w:val="24"/>
          <w:szCs w:val="24"/>
        </w:rPr>
      </w:pPr>
      <w:r w:rsidRPr="009206DE">
        <w:rPr>
          <w:rFonts w:ascii="Times New Roman" w:hAnsi="Times New Roman"/>
          <w:bCs/>
          <w:i/>
          <w:iCs/>
          <w:sz w:val="24"/>
          <w:szCs w:val="24"/>
        </w:rPr>
        <w:t>Ketvirta</w:t>
      </w:r>
      <w:r>
        <w:rPr>
          <w:rFonts w:ascii="Times New Roman" w:hAnsi="Times New Roman"/>
          <w:bCs/>
          <w:i/>
          <w:iCs/>
          <w:sz w:val="24"/>
          <w:szCs w:val="24"/>
        </w:rPr>
        <w:t>s</w:t>
      </w:r>
      <w:r w:rsidRPr="009206DE">
        <w:rPr>
          <w:rFonts w:ascii="Times New Roman" w:hAnsi="Times New Roman"/>
          <w:bCs/>
          <w:i/>
          <w:iCs/>
          <w:sz w:val="24"/>
          <w:szCs w:val="24"/>
        </w:rPr>
        <w:t xml:space="preserve"> </w:t>
      </w:r>
      <w:r>
        <w:rPr>
          <w:rFonts w:ascii="Times New Roman" w:hAnsi="Times New Roman"/>
          <w:bCs/>
          <w:i/>
          <w:iCs/>
          <w:sz w:val="24"/>
          <w:szCs w:val="24"/>
        </w:rPr>
        <w:t>užsiėmimas</w:t>
      </w:r>
      <w:r>
        <w:rPr>
          <w:rFonts w:ascii="Times New Roman" w:hAnsi="Times New Roman"/>
          <w:bCs/>
          <w:iCs/>
          <w:sz w:val="24"/>
          <w:szCs w:val="24"/>
        </w:rPr>
        <w:t xml:space="preserve"> - viso šokio terapijos trečio </w:t>
      </w:r>
      <w:r w:rsidRPr="007D1FAF">
        <w:rPr>
          <w:rFonts w:ascii="Times New Roman" w:hAnsi="Times New Roman"/>
          <w:bCs/>
          <w:iCs/>
          <w:sz w:val="24"/>
          <w:szCs w:val="24"/>
        </w:rPr>
        <w:t>užsiėmimo</w:t>
      </w:r>
      <w:r>
        <w:rPr>
          <w:rFonts w:ascii="Times New Roman" w:hAnsi="Times New Roman"/>
          <w:bCs/>
          <w:iCs/>
          <w:sz w:val="24"/>
          <w:szCs w:val="24"/>
        </w:rPr>
        <w:t xml:space="preserve"> </w:t>
      </w:r>
      <w:r w:rsidR="00F0118E">
        <w:rPr>
          <w:rFonts w:ascii="Times New Roman" w:hAnsi="Times New Roman"/>
          <w:bCs/>
          <w:iCs/>
          <w:sz w:val="24"/>
          <w:szCs w:val="24"/>
        </w:rPr>
        <w:t>kartojimas</w:t>
      </w:r>
      <w:r>
        <w:rPr>
          <w:rFonts w:ascii="Times New Roman" w:hAnsi="Times New Roman"/>
          <w:bCs/>
          <w:iCs/>
          <w:sz w:val="24"/>
          <w:szCs w:val="24"/>
        </w:rPr>
        <w:t>.</w:t>
      </w:r>
    </w:p>
    <w:p w:rsidR="00523F0F" w:rsidRDefault="00523F0F" w:rsidP="00CE7605">
      <w:pPr>
        <w:spacing w:after="120" w:line="360" w:lineRule="auto"/>
        <w:ind w:firstLine="540"/>
        <w:jc w:val="both"/>
        <w:rPr>
          <w:rFonts w:ascii="Times New Roman" w:hAnsi="Times New Roman"/>
          <w:bCs/>
          <w:iCs/>
          <w:sz w:val="24"/>
          <w:szCs w:val="24"/>
        </w:rPr>
      </w:pPr>
      <w:r>
        <w:rPr>
          <w:rFonts w:ascii="Times New Roman" w:hAnsi="Times New Roman"/>
          <w:bCs/>
          <w:iCs/>
          <w:sz w:val="24"/>
          <w:szCs w:val="24"/>
        </w:rPr>
        <w:t xml:space="preserve">3-oji savaitė: </w:t>
      </w:r>
      <w:r>
        <w:rPr>
          <w:rFonts w:ascii="Times New Roman" w:hAnsi="Times New Roman"/>
          <w:bCs/>
          <w:i/>
          <w:iCs/>
          <w:sz w:val="24"/>
          <w:szCs w:val="24"/>
        </w:rPr>
        <w:t>Penktas</w:t>
      </w:r>
      <w:r w:rsidRPr="009206DE">
        <w:rPr>
          <w:rFonts w:ascii="Times New Roman" w:hAnsi="Times New Roman"/>
          <w:bCs/>
          <w:i/>
          <w:iCs/>
          <w:sz w:val="24"/>
          <w:szCs w:val="24"/>
        </w:rPr>
        <w:t xml:space="preserve"> </w:t>
      </w:r>
      <w:r>
        <w:rPr>
          <w:rFonts w:ascii="Times New Roman" w:hAnsi="Times New Roman"/>
          <w:bCs/>
          <w:i/>
          <w:iCs/>
          <w:sz w:val="24"/>
          <w:szCs w:val="24"/>
        </w:rPr>
        <w:t>užsiėmimas</w:t>
      </w:r>
      <w:r>
        <w:rPr>
          <w:rFonts w:ascii="Times New Roman" w:hAnsi="Times New Roman"/>
          <w:bCs/>
          <w:iCs/>
          <w:sz w:val="24"/>
          <w:szCs w:val="24"/>
        </w:rPr>
        <w:t xml:space="preserve"> - 1.Pramankštą sudarė- šokio ratas, tiriamieji turėjo sustoti ratu, kad visi gerai matytu vienas kitą, ir pagal vaizduotę parodyti po vieną judesį, o kiti turi atkartoti, sekantis tiriamasis, atkartoja judesį ir prijungią savo judesį, tuomet vėl visi kartu atkartoja, po visų tiriamųjų parodytų judesių turi gautis trumpas šokis. Po rato </w:t>
      </w:r>
      <w:r w:rsidRPr="00F87C01">
        <w:rPr>
          <w:rFonts w:ascii="Times New Roman" w:hAnsi="Times New Roman"/>
          <w:bCs/>
          <w:iCs/>
          <w:sz w:val="24"/>
          <w:szCs w:val="24"/>
        </w:rPr>
        <w:t>taikyti visų kūno dalių raumenų tempimo pratimai</w:t>
      </w:r>
      <w:r>
        <w:rPr>
          <w:rFonts w:ascii="Times New Roman" w:hAnsi="Times New Roman"/>
          <w:bCs/>
          <w:iCs/>
          <w:sz w:val="24"/>
          <w:szCs w:val="24"/>
        </w:rPr>
        <w:t>. 2.Pramoginiai šokiai (čia čia) - mokiau šokio ,,čia –čia‘‘ pradmenų. 3. Atsipalaidavimo pratimai.</w:t>
      </w:r>
    </w:p>
    <w:p w:rsidR="00523F0F" w:rsidRDefault="00523F0F" w:rsidP="00CE7605">
      <w:pPr>
        <w:spacing w:after="120" w:line="360" w:lineRule="auto"/>
        <w:ind w:firstLine="540"/>
        <w:jc w:val="both"/>
        <w:rPr>
          <w:rFonts w:ascii="Times New Roman" w:hAnsi="Times New Roman"/>
          <w:bCs/>
          <w:iCs/>
          <w:sz w:val="24"/>
          <w:szCs w:val="24"/>
        </w:rPr>
      </w:pPr>
      <w:r w:rsidRPr="009206DE">
        <w:rPr>
          <w:rFonts w:ascii="Times New Roman" w:hAnsi="Times New Roman"/>
          <w:bCs/>
          <w:i/>
          <w:iCs/>
          <w:sz w:val="24"/>
          <w:szCs w:val="24"/>
        </w:rPr>
        <w:t>Šešt</w:t>
      </w:r>
      <w:r>
        <w:rPr>
          <w:rFonts w:ascii="Times New Roman" w:hAnsi="Times New Roman"/>
          <w:bCs/>
          <w:i/>
          <w:iCs/>
          <w:sz w:val="24"/>
          <w:szCs w:val="24"/>
        </w:rPr>
        <w:t>as</w:t>
      </w:r>
      <w:r w:rsidRPr="009206DE">
        <w:rPr>
          <w:rFonts w:ascii="Times New Roman" w:hAnsi="Times New Roman"/>
          <w:bCs/>
          <w:i/>
          <w:iCs/>
          <w:sz w:val="24"/>
          <w:szCs w:val="24"/>
        </w:rPr>
        <w:t xml:space="preserve"> </w:t>
      </w:r>
      <w:r>
        <w:rPr>
          <w:rFonts w:ascii="Times New Roman" w:hAnsi="Times New Roman"/>
          <w:bCs/>
          <w:i/>
          <w:iCs/>
          <w:sz w:val="24"/>
          <w:szCs w:val="24"/>
        </w:rPr>
        <w:t>užsiėmimas</w:t>
      </w:r>
      <w:r>
        <w:rPr>
          <w:rFonts w:ascii="Times New Roman" w:hAnsi="Times New Roman"/>
          <w:bCs/>
          <w:iCs/>
          <w:sz w:val="24"/>
          <w:szCs w:val="24"/>
        </w:rPr>
        <w:t xml:space="preserve"> – viso šokio terapijos penkto užsiėmimo kartojimas.</w:t>
      </w:r>
    </w:p>
    <w:p w:rsidR="00523F0F" w:rsidRDefault="00523F0F" w:rsidP="002F2910">
      <w:pPr>
        <w:spacing w:after="120" w:line="360" w:lineRule="auto"/>
        <w:ind w:firstLine="540"/>
        <w:rPr>
          <w:rFonts w:ascii="Times New Roman" w:hAnsi="Times New Roman"/>
          <w:bCs/>
          <w:iCs/>
          <w:sz w:val="24"/>
          <w:szCs w:val="24"/>
        </w:rPr>
      </w:pPr>
      <w:r>
        <w:rPr>
          <w:rFonts w:ascii="Times New Roman" w:hAnsi="Times New Roman"/>
          <w:bCs/>
          <w:iCs/>
          <w:sz w:val="24"/>
          <w:szCs w:val="24"/>
        </w:rPr>
        <w:t xml:space="preserve">4-oji savaitė: </w:t>
      </w:r>
      <w:r w:rsidRPr="00AB6A85">
        <w:rPr>
          <w:rFonts w:ascii="Times New Roman" w:hAnsi="Times New Roman"/>
          <w:bCs/>
          <w:i/>
          <w:iCs/>
          <w:sz w:val="24"/>
          <w:szCs w:val="24"/>
        </w:rPr>
        <w:t>Septinta</w:t>
      </w:r>
      <w:r>
        <w:rPr>
          <w:rFonts w:ascii="Times New Roman" w:hAnsi="Times New Roman"/>
          <w:bCs/>
          <w:i/>
          <w:iCs/>
          <w:sz w:val="24"/>
          <w:szCs w:val="24"/>
        </w:rPr>
        <w:t>s</w:t>
      </w:r>
      <w:r w:rsidRPr="00AB6A85">
        <w:rPr>
          <w:rFonts w:ascii="Times New Roman" w:hAnsi="Times New Roman"/>
          <w:bCs/>
          <w:i/>
          <w:iCs/>
          <w:sz w:val="24"/>
          <w:szCs w:val="24"/>
        </w:rPr>
        <w:t xml:space="preserve"> </w:t>
      </w:r>
      <w:r>
        <w:rPr>
          <w:rFonts w:ascii="Times New Roman" w:hAnsi="Times New Roman"/>
          <w:bCs/>
          <w:i/>
          <w:iCs/>
          <w:sz w:val="24"/>
          <w:szCs w:val="24"/>
        </w:rPr>
        <w:t>užsiėmimas</w:t>
      </w:r>
      <w:r>
        <w:rPr>
          <w:rFonts w:ascii="Times New Roman" w:hAnsi="Times New Roman"/>
          <w:bCs/>
          <w:iCs/>
          <w:sz w:val="24"/>
          <w:szCs w:val="24"/>
        </w:rPr>
        <w:t xml:space="preserve"> -1.Pramankštą sudarė ėjimas ratu salę, gyvatėlę ir apėjimas salėje nupieštu baltu linijų, ėjimas imituojant </w:t>
      </w:r>
      <w:r w:rsidRPr="0016423D">
        <w:rPr>
          <w:rFonts w:ascii="Times New Roman" w:hAnsi="Times New Roman"/>
          <w:bCs/>
          <w:i/>
          <w:iCs/>
          <w:sz w:val="24"/>
          <w:szCs w:val="24"/>
        </w:rPr>
        <w:t>veiksmą</w:t>
      </w:r>
      <w:r>
        <w:rPr>
          <w:rFonts w:ascii="Times New Roman" w:hAnsi="Times New Roman"/>
          <w:bCs/>
          <w:i/>
          <w:iCs/>
          <w:sz w:val="24"/>
          <w:szCs w:val="24"/>
        </w:rPr>
        <w:t xml:space="preserve"> </w:t>
      </w:r>
      <w:r>
        <w:rPr>
          <w:rFonts w:ascii="Times New Roman" w:hAnsi="Times New Roman"/>
          <w:bCs/>
          <w:iCs/>
          <w:sz w:val="24"/>
          <w:szCs w:val="24"/>
        </w:rPr>
        <w:t>(skridimą, plaukimą ir t.t).</w:t>
      </w:r>
      <w:r w:rsidRPr="0016423D">
        <w:rPr>
          <w:rFonts w:ascii="Times New Roman" w:hAnsi="Times New Roman"/>
          <w:bCs/>
          <w:iCs/>
          <w:sz w:val="24"/>
          <w:szCs w:val="24"/>
        </w:rPr>
        <w:t xml:space="preserve"> </w:t>
      </w:r>
      <w:r w:rsidRPr="00F87C01">
        <w:rPr>
          <w:rFonts w:ascii="Times New Roman" w:hAnsi="Times New Roman"/>
          <w:bCs/>
          <w:iCs/>
          <w:sz w:val="24"/>
          <w:szCs w:val="24"/>
        </w:rPr>
        <w:t>Po apšilimo taikyti visų kūno dalių raumenų tempimo pratimai</w:t>
      </w:r>
      <w:r>
        <w:rPr>
          <w:rFonts w:ascii="Times New Roman" w:hAnsi="Times New Roman"/>
          <w:bCs/>
          <w:iCs/>
          <w:sz w:val="24"/>
          <w:szCs w:val="24"/>
        </w:rPr>
        <w:t>. 2. Šiuolaikiškas šokis (</w:t>
      </w:r>
      <w:r>
        <w:rPr>
          <w:rFonts w:ascii="Times New Roman" w:hAnsi="Times New Roman"/>
          <w:bCs/>
          <w:i/>
          <w:iCs/>
          <w:sz w:val="24"/>
          <w:szCs w:val="24"/>
        </w:rPr>
        <w:t xml:space="preserve">streetdance) </w:t>
      </w:r>
      <w:r>
        <w:rPr>
          <w:rFonts w:ascii="Times New Roman" w:hAnsi="Times New Roman"/>
          <w:bCs/>
          <w:iCs/>
          <w:sz w:val="24"/>
          <w:szCs w:val="24"/>
        </w:rPr>
        <w:t>- šokį sudaro įvairių šokių stilių žingsneliai , muzikos tempas būnas lėtas arba labai greitas. Tiriamiesiems parinkau lėtesnio pobūdžio susipažinimui ir pripratimui. 3. Atsipalaidavimo pratimai.</w:t>
      </w:r>
    </w:p>
    <w:p w:rsidR="00523F0F" w:rsidRDefault="00523F0F" w:rsidP="002F2910">
      <w:pPr>
        <w:spacing w:after="120" w:line="360" w:lineRule="auto"/>
        <w:ind w:firstLine="540"/>
        <w:rPr>
          <w:rFonts w:ascii="Times New Roman" w:hAnsi="Times New Roman"/>
          <w:bCs/>
          <w:iCs/>
          <w:sz w:val="24"/>
          <w:szCs w:val="24"/>
        </w:rPr>
      </w:pPr>
      <w:r>
        <w:rPr>
          <w:rFonts w:ascii="Times New Roman" w:hAnsi="Times New Roman"/>
          <w:bCs/>
          <w:i/>
          <w:iCs/>
          <w:sz w:val="24"/>
          <w:szCs w:val="24"/>
        </w:rPr>
        <w:t>Aštuntas užsiėmimas</w:t>
      </w:r>
      <w:r>
        <w:rPr>
          <w:rFonts w:ascii="Times New Roman" w:hAnsi="Times New Roman"/>
          <w:bCs/>
          <w:iCs/>
          <w:sz w:val="24"/>
          <w:szCs w:val="24"/>
        </w:rPr>
        <w:t xml:space="preserve"> – viso šokio terapijos septinto </w:t>
      </w:r>
      <w:r w:rsidRPr="007D1FAF">
        <w:rPr>
          <w:rFonts w:ascii="Times New Roman" w:hAnsi="Times New Roman"/>
          <w:bCs/>
          <w:iCs/>
          <w:sz w:val="24"/>
          <w:szCs w:val="24"/>
        </w:rPr>
        <w:t>užsiėmimo</w:t>
      </w:r>
      <w:r>
        <w:rPr>
          <w:rFonts w:ascii="Times New Roman" w:hAnsi="Times New Roman"/>
          <w:bCs/>
          <w:iCs/>
          <w:sz w:val="24"/>
          <w:szCs w:val="24"/>
        </w:rPr>
        <w:t xml:space="preserve"> kartojimas.</w:t>
      </w:r>
    </w:p>
    <w:p w:rsidR="00523F0F" w:rsidRPr="003E57AD" w:rsidRDefault="00523F0F" w:rsidP="003E57AD">
      <w:pPr>
        <w:pStyle w:val="ListParagraph"/>
        <w:numPr>
          <w:ilvl w:val="0"/>
          <w:numId w:val="31"/>
        </w:numPr>
        <w:spacing w:after="120" w:line="360" w:lineRule="auto"/>
        <w:jc w:val="center"/>
        <w:rPr>
          <w:rFonts w:ascii="Times New Roman" w:hAnsi="Times New Roman"/>
          <w:b/>
          <w:bCs/>
          <w:iCs/>
          <w:sz w:val="28"/>
          <w:szCs w:val="24"/>
        </w:rPr>
      </w:pPr>
      <w:r w:rsidRPr="003E57AD">
        <w:rPr>
          <w:rFonts w:ascii="Times New Roman" w:hAnsi="Times New Roman"/>
          <w:b/>
          <w:bCs/>
          <w:iCs/>
          <w:sz w:val="28"/>
          <w:szCs w:val="24"/>
        </w:rPr>
        <w:lastRenderedPageBreak/>
        <w:t>TYRIMO REZULTATAI</w:t>
      </w:r>
    </w:p>
    <w:p w:rsidR="00070404" w:rsidRDefault="00070404" w:rsidP="00070404">
      <w:pPr>
        <w:spacing w:after="120" w:line="360" w:lineRule="auto"/>
        <w:ind w:firstLine="540"/>
        <w:jc w:val="center"/>
        <w:rPr>
          <w:rFonts w:ascii="Times New Roman" w:hAnsi="Times New Roman"/>
          <w:b/>
          <w:bCs/>
          <w:iCs/>
          <w:sz w:val="28"/>
          <w:szCs w:val="24"/>
        </w:rPr>
      </w:pPr>
    </w:p>
    <w:p w:rsidR="00523F0F" w:rsidRDefault="00523F0F" w:rsidP="00AB1F23">
      <w:pPr>
        <w:spacing w:after="120" w:line="360" w:lineRule="auto"/>
        <w:ind w:firstLine="540"/>
        <w:jc w:val="both"/>
        <w:rPr>
          <w:rFonts w:ascii="Times New Roman" w:hAnsi="Times New Roman"/>
          <w:sz w:val="24"/>
          <w:szCs w:val="24"/>
        </w:rPr>
      </w:pPr>
      <w:r>
        <w:rPr>
          <w:rFonts w:ascii="Times New Roman" w:hAnsi="Times New Roman"/>
          <w:sz w:val="24"/>
          <w:szCs w:val="24"/>
        </w:rPr>
        <w:t xml:space="preserve">Tyrimo duomenų analizė parodė, kad šokio terapijoje dalyvavę sutrikusio intelekto paaugliams </w:t>
      </w:r>
      <w:r w:rsidRPr="003B176A">
        <w:rPr>
          <w:rFonts w:ascii="Times New Roman" w:hAnsi="Times New Roman"/>
          <w:sz w:val="24"/>
          <w:szCs w:val="24"/>
        </w:rPr>
        <w:t xml:space="preserve">prieš </w:t>
      </w:r>
      <w:r>
        <w:rPr>
          <w:rFonts w:ascii="Times New Roman" w:hAnsi="Times New Roman"/>
          <w:sz w:val="24"/>
          <w:szCs w:val="24"/>
        </w:rPr>
        <w:t xml:space="preserve">ir po </w:t>
      </w:r>
      <w:r w:rsidR="00F0118E">
        <w:rPr>
          <w:rFonts w:ascii="Times New Roman" w:hAnsi="Times New Roman"/>
          <w:sz w:val="24"/>
          <w:szCs w:val="24"/>
        </w:rPr>
        <w:t>užsiėmimo</w:t>
      </w:r>
      <w:r>
        <w:rPr>
          <w:rFonts w:ascii="Times New Roman" w:hAnsi="Times New Roman"/>
          <w:sz w:val="24"/>
          <w:szCs w:val="24"/>
        </w:rPr>
        <w:t xml:space="preserve"> vyravo skirtinga nuotaikų kaita. Šokio terapijos užsiėmimo tiriamųjų nuotaikos kaita išreikšta balais buvo pavaizduota grafiškai atitinkamai taikytą užsiėmimą.</w:t>
      </w:r>
    </w:p>
    <w:p w:rsidR="00523F0F" w:rsidRDefault="00523F0F" w:rsidP="00AB1F23">
      <w:pPr>
        <w:spacing w:after="120" w:line="360" w:lineRule="auto"/>
        <w:ind w:firstLine="540"/>
        <w:jc w:val="both"/>
        <w:rPr>
          <w:rFonts w:ascii="Times New Roman" w:hAnsi="Times New Roman"/>
          <w:sz w:val="24"/>
          <w:szCs w:val="24"/>
        </w:rPr>
      </w:pPr>
      <w:r>
        <w:rPr>
          <w:rFonts w:ascii="Times New Roman" w:hAnsi="Times New Roman"/>
          <w:sz w:val="24"/>
          <w:szCs w:val="24"/>
        </w:rPr>
        <w:t>Tyrimo lentelė parodė, kad pirmąjį užsiėmimą tiriamojo nuotaika prieš ir po šokio terapijos nesiskyrė, jis buvo patenkintas, geros nuotaikos, daug šypsojosi (2pav). Antrąjį užsiėmimą, nuotaika po šokio terapijos išliko panaši. Trečiąjį užsiėmimą tiriamojo nuotaika ženkliai pablogėjo prieš ir po šokio terapijos, jis buvo liūdnas, retai šypsojosi. Ketvirtąjį užsiėmimą prieš šokio terapiją tiriamasis buvo labai blogos nuotaikos, nebendravo, atsisakė daryti duodas užduotis, bet kaip matyti po šokio terapijos jo nuotaika žymiai pagerėjo,</w:t>
      </w:r>
      <w:r w:rsidR="00794AE4">
        <w:rPr>
          <w:rFonts w:ascii="Times New Roman" w:hAnsi="Times New Roman"/>
          <w:sz w:val="24"/>
          <w:szCs w:val="24"/>
        </w:rPr>
        <w:t xml:space="preserve"> </w:t>
      </w:r>
      <w:r>
        <w:rPr>
          <w:rFonts w:ascii="Times New Roman" w:hAnsi="Times New Roman"/>
          <w:sz w:val="24"/>
          <w:szCs w:val="24"/>
        </w:rPr>
        <w:t>buvo patenkintas, daug šypsojosi (2pav). Kitus likusius užsiėmimus, tiriamojo nuotaika buvo stabilesnė ir geresnė tiek prieš ir po šokio terapijos užsiėmimo.</w:t>
      </w:r>
    </w:p>
    <w:p w:rsidR="00523F0F" w:rsidRPr="00A56DCC" w:rsidRDefault="00523F0F" w:rsidP="00AB1F23">
      <w:pPr>
        <w:spacing w:after="120" w:line="360" w:lineRule="auto"/>
        <w:ind w:firstLine="540"/>
        <w:jc w:val="both"/>
        <w:rPr>
          <w:rFonts w:ascii="Times New Roman" w:hAnsi="Times New Roman"/>
          <w:bCs/>
          <w:iCs/>
          <w:sz w:val="24"/>
          <w:szCs w:val="24"/>
        </w:rPr>
      </w:pPr>
    </w:p>
    <w:p w:rsidR="00523F0F" w:rsidRPr="00A56DCC" w:rsidRDefault="008B41B0" w:rsidP="00CE7605">
      <w:pPr>
        <w:spacing w:after="120" w:line="360" w:lineRule="auto"/>
        <w:jc w:val="center"/>
        <w:rPr>
          <w:rFonts w:ascii="Times New Roman" w:hAnsi="Times New Roman"/>
          <w:b/>
          <w:bCs/>
          <w:iCs/>
          <w:sz w:val="24"/>
          <w:szCs w:val="24"/>
        </w:rPr>
      </w:pPr>
      <w:r>
        <w:rPr>
          <w:rFonts w:ascii="Times New Roman" w:hAnsi="Times New Roman"/>
          <w:b/>
          <w:noProof/>
          <w:sz w:val="24"/>
          <w:szCs w:val="24"/>
          <w:lang w:val="en-US"/>
        </w:rPr>
        <w:drawing>
          <wp:inline distT="0" distB="0" distL="0" distR="0">
            <wp:extent cx="5800725" cy="3333750"/>
            <wp:effectExtent l="0" t="0" r="9525" b="0"/>
            <wp:docPr id="26" name="Objec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23F0F" w:rsidRPr="0088473C" w:rsidRDefault="00523F0F" w:rsidP="00AB1F23">
      <w:pPr>
        <w:spacing w:after="120" w:line="360" w:lineRule="auto"/>
        <w:ind w:firstLine="540"/>
        <w:jc w:val="center"/>
        <w:rPr>
          <w:rFonts w:ascii="Times New Roman" w:hAnsi="Times New Roman"/>
          <w:bCs/>
          <w:i/>
          <w:iCs/>
          <w:sz w:val="24"/>
          <w:szCs w:val="24"/>
        </w:rPr>
      </w:pPr>
      <w:r w:rsidRPr="0088473C">
        <w:rPr>
          <w:rFonts w:ascii="Times New Roman" w:hAnsi="Times New Roman"/>
          <w:b/>
          <w:bCs/>
          <w:i/>
          <w:iCs/>
          <w:sz w:val="24"/>
          <w:szCs w:val="24"/>
        </w:rPr>
        <w:t xml:space="preserve">2pav. </w:t>
      </w:r>
      <w:r w:rsidRPr="0088473C">
        <w:rPr>
          <w:rFonts w:ascii="Times New Roman" w:hAnsi="Times New Roman"/>
          <w:bCs/>
          <w:i/>
          <w:iCs/>
          <w:sz w:val="24"/>
          <w:szCs w:val="24"/>
        </w:rPr>
        <w:t xml:space="preserve">Pirmojo tiriamojo nuotaikos kaita taikant šokio </w:t>
      </w:r>
      <w:r>
        <w:rPr>
          <w:rFonts w:ascii="Times New Roman" w:hAnsi="Times New Roman"/>
          <w:bCs/>
          <w:i/>
          <w:iCs/>
          <w:sz w:val="24"/>
          <w:szCs w:val="24"/>
        </w:rPr>
        <w:t>terapiją</w:t>
      </w:r>
      <w:r w:rsidRPr="0088473C">
        <w:rPr>
          <w:rFonts w:ascii="Times New Roman" w:hAnsi="Times New Roman"/>
          <w:bCs/>
          <w:i/>
          <w:iCs/>
          <w:sz w:val="24"/>
          <w:szCs w:val="24"/>
        </w:rPr>
        <w:t>.</w:t>
      </w:r>
    </w:p>
    <w:p w:rsidR="00523F0F" w:rsidRDefault="00523F0F" w:rsidP="00AB1F23">
      <w:pPr>
        <w:spacing w:after="120" w:line="360" w:lineRule="auto"/>
        <w:ind w:firstLine="540"/>
        <w:jc w:val="both"/>
        <w:rPr>
          <w:rFonts w:ascii="Times New Roman" w:hAnsi="Times New Roman"/>
          <w:bCs/>
          <w:iCs/>
          <w:sz w:val="24"/>
          <w:szCs w:val="24"/>
        </w:rPr>
      </w:pPr>
    </w:p>
    <w:p w:rsidR="00523F0F" w:rsidRDefault="00523F0F" w:rsidP="00AB1F23">
      <w:pPr>
        <w:spacing w:after="120" w:line="360" w:lineRule="auto"/>
        <w:ind w:firstLine="540"/>
        <w:jc w:val="both"/>
        <w:rPr>
          <w:rFonts w:ascii="Times New Roman" w:hAnsi="Times New Roman"/>
          <w:bCs/>
          <w:iCs/>
          <w:sz w:val="24"/>
          <w:szCs w:val="24"/>
        </w:rPr>
      </w:pPr>
      <w:r>
        <w:rPr>
          <w:rFonts w:ascii="Times New Roman" w:hAnsi="Times New Roman"/>
          <w:bCs/>
          <w:iCs/>
          <w:sz w:val="24"/>
          <w:szCs w:val="24"/>
        </w:rPr>
        <w:lastRenderedPageBreak/>
        <w:t xml:space="preserve">Antrojo </w:t>
      </w:r>
      <w:r w:rsidR="00F0118E">
        <w:rPr>
          <w:rFonts w:ascii="Times New Roman" w:hAnsi="Times New Roman"/>
          <w:bCs/>
          <w:iCs/>
          <w:sz w:val="24"/>
          <w:szCs w:val="24"/>
        </w:rPr>
        <w:t>tiriamojo</w:t>
      </w:r>
      <w:r>
        <w:rPr>
          <w:rFonts w:ascii="Times New Roman" w:hAnsi="Times New Roman"/>
          <w:bCs/>
          <w:iCs/>
          <w:sz w:val="24"/>
          <w:szCs w:val="24"/>
        </w:rPr>
        <w:t xml:space="preserve"> nuotaika prieš šokio </w:t>
      </w:r>
      <w:r w:rsidR="00F0118E">
        <w:rPr>
          <w:rFonts w:ascii="Times New Roman" w:hAnsi="Times New Roman"/>
          <w:bCs/>
          <w:iCs/>
          <w:sz w:val="24"/>
          <w:szCs w:val="24"/>
        </w:rPr>
        <w:t>terapijos</w:t>
      </w:r>
      <w:r>
        <w:rPr>
          <w:rFonts w:ascii="Times New Roman" w:hAnsi="Times New Roman"/>
          <w:bCs/>
          <w:iCs/>
          <w:sz w:val="24"/>
          <w:szCs w:val="24"/>
        </w:rPr>
        <w:t xml:space="preserve"> užsiėmimą buvo bloga, jis buvo liūdnas, nesišypsojo, bet po šokio terapijos jo nuotaika tapo dar blogesnė, tiriamasis buvo piktas, irzlus, agresyvus, nenorėjo bendrauti su kitais. Kaip matyti, antrąjį </w:t>
      </w:r>
      <w:r>
        <w:rPr>
          <w:rFonts w:ascii="Times New Roman" w:hAnsi="Times New Roman"/>
          <w:sz w:val="24"/>
          <w:szCs w:val="24"/>
        </w:rPr>
        <w:t>užsiėmimą</w:t>
      </w:r>
      <w:r>
        <w:rPr>
          <w:rFonts w:ascii="Times New Roman" w:hAnsi="Times New Roman"/>
          <w:bCs/>
          <w:iCs/>
          <w:sz w:val="24"/>
          <w:szCs w:val="24"/>
        </w:rPr>
        <w:t xml:space="preserve"> tiriamasis prieš šokio terapiją taip pat buvo blogos nuotaikos, bet po užsiėmimo jinai nežymiai pagerėjo, tiriamasis pradėjo šypsotis, teigiamiau į viską žiūrėjo (3pav). Trečiąjį </w:t>
      </w:r>
      <w:r w:rsidRPr="004F70CD">
        <w:rPr>
          <w:rFonts w:ascii="Times New Roman" w:hAnsi="Times New Roman"/>
          <w:sz w:val="24"/>
          <w:szCs w:val="24"/>
        </w:rPr>
        <w:t xml:space="preserve"> </w:t>
      </w:r>
      <w:r>
        <w:rPr>
          <w:rFonts w:ascii="Times New Roman" w:hAnsi="Times New Roman"/>
          <w:sz w:val="24"/>
          <w:szCs w:val="24"/>
        </w:rPr>
        <w:t>užsiėmimą tiriamojo</w:t>
      </w:r>
      <w:r>
        <w:rPr>
          <w:rFonts w:ascii="Times New Roman" w:hAnsi="Times New Roman"/>
          <w:bCs/>
          <w:iCs/>
          <w:sz w:val="24"/>
          <w:szCs w:val="24"/>
        </w:rPr>
        <w:t xml:space="preserve"> nuotaika prieš ir po šokio terapijos buvo prasta. Ketvirtąjį šokio terapijos užsiėmimą, tiriamasis po šokio terapijos nuotaika gerėjo,</w:t>
      </w:r>
      <w:r w:rsidR="00F0118E">
        <w:rPr>
          <w:rFonts w:ascii="Times New Roman" w:hAnsi="Times New Roman"/>
          <w:bCs/>
          <w:iCs/>
          <w:sz w:val="24"/>
          <w:szCs w:val="24"/>
        </w:rPr>
        <w:t xml:space="preserve"> J</w:t>
      </w:r>
      <w:r>
        <w:rPr>
          <w:rFonts w:ascii="Times New Roman" w:hAnsi="Times New Roman"/>
          <w:bCs/>
          <w:iCs/>
          <w:sz w:val="24"/>
          <w:szCs w:val="24"/>
        </w:rPr>
        <w:t xml:space="preserve">is pradėjo šypsotis. </w:t>
      </w:r>
      <w:r w:rsidR="00F0118E">
        <w:rPr>
          <w:rFonts w:ascii="Times New Roman" w:hAnsi="Times New Roman"/>
          <w:bCs/>
          <w:iCs/>
          <w:sz w:val="24"/>
          <w:szCs w:val="24"/>
        </w:rPr>
        <w:t>Kitus</w:t>
      </w:r>
      <w:r>
        <w:rPr>
          <w:rFonts w:ascii="Times New Roman" w:hAnsi="Times New Roman"/>
          <w:bCs/>
          <w:iCs/>
          <w:sz w:val="24"/>
          <w:szCs w:val="24"/>
        </w:rPr>
        <w:t xml:space="preserve"> likusius užsiėmimus tiriamasis prieš ir po šokio terapijos vis</w:t>
      </w:r>
      <w:r w:rsidR="00F0118E">
        <w:rPr>
          <w:rFonts w:ascii="Times New Roman" w:hAnsi="Times New Roman"/>
          <w:bCs/>
          <w:iCs/>
          <w:sz w:val="24"/>
          <w:szCs w:val="24"/>
        </w:rPr>
        <w:t xml:space="preserve"> </w:t>
      </w:r>
      <w:r>
        <w:rPr>
          <w:rFonts w:ascii="Times New Roman" w:hAnsi="Times New Roman"/>
          <w:bCs/>
          <w:iCs/>
          <w:sz w:val="24"/>
          <w:szCs w:val="24"/>
        </w:rPr>
        <w:t>tiek išliko blogos nuotaikos, jinai vis blogėjo, tiriamasis buvo piktas, nepatenkintas,</w:t>
      </w:r>
      <w:r w:rsidR="00F0118E">
        <w:rPr>
          <w:rFonts w:ascii="Times New Roman" w:hAnsi="Times New Roman"/>
          <w:bCs/>
          <w:iCs/>
          <w:sz w:val="24"/>
          <w:szCs w:val="24"/>
        </w:rPr>
        <w:t xml:space="preserve"> </w:t>
      </w:r>
      <w:r>
        <w:rPr>
          <w:rFonts w:ascii="Times New Roman" w:hAnsi="Times New Roman"/>
          <w:bCs/>
          <w:iCs/>
          <w:sz w:val="24"/>
          <w:szCs w:val="24"/>
        </w:rPr>
        <w:t>verkė, nenorėjo su kitais bendrauti (3pav).</w:t>
      </w:r>
    </w:p>
    <w:p w:rsidR="00CE7605" w:rsidRDefault="00CE7605" w:rsidP="00AB1F23">
      <w:pPr>
        <w:spacing w:after="120" w:line="360" w:lineRule="auto"/>
        <w:ind w:firstLine="540"/>
        <w:jc w:val="both"/>
        <w:rPr>
          <w:rFonts w:ascii="Times New Roman" w:hAnsi="Times New Roman"/>
          <w:bCs/>
          <w:iCs/>
          <w:sz w:val="24"/>
          <w:szCs w:val="24"/>
        </w:rPr>
      </w:pPr>
    </w:p>
    <w:p w:rsidR="00523F0F" w:rsidRDefault="008B41B0" w:rsidP="00CE7605">
      <w:pPr>
        <w:spacing w:after="120" w:line="360" w:lineRule="auto"/>
        <w:jc w:val="center"/>
        <w:rPr>
          <w:rFonts w:ascii="Times New Roman" w:hAnsi="Times New Roman"/>
          <w:bCs/>
          <w:iCs/>
          <w:sz w:val="24"/>
          <w:szCs w:val="24"/>
        </w:rPr>
      </w:pPr>
      <w:r w:rsidRPr="00606113">
        <w:rPr>
          <w:rFonts w:ascii="Times New Roman" w:hAnsi="Times New Roman"/>
          <w:noProof/>
          <w:sz w:val="32"/>
          <w:szCs w:val="24"/>
          <w:lang w:val="en-US"/>
        </w:rPr>
        <w:drawing>
          <wp:inline distT="0" distB="0" distL="0" distR="0">
            <wp:extent cx="5357308" cy="2571078"/>
            <wp:effectExtent l="0" t="0" r="15240" b="20320"/>
            <wp:docPr id="5" name="Objec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23F0F" w:rsidRPr="0088473C" w:rsidRDefault="00523F0F" w:rsidP="00AB1F23">
      <w:pPr>
        <w:spacing w:after="120" w:line="360" w:lineRule="auto"/>
        <w:ind w:firstLine="540"/>
        <w:jc w:val="center"/>
        <w:rPr>
          <w:rFonts w:ascii="Times New Roman" w:hAnsi="Times New Roman"/>
          <w:bCs/>
          <w:i/>
          <w:iCs/>
          <w:sz w:val="24"/>
          <w:szCs w:val="24"/>
        </w:rPr>
      </w:pPr>
      <w:r w:rsidRPr="0088473C">
        <w:rPr>
          <w:rFonts w:ascii="Times New Roman" w:hAnsi="Times New Roman"/>
          <w:b/>
          <w:bCs/>
          <w:i/>
          <w:iCs/>
          <w:sz w:val="24"/>
          <w:szCs w:val="24"/>
        </w:rPr>
        <w:t xml:space="preserve">3pav. </w:t>
      </w:r>
      <w:r w:rsidRPr="0088473C">
        <w:rPr>
          <w:rFonts w:ascii="Times New Roman" w:hAnsi="Times New Roman"/>
          <w:bCs/>
          <w:i/>
          <w:iCs/>
          <w:sz w:val="24"/>
          <w:szCs w:val="24"/>
        </w:rPr>
        <w:t xml:space="preserve">Antrojo tiriamojo nuotaikos kaita taikant šokio </w:t>
      </w:r>
      <w:r>
        <w:rPr>
          <w:rFonts w:ascii="Times New Roman" w:hAnsi="Times New Roman"/>
          <w:bCs/>
          <w:i/>
          <w:iCs/>
          <w:sz w:val="24"/>
          <w:szCs w:val="24"/>
        </w:rPr>
        <w:t>terapiją</w:t>
      </w:r>
      <w:r w:rsidRPr="0088473C">
        <w:rPr>
          <w:rFonts w:ascii="Times New Roman" w:hAnsi="Times New Roman"/>
          <w:bCs/>
          <w:i/>
          <w:iCs/>
          <w:sz w:val="24"/>
          <w:szCs w:val="24"/>
        </w:rPr>
        <w:t>.</w:t>
      </w:r>
    </w:p>
    <w:p w:rsidR="00523F0F" w:rsidRDefault="00523F0F" w:rsidP="00AB1F23">
      <w:pPr>
        <w:spacing w:after="120" w:line="360" w:lineRule="auto"/>
        <w:ind w:firstLine="540"/>
        <w:jc w:val="center"/>
        <w:rPr>
          <w:rFonts w:ascii="Times New Roman" w:hAnsi="Times New Roman"/>
          <w:bCs/>
          <w:i/>
          <w:iCs/>
          <w:szCs w:val="24"/>
        </w:rPr>
      </w:pPr>
    </w:p>
    <w:p w:rsidR="00523F0F" w:rsidRDefault="00523F0F" w:rsidP="00AB1F23">
      <w:pPr>
        <w:spacing w:after="120" w:line="360" w:lineRule="auto"/>
        <w:ind w:firstLine="540"/>
        <w:jc w:val="both"/>
        <w:rPr>
          <w:rFonts w:ascii="Times New Roman" w:hAnsi="Times New Roman"/>
          <w:bCs/>
          <w:iCs/>
          <w:sz w:val="24"/>
          <w:szCs w:val="24"/>
        </w:rPr>
      </w:pPr>
      <w:r>
        <w:rPr>
          <w:rFonts w:ascii="Times New Roman" w:hAnsi="Times New Roman"/>
          <w:bCs/>
          <w:iCs/>
          <w:sz w:val="24"/>
          <w:szCs w:val="24"/>
        </w:rPr>
        <w:t>Trečiojo tiriamojo pirmus tris užsiėmimus, nuotaika prieš šokio terapiją buvo bloga. Jis buvo nepatenkintas, piktas, atsikalbinėjo, bet po šokio terapijos užsiėmimo jinai vis</w:t>
      </w:r>
      <w:r w:rsidR="00F0118E">
        <w:rPr>
          <w:rFonts w:ascii="Times New Roman" w:hAnsi="Times New Roman"/>
          <w:bCs/>
          <w:iCs/>
          <w:sz w:val="24"/>
          <w:szCs w:val="24"/>
        </w:rPr>
        <w:t xml:space="preserve"> </w:t>
      </w:r>
      <w:r>
        <w:rPr>
          <w:rFonts w:ascii="Times New Roman" w:hAnsi="Times New Roman"/>
          <w:bCs/>
          <w:iCs/>
          <w:sz w:val="24"/>
          <w:szCs w:val="24"/>
        </w:rPr>
        <w:t xml:space="preserve">tiek nepagerėjo. Ketvirtą, penktą ir šeštą užsiėmimą tiriamojo nuotaika jau kito, ji gerėjo, tiriamasis pradėjo šypsotis, neatsikalbinėjo, noriai dalyvavo užsiėmimuose. Kaip matyti, paskutinius užsiėmimus, tiriamojo nuotaika prieš šokio terapiją buvo neutrali, tiriamasis nerodė </w:t>
      </w:r>
      <w:r w:rsidR="00F0118E">
        <w:rPr>
          <w:rFonts w:ascii="Times New Roman" w:hAnsi="Times New Roman"/>
          <w:bCs/>
          <w:iCs/>
          <w:sz w:val="24"/>
          <w:szCs w:val="24"/>
        </w:rPr>
        <w:t>džiugesio</w:t>
      </w:r>
      <w:r>
        <w:rPr>
          <w:rFonts w:ascii="Times New Roman" w:hAnsi="Times New Roman"/>
          <w:bCs/>
          <w:iCs/>
          <w:sz w:val="24"/>
          <w:szCs w:val="24"/>
        </w:rPr>
        <w:t>, bet nebuvo ir piktas, o po šokio terpijos tiriamojo nuotaika žymiai pagerėjo, jis pradėjo daug šypsotis, juoktis, apkabindavo kitus savo draugus, pasakojo linksmus dalykus (4pav).</w:t>
      </w:r>
    </w:p>
    <w:p w:rsidR="00523F0F" w:rsidRPr="00170073" w:rsidRDefault="00523F0F" w:rsidP="00AB1F23">
      <w:pPr>
        <w:spacing w:after="120" w:line="360" w:lineRule="auto"/>
        <w:ind w:firstLine="540"/>
        <w:jc w:val="both"/>
        <w:rPr>
          <w:rFonts w:ascii="Times New Roman" w:hAnsi="Times New Roman"/>
          <w:bCs/>
          <w:iCs/>
          <w:sz w:val="24"/>
          <w:szCs w:val="24"/>
        </w:rPr>
      </w:pPr>
    </w:p>
    <w:p w:rsidR="00523F0F" w:rsidRPr="00A56DCC" w:rsidRDefault="008B41B0" w:rsidP="00CE7605">
      <w:pPr>
        <w:spacing w:after="120" w:line="360" w:lineRule="auto"/>
        <w:jc w:val="center"/>
        <w:rPr>
          <w:rFonts w:ascii="Times New Roman" w:hAnsi="Times New Roman"/>
          <w:bCs/>
          <w:i/>
          <w:iCs/>
          <w:szCs w:val="24"/>
        </w:rPr>
      </w:pPr>
      <w:r>
        <w:rPr>
          <w:rFonts w:ascii="Times New Roman" w:hAnsi="Times New Roman"/>
          <w:i/>
          <w:noProof/>
          <w:szCs w:val="24"/>
          <w:lang w:val="en-US"/>
        </w:rPr>
        <w:drawing>
          <wp:inline distT="0" distB="0" distL="0" distR="0">
            <wp:extent cx="5781675" cy="3057525"/>
            <wp:effectExtent l="0" t="0" r="9525" b="9525"/>
            <wp:docPr id="6" name="Objec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23F0F" w:rsidRDefault="00523F0F" w:rsidP="00AB1F23">
      <w:pPr>
        <w:spacing w:after="120" w:line="360" w:lineRule="auto"/>
        <w:ind w:firstLine="540"/>
        <w:jc w:val="center"/>
        <w:rPr>
          <w:rFonts w:ascii="Times New Roman" w:hAnsi="Times New Roman"/>
          <w:bCs/>
          <w:i/>
          <w:iCs/>
          <w:sz w:val="24"/>
          <w:szCs w:val="24"/>
        </w:rPr>
      </w:pPr>
      <w:r w:rsidRPr="0088473C">
        <w:rPr>
          <w:rFonts w:ascii="Times New Roman" w:hAnsi="Times New Roman"/>
          <w:b/>
          <w:bCs/>
          <w:i/>
          <w:iCs/>
          <w:sz w:val="24"/>
          <w:szCs w:val="24"/>
        </w:rPr>
        <w:t xml:space="preserve">4pav. </w:t>
      </w:r>
      <w:r w:rsidRPr="0088473C">
        <w:rPr>
          <w:rFonts w:ascii="Times New Roman" w:hAnsi="Times New Roman"/>
          <w:bCs/>
          <w:i/>
          <w:iCs/>
          <w:sz w:val="24"/>
          <w:szCs w:val="24"/>
        </w:rPr>
        <w:t xml:space="preserve">Trečiojo tiriamojo nuotaikos kaita taikant šokio </w:t>
      </w:r>
      <w:r>
        <w:rPr>
          <w:rFonts w:ascii="Times New Roman" w:hAnsi="Times New Roman"/>
          <w:bCs/>
          <w:i/>
          <w:iCs/>
          <w:sz w:val="24"/>
          <w:szCs w:val="24"/>
        </w:rPr>
        <w:t>terapiją</w:t>
      </w:r>
      <w:r w:rsidRPr="0088473C">
        <w:rPr>
          <w:rFonts w:ascii="Times New Roman" w:hAnsi="Times New Roman"/>
          <w:bCs/>
          <w:i/>
          <w:iCs/>
          <w:sz w:val="24"/>
          <w:szCs w:val="24"/>
        </w:rPr>
        <w:t>.</w:t>
      </w:r>
    </w:p>
    <w:p w:rsidR="00523F0F" w:rsidRPr="001B45E9" w:rsidRDefault="00523F0F" w:rsidP="00AB1F23">
      <w:pPr>
        <w:spacing w:after="120" w:line="360" w:lineRule="auto"/>
        <w:ind w:firstLine="540"/>
        <w:jc w:val="center"/>
        <w:rPr>
          <w:rFonts w:ascii="Times New Roman" w:hAnsi="Times New Roman"/>
          <w:bCs/>
          <w:i/>
          <w:iCs/>
          <w:sz w:val="24"/>
          <w:szCs w:val="24"/>
        </w:rPr>
      </w:pPr>
    </w:p>
    <w:p w:rsidR="00523F0F" w:rsidRPr="00B07251" w:rsidRDefault="00523F0F" w:rsidP="00AB1F23">
      <w:pPr>
        <w:spacing w:after="120" w:line="360" w:lineRule="auto"/>
        <w:ind w:firstLine="540"/>
        <w:jc w:val="both"/>
        <w:rPr>
          <w:rFonts w:ascii="Times New Roman" w:hAnsi="Times New Roman"/>
          <w:bCs/>
          <w:iCs/>
          <w:sz w:val="24"/>
          <w:szCs w:val="24"/>
        </w:rPr>
      </w:pPr>
      <w:r>
        <w:rPr>
          <w:rFonts w:ascii="Times New Roman" w:hAnsi="Times New Roman"/>
          <w:bCs/>
          <w:iCs/>
          <w:sz w:val="24"/>
          <w:szCs w:val="24"/>
        </w:rPr>
        <w:t xml:space="preserve">Ketvirtojo tiriamojo nuotaikos keitėsi (5pav). Pirmąjį ir antrąjį užsiėmimą tiriamojo nuotaika prieš ir po šokio terapijos buvo bloga, tiriamasis nenorėjo bendrauti, buvo suirzęs. Trečiąjį ir ketvirtąjį užsiėmimą tiriamojo nuotaika prieš šokio terapiją buvo neutrali, nesimatė nei džiaugsmo, nei liūdesio, bet po šokio terapijos tiriamasis pradėjo daugiau šypsotis. Penktąjį užsiėmimą, tiriamasis jautėsi nei liūdnas, nei džiaugsmingas, po šokio terapijos užsiėmimo tiriamojo nuotaika pablogėjo, jis buvo nepatenkintas, nebendravo su kitais. Šeštąjį užsiėmimą tiriamasis buvo prieš šokio terapiją labai geros nuotaikos, daug juokėsi, šypsojosi, bet po šokio terapijos, nuotaika išliko gera, nors tiriamasis mažiau šypsojosi, nebejuokavo. </w:t>
      </w:r>
      <w:r w:rsidR="00F0118E">
        <w:rPr>
          <w:rFonts w:ascii="Times New Roman" w:hAnsi="Times New Roman"/>
          <w:bCs/>
          <w:iCs/>
          <w:sz w:val="24"/>
          <w:szCs w:val="24"/>
        </w:rPr>
        <w:t>Septintąjį</w:t>
      </w:r>
      <w:r>
        <w:rPr>
          <w:rFonts w:ascii="Times New Roman" w:hAnsi="Times New Roman"/>
          <w:bCs/>
          <w:iCs/>
          <w:sz w:val="24"/>
          <w:szCs w:val="24"/>
        </w:rPr>
        <w:t xml:space="preserve"> užsiėmimą tiriamojo nuotaika prieš ir po šokio terapijos ženkliai skyrėsi, prieš šokio terapijos užsiėmimą, tiriamasis nebebuvo toks </w:t>
      </w:r>
      <w:r w:rsidR="00F0118E">
        <w:rPr>
          <w:rFonts w:ascii="Times New Roman" w:hAnsi="Times New Roman"/>
          <w:bCs/>
          <w:iCs/>
          <w:sz w:val="24"/>
          <w:szCs w:val="24"/>
        </w:rPr>
        <w:t>džiugus</w:t>
      </w:r>
      <w:r>
        <w:rPr>
          <w:rFonts w:ascii="Times New Roman" w:hAnsi="Times New Roman"/>
          <w:bCs/>
          <w:iCs/>
          <w:sz w:val="24"/>
          <w:szCs w:val="24"/>
        </w:rPr>
        <w:t>, kaip po  šokio terapijos užsiėmimo, vėl daug šypsojosi, daug juokėsi, visus apkabindavo, juokavo. Paskutini aštuntą užsiėmimą, tiriamojo nuotaika prieš ir po šokio terapijos buvo tokia pati neutrali, tiriamasis, nebuvo nei džiaugsmingas, nei liūdnas (5pav).</w:t>
      </w:r>
    </w:p>
    <w:p w:rsidR="00523F0F" w:rsidRDefault="008B41B0" w:rsidP="00CE7605">
      <w:pPr>
        <w:spacing w:after="120" w:line="360" w:lineRule="auto"/>
        <w:jc w:val="center"/>
        <w:rPr>
          <w:rFonts w:ascii="Times New Roman" w:hAnsi="Times New Roman"/>
          <w:bCs/>
          <w:iCs/>
          <w:sz w:val="24"/>
          <w:szCs w:val="24"/>
        </w:rPr>
      </w:pPr>
      <w:r w:rsidRPr="004A51E8">
        <w:rPr>
          <w:rFonts w:ascii="Times New Roman" w:hAnsi="Times New Roman"/>
          <w:noProof/>
          <w:sz w:val="24"/>
          <w:szCs w:val="24"/>
          <w:lang w:val="en-US"/>
        </w:rPr>
        <w:lastRenderedPageBreak/>
        <w:drawing>
          <wp:inline distT="0" distB="0" distL="0" distR="0">
            <wp:extent cx="5572125" cy="2771775"/>
            <wp:effectExtent l="0" t="0" r="9525" b="9525"/>
            <wp:docPr id="7" name="Objec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23F0F" w:rsidRPr="001B45E9" w:rsidRDefault="00523F0F" w:rsidP="00AB1F23">
      <w:pPr>
        <w:spacing w:after="120" w:line="360" w:lineRule="auto"/>
        <w:ind w:firstLine="540"/>
        <w:jc w:val="center"/>
        <w:rPr>
          <w:rFonts w:ascii="Times New Roman" w:hAnsi="Times New Roman"/>
          <w:bCs/>
          <w:i/>
          <w:iCs/>
          <w:sz w:val="24"/>
          <w:szCs w:val="24"/>
        </w:rPr>
      </w:pPr>
      <w:r w:rsidRPr="0088473C">
        <w:rPr>
          <w:rFonts w:ascii="Times New Roman" w:hAnsi="Times New Roman"/>
          <w:b/>
          <w:bCs/>
          <w:i/>
          <w:iCs/>
          <w:sz w:val="24"/>
          <w:szCs w:val="24"/>
        </w:rPr>
        <w:t xml:space="preserve">5pav. </w:t>
      </w:r>
      <w:r w:rsidRPr="0088473C">
        <w:rPr>
          <w:rFonts w:ascii="Times New Roman" w:hAnsi="Times New Roman"/>
          <w:bCs/>
          <w:i/>
          <w:iCs/>
          <w:sz w:val="24"/>
          <w:szCs w:val="24"/>
        </w:rPr>
        <w:t xml:space="preserve">Ketvirtojo tiriamojo nuotaikos kaita taikant šokio </w:t>
      </w:r>
      <w:r>
        <w:rPr>
          <w:rFonts w:ascii="Times New Roman" w:hAnsi="Times New Roman"/>
          <w:bCs/>
          <w:i/>
          <w:iCs/>
          <w:sz w:val="24"/>
          <w:szCs w:val="24"/>
        </w:rPr>
        <w:t>terapiją</w:t>
      </w:r>
      <w:r w:rsidRPr="0088473C">
        <w:rPr>
          <w:rFonts w:ascii="Times New Roman" w:hAnsi="Times New Roman"/>
          <w:bCs/>
          <w:i/>
          <w:iCs/>
          <w:sz w:val="24"/>
          <w:szCs w:val="24"/>
        </w:rPr>
        <w:t>.</w:t>
      </w:r>
    </w:p>
    <w:p w:rsidR="00523F0F" w:rsidRDefault="00523F0F" w:rsidP="00AB1F23">
      <w:pPr>
        <w:spacing w:after="120" w:line="360" w:lineRule="auto"/>
        <w:ind w:firstLine="540"/>
        <w:jc w:val="both"/>
        <w:rPr>
          <w:rFonts w:ascii="Times New Roman" w:hAnsi="Times New Roman"/>
          <w:bCs/>
          <w:iCs/>
          <w:sz w:val="24"/>
          <w:szCs w:val="24"/>
        </w:rPr>
      </w:pPr>
      <w:r>
        <w:rPr>
          <w:rFonts w:ascii="Times New Roman" w:hAnsi="Times New Roman"/>
          <w:bCs/>
          <w:iCs/>
          <w:sz w:val="24"/>
          <w:szCs w:val="24"/>
        </w:rPr>
        <w:t>Penktosios tiriamosios pirmą, antrą ir trečią užsiėmimą nuotaika prieš šokio terapiją buvo gera, tiriamoji daug šypsojosi, o po šokio terapijos nuotaika nepablogėjo, kaip tik gerėjo, tiriamoji buvo patenkinta, draugiška, daug juokėsi ir mielai bendravo (6pav). Kitus užsiėmimus, tiriamosios nuotaika ženkliai nekito, prieš ir po šokio terapijos užsiėmimo, tiriamoji buvo gera, pasakodavo linksmus dalykus, daug šypsodavosi ir gražiai bendravo su kitais (6pav).</w:t>
      </w:r>
    </w:p>
    <w:p w:rsidR="00523F0F" w:rsidRDefault="008B41B0" w:rsidP="00CE7605">
      <w:pPr>
        <w:spacing w:after="120" w:line="360" w:lineRule="auto"/>
        <w:jc w:val="center"/>
        <w:rPr>
          <w:rFonts w:ascii="Times New Roman" w:hAnsi="Times New Roman"/>
          <w:bCs/>
          <w:iCs/>
          <w:sz w:val="24"/>
          <w:szCs w:val="24"/>
        </w:rPr>
      </w:pPr>
      <w:r>
        <w:rPr>
          <w:rFonts w:ascii="Times New Roman" w:hAnsi="Times New Roman"/>
          <w:noProof/>
          <w:sz w:val="24"/>
          <w:szCs w:val="24"/>
          <w:lang w:val="en-US"/>
        </w:rPr>
        <w:drawing>
          <wp:inline distT="0" distB="0" distL="0" distR="0">
            <wp:extent cx="5892837" cy="2676525"/>
            <wp:effectExtent l="0" t="0" r="12700" b="9525"/>
            <wp:docPr id="8"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23F0F" w:rsidRPr="0088473C" w:rsidRDefault="00523F0F" w:rsidP="00AB1F23">
      <w:pPr>
        <w:spacing w:after="120" w:line="360" w:lineRule="auto"/>
        <w:ind w:firstLine="540"/>
        <w:jc w:val="center"/>
        <w:rPr>
          <w:rFonts w:ascii="Times New Roman" w:hAnsi="Times New Roman"/>
          <w:bCs/>
          <w:i/>
          <w:iCs/>
          <w:sz w:val="24"/>
          <w:szCs w:val="24"/>
        </w:rPr>
      </w:pPr>
      <w:r w:rsidRPr="0088473C">
        <w:rPr>
          <w:rFonts w:ascii="Times New Roman" w:hAnsi="Times New Roman"/>
          <w:b/>
          <w:bCs/>
          <w:i/>
          <w:iCs/>
          <w:sz w:val="24"/>
          <w:szCs w:val="24"/>
        </w:rPr>
        <w:t xml:space="preserve">6pav. </w:t>
      </w:r>
      <w:r w:rsidRPr="0088473C">
        <w:rPr>
          <w:rFonts w:ascii="Times New Roman" w:hAnsi="Times New Roman"/>
          <w:bCs/>
          <w:i/>
          <w:iCs/>
          <w:sz w:val="24"/>
          <w:szCs w:val="24"/>
        </w:rPr>
        <w:t>Penktosios</w:t>
      </w:r>
      <w:r>
        <w:rPr>
          <w:rFonts w:ascii="Times New Roman" w:hAnsi="Times New Roman"/>
          <w:bCs/>
          <w:i/>
          <w:iCs/>
          <w:sz w:val="24"/>
          <w:szCs w:val="24"/>
        </w:rPr>
        <w:t xml:space="preserve"> tiriamosios</w:t>
      </w:r>
      <w:r w:rsidRPr="0088473C">
        <w:rPr>
          <w:rFonts w:ascii="Times New Roman" w:hAnsi="Times New Roman"/>
          <w:bCs/>
          <w:i/>
          <w:iCs/>
          <w:sz w:val="24"/>
          <w:szCs w:val="24"/>
        </w:rPr>
        <w:t xml:space="preserve"> nuotaikos kaita taikant šokio </w:t>
      </w:r>
      <w:r>
        <w:rPr>
          <w:rFonts w:ascii="Times New Roman" w:hAnsi="Times New Roman"/>
          <w:bCs/>
          <w:i/>
          <w:iCs/>
          <w:sz w:val="24"/>
          <w:szCs w:val="24"/>
        </w:rPr>
        <w:t>terapiją.</w:t>
      </w:r>
    </w:p>
    <w:p w:rsidR="00523F0F" w:rsidRDefault="00523F0F" w:rsidP="00AB1F23">
      <w:pPr>
        <w:spacing w:after="120" w:line="360" w:lineRule="auto"/>
        <w:ind w:firstLine="540"/>
        <w:jc w:val="both"/>
        <w:rPr>
          <w:rFonts w:ascii="Times New Roman" w:hAnsi="Times New Roman"/>
          <w:bCs/>
          <w:iCs/>
          <w:sz w:val="24"/>
          <w:szCs w:val="24"/>
        </w:rPr>
      </w:pPr>
      <w:r>
        <w:rPr>
          <w:rFonts w:ascii="Times New Roman" w:hAnsi="Times New Roman"/>
          <w:bCs/>
          <w:iCs/>
          <w:sz w:val="24"/>
          <w:szCs w:val="24"/>
        </w:rPr>
        <w:lastRenderedPageBreak/>
        <w:t xml:space="preserve">Šeštosios tiriamosios nuotaikos, prieš šokio terapijos užsiėmimus buvo geros. </w:t>
      </w:r>
      <w:r w:rsidR="00F0118E">
        <w:rPr>
          <w:rFonts w:ascii="Times New Roman" w:hAnsi="Times New Roman"/>
          <w:bCs/>
          <w:iCs/>
          <w:sz w:val="24"/>
          <w:szCs w:val="24"/>
        </w:rPr>
        <w:t>Tiriamoji</w:t>
      </w:r>
      <w:r>
        <w:rPr>
          <w:rFonts w:ascii="Times New Roman" w:hAnsi="Times New Roman"/>
          <w:bCs/>
          <w:iCs/>
          <w:sz w:val="24"/>
          <w:szCs w:val="24"/>
        </w:rPr>
        <w:t xml:space="preserve"> </w:t>
      </w:r>
      <w:r w:rsidR="00F0118E">
        <w:rPr>
          <w:rFonts w:ascii="Times New Roman" w:hAnsi="Times New Roman"/>
          <w:bCs/>
          <w:iCs/>
          <w:sz w:val="24"/>
          <w:szCs w:val="24"/>
        </w:rPr>
        <w:t>prieš</w:t>
      </w:r>
      <w:r>
        <w:rPr>
          <w:rFonts w:ascii="Times New Roman" w:hAnsi="Times New Roman"/>
          <w:bCs/>
          <w:iCs/>
          <w:sz w:val="24"/>
          <w:szCs w:val="24"/>
        </w:rPr>
        <w:t xml:space="preserve"> šokio terapiją daug šypsodavosi, buvo linksma. Ir kaip matyti, po kiekvieno šokio terapijos užsiėmimo, nuotaika gerėdavo, tiriamoji daugiau šypsodavosi, juokdavosi, noriai bendraudavo su kitais (7pav).</w:t>
      </w:r>
    </w:p>
    <w:p w:rsidR="00523F0F" w:rsidRPr="00DD4F09" w:rsidRDefault="00523F0F" w:rsidP="00AB1F23">
      <w:pPr>
        <w:spacing w:after="120" w:line="360" w:lineRule="auto"/>
        <w:ind w:firstLine="540"/>
        <w:jc w:val="both"/>
        <w:rPr>
          <w:rFonts w:ascii="Times New Roman" w:hAnsi="Times New Roman"/>
          <w:bCs/>
          <w:iCs/>
          <w:sz w:val="24"/>
          <w:szCs w:val="24"/>
        </w:rPr>
      </w:pPr>
    </w:p>
    <w:p w:rsidR="00523F0F" w:rsidRDefault="008B41B0" w:rsidP="00CE7605">
      <w:pPr>
        <w:spacing w:after="120" w:line="360" w:lineRule="auto"/>
        <w:ind w:firstLine="540"/>
        <w:jc w:val="center"/>
        <w:rPr>
          <w:rFonts w:ascii="Times New Roman" w:hAnsi="Times New Roman"/>
          <w:bCs/>
          <w:iCs/>
          <w:sz w:val="24"/>
          <w:szCs w:val="24"/>
        </w:rPr>
      </w:pPr>
      <w:r>
        <w:rPr>
          <w:rFonts w:ascii="Times New Roman" w:hAnsi="Times New Roman"/>
          <w:noProof/>
          <w:sz w:val="24"/>
          <w:szCs w:val="24"/>
          <w:lang w:val="en-US"/>
        </w:rPr>
        <w:drawing>
          <wp:inline distT="0" distB="0" distL="0" distR="0">
            <wp:extent cx="5781675" cy="3057525"/>
            <wp:effectExtent l="0" t="0" r="9525" b="9525"/>
            <wp:docPr id="9"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23F0F" w:rsidRDefault="00523F0F" w:rsidP="00AB1F23">
      <w:pPr>
        <w:spacing w:after="120" w:line="360" w:lineRule="auto"/>
        <w:ind w:firstLine="540"/>
        <w:jc w:val="center"/>
        <w:rPr>
          <w:rFonts w:ascii="Times New Roman" w:hAnsi="Times New Roman"/>
          <w:bCs/>
          <w:i/>
          <w:iCs/>
          <w:sz w:val="24"/>
          <w:szCs w:val="24"/>
        </w:rPr>
      </w:pPr>
      <w:r w:rsidRPr="0088473C">
        <w:rPr>
          <w:rFonts w:ascii="Times New Roman" w:hAnsi="Times New Roman"/>
          <w:b/>
          <w:bCs/>
          <w:i/>
          <w:iCs/>
          <w:sz w:val="24"/>
          <w:szCs w:val="24"/>
        </w:rPr>
        <w:t xml:space="preserve">7pav. </w:t>
      </w:r>
      <w:r w:rsidRPr="0088473C">
        <w:rPr>
          <w:rFonts w:ascii="Times New Roman" w:hAnsi="Times New Roman"/>
          <w:bCs/>
          <w:i/>
          <w:iCs/>
          <w:sz w:val="24"/>
          <w:szCs w:val="24"/>
        </w:rPr>
        <w:t>Šeštosios</w:t>
      </w:r>
      <w:r>
        <w:rPr>
          <w:rFonts w:ascii="Times New Roman" w:hAnsi="Times New Roman"/>
          <w:bCs/>
          <w:i/>
          <w:iCs/>
          <w:sz w:val="24"/>
          <w:szCs w:val="24"/>
        </w:rPr>
        <w:t xml:space="preserve"> tiriamosios</w:t>
      </w:r>
      <w:r w:rsidRPr="0088473C">
        <w:rPr>
          <w:rFonts w:ascii="Times New Roman" w:hAnsi="Times New Roman"/>
          <w:bCs/>
          <w:i/>
          <w:iCs/>
          <w:sz w:val="24"/>
          <w:szCs w:val="24"/>
        </w:rPr>
        <w:t xml:space="preserve"> nuotaikos kaita taikant šokio </w:t>
      </w:r>
      <w:r>
        <w:rPr>
          <w:rFonts w:ascii="Times New Roman" w:hAnsi="Times New Roman"/>
          <w:bCs/>
          <w:i/>
          <w:iCs/>
          <w:sz w:val="24"/>
          <w:szCs w:val="24"/>
        </w:rPr>
        <w:t>terapiją</w:t>
      </w:r>
      <w:r w:rsidRPr="0088473C">
        <w:rPr>
          <w:rFonts w:ascii="Times New Roman" w:hAnsi="Times New Roman"/>
          <w:bCs/>
          <w:i/>
          <w:iCs/>
          <w:sz w:val="24"/>
          <w:szCs w:val="24"/>
        </w:rPr>
        <w:t>.</w:t>
      </w:r>
    </w:p>
    <w:p w:rsidR="00CE7605" w:rsidRDefault="00CE7605" w:rsidP="00AB1F23">
      <w:pPr>
        <w:spacing w:after="120" w:line="360" w:lineRule="auto"/>
        <w:ind w:firstLine="540"/>
        <w:jc w:val="both"/>
        <w:rPr>
          <w:rFonts w:ascii="Times New Roman" w:hAnsi="Times New Roman"/>
          <w:bCs/>
          <w:iCs/>
          <w:sz w:val="24"/>
          <w:szCs w:val="24"/>
        </w:rPr>
      </w:pPr>
    </w:p>
    <w:p w:rsidR="00523F0F" w:rsidRDefault="00523F0F" w:rsidP="00AB1F23">
      <w:pPr>
        <w:spacing w:after="120" w:line="360" w:lineRule="auto"/>
        <w:ind w:firstLine="540"/>
        <w:jc w:val="both"/>
        <w:rPr>
          <w:rFonts w:ascii="Times New Roman" w:hAnsi="Times New Roman"/>
          <w:bCs/>
          <w:iCs/>
          <w:sz w:val="24"/>
          <w:szCs w:val="24"/>
        </w:rPr>
      </w:pPr>
      <w:r>
        <w:rPr>
          <w:rFonts w:ascii="Times New Roman" w:hAnsi="Times New Roman"/>
          <w:bCs/>
          <w:iCs/>
          <w:sz w:val="24"/>
          <w:szCs w:val="24"/>
        </w:rPr>
        <w:t xml:space="preserve">Septintosios tiriamosios, pirmąjį šokio terapijos užsiėmimą, nuo nuotaika prieš šokio terapiją buvo labai bloga, tiriamoji buvo pikta, irzli, nenoriai bendravo, po šokio terapijos užsiėmimo, tiriamosios nuotaika buvo teigiama, tiriamoji pradėjo šypsotis, nebebuvo irzli. Antrąjį užsiėmimą, prieš šokio terapiją tiriamosios nuotaika buvo neutrali, tiriamoji nebuvo nei liūdna, nei rodė </w:t>
      </w:r>
      <w:r w:rsidR="00794AE4">
        <w:rPr>
          <w:rFonts w:ascii="Times New Roman" w:hAnsi="Times New Roman"/>
          <w:bCs/>
          <w:iCs/>
          <w:sz w:val="24"/>
          <w:szCs w:val="24"/>
        </w:rPr>
        <w:t>džiugesio</w:t>
      </w:r>
      <w:r>
        <w:rPr>
          <w:rFonts w:ascii="Times New Roman" w:hAnsi="Times New Roman"/>
          <w:bCs/>
          <w:iCs/>
          <w:sz w:val="24"/>
          <w:szCs w:val="24"/>
        </w:rPr>
        <w:t>, bet po šokio terapijos užsiėmimo, tiriamosios nuotaika gerėjo, pradėjo daugiau šypsotis, tapo linksmesnė. Ketvirtąjį užsiėmimą, tiriamosios nuotaika buvo prieš ir po šokio terapijos gera, tiriamoji, daug šypsojosi, juokėsi, plojo rankomis. Kitus užsiėmimus, tiriamosios nuotaika labai nekito, prieš šokio terapiją, tiriamosios nuotaika buvo neutrali, bet po šokio terapijos užsiėmimų, tiriamosios nuotaika išliko vis</w:t>
      </w:r>
      <w:r w:rsidR="00794AE4">
        <w:rPr>
          <w:rFonts w:ascii="Times New Roman" w:hAnsi="Times New Roman"/>
          <w:bCs/>
          <w:iCs/>
          <w:sz w:val="24"/>
          <w:szCs w:val="24"/>
        </w:rPr>
        <w:t xml:space="preserve"> </w:t>
      </w:r>
      <w:r>
        <w:rPr>
          <w:rFonts w:ascii="Times New Roman" w:hAnsi="Times New Roman"/>
          <w:bCs/>
          <w:iCs/>
          <w:sz w:val="24"/>
          <w:szCs w:val="24"/>
        </w:rPr>
        <w:t>tiek gera (8pav).</w:t>
      </w:r>
    </w:p>
    <w:p w:rsidR="00523F0F" w:rsidRDefault="00523F0F" w:rsidP="00AB1F23">
      <w:pPr>
        <w:spacing w:after="120" w:line="360" w:lineRule="auto"/>
        <w:ind w:firstLine="540"/>
        <w:jc w:val="both"/>
        <w:rPr>
          <w:rFonts w:ascii="Times New Roman" w:hAnsi="Times New Roman"/>
          <w:bCs/>
          <w:iCs/>
          <w:sz w:val="24"/>
          <w:szCs w:val="24"/>
        </w:rPr>
      </w:pPr>
    </w:p>
    <w:p w:rsidR="00523F0F" w:rsidRDefault="008B41B0" w:rsidP="00CE7605">
      <w:pPr>
        <w:spacing w:after="120" w:line="360" w:lineRule="auto"/>
        <w:jc w:val="center"/>
        <w:rPr>
          <w:rFonts w:ascii="Times New Roman" w:hAnsi="Times New Roman"/>
          <w:bCs/>
          <w:iCs/>
          <w:sz w:val="24"/>
          <w:szCs w:val="24"/>
        </w:rPr>
      </w:pPr>
      <w:r>
        <w:rPr>
          <w:rFonts w:ascii="Times New Roman" w:hAnsi="Times New Roman"/>
          <w:noProof/>
          <w:sz w:val="24"/>
          <w:szCs w:val="24"/>
          <w:lang w:val="en-US"/>
        </w:rPr>
        <w:lastRenderedPageBreak/>
        <w:drawing>
          <wp:inline distT="0" distB="0" distL="0" distR="0">
            <wp:extent cx="5620198" cy="2609850"/>
            <wp:effectExtent l="0" t="0" r="0" b="0"/>
            <wp:docPr id="10" name="Objec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23F0F" w:rsidRPr="00503A70" w:rsidRDefault="00523F0F" w:rsidP="00AB1F23">
      <w:pPr>
        <w:spacing w:after="120" w:line="360" w:lineRule="auto"/>
        <w:ind w:firstLine="540"/>
        <w:jc w:val="center"/>
        <w:rPr>
          <w:rFonts w:ascii="Times New Roman" w:hAnsi="Times New Roman"/>
          <w:bCs/>
          <w:i/>
          <w:iCs/>
          <w:sz w:val="24"/>
          <w:szCs w:val="24"/>
        </w:rPr>
      </w:pPr>
      <w:r>
        <w:rPr>
          <w:rFonts w:ascii="Times New Roman" w:hAnsi="Times New Roman"/>
          <w:b/>
          <w:bCs/>
          <w:i/>
          <w:iCs/>
          <w:sz w:val="24"/>
          <w:szCs w:val="24"/>
        </w:rPr>
        <w:t>8</w:t>
      </w:r>
      <w:r w:rsidRPr="0088473C">
        <w:rPr>
          <w:rFonts w:ascii="Times New Roman" w:hAnsi="Times New Roman"/>
          <w:b/>
          <w:bCs/>
          <w:i/>
          <w:iCs/>
          <w:sz w:val="24"/>
          <w:szCs w:val="24"/>
        </w:rPr>
        <w:t xml:space="preserve">pav. </w:t>
      </w:r>
      <w:r>
        <w:rPr>
          <w:rFonts w:ascii="Times New Roman" w:hAnsi="Times New Roman"/>
          <w:bCs/>
          <w:i/>
          <w:iCs/>
          <w:sz w:val="24"/>
          <w:szCs w:val="24"/>
        </w:rPr>
        <w:t>Septintosio</w:t>
      </w:r>
      <w:r w:rsidRPr="0088473C">
        <w:rPr>
          <w:rFonts w:ascii="Times New Roman" w:hAnsi="Times New Roman"/>
          <w:bCs/>
          <w:i/>
          <w:iCs/>
          <w:sz w:val="24"/>
          <w:szCs w:val="24"/>
        </w:rPr>
        <w:t>s</w:t>
      </w:r>
      <w:r>
        <w:rPr>
          <w:rFonts w:ascii="Times New Roman" w:hAnsi="Times New Roman"/>
          <w:bCs/>
          <w:i/>
          <w:iCs/>
          <w:sz w:val="24"/>
          <w:szCs w:val="24"/>
        </w:rPr>
        <w:t xml:space="preserve"> tiriamosios</w:t>
      </w:r>
      <w:r w:rsidRPr="0088473C">
        <w:rPr>
          <w:rFonts w:ascii="Times New Roman" w:hAnsi="Times New Roman"/>
          <w:bCs/>
          <w:i/>
          <w:iCs/>
          <w:sz w:val="24"/>
          <w:szCs w:val="24"/>
        </w:rPr>
        <w:t xml:space="preserve"> nuotai</w:t>
      </w:r>
      <w:r>
        <w:rPr>
          <w:rFonts w:ascii="Times New Roman" w:hAnsi="Times New Roman"/>
          <w:bCs/>
          <w:i/>
          <w:iCs/>
          <w:sz w:val="24"/>
          <w:szCs w:val="24"/>
        </w:rPr>
        <w:t>kos kaita taikant šokio terapiją</w:t>
      </w:r>
      <w:r w:rsidRPr="0088473C">
        <w:rPr>
          <w:rFonts w:ascii="Times New Roman" w:hAnsi="Times New Roman"/>
          <w:bCs/>
          <w:i/>
          <w:iCs/>
          <w:sz w:val="24"/>
          <w:szCs w:val="24"/>
        </w:rPr>
        <w:t>.</w:t>
      </w:r>
    </w:p>
    <w:p w:rsidR="00CE7605" w:rsidRDefault="00CE7605" w:rsidP="00AB1F23">
      <w:pPr>
        <w:spacing w:after="120" w:line="360" w:lineRule="auto"/>
        <w:ind w:firstLine="540"/>
        <w:jc w:val="both"/>
        <w:rPr>
          <w:rFonts w:ascii="Times New Roman" w:hAnsi="Times New Roman"/>
          <w:bCs/>
          <w:iCs/>
          <w:sz w:val="24"/>
          <w:szCs w:val="24"/>
        </w:rPr>
      </w:pPr>
    </w:p>
    <w:p w:rsidR="00523F0F" w:rsidRDefault="00523F0F" w:rsidP="00AB1F23">
      <w:pPr>
        <w:spacing w:after="120" w:line="360" w:lineRule="auto"/>
        <w:ind w:firstLine="540"/>
        <w:jc w:val="both"/>
        <w:rPr>
          <w:rFonts w:ascii="Times New Roman" w:hAnsi="Times New Roman"/>
          <w:bCs/>
          <w:iCs/>
          <w:sz w:val="24"/>
          <w:szCs w:val="24"/>
        </w:rPr>
      </w:pPr>
      <w:r>
        <w:rPr>
          <w:rFonts w:ascii="Times New Roman" w:hAnsi="Times New Roman"/>
          <w:bCs/>
          <w:iCs/>
          <w:sz w:val="24"/>
          <w:szCs w:val="24"/>
        </w:rPr>
        <w:t xml:space="preserve">Aštuntosios tiriamosios nuotaika, nuo pirmo iki šešto užsiėmimo prieš ir po šokio terapijos buvo gera, tiriamoji visada daug šypsodavosi, jautėsi patenkinta (9pav). </w:t>
      </w:r>
    </w:p>
    <w:p w:rsidR="00CE7605" w:rsidRDefault="00CE7605" w:rsidP="00AB1F23">
      <w:pPr>
        <w:spacing w:after="120" w:line="360" w:lineRule="auto"/>
        <w:ind w:firstLine="540"/>
        <w:jc w:val="both"/>
        <w:rPr>
          <w:rFonts w:ascii="Times New Roman" w:hAnsi="Times New Roman"/>
          <w:bCs/>
          <w:iCs/>
          <w:sz w:val="24"/>
          <w:szCs w:val="24"/>
        </w:rPr>
      </w:pPr>
    </w:p>
    <w:p w:rsidR="00523F0F" w:rsidRDefault="008B41B0" w:rsidP="00CE7605">
      <w:pPr>
        <w:spacing w:after="120" w:line="360" w:lineRule="auto"/>
        <w:jc w:val="center"/>
        <w:rPr>
          <w:rFonts w:ascii="Times New Roman" w:hAnsi="Times New Roman"/>
          <w:bCs/>
          <w:iCs/>
          <w:sz w:val="24"/>
          <w:szCs w:val="24"/>
        </w:rPr>
      </w:pPr>
      <w:r>
        <w:rPr>
          <w:rFonts w:ascii="Times New Roman" w:hAnsi="Times New Roman"/>
          <w:noProof/>
          <w:sz w:val="24"/>
          <w:szCs w:val="24"/>
          <w:lang w:val="en-US"/>
        </w:rPr>
        <w:drawing>
          <wp:inline distT="0" distB="0" distL="0" distR="0">
            <wp:extent cx="5886450" cy="2895600"/>
            <wp:effectExtent l="0" t="0" r="0" b="0"/>
            <wp:docPr id="11" name="Objec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23F0F" w:rsidRPr="00503A70" w:rsidRDefault="00523F0F" w:rsidP="00CE7605">
      <w:pPr>
        <w:spacing w:after="120" w:line="360" w:lineRule="auto"/>
        <w:jc w:val="center"/>
        <w:rPr>
          <w:rFonts w:ascii="Times New Roman" w:hAnsi="Times New Roman"/>
          <w:bCs/>
          <w:i/>
          <w:iCs/>
          <w:sz w:val="24"/>
          <w:szCs w:val="24"/>
        </w:rPr>
      </w:pPr>
      <w:r>
        <w:rPr>
          <w:rFonts w:ascii="Times New Roman" w:hAnsi="Times New Roman"/>
          <w:b/>
          <w:bCs/>
          <w:i/>
          <w:iCs/>
          <w:sz w:val="24"/>
          <w:szCs w:val="24"/>
        </w:rPr>
        <w:t>9</w:t>
      </w:r>
      <w:r w:rsidRPr="0088473C">
        <w:rPr>
          <w:rFonts w:ascii="Times New Roman" w:hAnsi="Times New Roman"/>
          <w:b/>
          <w:bCs/>
          <w:i/>
          <w:iCs/>
          <w:sz w:val="24"/>
          <w:szCs w:val="24"/>
        </w:rPr>
        <w:t xml:space="preserve">pav. </w:t>
      </w:r>
      <w:r>
        <w:rPr>
          <w:rFonts w:ascii="Times New Roman" w:hAnsi="Times New Roman"/>
          <w:bCs/>
          <w:i/>
          <w:iCs/>
          <w:sz w:val="24"/>
          <w:szCs w:val="24"/>
        </w:rPr>
        <w:t>Aštuntosios tiriamosios</w:t>
      </w:r>
      <w:r w:rsidRPr="0088473C">
        <w:rPr>
          <w:rFonts w:ascii="Times New Roman" w:hAnsi="Times New Roman"/>
          <w:bCs/>
          <w:i/>
          <w:iCs/>
          <w:sz w:val="24"/>
          <w:szCs w:val="24"/>
        </w:rPr>
        <w:t xml:space="preserve"> nuotai</w:t>
      </w:r>
      <w:r>
        <w:rPr>
          <w:rFonts w:ascii="Times New Roman" w:hAnsi="Times New Roman"/>
          <w:bCs/>
          <w:i/>
          <w:iCs/>
          <w:sz w:val="24"/>
          <w:szCs w:val="24"/>
        </w:rPr>
        <w:t>kos kaita taikant šokio terapiją</w:t>
      </w:r>
      <w:r w:rsidRPr="0088473C">
        <w:rPr>
          <w:rFonts w:ascii="Times New Roman" w:hAnsi="Times New Roman"/>
          <w:bCs/>
          <w:i/>
          <w:iCs/>
          <w:sz w:val="24"/>
          <w:szCs w:val="24"/>
        </w:rPr>
        <w:t>.</w:t>
      </w:r>
    </w:p>
    <w:p w:rsidR="00523F0F" w:rsidRDefault="00523F0F" w:rsidP="00AB1F23">
      <w:pPr>
        <w:spacing w:after="120" w:line="360" w:lineRule="auto"/>
        <w:ind w:firstLine="540"/>
        <w:jc w:val="both"/>
        <w:rPr>
          <w:rFonts w:ascii="Times New Roman" w:hAnsi="Times New Roman"/>
          <w:bCs/>
          <w:iCs/>
          <w:sz w:val="24"/>
          <w:szCs w:val="24"/>
        </w:rPr>
      </w:pPr>
      <w:r>
        <w:rPr>
          <w:rFonts w:ascii="Times New Roman" w:hAnsi="Times New Roman"/>
          <w:bCs/>
          <w:iCs/>
          <w:sz w:val="24"/>
          <w:szCs w:val="24"/>
        </w:rPr>
        <w:lastRenderedPageBreak/>
        <w:t xml:space="preserve">O septintą ir aštuntą užsiėmimą prieš šokio terapiją tiriamoji daug šypsojosi, buvo linksma, bet po šokio terapijos užsiėmimo, tiriamosios nuotaika gerėjo dar labiau, tiriamoji daug juokėsi, plojo rankomis, </w:t>
      </w:r>
      <w:r w:rsidR="00794AE4">
        <w:rPr>
          <w:rFonts w:ascii="Times New Roman" w:hAnsi="Times New Roman"/>
          <w:bCs/>
          <w:iCs/>
          <w:sz w:val="24"/>
          <w:szCs w:val="24"/>
        </w:rPr>
        <w:t>apkabindavo</w:t>
      </w:r>
      <w:r>
        <w:rPr>
          <w:rFonts w:ascii="Times New Roman" w:hAnsi="Times New Roman"/>
          <w:bCs/>
          <w:iCs/>
          <w:sz w:val="24"/>
          <w:szCs w:val="24"/>
        </w:rPr>
        <w:t xml:space="preserve"> kitus (9pav).</w:t>
      </w:r>
    </w:p>
    <w:p w:rsidR="006F7DD1" w:rsidRDefault="006F7DD1" w:rsidP="00AB1F23">
      <w:pPr>
        <w:spacing w:after="120" w:line="360" w:lineRule="auto"/>
        <w:ind w:firstLine="540"/>
        <w:jc w:val="both"/>
        <w:rPr>
          <w:rFonts w:ascii="Times New Roman" w:hAnsi="Times New Roman"/>
          <w:bCs/>
          <w:iCs/>
          <w:sz w:val="24"/>
          <w:szCs w:val="24"/>
        </w:rPr>
      </w:pPr>
      <w:r>
        <w:rPr>
          <w:rFonts w:ascii="Times New Roman" w:hAnsi="Times New Roman"/>
          <w:bCs/>
          <w:iCs/>
          <w:sz w:val="24"/>
          <w:szCs w:val="24"/>
        </w:rPr>
        <w:t>Tyrimo duomenų analizės tikslas buvo pabandyti išvesti kiekvieno užsiėmimo nuotaikos kaitas vidutinius pagal tiriamųjų intelekto laipsnį.  Tokia tyrimo duomenų analizė leido įžvelgti tendencijas, kad šokis vidutiniškai sutrikusio intelekto tiriamiesiems turėjo geresnį poveikį nei turintiems nežymų sutrikusį intelektą</w:t>
      </w:r>
      <w:r w:rsidR="00E31279">
        <w:rPr>
          <w:rFonts w:ascii="Times New Roman" w:hAnsi="Times New Roman"/>
          <w:bCs/>
          <w:iCs/>
          <w:sz w:val="24"/>
          <w:szCs w:val="24"/>
        </w:rPr>
        <w:t xml:space="preserve"> (10pav).</w:t>
      </w:r>
    </w:p>
    <w:p w:rsidR="00BC457B" w:rsidRDefault="006B1AA0" w:rsidP="00AB1F23">
      <w:pPr>
        <w:spacing w:after="120" w:line="360" w:lineRule="auto"/>
        <w:ind w:firstLine="540"/>
        <w:jc w:val="both"/>
        <w:rPr>
          <w:rFonts w:ascii="Times New Roman" w:hAnsi="Times New Roman"/>
          <w:bCs/>
          <w:iCs/>
          <w:sz w:val="24"/>
          <w:szCs w:val="24"/>
        </w:rPr>
      </w:pPr>
      <w:r>
        <w:rPr>
          <w:rFonts w:ascii="Times New Roman" w:hAnsi="Times New Roman"/>
          <w:bCs/>
          <w:iCs/>
          <w:sz w:val="24"/>
          <w:szCs w:val="24"/>
        </w:rPr>
        <w:t>.</w:t>
      </w:r>
    </w:p>
    <w:p w:rsidR="002F592C" w:rsidRDefault="005A06E5" w:rsidP="00CE7605">
      <w:pPr>
        <w:spacing w:after="120" w:line="360" w:lineRule="auto"/>
        <w:jc w:val="both"/>
        <w:rPr>
          <w:rFonts w:ascii="Times New Roman" w:hAnsi="Times New Roman"/>
          <w:bCs/>
          <w:iCs/>
          <w:sz w:val="24"/>
          <w:szCs w:val="24"/>
        </w:rPr>
      </w:pPr>
      <w:r>
        <w:rPr>
          <w:rFonts w:ascii="Times New Roman" w:hAnsi="Times New Roman"/>
          <w:bCs/>
          <w:iCs/>
          <w:noProof/>
          <w:sz w:val="24"/>
          <w:szCs w:val="24"/>
          <w:lang w:val="en-US"/>
        </w:rPr>
        <w:drawing>
          <wp:inline distT="0" distB="0" distL="0" distR="0" wp14:anchorId="6BB144FC" wp14:editId="0AB05D3A">
            <wp:extent cx="5798185" cy="3399417"/>
            <wp:effectExtent l="0" t="0" r="12065" b="10795"/>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F592C" w:rsidRPr="00E31279" w:rsidRDefault="00E31279" w:rsidP="00E31279">
      <w:pPr>
        <w:spacing w:after="120" w:line="360" w:lineRule="auto"/>
        <w:ind w:firstLine="540"/>
        <w:jc w:val="center"/>
        <w:rPr>
          <w:rFonts w:ascii="Times New Roman" w:hAnsi="Times New Roman"/>
          <w:bCs/>
          <w:iCs/>
          <w:szCs w:val="24"/>
        </w:rPr>
      </w:pPr>
      <w:r w:rsidRPr="00E31279">
        <w:rPr>
          <w:rFonts w:ascii="Times New Roman" w:hAnsi="Times New Roman"/>
          <w:b/>
          <w:bCs/>
          <w:iCs/>
          <w:sz w:val="24"/>
          <w:szCs w:val="24"/>
        </w:rPr>
        <w:t>10pav.</w:t>
      </w:r>
      <w:r>
        <w:rPr>
          <w:rFonts w:ascii="Times New Roman" w:hAnsi="Times New Roman"/>
          <w:bCs/>
          <w:iCs/>
          <w:szCs w:val="24"/>
        </w:rPr>
        <w:t xml:space="preserve"> </w:t>
      </w:r>
      <w:r w:rsidRPr="00E31279">
        <w:rPr>
          <w:rFonts w:ascii="Times New Roman" w:hAnsi="Times New Roman"/>
          <w:bCs/>
          <w:i/>
          <w:iCs/>
          <w:sz w:val="24"/>
          <w:szCs w:val="24"/>
        </w:rPr>
        <w:t>Lengvo ir vidutinio sutrikusio intelekto tiriamųjų nuotaikų kaita</w:t>
      </w:r>
      <w:r>
        <w:rPr>
          <w:rFonts w:ascii="Times New Roman" w:hAnsi="Times New Roman"/>
          <w:bCs/>
          <w:iCs/>
          <w:szCs w:val="24"/>
        </w:rPr>
        <w:t>.</w:t>
      </w:r>
    </w:p>
    <w:p w:rsidR="002F592C" w:rsidRDefault="002F592C" w:rsidP="00AB1F23">
      <w:pPr>
        <w:spacing w:after="120" w:line="360" w:lineRule="auto"/>
        <w:ind w:firstLine="540"/>
        <w:jc w:val="both"/>
        <w:rPr>
          <w:rFonts w:ascii="Times New Roman" w:hAnsi="Times New Roman"/>
          <w:bCs/>
          <w:iCs/>
          <w:sz w:val="24"/>
          <w:szCs w:val="24"/>
        </w:rPr>
      </w:pPr>
    </w:p>
    <w:p w:rsidR="002F592C" w:rsidRDefault="00CE7605" w:rsidP="00AB1F23">
      <w:pPr>
        <w:spacing w:after="120" w:line="360" w:lineRule="auto"/>
        <w:ind w:firstLine="540"/>
        <w:jc w:val="both"/>
        <w:rPr>
          <w:rFonts w:ascii="Times New Roman" w:hAnsi="Times New Roman"/>
          <w:bCs/>
          <w:iCs/>
          <w:sz w:val="24"/>
          <w:szCs w:val="24"/>
        </w:rPr>
      </w:pPr>
      <w:r>
        <w:rPr>
          <w:rFonts w:ascii="Times New Roman" w:hAnsi="Times New Roman"/>
          <w:bCs/>
          <w:iCs/>
          <w:sz w:val="24"/>
          <w:szCs w:val="24"/>
        </w:rPr>
        <w:t>Galima  būtų interpretuoti tuo, kad su lengvu sutrikusiu intelektu paaugliai dar turi didesnes galimybes dalyvauti kitose veiklose</w:t>
      </w:r>
      <w:r w:rsidR="0093243B">
        <w:rPr>
          <w:rFonts w:ascii="Times New Roman" w:hAnsi="Times New Roman"/>
          <w:bCs/>
          <w:iCs/>
          <w:sz w:val="24"/>
          <w:szCs w:val="24"/>
        </w:rPr>
        <w:t>.</w:t>
      </w:r>
    </w:p>
    <w:p w:rsidR="002F592C" w:rsidRDefault="002F592C" w:rsidP="00AB1F23">
      <w:pPr>
        <w:spacing w:after="120" w:line="360" w:lineRule="auto"/>
        <w:ind w:firstLine="540"/>
        <w:jc w:val="both"/>
        <w:rPr>
          <w:rFonts w:ascii="Times New Roman" w:hAnsi="Times New Roman"/>
          <w:bCs/>
          <w:iCs/>
          <w:sz w:val="24"/>
          <w:szCs w:val="24"/>
        </w:rPr>
      </w:pPr>
    </w:p>
    <w:p w:rsidR="002F592C" w:rsidRDefault="002F592C" w:rsidP="00AB1F23">
      <w:pPr>
        <w:spacing w:after="120" w:line="360" w:lineRule="auto"/>
        <w:ind w:firstLine="540"/>
        <w:jc w:val="both"/>
        <w:rPr>
          <w:rFonts w:ascii="Times New Roman" w:hAnsi="Times New Roman"/>
          <w:bCs/>
          <w:iCs/>
          <w:sz w:val="24"/>
          <w:szCs w:val="24"/>
        </w:rPr>
      </w:pPr>
    </w:p>
    <w:p w:rsidR="002F592C" w:rsidRDefault="003E57AD" w:rsidP="003E57AD">
      <w:pPr>
        <w:pStyle w:val="ListParagraph"/>
        <w:numPr>
          <w:ilvl w:val="0"/>
          <w:numId w:val="31"/>
        </w:numPr>
        <w:spacing w:after="120" w:line="360" w:lineRule="auto"/>
        <w:jc w:val="center"/>
        <w:rPr>
          <w:rFonts w:ascii="Times New Roman" w:hAnsi="Times New Roman"/>
          <w:b/>
          <w:bCs/>
          <w:iCs/>
          <w:sz w:val="28"/>
          <w:szCs w:val="24"/>
        </w:rPr>
      </w:pPr>
      <w:r w:rsidRPr="003E57AD">
        <w:rPr>
          <w:rFonts w:ascii="Times New Roman" w:hAnsi="Times New Roman"/>
          <w:b/>
          <w:bCs/>
          <w:iCs/>
          <w:sz w:val="28"/>
          <w:szCs w:val="24"/>
        </w:rPr>
        <w:lastRenderedPageBreak/>
        <w:t>REZULTATŲ APTARIMAS</w:t>
      </w:r>
    </w:p>
    <w:p w:rsidR="003E57AD" w:rsidRDefault="003E57AD" w:rsidP="003E57AD">
      <w:pPr>
        <w:pStyle w:val="ListParagraph"/>
        <w:spacing w:after="120" w:line="360" w:lineRule="auto"/>
        <w:ind w:left="448" w:firstLine="851"/>
        <w:jc w:val="both"/>
        <w:rPr>
          <w:rFonts w:ascii="Times New Roman" w:hAnsi="Times New Roman"/>
          <w:sz w:val="24"/>
        </w:rPr>
      </w:pPr>
      <w:r>
        <w:rPr>
          <w:rFonts w:ascii="Times New Roman" w:hAnsi="Times New Roman"/>
          <w:bCs/>
          <w:iCs/>
          <w:sz w:val="24"/>
          <w:szCs w:val="24"/>
        </w:rPr>
        <w:t>Tyrimais nustaty</w:t>
      </w:r>
      <w:r w:rsidR="00C15003">
        <w:rPr>
          <w:rFonts w:ascii="Times New Roman" w:hAnsi="Times New Roman"/>
          <w:bCs/>
          <w:iCs/>
          <w:sz w:val="24"/>
          <w:szCs w:val="24"/>
        </w:rPr>
        <w:t>ta, kad 20 minučių treniruotė tris kartus per savaitę veiksmingai didina lengvo ir vidutinio intelekto sutrikimo laipsnio paauglių jėgą, ištvermę, lankstumą, kitus fizinio pajėgumo komponentus. Ratrikas (Rarick) ir kt. (1976, 1977) rekomenduoja 30proc. treniruotės laiko skirti jėgos pratimams. Be to, dėmesys turėtų būti skiriamas pratimams, lavinantiems gebėjimą kuo daugiau pasisavinti deguonies (aerobiniai pratimai) (</w:t>
      </w:r>
      <w:r w:rsidR="00C15003">
        <w:rPr>
          <w:rFonts w:ascii="Times New Roman" w:hAnsi="Times New Roman"/>
          <w:sz w:val="24"/>
        </w:rPr>
        <w:t>D. Rėklaitienė; L. Navardauskienė, 2008).</w:t>
      </w:r>
    </w:p>
    <w:p w:rsidR="00CC3C52" w:rsidRDefault="000F7617" w:rsidP="003E57AD">
      <w:pPr>
        <w:pStyle w:val="ListParagraph"/>
        <w:spacing w:after="120" w:line="360" w:lineRule="auto"/>
        <w:ind w:left="448" w:firstLine="851"/>
        <w:jc w:val="both"/>
        <w:rPr>
          <w:rFonts w:ascii="Times New Roman" w:hAnsi="Times New Roman"/>
          <w:sz w:val="24"/>
        </w:rPr>
      </w:pPr>
      <w:r>
        <w:rPr>
          <w:rFonts w:ascii="Times New Roman" w:hAnsi="Times New Roman"/>
          <w:sz w:val="24"/>
        </w:rPr>
        <w:t xml:space="preserve">Tyrime </w:t>
      </w:r>
      <w:r w:rsidR="00CE7605">
        <w:rPr>
          <w:rFonts w:ascii="Times New Roman" w:hAnsi="Times New Roman"/>
          <w:sz w:val="24"/>
        </w:rPr>
        <w:t>dalyvavę</w:t>
      </w:r>
      <w:r>
        <w:rPr>
          <w:rFonts w:ascii="Times New Roman" w:hAnsi="Times New Roman"/>
          <w:sz w:val="24"/>
        </w:rPr>
        <w:t xml:space="preserve"> 8 paaugliai su sutrikusiu intelektu, keturi vaikinai ir keturios merginos iš kurių gauti rezultatai parodė, jog </w:t>
      </w:r>
      <w:r w:rsidR="00CE7605">
        <w:rPr>
          <w:rFonts w:ascii="Times New Roman" w:hAnsi="Times New Roman"/>
          <w:sz w:val="24"/>
        </w:rPr>
        <w:t>tiriamiesiems</w:t>
      </w:r>
      <w:r>
        <w:rPr>
          <w:rFonts w:ascii="Times New Roman" w:hAnsi="Times New Roman"/>
          <w:sz w:val="24"/>
        </w:rPr>
        <w:t xml:space="preserve"> vaikinams prieš  ir po šokio terapijos užsiėmimus labiau keitėsi nuotaikų kaita. Prieš šokio terapijos užsiėmimus dauguma tiriamųjų buvo blogos nuotaikos, buvo irzlūs, nepatenkinti, atsikalbinėjo. Bet po šokio terapijos užsiėmimų tiriamųjų nuotaika kito, jinai gerėjo, tiriamieji, tapo draugiškesni, daugiau šypsojosi</w:t>
      </w:r>
      <w:r w:rsidR="00596AFC">
        <w:rPr>
          <w:rFonts w:ascii="Times New Roman" w:hAnsi="Times New Roman"/>
          <w:sz w:val="24"/>
        </w:rPr>
        <w:t>, juokėsi. Tiriamųjų merginų nuotaikos prieš ir po šokio terapijos užsiėmimus buvo stabilesnės. Prieš šokio terapijos užsiėmimus tiriamosios buvo geros nuotaikos, gražiai bendravo, šypsojosi, apkabindavo kitus. Po šokio terapijos užsiėmimų tiriamųjų merginų nuotaika nepablogėjo, išliko vis</w:t>
      </w:r>
      <w:r w:rsidR="00CE7605">
        <w:rPr>
          <w:rFonts w:ascii="Times New Roman" w:hAnsi="Times New Roman"/>
          <w:sz w:val="24"/>
        </w:rPr>
        <w:t xml:space="preserve"> </w:t>
      </w:r>
      <w:r w:rsidR="00596AFC">
        <w:rPr>
          <w:rFonts w:ascii="Times New Roman" w:hAnsi="Times New Roman"/>
          <w:sz w:val="24"/>
        </w:rPr>
        <w:t>tiek gera, iš gautų rezultatų, galima teigti kad dar labiau pagerėjo, jos buvo linksmesnės, pasakojo linksmus dalykus, plodavo rankomis.</w:t>
      </w:r>
    </w:p>
    <w:p w:rsidR="000F7617" w:rsidRDefault="00CC3C52" w:rsidP="003E57AD">
      <w:pPr>
        <w:pStyle w:val="ListParagraph"/>
        <w:spacing w:after="120" w:line="360" w:lineRule="auto"/>
        <w:ind w:left="448" w:firstLine="851"/>
        <w:jc w:val="both"/>
        <w:rPr>
          <w:rFonts w:ascii="Times New Roman" w:hAnsi="Times New Roman"/>
          <w:sz w:val="24"/>
        </w:rPr>
      </w:pPr>
      <w:r>
        <w:rPr>
          <w:rFonts w:ascii="Times New Roman" w:hAnsi="Times New Roman"/>
          <w:sz w:val="24"/>
        </w:rPr>
        <w:t xml:space="preserve">Pagal </w:t>
      </w:r>
      <w:r w:rsidR="00C65917">
        <w:rPr>
          <w:rFonts w:ascii="Times New Roman" w:hAnsi="Times New Roman"/>
          <w:sz w:val="24"/>
        </w:rPr>
        <w:t>tyrimo gautus rezultatus,</w:t>
      </w:r>
      <w:r w:rsidR="000F7617">
        <w:rPr>
          <w:rFonts w:ascii="Times New Roman" w:hAnsi="Times New Roman"/>
          <w:sz w:val="24"/>
        </w:rPr>
        <w:t xml:space="preserve"> </w:t>
      </w:r>
      <w:r w:rsidR="00C65917">
        <w:rPr>
          <w:rFonts w:ascii="Times New Roman" w:hAnsi="Times New Roman"/>
          <w:bCs/>
          <w:iCs/>
          <w:sz w:val="24"/>
          <w:szCs w:val="24"/>
        </w:rPr>
        <w:t>išvedus kiekvieno užsiėmimo nuotaikos kaitas vidutinius pagal tiriamųjų intelekto laipsnį, leido įžvelgti tendencijas, kad šokis vidutiniškai sutrikusio intelekto tiriamiesiems turėjo geresnį poveikį nei turintiems lengvą sutrikusį intelektą.</w:t>
      </w:r>
      <w:r w:rsidR="000F7617">
        <w:rPr>
          <w:rFonts w:ascii="Times New Roman" w:hAnsi="Times New Roman"/>
          <w:sz w:val="24"/>
        </w:rPr>
        <w:t xml:space="preserve"> </w:t>
      </w:r>
    </w:p>
    <w:p w:rsidR="005370BC" w:rsidRDefault="005370BC" w:rsidP="005370BC">
      <w:pPr>
        <w:autoSpaceDE w:val="0"/>
        <w:autoSpaceDN w:val="0"/>
        <w:adjustRightInd w:val="0"/>
        <w:spacing w:after="120" w:line="360" w:lineRule="auto"/>
        <w:ind w:firstLine="851"/>
        <w:jc w:val="both"/>
        <w:rPr>
          <w:rFonts w:ascii="Times New Roman" w:hAnsi="Times New Roman"/>
          <w:noProof/>
          <w:sz w:val="24"/>
          <w:szCs w:val="24"/>
        </w:rPr>
      </w:pPr>
      <w:r>
        <w:rPr>
          <w:rFonts w:ascii="Times New Roman" w:hAnsi="Times New Roman"/>
          <w:noProof/>
          <w:sz w:val="24"/>
          <w:szCs w:val="24"/>
        </w:rPr>
        <w:t>Atliktas tyrimas leid</w:t>
      </w:r>
      <w:r w:rsidR="00CF6EAB">
        <w:rPr>
          <w:rFonts w:ascii="Times New Roman" w:hAnsi="Times New Roman"/>
          <w:noProof/>
          <w:sz w:val="24"/>
          <w:szCs w:val="24"/>
        </w:rPr>
        <w:t>žia daryti prielaidą, kad šokio terapija</w:t>
      </w:r>
      <w:r>
        <w:rPr>
          <w:rFonts w:ascii="Times New Roman" w:hAnsi="Times New Roman"/>
          <w:noProof/>
          <w:sz w:val="24"/>
          <w:szCs w:val="24"/>
        </w:rPr>
        <w:t xml:space="preserve"> gali būti tinkama fizinė veikla, skatinanti sutrikusio intelekto </w:t>
      </w:r>
      <w:r w:rsidR="00C65917">
        <w:rPr>
          <w:rFonts w:ascii="Times New Roman" w:hAnsi="Times New Roman"/>
          <w:noProof/>
          <w:sz w:val="24"/>
          <w:szCs w:val="24"/>
        </w:rPr>
        <w:t>paauglių</w:t>
      </w:r>
      <w:r>
        <w:rPr>
          <w:rFonts w:ascii="Times New Roman" w:hAnsi="Times New Roman"/>
          <w:noProof/>
          <w:sz w:val="24"/>
          <w:szCs w:val="24"/>
        </w:rPr>
        <w:t xml:space="preserve"> teigiamų </w:t>
      </w:r>
      <w:r w:rsidR="00C65917">
        <w:rPr>
          <w:rFonts w:ascii="Times New Roman" w:hAnsi="Times New Roman"/>
          <w:noProof/>
          <w:sz w:val="24"/>
          <w:szCs w:val="24"/>
        </w:rPr>
        <w:t>nuotaikų</w:t>
      </w:r>
      <w:r>
        <w:rPr>
          <w:rFonts w:ascii="Times New Roman" w:hAnsi="Times New Roman"/>
          <w:noProof/>
          <w:sz w:val="24"/>
          <w:szCs w:val="24"/>
        </w:rPr>
        <w:t xml:space="preserve"> pasireiškimą</w:t>
      </w:r>
      <w:r w:rsidR="00CF6EAB">
        <w:rPr>
          <w:rFonts w:ascii="Times New Roman" w:hAnsi="Times New Roman"/>
          <w:noProof/>
          <w:sz w:val="24"/>
          <w:szCs w:val="24"/>
        </w:rPr>
        <w:t xml:space="preserve"> ir mažinanti nei</w:t>
      </w:r>
      <w:r w:rsidR="00C65917">
        <w:rPr>
          <w:rFonts w:ascii="Times New Roman" w:hAnsi="Times New Roman"/>
          <w:noProof/>
          <w:sz w:val="24"/>
          <w:szCs w:val="24"/>
        </w:rPr>
        <w:t>giamą</w:t>
      </w:r>
      <w:r w:rsidR="00CF6EAB">
        <w:rPr>
          <w:rFonts w:ascii="Times New Roman" w:hAnsi="Times New Roman"/>
          <w:noProof/>
          <w:sz w:val="24"/>
          <w:szCs w:val="24"/>
        </w:rPr>
        <w:t xml:space="preserve"> </w:t>
      </w:r>
      <w:r w:rsidR="00C65917">
        <w:rPr>
          <w:rFonts w:ascii="Times New Roman" w:hAnsi="Times New Roman"/>
          <w:noProof/>
          <w:sz w:val="24"/>
          <w:szCs w:val="24"/>
        </w:rPr>
        <w:t>nuotaiką</w:t>
      </w:r>
      <w:r>
        <w:rPr>
          <w:rFonts w:ascii="Times New Roman" w:hAnsi="Times New Roman"/>
          <w:noProof/>
          <w:sz w:val="24"/>
          <w:szCs w:val="24"/>
        </w:rPr>
        <w:t>. Panašius tyrimo duomenis pateikia ir D. Rėklaitienė (2003) nagrinėdama vidutiniškai protiškai atsilikusių merginų psichosocialinio elgesio kaitą dėl aerobikos pratybų poveikio. Mokslininkė tyrimais įrodė, kad pastovi aerobikos treniruočių programa ne tik pakeitė jų socialinį elgesį, bet ir skatino teigiamų emocijų ra</w:t>
      </w:r>
      <w:r w:rsidR="00C65917">
        <w:rPr>
          <w:rFonts w:ascii="Times New Roman" w:hAnsi="Times New Roman"/>
          <w:noProof/>
          <w:sz w:val="24"/>
          <w:szCs w:val="24"/>
        </w:rPr>
        <w:t>išką, dėl kurių jų nuotaika buvo teigiama.</w:t>
      </w:r>
    </w:p>
    <w:p w:rsidR="002F592C" w:rsidRPr="00AB1F23" w:rsidRDefault="005370BC" w:rsidP="00C65917">
      <w:pPr>
        <w:pStyle w:val="ListParagraph"/>
        <w:spacing w:after="120" w:line="360" w:lineRule="auto"/>
        <w:ind w:left="448" w:firstLine="851"/>
        <w:jc w:val="both"/>
        <w:rPr>
          <w:rFonts w:ascii="Times New Roman" w:hAnsi="Times New Roman"/>
          <w:bCs/>
          <w:iCs/>
          <w:sz w:val="24"/>
          <w:szCs w:val="24"/>
        </w:rPr>
      </w:pPr>
      <w:r>
        <w:rPr>
          <w:rFonts w:ascii="Times New Roman" w:hAnsi="Times New Roman"/>
          <w:noProof/>
          <w:sz w:val="24"/>
          <w:szCs w:val="24"/>
        </w:rPr>
        <w:t xml:space="preserve">Remiantis atliktu tyrimu galima teigti, kad taikant šokio </w:t>
      </w:r>
      <w:r w:rsidR="00C65917">
        <w:rPr>
          <w:rFonts w:ascii="Times New Roman" w:hAnsi="Times New Roman"/>
          <w:noProof/>
          <w:sz w:val="24"/>
          <w:szCs w:val="24"/>
        </w:rPr>
        <w:t xml:space="preserve">terapiją </w:t>
      </w:r>
      <w:r>
        <w:rPr>
          <w:rFonts w:ascii="Times New Roman" w:hAnsi="Times New Roman"/>
          <w:noProof/>
          <w:sz w:val="24"/>
          <w:szCs w:val="24"/>
        </w:rPr>
        <w:t>dėmesį reikėtų kreipti ir į dalyvaujančių džiaugsmo ir malonumo pajutimą, nes per džiaugsmo ir malonumo potyrį skatinam</w:t>
      </w:r>
      <w:r w:rsidR="00C65917">
        <w:rPr>
          <w:rFonts w:ascii="Times New Roman" w:hAnsi="Times New Roman"/>
          <w:noProof/>
          <w:sz w:val="24"/>
          <w:szCs w:val="24"/>
        </w:rPr>
        <w:t>o</w:t>
      </w:r>
      <w:r>
        <w:rPr>
          <w:rFonts w:ascii="Times New Roman" w:hAnsi="Times New Roman"/>
          <w:noProof/>
          <w:sz w:val="24"/>
          <w:szCs w:val="24"/>
        </w:rPr>
        <w:t xml:space="preserve">s teigiamos </w:t>
      </w:r>
      <w:r w:rsidR="00C65917">
        <w:rPr>
          <w:rFonts w:ascii="Times New Roman" w:hAnsi="Times New Roman"/>
          <w:noProof/>
          <w:sz w:val="24"/>
          <w:szCs w:val="24"/>
        </w:rPr>
        <w:t>nuotaik</w:t>
      </w:r>
      <w:r w:rsidR="0093243B">
        <w:rPr>
          <w:rFonts w:ascii="Times New Roman" w:hAnsi="Times New Roman"/>
          <w:noProof/>
          <w:sz w:val="24"/>
          <w:szCs w:val="24"/>
        </w:rPr>
        <w:t>os.</w:t>
      </w:r>
    </w:p>
    <w:p w:rsidR="00523F0F" w:rsidRDefault="00523F0F" w:rsidP="00AB1F23">
      <w:pPr>
        <w:spacing w:after="120" w:line="360" w:lineRule="auto"/>
        <w:ind w:firstLine="540"/>
        <w:jc w:val="center"/>
        <w:rPr>
          <w:rFonts w:ascii="Times New Roman" w:hAnsi="Times New Roman"/>
          <w:b/>
          <w:bCs/>
          <w:iCs/>
          <w:sz w:val="28"/>
          <w:szCs w:val="24"/>
        </w:rPr>
      </w:pPr>
      <w:r w:rsidRPr="007D2030">
        <w:rPr>
          <w:rFonts w:ascii="Times New Roman" w:hAnsi="Times New Roman"/>
          <w:b/>
          <w:bCs/>
          <w:iCs/>
          <w:sz w:val="28"/>
          <w:szCs w:val="24"/>
        </w:rPr>
        <w:lastRenderedPageBreak/>
        <w:t>IŠVADOS</w:t>
      </w:r>
    </w:p>
    <w:p w:rsidR="00523F0F" w:rsidRDefault="00523F0F" w:rsidP="00AB1F23">
      <w:pPr>
        <w:spacing w:after="120" w:line="360" w:lineRule="auto"/>
        <w:ind w:firstLine="540"/>
        <w:jc w:val="both"/>
        <w:rPr>
          <w:rFonts w:ascii="Times New Roman" w:hAnsi="Times New Roman"/>
          <w:b/>
          <w:bCs/>
          <w:iCs/>
          <w:sz w:val="28"/>
          <w:szCs w:val="24"/>
        </w:rPr>
      </w:pPr>
    </w:p>
    <w:p w:rsidR="00523F0F" w:rsidRDefault="00523F0F" w:rsidP="00AB1F23">
      <w:pPr>
        <w:pStyle w:val="ListParagraph"/>
        <w:numPr>
          <w:ilvl w:val="0"/>
          <w:numId w:val="21"/>
        </w:numPr>
        <w:spacing w:after="120" w:line="360" w:lineRule="auto"/>
        <w:ind w:left="0" w:firstLine="540"/>
        <w:jc w:val="both"/>
        <w:rPr>
          <w:rFonts w:ascii="Times New Roman" w:hAnsi="Times New Roman"/>
          <w:bCs/>
          <w:iCs/>
          <w:sz w:val="24"/>
          <w:szCs w:val="24"/>
        </w:rPr>
      </w:pPr>
      <w:r>
        <w:rPr>
          <w:rFonts w:ascii="Times New Roman" w:hAnsi="Times New Roman"/>
          <w:bCs/>
          <w:iCs/>
          <w:sz w:val="24"/>
          <w:szCs w:val="24"/>
        </w:rPr>
        <w:t>Tyrimo rezultatai parodė, parodė kad daugumai tiriamųjų paauglių prieš šokio terapiją nuotaika buvo bloga, jie jautėsi pikti, irzlūs, nepatenkinti.</w:t>
      </w:r>
    </w:p>
    <w:p w:rsidR="00523F0F" w:rsidRDefault="00523F0F" w:rsidP="00AB1F23">
      <w:pPr>
        <w:pStyle w:val="ListParagraph"/>
        <w:spacing w:after="120" w:line="360" w:lineRule="auto"/>
        <w:ind w:left="0" w:firstLine="540"/>
        <w:jc w:val="both"/>
        <w:rPr>
          <w:rFonts w:ascii="Times New Roman" w:hAnsi="Times New Roman"/>
          <w:bCs/>
          <w:iCs/>
          <w:sz w:val="24"/>
          <w:szCs w:val="24"/>
        </w:rPr>
      </w:pPr>
    </w:p>
    <w:p w:rsidR="00523F0F" w:rsidRDefault="00523F0F" w:rsidP="00AB1F23">
      <w:pPr>
        <w:pStyle w:val="ListParagraph"/>
        <w:numPr>
          <w:ilvl w:val="0"/>
          <w:numId w:val="21"/>
        </w:numPr>
        <w:spacing w:after="120" w:line="360" w:lineRule="auto"/>
        <w:ind w:left="0" w:firstLine="540"/>
        <w:jc w:val="both"/>
        <w:rPr>
          <w:rFonts w:ascii="Times New Roman" w:hAnsi="Times New Roman"/>
          <w:bCs/>
          <w:iCs/>
          <w:sz w:val="24"/>
          <w:szCs w:val="24"/>
        </w:rPr>
      </w:pPr>
      <w:r>
        <w:rPr>
          <w:rFonts w:ascii="Times New Roman" w:hAnsi="Times New Roman"/>
          <w:bCs/>
          <w:iCs/>
          <w:sz w:val="24"/>
          <w:szCs w:val="24"/>
        </w:rPr>
        <w:t>Po šokių terapijos užsiėmimo, daugumai tirtų paauglių, nuotaika buvo geresnė, jie jautėsi laimingesni, daugiau šypsojosi , draugiškai bendravo su kitais.</w:t>
      </w:r>
    </w:p>
    <w:p w:rsidR="00523F0F" w:rsidRPr="00C23944" w:rsidRDefault="00523F0F" w:rsidP="00AB1F23">
      <w:pPr>
        <w:pStyle w:val="ListParagraph"/>
        <w:ind w:left="0" w:firstLine="540"/>
        <w:rPr>
          <w:rFonts w:ascii="Times New Roman" w:hAnsi="Times New Roman"/>
          <w:noProof/>
          <w:sz w:val="24"/>
          <w:szCs w:val="24"/>
        </w:rPr>
      </w:pPr>
    </w:p>
    <w:p w:rsidR="00523F0F" w:rsidRPr="00C23944" w:rsidRDefault="00523F0F" w:rsidP="00AB1F23">
      <w:pPr>
        <w:pStyle w:val="ListParagraph"/>
        <w:numPr>
          <w:ilvl w:val="0"/>
          <w:numId w:val="21"/>
        </w:numPr>
        <w:spacing w:after="120" w:line="360" w:lineRule="auto"/>
        <w:ind w:left="0" w:firstLine="540"/>
        <w:jc w:val="both"/>
        <w:rPr>
          <w:rFonts w:ascii="Times New Roman" w:hAnsi="Times New Roman"/>
          <w:bCs/>
          <w:iCs/>
          <w:sz w:val="24"/>
          <w:szCs w:val="24"/>
        </w:rPr>
      </w:pPr>
      <w:r w:rsidRPr="00C23944">
        <w:rPr>
          <w:rFonts w:ascii="Times New Roman" w:hAnsi="Times New Roman"/>
          <w:noProof/>
          <w:sz w:val="24"/>
          <w:szCs w:val="24"/>
        </w:rPr>
        <w:t>Atlikus tyrimą pasitvirtino iškelta hipotezė, kad šokių terapija turi įtakos sutrikusio intelekto paauglių nuotaikos kaitai: kryptingos šokių terapijos gali padėti pagerinti jų nuotaikas. Šokdami jie išmoksta išreikšti save, atsipalaiduoti, o tai gali išryškinti jų geras nuotaikas.</w:t>
      </w:r>
    </w:p>
    <w:p w:rsidR="00523F0F" w:rsidRDefault="00523F0F" w:rsidP="00AB1F23">
      <w:pPr>
        <w:spacing w:after="120" w:line="360" w:lineRule="auto"/>
        <w:ind w:firstLine="540"/>
        <w:jc w:val="center"/>
        <w:rPr>
          <w:rFonts w:ascii="Times New Roman" w:hAnsi="Times New Roman"/>
          <w:bCs/>
          <w:iCs/>
          <w:sz w:val="28"/>
          <w:szCs w:val="24"/>
        </w:rPr>
      </w:pPr>
    </w:p>
    <w:p w:rsidR="00523F0F" w:rsidRDefault="00523F0F" w:rsidP="00AB1F23">
      <w:pPr>
        <w:spacing w:after="120" w:line="360" w:lineRule="auto"/>
        <w:ind w:firstLine="540"/>
        <w:jc w:val="center"/>
        <w:rPr>
          <w:rFonts w:ascii="Times New Roman" w:hAnsi="Times New Roman"/>
          <w:bCs/>
          <w:iCs/>
          <w:sz w:val="28"/>
          <w:szCs w:val="24"/>
        </w:rPr>
      </w:pPr>
    </w:p>
    <w:p w:rsidR="00523F0F" w:rsidRDefault="00523F0F" w:rsidP="00AB1F23">
      <w:pPr>
        <w:spacing w:after="120" w:line="360" w:lineRule="auto"/>
        <w:ind w:firstLine="540"/>
        <w:jc w:val="center"/>
        <w:rPr>
          <w:rFonts w:ascii="Times New Roman" w:hAnsi="Times New Roman"/>
          <w:bCs/>
          <w:iCs/>
          <w:sz w:val="28"/>
          <w:szCs w:val="24"/>
        </w:rPr>
      </w:pPr>
    </w:p>
    <w:p w:rsidR="00523F0F" w:rsidRDefault="00523F0F" w:rsidP="00AB1F23">
      <w:pPr>
        <w:spacing w:after="120" w:line="360" w:lineRule="auto"/>
        <w:ind w:firstLine="540"/>
        <w:jc w:val="center"/>
        <w:rPr>
          <w:rFonts w:ascii="Times New Roman" w:hAnsi="Times New Roman"/>
          <w:bCs/>
          <w:iCs/>
          <w:sz w:val="28"/>
          <w:szCs w:val="24"/>
        </w:rPr>
      </w:pPr>
    </w:p>
    <w:p w:rsidR="00523F0F" w:rsidRDefault="00523F0F" w:rsidP="00AB1F23">
      <w:pPr>
        <w:spacing w:after="120" w:line="360" w:lineRule="auto"/>
        <w:ind w:firstLine="540"/>
        <w:jc w:val="center"/>
        <w:rPr>
          <w:rFonts w:ascii="Times New Roman" w:hAnsi="Times New Roman"/>
          <w:bCs/>
          <w:iCs/>
          <w:sz w:val="28"/>
          <w:szCs w:val="24"/>
        </w:rPr>
      </w:pPr>
    </w:p>
    <w:p w:rsidR="00523F0F" w:rsidRDefault="00523F0F" w:rsidP="00AB1F23">
      <w:pPr>
        <w:spacing w:after="120" w:line="360" w:lineRule="auto"/>
        <w:ind w:firstLine="540"/>
        <w:jc w:val="center"/>
        <w:rPr>
          <w:rFonts w:ascii="Times New Roman" w:hAnsi="Times New Roman"/>
          <w:bCs/>
          <w:iCs/>
          <w:sz w:val="28"/>
          <w:szCs w:val="24"/>
        </w:rPr>
      </w:pPr>
    </w:p>
    <w:p w:rsidR="00523F0F" w:rsidRDefault="00523F0F" w:rsidP="00CF6EAB">
      <w:pPr>
        <w:spacing w:after="120" w:line="360" w:lineRule="auto"/>
        <w:jc w:val="both"/>
        <w:rPr>
          <w:rFonts w:ascii="Times New Roman" w:hAnsi="Times New Roman"/>
          <w:bCs/>
          <w:iCs/>
          <w:sz w:val="28"/>
          <w:szCs w:val="24"/>
        </w:rPr>
      </w:pPr>
    </w:p>
    <w:p w:rsidR="00CF6EAB" w:rsidRDefault="00CF6EAB" w:rsidP="00CF6EAB">
      <w:pPr>
        <w:spacing w:after="120" w:line="360" w:lineRule="auto"/>
        <w:jc w:val="both"/>
        <w:rPr>
          <w:rFonts w:ascii="Times New Roman" w:hAnsi="Times New Roman"/>
          <w:bCs/>
          <w:iCs/>
          <w:sz w:val="28"/>
          <w:szCs w:val="24"/>
        </w:rPr>
      </w:pPr>
    </w:p>
    <w:p w:rsidR="00C65917" w:rsidRDefault="00C65917" w:rsidP="00CF6EAB">
      <w:pPr>
        <w:spacing w:after="120" w:line="360" w:lineRule="auto"/>
        <w:jc w:val="both"/>
        <w:rPr>
          <w:rFonts w:ascii="Times New Roman" w:hAnsi="Times New Roman"/>
          <w:bCs/>
          <w:iCs/>
          <w:sz w:val="28"/>
          <w:szCs w:val="24"/>
        </w:rPr>
      </w:pPr>
    </w:p>
    <w:p w:rsidR="00C65917" w:rsidRDefault="00C65917" w:rsidP="00CF6EAB">
      <w:pPr>
        <w:spacing w:after="120" w:line="360" w:lineRule="auto"/>
        <w:jc w:val="both"/>
        <w:rPr>
          <w:rFonts w:ascii="Times New Roman" w:hAnsi="Times New Roman"/>
          <w:bCs/>
          <w:iCs/>
          <w:sz w:val="28"/>
          <w:szCs w:val="24"/>
        </w:rPr>
      </w:pPr>
    </w:p>
    <w:p w:rsidR="00C65917" w:rsidRDefault="00C65917" w:rsidP="00CF6EAB">
      <w:pPr>
        <w:spacing w:after="120" w:line="360" w:lineRule="auto"/>
        <w:jc w:val="both"/>
        <w:rPr>
          <w:rFonts w:ascii="Times New Roman" w:hAnsi="Times New Roman"/>
          <w:bCs/>
          <w:iCs/>
          <w:sz w:val="28"/>
          <w:szCs w:val="24"/>
        </w:rPr>
      </w:pPr>
    </w:p>
    <w:p w:rsidR="00C65917" w:rsidRDefault="00C65917" w:rsidP="00CF6EAB">
      <w:pPr>
        <w:spacing w:after="120" w:line="360" w:lineRule="auto"/>
        <w:jc w:val="both"/>
        <w:rPr>
          <w:rFonts w:ascii="Times New Roman" w:hAnsi="Times New Roman"/>
          <w:bCs/>
          <w:iCs/>
          <w:sz w:val="28"/>
          <w:szCs w:val="24"/>
        </w:rPr>
      </w:pPr>
    </w:p>
    <w:p w:rsidR="00F0118E" w:rsidRDefault="00F0118E" w:rsidP="00AB1F23">
      <w:pPr>
        <w:spacing w:after="120" w:line="360" w:lineRule="auto"/>
        <w:ind w:firstLine="540"/>
        <w:jc w:val="both"/>
        <w:rPr>
          <w:rFonts w:ascii="Times New Roman" w:hAnsi="Times New Roman"/>
          <w:bCs/>
          <w:iCs/>
          <w:sz w:val="28"/>
          <w:szCs w:val="24"/>
        </w:rPr>
      </w:pPr>
    </w:p>
    <w:p w:rsidR="00523F0F" w:rsidRDefault="00523F0F" w:rsidP="00AB1F23">
      <w:pPr>
        <w:spacing w:after="120" w:line="360" w:lineRule="auto"/>
        <w:ind w:firstLine="540"/>
        <w:jc w:val="center"/>
        <w:rPr>
          <w:rFonts w:ascii="Times New Roman" w:hAnsi="Times New Roman"/>
          <w:b/>
          <w:bCs/>
          <w:iCs/>
          <w:sz w:val="28"/>
          <w:szCs w:val="24"/>
        </w:rPr>
      </w:pPr>
      <w:r w:rsidRPr="002563BA">
        <w:rPr>
          <w:rFonts w:ascii="Times New Roman" w:hAnsi="Times New Roman"/>
          <w:b/>
          <w:bCs/>
          <w:iCs/>
          <w:sz w:val="28"/>
          <w:szCs w:val="24"/>
        </w:rPr>
        <w:lastRenderedPageBreak/>
        <w:t>LITERATŪRA</w:t>
      </w:r>
    </w:p>
    <w:p w:rsidR="005D05DD" w:rsidRPr="009E7645" w:rsidRDefault="005D05DD" w:rsidP="005D05DD">
      <w:pPr>
        <w:pStyle w:val="ListParagraph"/>
        <w:numPr>
          <w:ilvl w:val="0"/>
          <w:numId w:val="20"/>
        </w:numPr>
        <w:autoSpaceDE w:val="0"/>
        <w:autoSpaceDN w:val="0"/>
        <w:adjustRightInd w:val="0"/>
        <w:spacing w:after="120" w:line="360" w:lineRule="auto"/>
        <w:jc w:val="both"/>
        <w:rPr>
          <w:rFonts w:ascii="Times New Roman" w:hAnsi="Times New Roman"/>
          <w:color w:val="231F20"/>
          <w:sz w:val="24"/>
        </w:rPr>
      </w:pPr>
      <w:r w:rsidRPr="009E7645">
        <w:rPr>
          <w:rFonts w:ascii="Times New Roman" w:hAnsi="Times New Roman"/>
          <w:color w:val="231F20"/>
          <w:sz w:val="24"/>
        </w:rPr>
        <w:t>Adomaitienė,R ir kt. Taikomosios fizinės veiklos vadovėlis (2003),57,339. Kaunas.</w:t>
      </w:r>
    </w:p>
    <w:p w:rsidR="005D05DD" w:rsidRPr="009E7645" w:rsidRDefault="005D05DD" w:rsidP="005D05DD">
      <w:pPr>
        <w:pStyle w:val="ListParagraph"/>
        <w:numPr>
          <w:ilvl w:val="0"/>
          <w:numId w:val="20"/>
        </w:numPr>
        <w:autoSpaceDE w:val="0"/>
        <w:autoSpaceDN w:val="0"/>
        <w:adjustRightInd w:val="0"/>
        <w:spacing w:after="120" w:line="360" w:lineRule="auto"/>
        <w:jc w:val="both"/>
        <w:rPr>
          <w:rFonts w:ascii="Times New Roman" w:hAnsi="Times New Roman"/>
          <w:sz w:val="24"/>
        </w:rPr>
      </w:pPr>
      <w:r w:rsidRPr="009E7645">
        <w:rPr>
          <w:rFonts w:ascii="Times New Roman" w:hAnsi="Times New Roman"/>
          <w:sz w:val="24"/>
        </w:rPr>
        <w:t>Algirdas Mikalkevičius (1999). Psichikos ligos. Vilnius.</w:t>
      </w:r>
    </w:p>
    <w:p w:rsidR="005D05DD" w:rsidRPr="009E7645" w:rsidRDefault="005D05DD" w:rsidP="005D05DD">
      <w:pPr>
        <w:pStyle w:val="ListParagraph"/>
        <w:numPr>
          <w:ilvl w:val="0"/>
          <w:numId w:val="20"/>
        </w:numPr>
        <w:autoSpaceDE w:val="0"/>
        <w:autoSpaceDN w:val="0"/>
        <w:adjustRightInd w:val="0"/>
        <w:spacing w:after="120" w:line="360" w:lineRule="auto"/>
        <w:jc w:val="both"/>
        <w:rPr>
          <w:rFonts w:ascii="Times New Roman" w:hAnsi="Times New Roman"/>
          <w:sz w:val="24"/>
        </w:rPr>
      </w:pPr>
      <w:r w:rsidRPr="009E7645">
        <w:rPr>
          <w:rFonts w:ascii="Times New Roman" w:eastAsia="Times New Roman" w:hAnsi="Times New Roman"/>
          <w:sz w:val="24"/>
        </w:rPr>
        <w:t>Ališauskas, A. (2002). Vaikų raidos ypatingumų ir specialiųjų ugdymo(si) poreikių įvertinimas. Šiauliai: Šiaulių universiteto leidykla.</w:t>
      </w:r>
      <w:r w:rsidRPr="009E7645">
        <w:rPr>
          <w:rFonts w:ascii="Times New Roman" w:hAnsi="Times New Roman"/>
          <w:sz w:val="24"/>
        </w:rPr>
        <w:t xml:space="preserve"> </w:t>
      </w:r>
    </w:p>
    <w:p w:rsidR="005D05DD" w:rsidRPr="009E7645" w:rsidRDefault="005D05DD" w:rsidP="005D05DD">
      <w:pPr>
        <w:pStyle w:val="ListParagraph"/>
        <w:numPr>
          <w:ilvl w:val="0"/>
          <w:numId w:val="20"/>
        </w:numPr>
        <w:autoSpaceDE w:val="0"/>
        <w:autoSpaceDN w:val="0"/>
        <w:adjustRightInd w:val="0"/>
        <w:spacing w:after="120" w:line="360" w:lineRule="auto"/>
        <w:jc w:val="both"/>
        <w:rPr>
          <w:rStyle w:val="citation"/>
          <w:rFonts w:ascii="Times New Roman" w:hAnsi="Times New Roman"/>
          <w:sz w:val="24"/>
        </w:rPr>
      </w:pPr>
      <w:r w:rsidRPr="009E7645">
        <w:rPr>
          <w:rStyle w:val="citation"/>
          <w:rFonts w:ascii="Times New Roman" w:hAnsi="Times New Roman"/>
          <w:sz w:val="24"/>
        </w:rPr>
        <w:t xml:space="preserve">Badano, Jose L.; Norimasa Mitsuma, Phil L. Beales, Nicholas Katsanis ( 2006). </w:t>
      </w:r>
      <w:hyperlink r:id="rId25" w:history="1">
        <w:r w:rsidRPr="00976BCD">
          <w:rPr>
            <w:rStyle w:val="Hyperlink"/>
            <w:rFonts w:ascii="Times New Roman" w:hAnsi="Times New Roman"/>
            <w:color w:val="auto"/>
            <w:sz w:val="24"/>
            <w:u w:val="none"/>
          </w:rPr>
          <w:t>"The Ciliopathies : An Emerging Class of Human Genetic Disorders"</w:t>
        </w:r>
      </w:hyperlink>
      <w:r w:rsidRPr="00976BCD">
        <w:rPr>
          <w:rStyle w:val="citation"/>
          <w:rFonts w:ascii="Times New Roman" w:hAnsi="Times New Roman"/>
          <w:sz w:val="24"/>
        </w:rPr>
        <w:t>.</w:t>
      </w:r>
      <w:r w:rsidRPr="009E7645">
        <w:rPr>
          <w:rStyle w:val="citation"/>
          <w:rFonts w:ascii="Times New Roman" w:hAnsi="Times New Roman"/>
          <w:sz w:val="24"/>
        </w:rPr>
        <w:t xml:space="preserve"> </w:t>
      </w:r>
      <w:r w:rsidRPr="009E7645">
        <w:rPr>
          <w:rStyle w:val="citation"/>
          <w:rFonts w:ascii="Times New Roman" w:hAnsi="Times New Roman"/>
          <w:i/>
          <w:iCs/>
          <w:sz w:val="24"/>
        </w:rPr>
        <w:t>Annual Review of Genomics and Human Genetics</w:t>
      </w:r>
      <w:r w:rsidRPr="009E7645">
        <w:rPr>
          <w:rStyle w:val="citation"/>
          <w:rFonts w:ascii="Times New Roman" w:hAnsi="Times New Roman"/>
          <w:sz w:val="24"/>
        </w:rPr>
        <w:t xml:space="preserve"> </w:t>
      </w:r>
      <w:r w:rsidRPr="009E7645">
        <w:rPr>
          <w:rStyle w:val="citation"/>
          <w:rFonts w:ascii="Times New Roman" w:hAnsi="Times New Roman"/>
          <w:bCs/>
          <w:sz w:val="24"/>
        </w:rPr>
        <w:t>7</w:t>
      </w:r>
      <w:r w:rsidRPr="009E7645">
        <w:rPr>
          <w:rStyle w:val="citation"/>
          <w:rFonts w:ascii="Times New Roman" w:hAnsi="Times New Roman"/>
          <w:sz w:val="24"/>
        </w:rPr>
        <w:t>: 125–148.</w:t>
      </w:r>
    </w:p>
    <w:p w:rsidR="005D05DD" w:rsidRPr="009E7645" w:rsidRDefault="005D05DD" w:rsidP="005D05DD">
      <w:pPr>
        <w:pStyle w:val="ListParagraph"/>
        <w:numPr>
          <w:ilvl w:val="0"/>
          <w:numId w:val="20"/>
        </w:numPr>
        <w:autoSpaceDE w:val="0"/>
        <w:autoSpaceDN w:val="0"/>
        <w:adjustRightInd w:val="0"/>
        <w:spacing w:after="120" w:line="360" w:lineRule="auto"/>
        <w:jc w:val="both"/>
        <w:rPr>
          <w:rFonts w:ascii="Times New Roman" w:hAnsi="Times New Roman"/>
          <w:sz w:val="24"/>
        </w:rPr>
      </w:pPr>
      <w:r w:rsidRPr="009E7645">
        <w:rPr>
          <w:rFonts w:ascii="Times New Roman" w:hAnsi="Times New Roman"/>
          <w:sz w:val="24"/>
        </w:rPr>
        <w:t>Bagdonas, A ir bendraautoriai (1993). Specialaus ugdymo sistemos metmenys. Socialinės reabilitacijos organizaciniai aspektai.- Vilnius.</w:t>
      </w:r>
    </w:p>
    <w:p w:rsidR="005D05DD" w:rsidRPr="009E7645" w:rsidRDefault="005D05DD" w:rsidP="005D05DD">
      <w:pPr>
        <w:pStyle w:val="ListParagraph"/>
        <w:numPr>
          <w:ilvl w:val="0"/>
          <w:numId w:val="20"/>
        </w:numPr>
        <w:spacing w:after="120" w:line="360" w:lineRule="auto"/>
        <w:jc w:val="both"/>
        <w:rPr>
          <w:rStyle w:val="citation"/>
          <w:rFonts w:ascii="Times New Roman" w:hAnsi="Times New Roman"/>
          <w:sz w:val="24"/>
        </w:rPr>
      </w:pPr>
      <w:r w:rsidRPr="009E7645">
        <w:rPr>
          <w:rFonts w:ascii="Times New Roman" w:hAnsi="Times New Roman"/>
          <w:sz w:val="24"/>
        </w:rPr>
        <w:t>Bakk , Grunewald, (1997) Globa-Vilnius.</w:t>
      </w:r>
    </w:p>
    <w:p w:rsidR="005D05DD" w:rsidRPr="009E7645" w:rsidRDefault="005D05DD" w:rsidP="005D05DD">
      <w:pPr>
        <w:pStyle w:val="ListParagraph"/>
        <w:numPr>
          <w:ilvl w:val="0"/>
          <w:numId w:val="20"/>
        </w:numPr>
        <w:spacing w:after="120" w:line="360" w:lineRule="auto"/>
        <w:jc w:val="both"/>
        <w:rPr>
          <w:rStyle w:val="citation"/>
          <w:rFonts w:ascii="Times New Roman" w:hAnsi="Times New Roman"/>
          <w:sz w:val="24"/>
        </w:rPr>
      </w:pPr>
      <w:r w:rsidRPr="009E7645">
        <w:rPr>
          <w:rStyle w:val="citation"/>
          <w:rFonts w:ascii="Times New Roman" w:hAnsi="Times New Roman"/>
          <w:sz w:val="24"/>
        </w:rPr>
        <w:t xml:space="preserve">Bayona, NA; BItensky J, Salter K, Teasell R (2005). "The role of task-specific training in rehabilitation therapies.". </w:t>
      </w:r>
      <w:r w:rsidRPr="009E7645">
        <w:rPr>
          <w:rStyle w:val="citation"/>
          <w:rFonts w:ascii="Times New Roman" w:hAnsi="Times New Roman"/>
          <w:i/>
          <w:iCs/>
          <w:sz w:val="24"/>
        </w:rPr>
        <w:t>Top Stroke Rehabil</w:t>
      </w:r>
      <w:r w:rsidRPr="009E7645">
        <w:rPr>
          <w:rStyle w:val="citation"/>
          <w:rFonts w:ascii="Times New Roman" w:hAnsi="Times New Roman"/>
          <w:sz w:val="24"/>
        </w:rPr>
        <w:t>. : 58–65.</w:t>
      </w:r>
    </w:p>
    <w:p w:rsidR="005D05DD" w:rsidRPr="009E7645" w:rsidRDefault="005D05DD" w:rsidP="005D05DD">
      <w:pPr>
        <w:pStyle w:val="ListParagraph"/>
        <w:numPr>
          <w:ilvl w:val="0"/>
          <w:numId w:val="20"/>
        </w:numPr>
        <w:spacing w:after="120" w:line="360" w:lineRule="auto"/>
        <w:jc w:val="both"/>
        <w:rPr>
          <w:rStyle w:val="citation"/>
          <w:rFonts w:ascii="Times New Roman" w:hAnsi="Times New Roman"/>
          <w:sz w:val="24"/>
        </w:rPr>
      </w:pPr>
      <w:r w:rsidRPr="009E7645">
        <w:rPr>
          <w:rStyle w:val="citation"/>
          <w:rFonts w:ascii="Times New Roman" w:hAnsi="Times New Roman"/>
          <w:sz w:val="24"/>
        </w:rPr>
        <w:t xml:space="preserve">Belardinelli, R.; Lacalaprice, F; Ventrella, C; Volpe, L; Faccenda, E. (2008) "Waltz dancing in patients with chronic heart failure: a new form of exercise training.". </w:t>
      </w:r>
      <w:r w:rsidRPr="009E7645">
        <w:rPr>
          <w:rStyle w:val="citation"/>
          <w:rFonts w:ascii="Times New Roman" w:hAnsi="Times New Roman"/>
          <w:i/>
          <w:iCs/>
          <w:sz w:val="24"/>
        </w:rPr>
        <w:t>Circulation-heart Failure</w:t>
      </w:r>
      <w:r w:rsidRPr="009E7645">
        <w:rPr>
          <w:rStyle w:val="citation"/>
          <w:rFonts w:ascii="Times New Roman" w:hAnsi="Times New Roman"/>
          <w:sz w:val="24"/>
        </w:rPr>
        <w:t>. 107–114.</w:t>
      </w:r>
    </w:p>
    <w:p w:rsidR="005D05DD" w:rsidRPr="009E7645" w:rsidRDefault="005D05DD" w:rsidP="005D05DD">
      <w:pPr>
        <w:pStyle w:val="ListParagraph"/>
        <w:numPr>
          <w:ilvl w:val="0"/>
          <w:numId w:val="20"/>
        </w:numPr>
        <w:spacing w:after="120" w:line="360" w:lineRule="auto"/>
        <w:jc w:val="both"/>
        <w:rPr>
          <w:rFonts w:ascii="Times New Roman" w:eastAsia="Times New Roman" w:hAnsi="Times New Roman"/>
          <w:sz w:val="24"/>
        </w:rPr>
      </w:pPr>
      <w:r w:rsidRPr="009E7645">
        <w:rPr>
          <w:rFonts w:ascii="Times New Roman" w:eastAsia="Times New Roman" w:hAnsi="Times New Roman"/>
          <w:sz w:val="24"/>
        </w:rPr>
        <w:t>Bradt, Joke, Sherry W. Goodill, and Cheryl Dileo (2011). "Dance/movement Therapy for Improving Psychological and Physical Outcomes in Cancer Patients." Tripdatabase. Cochrane Database of Systematic Reviews.</w:t>
      </w:r>
    </w:p>
    <w:p w:rsidR="005D05DD" w:rsidRPr="009E7645" w:rsidRDefault="005D05DD" w:rsidP="005D05DD">
      <w:pPr>
        <w:pStyle w:val="ListParagraph"/>
        <w:numPr>
          <w:ilvl w:val="0"/>
          <w:numId w:val="20"/>
        </w:numPr>
        <w:autoSpaceDE w:val="0"/>
        <w:autoSpaceDN w:val="0"/>
        <w:adjustRightInd w:val="0"/>
        <w:spacing w:after="120" w:line="360" w:lineRule="auto"/>
        <w:jc w:val="both"/>
        <w:rPr>
          <w:rFonts w:ascii="Times New Roman" w:hAnsi="Times New Roman"/>
          <w:color w:val="000000"/>
          <w:sz w:val="24"/>
        </w:rPr>
      </w:pPr>
      <w:r w:rsidRPr="009E7645">
        <w:rPr>
          <w:rFonts w:ascii="Times New Roman" w:hAnsi="Times New Roman"/>
          <w:color w:val="000000"/>
          <w:sz w:val="24"/>
        </w:rPr>
        <w:t>Carmeli, E., Bar-Yossef, T., Ariav, C., Paz, R., Sabbag, H., Levy, R. (2008</w:t>
      </w:r>
      <w:r w:rsidRPr="009E7645">
        <w:rPr>
          <w:rFonts w:ascii="Times New Roman" w:hAnsi="Times New Roman"/>
          <w:i/>
          <w:iCs/>
          <w:color w:val="000000"/>
          <w:sz w:val="24"/>
        </w:rPr>
        <w:t xml:space="preserve">). </w:t>
      </w:r>
      <w:r w:rsidRPr="009E7645">
        <w:rPr>
          <w:rFonts w:ascii="Times New Roman" w:hAnsi="Times New Roman"/>
          <w:color w:val="000000"/>
          <w:sz w:val="24"/>
        </w:rPr>
        <w:t xml:space="preserve">Sensorimotor im-pairments and strategies in adults with intellectual disabilities. </w:t>
      </w:r>
      <w:r w:rsidRPr="009E7645">
        <w:rPr>
          <w:rFonts w:ascii="Times New Roman" w:hAnsi="Times New Roman"/>
          <w:i/>
          <w:iCs/>
          <w:color w:val="000000"/>
          <w:sz w:val="24"/>
        </w:rPr>
        <w:t>Motor Control: Human Kinetics</w:t>
      </w:r>
      <w:r w:rsidRPr="009E7645">
        <w:rPr>
          <w:rFonts w:ascii="Times New Roman" w:hAnsi="Times New Roman"/>
          <w:color w:val="000000"/>
          <w:sz w:val="24"/>
        </w:rPr>
        <w:t xml:space="preserve">, 12 (4), 348-361. </w:t>
      </w:r>
    </w:p>
    <w:p w:rsidR="005D05DD" w:rsidRPr="009E7645" w:rsidRDefault="005D05DD" w:rsidP="005D05DD">
      <w:pPr>
        <w:pStyle w:val="ListParagraph"/>
        <w:numPr>
          <w:ilvl w:val="0"/>
          <w:numId w:val="20"/>
        </w:numPr>
        <w:spacing w:after="120" w:line="360" w:lineRule="auto"/>
        <w:jc w:val="both"/>
        <w:rPr>
          <w:rFonts w:ascii="Times New Roman" w:hAnsi="Times New Roman"/>
          <w:sz w:val="24"/>
        </w:rPr>
      </w:pPr>
      <w:r w:rsidRPr="009E7645">
        <w:rPr>
          <w:rStyle w:val="citation"/>
          <w:rFonts w:ascii="Times New Roman" w:hAnsi="Times New Roman"/>
          <w:sz w:val="24"/>
        </w:rPr>
        <w:t xml:space="preserve">Delgado, P (2000). "Depression: the case for a monoamine deficiency". </w:t>
      </w:r>
      <w:r w:rsidRPr="009E7645">
        <w:rPr>
          <w:rStyle w:val="citation"/>
          <w:rFonts w:ascii="Times New Roman" w:hAnsi="Times New Roman"/>
          <w:i/>
          <w:iCs/>
          <w:sz w:val="24"/>
        </w:rPr>
        <w:t>Journal of Clinical Psychiatry</w:t>
      </w:r>
      <w:r w:rsidRPr="009E7645">
        <w:rPr>
          <w:rStyle w:val="citation"/>
          <w:rFonts w:ascii="Times New Roman" w:hAnsi="Times New Roman"/>
          <w:sz w:val="24"/>
        </w:rPr>
        <w:t xml:space="preserve"> </w:t>
      </w:r>
      <w:r w:rsidRPr="009E7645">
        <w:rPr>
          <w:rStyle w:val="citation"/>
          <w:rFonts w:ascii="Times New Roman" w:hAnsi="Times New Roman"/>
          <w:bCs/>
          <w:sz w:val="24"/>
        </w:rPr>
        <w:t>61</w:t>
      </w:r>
      <w:r w:rsidRPr="009E7645">
        <w:rPr>
          <w:rStyle w:val="citation"/>
          <w:rFonts w:ascii="Times New Roman" w:hAnsi="Times New Roman"/>
          <w:sz w:val="24"/>
        </w:rPr>
        <w:t>: 7–11.</w:t>
      </w:r>
      <w:r w:rsidRPr="009E7645">
        <w:rPr>
          <w:rFonts w:ascii="Times New Roman" w:hAnsi="Times New Roman"/>
          <w:sz w:val="24"/>
        </w:rPr>
        <w:t xml:space="preserve"> Sovner R, Hurley AD. Do the mentally retarded suffer from affective illness? Arch Gen Psychiatry 1983; 40:61–67.</w:t>
      </w:r>
    </w:p>
    <w:p w:rsidR="005D05DD" w:rsidRPr="009E7645" w:rsidRDefault="005D05DD" w:rsidP="005D05DD">
      <w:pPr>
        <w:pStyle w:val="ListParagraph"/>
        <w:numPr>
          <w:ilvl w:val="0"/>
          <w:numId w:val="20"/>
        </w:numPr>
        <w:spacing w:before="100" w:beforeAutospacing="1" w:after="120" w:line="360" w:lineRule="auto"/>
        <w:jc w:val="both"/>
        <w:rPr>
          <w:rFonts w:ascii="Times New Roman" w:hAnsi="Times New Roman"/>
          <w:sz w:val="24"/>
        </w:rPr>
      </w:pPr>
      <w:r w:rsidRPr="009E7645">
        <w:rPr>
          <w:rStyle w:val="citation"/>
          <w:rFonts w:ascii="Times New Roman" w:hAnsi="Times New Roman"/>
          <w:sz w:val="24"/>
        </w:rPr>
        <w:t xml:space="preserve">Delgado, P (2000). "Depression: the case for a monoamine deficiency". </w:t>
      </w:r>
      <w:r w:rsidRPr="009E7645">
        <w:rPr>
          <w:rStyle w:val="citation"/>
          <w:rFonts w:ascii="Times New Roman" w:hAnsi="Times New Roman"/>
          <w:i/>
          <w:iCs/>
          <w:sz w:val="24"/>
        </w:rPr>
        <w:t>Journal of Clinical Psychiatry</w:t>
      </w:r>
      <w:r w:rsidRPr="009E7645">
        <w:rPr>
          <w:rStyle w:val="citation"/>
          <w:rFonts w:ascii="Times New Roman" w:hAnsi="Times New Roman"/>
          <w:sz w:val="24"/>
        </w:rPr>
        <w:t xml:space="preserve"> </w:t>
      </w:r>
      <w:r w:rsidRPr="009E7645">
        <w:rPr>
          <w:rStyle w:val="citation"/>
          <w:rFonts w:ascii="Times New Roman" w:hAnsi="Times New Roman"/>
          <w:bCs/>
          <w:sz w:val="24"/>
        </w:rPr>
        <w:t>61</w:t>
      </w:r>
      <w:r w:rsidRPr="009E7645">
        <w:rPr>
          <w:rStyle w:val="citation"/>
          <w:rFonts w:ascii="Times New Roman" w:hAnsi="Times New Roman"/>
          <w:sz w:val="24"/>
        </w:rPr>
        <w:t>: 7–11.</w:t>
      </w:r>
    </w:p>
    <w:p w:rsidR="005D05DD" w:rsidRPr="009E7645" w:rsidRDefault="005D05DD" w:rsidP="005D05DD">
      <w:pPr>
        <w:pStyle w:val="ListParagraph"/>
        <w:numPr>
          <w:ilvl w:val="0"/>
          <w:numId w:val="20"/>
        </w:numPr>
        <w:spacing w:after="120" w:line="360" w:lineRule="auto"/>
        <w:jc w:val="both"/>
        <w:rPr>
          <w:rStyle w:val="citation"/>
          <w:rFonts w:ascii="Times New Roman" w:hAnsi="Times New Roman"/>
          <w:sz w:val="24"/>
        </w:rPr>
      </w:pPr>
      <w:r w:rsidRPr="009E7645">
        <w:rPr>
          <w:rStyle w:val="citation"/>
          <w:rFonts w:ascii="Times New Roman" w:hAnsi="Times New Roman"/>
          <w:sz w:val="24"/>
        </w:rPr>
        <w:t xml:space="preserve">Ekman, S.-L.; Palo Bengtsson, L., B. Winblad (1998). "Social Dancing: A Way to Support Intellectual, Emotional and Motor Functions in Persons with Dementia.". </w:t>
      </w:r>
      <w:r w:rsidRPr="009E7645">
        <w:rPr>
          <w:rStyle w:val="citation"/>
          <w:rFonts w:ascii="Times New Roman" w:hAnsi="Times New Roman"/>
          <w:i/>
          <w:iCs/>
          <w:sz w:val="24"/>
        </w:rPr>
        <w:t>Journal of Psychiatric and Mental Health Nursing</w:t>
      </w:r>
      <w:r w:rsidRPr="009E7645">
        <w:rPr>
          <w:rStyle w:val="citation"/>
          <w:rFonts w:ascii="Times New Roman" w:hAnsi="Times New Roman"/>
          <w:sz w:val="24"/>
        </w:rPr>
        <w:t xml:space="preserve">. 6 </w:t>
      </w:r>
      <w:r w:rsidRPr="009E7645">
        <w:rPr>
          <w:rStyle w:val="citation"/>
          <w:rFonts w:ascii="Times New Roman" w:hAnsi="Times New Roman"/>
          <w:bCs/>
          <w:sz w:val="24"/>
        </w:rPr>
        <w:t>5</w:t>
      </w:r>
      <w:r w:rsidRPr="009E7645">
        <w:rPr>
          <w:rStyle w:val="citation"/>
          <w:rFonts w:ascii="Times New Roman" w:hAnsi="Times New Roman"/>
          <w:sz w:val="24"/>
        </w:rPr>
        <w:t>: 545–554.</w:t>
      </w:r>
    </w:p>
    <w:p w:rsidR="005D05DD" w:rsidRPr="009E7645" w:rsidRDefault="005D05DD" w:rsidP="005D05DD">
      <w:pPr>
        <w:pStyle w:val="Default"/>
        <w:numPr>
          <w:ilvl w:val="0"/>
          <w:numId w:val="20"/>
        </w:numPr>
        <w:spacing w:after="120" w:line="360" w:lineRule="auto"/>
        <w:jc w:val="both"/>
        <w:rPr>
          <w:szCs w:val="22"/>
        </w:rPr>
      </w:pPr>
      <w:r w:rsidRPr="009E7645">
        <w:rPr>
          <w:szCs w:val="22"/>
        </w:rPr>
        <w:lastRenderedPageBreak/>
        <w:t xml:space="preserve">Elijošienė, I. (2003). Vaikai turintys intelekto sutrikimų. Ambriukaitis, J. </w:t>
      </w:r>
      <w:r w:rsidRPr="009E7645">
        <w:rPr>
          <w:i/>
          <w:iCs/>
          <w:szCs w:val="22"/>
        </w:rPr>
        <w:t xml:space="preserve">Specialiojo ugdymo pagrindai </w:t>
      </w:r>
      <w:r w:rsidRPr="009E7645">
        <w:rPr>
          <w:szCs w:val="22"/>
        </w:rPr>
        <w:t xml:space="preserve">(p. 5–19). Šiauliai: Šiaulių universiteto leidykla. </w:t>
      </w:r>
    </w:p>
    <w:p w:rsidR="005D05DD" w:rsidRPr="009E7645" w:rsidRDefault="005D05DD" w:rsidP="005D05DD">
      <w:pPr>
        <w:pStyle w:val="ListParagraph"/>
        <w:numPr>
          <w:ilvl w:val="0"/>
          <w:numId w:val="20"/>
        </w:numPr>
        <w:autoSpaceDE w:val="0"/>
        <w:autoSpaceDN w:val="0"/>
        <w:adjustRightInd w:val="0"/>
        <w:spacing w:after="120" w:line="360" w:lineRule="auto"/>
        <w:jc w:val="both"/>
        <w:rPr>
          <w:rFonts w:ascii="Times New Roman" w:hAnsi="Times New Roman"/>
          <w:color w:val="000000"/>
          <w:sz w:val="24"/>
        </w:rPr>
      </w:pPr>
      <w:r w:rsidRPr="009E7645">
        <w:rPr>
          <w:rFonts w:ascii="Times New Roman" w:hAnsi="Times New Roman"/>
          <w:color w:val="000000"/>
          <w:sz w:val="24"/>
        </w:rPr>
        <w:t xml:space="preserve">Gage, N. L.&amp; Berliner, D. C.(1994). Pedagoginė psichologija. Vilnius: Alma litera. </w:t>
      </w:r>
    </w:p>
    <w:p w:rsidR="005D05DD" w:rsidRPr="009E7645" w:rsidRDefault="005D05DD" w:rsidP="005D05DD">
      <w:pPr>
        <w:pStyle w:val="ListParagraph"/>
        <w:numPr>
          <w:ilvl w:val="0"/>
          <w:numId w:val="20"/>
        </w:numPr>
        <w:autoSpaceDE w:val="0"/>
        <w:autoSpaceDN w:val="0"/>
        <w:adjustRightInd w:val="0"/>
        <w:spacing w:after="120" w:line="360" w:lineRule="auto"/>
        <w:jc w:val="both"/>
        <w:rPr>
          <w:rFonts w:ascii="Times New Roman" w:hAnsi="Times New Roman"/>
          <w:bCs/>
          <w:sz w:val="24"/>
        </w:rPr>
      </w:pPr>
      <w:r w:rsidRPr="009E7645">
        <w:rPr>
          <w:rFonts w:ascii="Times New Roman" w:hAnsi="Times New Roman"/>
          <w:bCs/>
          <w:sz w:val="24"/>
        </w:rPr>
        <w:t>Gauvin A., Doux A.-C., Laurent J-Ph., Nadal J.-P. and Diday E.</w:t>
      </w:r>
      <w:bookmarkStart w:id="1" w:name="symbol"/>
      <w:r w:rsidRPr="009E7645">
        <w:rPr>
          <w:rFonts w:ascii="Times New Roman" w:hAnsi="Times New Roman"/>
          <w:sz w:val="24"/>
        </w:rPr>
        <w:t xml:space="preserve"> (1996) </w:t>
      </w:r>
      <w:r w:rsidRPr="009E7645">
        <w:rPr>
          <w:rFonts w:ascii="Times New Roman" w:hAnsi="Times New Roman"/>
          <w:i/>
          <w:iCs/>
          <w:sz w:val="24"/>
        </w:rPr>
        <w:t>User profiling: dynamic clustering on symbolic objects</w:t>
      </w:r>
      <w:bookmarkEnd w:id="1"/>
      <w:r w:rsidRPr="009E7645">
        <w:rPr>
          <w:rFonts w:ascii="Times New Roman" w:hAnsi="Times New Roman"/>
          <w:i/>
          <w:iCs/>
          <w:sz w:val="24"/>
        </w:rPr>
        <w:t>.</w:t>
      </w:r>
    </w:p>
    <w:p w:rsidR="005D05DD" w:rsidRPr="009E7645" w:rsidRDefault="005D05DD" w:rsidP="005D05DD">
      <w:pPr>
        <w:pStyle w:val="ListParagraph"/>
        <w:numPr>
          <w:ilvl w:val="0"/>
          <w:numId w:val="20"/>
        </w:numPr>
        <w:autoSpaceDE w:val="0"/>
        <w:autoSpaceDN w:val="0"/>
        <w:adjustRightInd w:val="0"/>
        <w:spacing w:after="120" w:line="360" w:lineRule="auto"/>
        <w:jc w:val="both"/>
        <w:rPr>
          <w:rFonts w:ascii="Times New Roman" w:hAnsi="Times New Roman"/>
          <w:bCs/>
          <w:sz w:val="24"/>
        </w:rPr>
      </w:pPr>
      <w:r w:rsidRPr="009E7645">
        <w:rPr>
          <w:rFonts w:ascii="Times New Roman" w:hAnsi="Times New Roman"/>
          <w:sz w:val="24"/>
        </w:rPr>
        <w:t>Grinienė, E. ir Puidaitė, A. (2003). Nežymiai protiškai atsilikusių paauglių fizinio pajėgumo raidos ypatumai.</w:t>
      </w:r>
      <w:r w:rsidRPr="009E7645">
        <w:rPr>
          <w:rFonts w:ascii="Times New Roman" w:hAnsi="Times New Roman"/>
          <w:i/>
          <w:iCs/>
          <w:sz w:val="24"/>
        </w:rPr>
        <w:t>Specialusis ugdymas</w:t>
      </w:r>
      <w:r w:rsidRPr="009E7645">
        <w:rPr>
          <w:rFonts w:ascii="Times New Roman" w:hAnsi="Times New Roman"/>
          <w:sz w:val="24"/>
        </w:rPr>
        <w:t>, 1 (8), 40—46.</w:t>
      </w:r>
    </w:p>
    <w:p w:rsidR="005D05DD" w:rsidRPr="009E7645" w:rsidRDefault="005D05DD" w:rsidP="005D05DD">
      <w:pPr>
        <w:pStyle w:val="ListParagraph"/>
        <w:numPr>
          <w:ilvl w:val="0"/>
          <w:numId w:val="20"/>
        </w:numPr>
        <w:autoSpaceDE w:val="0"/>
        <w:autoSpaceDN w:val="0"/>
        <w:adjustRightInd w:val="0"/>
        <w:spacing w:after="120" w:line="360" w:lineRule="auto"/>
        <w:jc w:val="both"/>
        <w:rPr>
          <w:rFonts w:ascii="Times New Roman" w:hAnsi="Times New Roman"/>
          <w:bCs/>
          <w:sz w:val="24"/>
        </w:rPr>
      </w:pPr>
      <w:r w:rsidRPr="009E7645">
        <w:rPr>
          <w:rFonts w:ascii="Times New Roman" w:hAnsi="Times New Roman"/>
          <w:color w:val="000000"/>
          <w:sz w:val="24"/>
        </w:rPr>
        <w:t>Grossman, H.J. (1983). Classification in mental retardation. Wahsington.</w:t>
      </w:r>
    </w:p>
    <w:p w:rsidR="005D05DD" w:rsidRPr="009E7645" w:rsidRDefault="005D05DD" w:rsidP="005D05DD">
      <w:pPr>
        <w:pStyle w:val="ListParagraph"/>
        <w:numPr>
          <w:ilvl w:val="0"/>
          <w:numId w:val="20"/>
        </w:numPr>
        <w:spacing w:after="120" w:line="360" w:lineRule="auto"/>
        <w:jc w:val="both"/>
        <w:rPr>
          <w:rStyle w:val="citation"/>
          <w:rFonts w:ascii="Times New Roman" w:hAnsi="Times New Roman"/>
          <w:sz w:val="24"/>
        </w:rPr>
      </w:pPr>
      <w:r w:rsidRPr="009E7645">
        <w:rPr>
          <w:rStyle w:val="citation"/>
          <w:rFonts w:ascii="Times New Roman" w:hAnsi="Times New Roman"/>
          <w:sz w:val="24"/>
        </w:rPr>
        <w:t xml:space="preserve">Hackney, ME; Kantorovich S, Levin R, Earhart GM (2007). "Effects of tango on functional mobility in Parkinson's disease: a preliminary study". </w:t>
      </w:r>
      <w:r w:rsidRPr="009E7645">
        <w:rPr>
          <w:rStyle w:val="citation"/>
          <w:rFonts w:ascii="Times New Roman" w:hAnsi="Times New Roman"/>
          <w:i/>
          <w:iCs/>
          <w:sz w:val="24"/>
        </w:rPr>
        <w:t>Neurological Physical Therapy</w:t>
      </w:r>
      <w:r w:rsidRPr="009E7645">
        <w:rPr>
          <w:rStyle w:val="citation"/>
          <w:rFonts w:ascii="Times New Roman" w:hAnsi="Times New Roman"/>
          <w:sz w:val="24"/>
        </w:rPr>
        <w:t xml:space="preserve">. 4 </w:t>
      </w:r>
      <w:r w:rsidRPr="009E7645">
        <w:rPr>
          <w:rStyle w:val="citation"/>
          <w:rFonts w:ascii="Times New Roman" w:hAnsi="Times New Roman"/>
          <w:bCs/>
          <w:sz w:val="24"/>
        </w:rPr>
        <w:t>31</w:t>
      </w:r>
      <w:r w:rsidRPr="009E7645">
        <w:rPr>
          <w:rStyle w:val="citation"/>
          <w:rFonts w:ascii="Times New Roman" w:hAnsi="Times New Roman"/>
          <w:sz w:val="24"/>
        </w:rPr>
        <w:t>: 173–179.</w:t>
      </w:r>
    </w:p>
    <w:p w:rsidR="005D05DD" w:rsidRPr="009E7645" w:rsidRDefault="005D05DD" w:rsidP="005D05DD">
      <w:pPr>
        <w:pStyle w:val="ListParagraph"/>
        <w:numPr>
          <w:ilvl w:val="0"/>
          <w:numId w:val="20"/>
        </w:numPr>
        <w:spacing w:after="120" w:line="360" w:lineRule="auto"/>
        <w:jc w:val="both"/>
        <w:rPr>
          <w:rFonts w:ascii="Times New Roman" w:eastAsia="Times New Roman" w:hAnsi="Times New Roman"/>
          <w:sz w:val="24"/>
        </w:rPr>
      </w:pPr>
      <w:r w:rsidRPr="009E7645">
        <w:rPr>
          <w:rFonts w:ascii="Times New Roman" w:eastAsia="Times New Roman" w:hAnsi="Times New Roman"/>
          <w:sz w:val="24"/>
        </w:rPr>
        <w:t xml:space="preserve">Hallahan D.P., Kauffman J.M. (2003).  Ypatingieji vaikai. Vilnius: Alma littera, </w:t>
      </w:r>
    </w:p>
    <w:p w:rsidR="005D05DD" w:rsidRPr="009E7645" w:rsidRDefault="005D05DD" w:rsidP="005D05DD">
      <w:pPr>
        <w:pStyle w:val="ListParagraph"/>
        <w:numPr>
          <w:ilvl w:val="0"/>
          <w:numId w:val="20"/>
        </w:numPr>
        <w:spacing w:after="120" w:line="360" w:lineRule="auto"/>
        <w:jc w:val="both"/>
        <w:rPr>
          <w:sz w:val="24"/>
        </w:rPr>
      </w:pPr>
      <w:r w:rsidRPr="009E7645">
        <w:rPr>
          <w:rFonts w:ascii="Times New Roman" w:eastAsia="Times New Roman" w:hAnsi="Times New Roman"/>
          <w:sz w:val="24"/>
        </w:rPr>
        <w:t xml:space="preserve">Intellectual, Emotional and Motor Functions in Persons with Dementia. (1998)." Journal of Psychiatric and Mental Health Nursing 5.6 545-54. </w:t>
      </w:r>
    </w:p>
    <w:p w:rsidR="005D05DD" w:rsidRPr="009E7645" w:rsidRDefault="005D05DD" w:rsidP="005D05DD">
      <w:pPr>
        <w:pStyle w:val="ListParagraph"/>
        <w:numPr>
          <w:ilvl w:val="0"/>
          <w:numId w:val="20"/>
        </w:numPr>
        <w:spacing w:after="120" w:line="360" w:lineRule="auto"/>
        <w:jc w:val="both"/>
        <w:rPr>
          <w:rFonts w:ascii="Times New Roman" w:eastAsia="Times New Roman" w:hAnsi="Times New Roman"/>
          <w:sz w:val="24"/>
        </w:rPr>
      </w:pPr>
      <w:r w:rsidRPr="009E7645">
        <w:rPr>
          <w:rFonts w:ascii="Times New Roman" w:hAnsi="Times New Roman"/>
          <w:bCs/>
          <w:sz w:val="24"/>
        </w:rPr>
        <w:t>International Encyclopedia of Developmental and Instructional Psychology, (1996)</w:t>
      </w:r>
      <w:r w:rsidRPr="009E7645">
        <w:rPr>
          <w:rFonts w:ascii="Times New Roman" w:eastAsia="Times New Roman" w:hAnsi="Times New Roman"/>
          <w:sz w:val="24"/>
        </w:rPr>
        <w:t>. P.150-151</w:t>
      </w:r>
    </w:p>
    <w:p w:rsidR="005D05DD" w:rsidRPr="009E7645" w:rsidRDefault="005D05DD" w:rsidP="005D05DD">
      <w:pPr>
        <w:pStyle w:val="ListParagraph"/>
        <w:numPr>
          <w:ilvl w:val="0"/>
          <w:numId w:val="20"/>
        </w:numPr>
        <w:autoSpaceDE w:val="0"/>
        <w:autoSpaceDN w:val="0"/>
        <w:adjustRightInd w:val="0"/>
        <w:spacing w:after="120" w:line="360" w:lineRule="auto"/>
        <w:jc w:val="both"/>
        <w:rPr>
          <w:rFonts w:ascii="Times New Roman" w:hAnsi="Times New Roman"/>
          <w:sz w:val="24"/>
        </w:rPr>
      </w:pPr>
      <w:r w:rsidRPr="009E7645">
        <w:rPr>
          <w:rFonts w:ascii="Times New Roman" w:hAnsi="Times New Roman"/>
          <w:sz w:val="24"/>
        </w:rPr>
        <w:t xml:space="preserve">Kioumourtzoglou, E., Batsiou, S., Theodorakis, Y., Mauromatis, G. (1994). Selected motor skills of mentally retarded and non-retarded individuals. </w:t>
      </w:r>
      <w:r w:rsidRPr="009E7645">
        <w:rPr>
          <w:rFonts w:ascii="Times New Roman" w:hAnsi="Times New Roman"/>
          <w:i/>
          <w:iCs/>
          <w:sz w:val="24"/>
        </w:rPr>
        <w:t>Journal of Perceptual</w:t>
      </w:r>
      <w:r w:rsidRPr="009E7645">
        <w:rPr>
          <w:rFonts w:ascii="Times New Roman" w:hAnsi="Times New Roman"/>
          <w:sz w:val="24"/>
        </w:rPr>
        <w:t xml:space="preserve"> </w:t>
      </w:r>
      <w:r w:rsidRPr="009E7645">
        <w:rPr>
          <w:rFonts w:ascii="Times New Roman" w:hAnsi="Times New Roman"/>
          <w:i/>
          <w:iCs/>
          <w:sz w:val="24"/>
        </w:rPr>
        <w:t>Motor Skills</w:t>
      </w:r>
      <w:r w:rsidRPr="009E7645">
        <w:rPr>
          <w:rFonts w:ascii="Times New Roman" w:hAnsi="Times New Roman"/>
          <w:sz w:val="24"/>
        </w:rPr>
        <w:t>, 78 (3), 1011—1015.</w:t>
      </w:r>
    </w:p>
    <w:p w:rsidR="005D05DD" w:rsidRPr="009E7645" w:rsidRDefault="005D05DD" w:rsidP="005D05DD">
      <w:pPr>
        <w:pStyle w:val="ListParagraph"/>
        <w:numPr>
          <w:ilvl w:val="0"/>
          <w:numId w:val="20"/>
        </w:numPr>
        <w:spacing w:before="100" w:beforeAutospacing="1" w:after="120" w:line="360" w:lineRule="auto"/>
        <w:jc w:val="both"/>
        <w:rPr>
          <w:rStyle w:val="reference-text"/>
          <w:rFonts w:ascii="Times New Roman" w:hAnsi="Times New Roman"/>
          <w:sz w:val="24"/>
        </w:rPr>
      </w:pPr>
      <w:r w:rsidRPr="009E7645">
        <w:rPr>
          <w:rFonts w:ascii="Times New Roman" w:eastAsia="Times New Roman" w:hAnsi="Times New Roman"/>
          <w:sz w:val="24"/>
        </w:rPr>
        <w:t xml:space="preserve">K. Usher D. Lindsay J. Sellen </w:t>
      </w:r>
      <w:r w:rsidRPr="009E7645">
        <w:rPr>
          <w:rStyle w:val="reference-text"/>
          <w:rFonts w:ascii="Times New Roman" w:hAnsi="Times New Roman"/>
          <w:sz w:val="24"/>
        </w:rPr>
        <w:t>(1998).Intellectual, Emotional and Motor Functions in Persons with Dementia." Journal of Psychiatric and Mental Health Nursing 5.6 545-54.</w:t>
      </w:r>
    </w:p>
    <w:p w:rsidR="005D05DD" w:rsidRPr="009E7645" w:rsidRDefault="005D05DD" w:rsidP="005D05DD">
      <w:pPr>
        <w:pStyle w:val="ListParagraph"/>
        <w:numPr>
          <w:ilvl w:val="0"/>
          <w:numId w:val="20"/>
        </w:numPr>
        <w:spacing w:after="120" w:line="360" w:lineRule="auto"/>
        <w:jc w:val="both"/>
        <w:rPr>
          <w:sz w:val="24"/>
        </w:rPr>
      </w:pPr>
      <w:r w:rsidRPr="009E7645">
        <w:rPr>
          <w:rFonts w:ascii="Times New Roman" w:eastAsia="Times New Roman" w:hAnsi="Times New Roman"/>
          <w:sz w:val="24"/>
        </w:rPr>
        <w:t xml:space="preserve">Laumonnier F, Holbert S, Ronce N, </w:t>
      </w:r>
      <w:r w:rsidRPr="009E7645">
        <w:rPr>
          <w:rFonts w:ascii="Times New Roman" w:eastAsia="Times New Roman" w:hAnsi="Times New Roman"/>
          <w:i/>
          <w:iCs/>
          <w:sz w:val="24"/>
        </w:rPr>
        <w:t>et al.</w:t>
      </w:r>
      <w:r w:rsidRPr="009E7645">
        <w:rPr>
          <w:rFonts w:ascii="Times New Roman" w:eastAsia="Times New Roman" w:hAnsi="Times New Roman"/>
          <w:sz w:val="24"/>
        </w:rPr>
        <w:t xml:space="preserve"> (2005). </w:t>
      </w:r>
      <w:hyperlink r:id="rId26" w:history="1">
        <w:r w:rsidRPr="009E7645">
          <w:rPr>
            <w:rFonts w:ascii="Times New Roman" w:eastAsia="Times New Roman" w:hAnsi="Times New Roman"/>
            <w:sz w:val="24"/>
          </w:rPr>
          <w:t>"Mutations in PHF8 are associated with X linked mental retardation and cleft lip/cleft palate"</w:t>
        </w:r>
      </w:hyperlink>
      <w:r w:rsidRPr="009E7645">
        <w:rPr>
          <w:rFonts w:ascii="Times New Roman" w:eastAsia="Times New Roman" w:hAnsi="Times New Roman"/>
          <w:sz w:val="24"/>
        </w:rPr>
        <w:t xml:space="preserve">. </w:t>
      </w:r>
      <w:r w:rsidRPr="009E7645">
        <w:rPr>
          <w:rFonts w:ascii="Times New Roman" w:eastAsia="Times New Roman" w:hAnsi="Times New Roman"/>
          <w:i/>
          <w:iCs/>
          <w:sz w:val="24"/>
        </w:rPr>
        <w:t>J. Med. Genet.</w:t>
      </w:r>
      <w:r w:rsidRPr="009E7645">
        <w:rPr>
          <w:rFonts w:ascii="Times New Roman" w:eastAsia="Times New Roman" w:hAnsi="Times New Roman"/>
          <w:sz w:val="24"/>
        </w:rPr>
        <w:t xml:space="preserve"> </w:t>
      </w:r>
      <w:r w:rsidRPr="009E7645">
        <w:rPr>
          <w:rFonts w:ascii="Times New Roman" w:eastAsia="Times New Roman" w:hAnsi="Times New Roman"/>
          <w:bCs/>
          <w:sz w:val="24"/>
        </w:rPr>
        <w:t>42</w:t>
      </w:r>
      <w:r w:rsidRPr="009E7645">
        <w:rPr>
          <w:rFonts w:ascii="Times New Roman" w:eastAsia="Times New Roman" w:hAnsi="Times New Roman"/>
          <w:sz w:val="24"/>
        </w:rPr>
        <w:t xml:space="preserve"> (10): 780–786.</w:t>
      </w:r>
    </w:p>
    <w:p w:rsidR="005D05DD" w:rsidRPr="009E7645" w:rsidRDefault="005D05DD" w:rsidP="005D05DD">
      <w:pPr>
        <w:pStyle w:val="ListParagraph"/>
        <w:numPr>
          <w:ilvl w:val="0"/>
          <w:numId w:val="20"/>
        </w:numPr>
        <w:autoSpaceDE w:val="0"/>
        <w:autoSpaceDN w:val="0"/>
        <w:adjustRightInd w:val="0"/>
        <w:spacing w:after="120" w:line="360" w:lineRule="auto"/>
        <w:jc w:val="both"/>
        <w:rPr>
          <w:rFonts w:ascii="Times New Roman" w:hAnsi="Times New Roman"/>
          <w:sz w:val="24"/>
        </w:rPr>
      </w:pPr>
      <w:r w:rsidRPr="009E7645">
        <w:rPr>
          <w:rFonts w:ascii="Times New Roman" w:hAnsi="Times New Roman"/>
          <w:sz w:val="24"/>
        </w:rPr>
        <w:t>Levitas AS, Hurley AD, Pary RJ (2001). The mental status examination in patients with mental retardation and developmental disabilities. Ment Health Aspects Dev Disabil Royal College of Psychiatrists. Diagnostic Criteria for Psychiatric Disordersfor Use with Adults with Learning Disabilities/Mental Retardation (DC-LD).London: Gaskell.</w:t>
      </w:r>
    </w:p>
    <w:p w:rsidR="005D05DD" w:rsidRPr="009E7645" w:rsidRDefault="005D05DD" w:rsidP="005D05DD">
      <w:pPr>
        <w:pStyle w:val="ListParagraph"/>
        <w:numPr>
          <w:ilvl w:val="0"/>
          <w:numId w:val="20"/>
        </w:numPr>
        <w:spacing w:after="120" w:line="360" w:lineRule="auto"/>
        <w:jc w:val="both"/>
        <w:rPr>
          <w:sz w:val="24"/>
        </w:rPr>
      </w:pPr>
      <w:r w:rsidRPr="009E7645">
        <w:rPr>
          <w:rStyle w:val="reference-text"/>
          <w:rFonts w:ascii="Times New Roman" w:hAnsi="Times New Roman"/>
          <w:sz w:val="24"/>
        </w:rPr>
        <w:t>Levy, Fran J., (1988). Dance Movement Therapy: A Healing Art, (Reston, VA: The American Alliance for Health, Physical Education, Recreation, and Dance.</w:t>
      </w:r>
    </w:p>
    <w:p w:rsidR="005D05DD" w:rsidRPr="009E7645" w:rsidRDefault="005D05DD" w:rsidP="005D05DD">
      <w:pPr>
        <w:pStyle w:val="ListParagraph"/>
        <w:numPr>
          <w:ilvl w:val="0"/>
          <w:numId w:val="20"/>
        </w:numPr>
        <w:spacing w:after="120" w:line="360" w:lineRule="auto"/>
        <w:jc w:val="both"/>
        <w:rPr>
          <w:rStyle w:val="citation"/>
          <w:rFonts w:ascii="Times New Roman" w:hAnsi="Times New Roman"/>
          <w:sz w:val="24"/>
        </w:rPr>
      </w:pPr>
      <w:r w:rsidRPr="009E7645">
        <w:rPr>
          <w:rStyle w:val="citation"/>
          <w:rFonts w:ascii="Times New Roman" w:hAnsi="Times New Roman"/>
          <w:sz w:val="24"/>
        </w:rPr>
        <w:t xml:space="preserve">Lim, LIIK; van Wegen EEH, de Goede CJT, Jones D, Rochester L, Hetherington V, Nieuwboer A, Willems AM, Kwakkel G (2005). "Measuring gait and gait-related activities in Parkinson's </w:t>
      </w:r>
      <w:r w:rsidRPr="009E7645">
        <w:rPr>
          <w:rStyle w:val="citation"/>
          <w:rFonts w:ascii="Times New Roman" w:hAnsi="Times New Roman"/>
          <w:sz w:val="24"/>
        </w:rPr>
        <w:lastRenderedPageBreak/>
        <w:t xml:space="preserve">patients own home environment: a reliability, responsiveness and feasibility study.". </w:t>
      </w:r>
      <w:r w:rsidRPr="009E7645">
        <w:rPr>
          <w:rStyle w:val="citation"/>
          <w:rFonts w:ascii="Times New Roman" w:hAnsi="Times New Roman"/>
          <w:i/>
          <w:iCs/>
          <w:sz w:val="24"/>
        </w:rPr>
        <w:t>Parkinsonism &amp; Related Disorders</w:t>
      </w:r>
      <w:r w:rsidRPr="009E7645">
        <w:rPr>
          <w:rStyle w:val="citation"/>
          <w:rFonts w:ascii="Times New Roman" w:hAnsi="Times New Roman"/>
          <w:sz w:val="24"/>
        </w:rPr>
        <w:t xml:space="preserve"> </w:t>
      </w:r>
      <w:r w:rsidRPr="009E7645">
        <w:rPr>
          <w:rStyle w:val="citation"/>
          <w:rFonts w:ascii="Times New Roman" w:hAnsi="Times New Roman"/>
          <w:bCs/>
          <w:sz w:val="24"/>
        </w:rPr>
        <w:t>11</w:t>
      </w:r>
      <w:r w:rsidRPr="009E7645">
        <w:rPr>
          <w:rStyle w:val="citation"/>
          <w:rFonts w:ascii="Times New Roman" w:hAnsi="Times New Roman"/>
          <w:sz w:val="24"/>
        </w:rPr>
        <w:t>: 19–24.</w:t>
      </w:r>
    </w:p>
    <w:p w:rsidR="005D05DD" w:rsidRDefault="005D05DD" w:rsidP="005D05DD">
      <w:pPr>
        <w:pStyle w:val="ListParagraph"/>
        <w:numPr>
          <w:ilvl w:val="0"/>
          <w:numId w:val="20"/>
        </w:numPr>
        <w:autoSpaceDE w:val="0"/>
        <w:autoSpaceDN w:val="0"/>
        <w:adjustRightInd w:val="0"/>
        <w:spacing w:after="120" w:line="360" w:lineRule="auto"/>
        <w:jc w:val="both"/>
        <w:rPr>
          <w:rFonts w:ascii="Times New Roman" w:hAnsi="Times New Roman"/>
          <w:color w:val="000000"/>
          <w:sz w:val="24"/>
        </w:rPr>
      </w:pPr>
      <w:r w:rsidRPr="009E7645">
        <w:rPr>
          <w:rFonts w:ascii="Times New Roman" w:hAnsi="Times New Roman"/>
          <w:color w:val="000000"/>
          <w:sz w:val="24"/>
        </w:rPr>
        <w:t>Luckasson, R., Coulter, D., Polloway, E.,Deiss,S., Schalock,R.,Snell,M.,Spitalnik,D.,&amp;Stark,J. (1992). Mental retardation: Definition, classification and systems of supports. Washington, DC: American Association on Mental retardation.</w:t>
      </w:r>
    </w:p>
    <w:p w:rsidR="005D05DD" w:rsidRPr="000D1556" w:rsidRDefault="005D05DD" w:rsidP="005D05DD">
      <w:pPr>
        <w:pStyle w:val="ListParagraph"/>
        <w:numPr>
          <w:ilvl w:val="0"/>
          <w:numId w:val="20"/>
        </w:numPr>
        <w:autoSpaceDE w:val="0"/>
        <w:autoSpaceDN w:val="0"/>
        <w:adjustRightInd w:val="0"/>
        <w:spacing w:after="120" w:line="360" w:lineRule="auto"/>
        <w:jc w:val="both"/>
        <w:rPr>
          <w:rFonts w:ascii="Times New Roman" w:hAnsi="Times New Roman"/>
          <w:color w:val="000000"/>
          <w:sz w:val="24"/>
        </w:rPr>
      </w:pPr>
      <w:r w:rsidRPr="000D1556">
        <w:rPr>
          <w:rFonts w:ascii="Times New Roman" w:hAnsi="Times New Roman"/>
          <w:sz w:val="24"/>
        </w:rPr>
        <w:t xml:space="preserve">Meekums, B. (2002). </w:t>
      </w:r>
      <w:r w:rsidRPr="000D1556">
        <w:rPr>
          <w:rFonts w:ascii="Times New Roman" w:hAnsi="Times New Roman"/>
          <w:i/>
          <w:iCs/>
          <w:sz w:val="24"/>
        </w:rPr>
        <w:t>Dance Movement Therapy: a Creative Psychotherapeutic Approach</w:t>
      </w:r>
      <w:r w:rsidRPr="000D1556">
        <w:rPr>
          <w:rFonts w:ascii="Times New Roman" w:hAnsi="Times New Roman"/>
          <w:sz w:val="24"/>
        </w:rPr>
        <w:t>. London</w:t>
      </w:r>
      <w:r>
        <w:rPr>
          <w:rFonts w:ascii="Times New Roman" w:hAnsi="Times New Roman"/>
          <w:sz w:val="24"/>
        </w:rPr>
        <w:t>.</w:t>
      </w:r>
    </w:p>
    <w:p w:rsidR="005D05DD" w:rsidRPr="009E7645" w:rsidRDefault="005D05DD" w:rsidP="005D05DD">
      <w:pPr>
        <w:pStyle w:val="ListParagraph"/>
        <w:numPr>
          <w:ilvl w:val="0"/>
          <w:numId w:val="20"/>
        </w:numPr>
        <w:spacing w:after="120" w:line="360" w:lineRule="auto"/>
        <w:jc w:val="both"/>
        <w:rPr>
          <w:rFonts w:ascii="Times New Roman" w:eastAsia="Times New Roman" w:hAnsi="Times New Roman"/>
          <w:sz w:val="24"/>
        </w:rPr>
      </w:pPr>
      <w:r w:rsidRPr="009E7645">
        <w:rPr>
          <w:rStyle w:val="citation"/>
          <w:rFonts w:ascii="Times New Roman" w:hAnsi="Times New Roman"/>
          <w:sz w:val="24"/>
        </w:rPr>
        <w:t xml:space="preserve">Payne, Helen; Stott, David. (2010). </w:t>
      </w:r>
      <w:hyperlink r:id="rId27" w:anchor=".UqDXdsSX98E" w:history="1">
        <w:r w:rsidRPr="00976BCD">
          <w:rPr>
            <w:rStyle w:val="Hyperlink"/>
            <w:rFonts w:ascii="Times New Roman" w:hAnsi="Times New Roman"/>
            <w:color w:val="auto"/>
            <w:sz w:val="24"/>
            <w:u w:val="none"/>
          </w:rPr>
          <w:t>"Change in the Moving Bodymind: Quantitative Results from a Pilot Study on the Use of the Bodymind Approach (BMA) to Psychotherapeutic Group Work with Patients with Medically Unexplained Symptoms"</w:t>
        </w:r>
      </w:hyperlink>
      <w:r w:rsidRPr="00976BCD">
        <w:rPr>
          <w:rStyle w:val="citation"/>
          <w:rFonts w:ascii="Times New Roman" w:hAnsi="Times New Roman"/>
          <w:sz w:val="24"/>
        </w:rPr>
        <w:t>.</w:t>
      </w:r>
    </w:p>
    <w:p w:rsidR="005D05DD" w:rsidRPr="009E7645" w:rsidRDefault="005D05DD" w:rsidP="005D05DD">
      <w:pPr>
        <w:pStyle w:val="ListParagraph"/>
        <w:numPr>
          <w:ilvl w:val="0"/>
          <w:numId w:val="20"/>
        </w:numPr>
        <w:spacing w:after="120" w:line="360" w:lineRule="auto"/>
        <w:jc w:val="both"/>
        <w:rPr>
          <w:rFonts w:ascii="Times New Roman" w:hAnsi="Times New Roman"/>
          <w:sz w:val="24"/>
        </w:rPr>
      </w:pPr>
      <w:r w:rsidRPr="009E7645">
        <w:rPr>
          <w:rStyle w:val="citation"/>
          <w:rFonts w:ascii="Times New Roman" w:hAnsi="Times New Roman"/>
          <w:sz w:val="24"/>
        </w:rPr>
        <w:t xml:space="preserve">Palo-Bengtsson, L.; Ekman SL. (1997). "Social dancing in the care of persons with dementia in a nursing home setting: a phenomenological study.". </w:t>
      </w:r>
      <w:r w:rsidRPr="009E7645">
        <w:rPr>
          <w:rStyle w:val="citation"/>
          <w:rFonts w:ascii="Times New Roman" w:hAnsi="Times New Roman"/>
          <w:i/>
          <w:iCs/>
          <w:sz w:val="24"/>
        </w:rPr>
        <w:t>Scholarly inquiry for nursing practice</w:t>
      </w:r>
      <w:r w:rsidRPr="009E7645">
        <w:rPr>
          <w:rStyle w:val="citation"/>
          <w:rFonts w:ascii="Times New Roman" w:hAnsi="Times New Roman"/>
          <w:sz w:val="24"/>
        </w:rPr>
        <w:t>. : 101–118.</w:t>
      </w:r>
      <w:r w:rsidRPr="009E7645">
        <w:rPr>
          <w:rStyle w:val="reference-text"/>
          <w:rFonts w:ascii="Times New Roman" w:hAnsi="Times New Roman"/>
          <w:sz w:val="24"/>
        </w:rPr>
        <w:t xml:space="preserve"> </w:t>
      </w:r>
    </w:p>
    <w:p w:rsidR="005D05DD" w:rsidRPr="009E7645" w:rsidRDefault="005D05DD" w:rsidP="005D05DD">
      <w:pPr>
        <w:pStyle w:val="ListParagraph"/>
        <w:numPr>
          <w:ilvl w:val="0"/>
          <w:numId w:val="20"/>
        </w:numPr>
        <w:autoSpaceDE w:val="0"/>
        <w:autoSpaceDN w:val="0"/>
        <w:adjustRightInd w:val="0"/>
        <w:spacing w:after="120" w:line="360" w:lineRule="auto"/>
        <w:jc w:val="both"/>
        <w:rPr>
          <w:rFonts w:ascii="Times New Roman" w:hAnsi="Times New Roman"/>
          <w:color w:val="000000"/>
          <w:sz w:val="24"/>
        </w:rPr>
      </w:pPr>
      <w:r w:rsidRPr="009E7645">
        <w:rPr>
          <w:rFonts w:ascii="Times New Roman" w:hAnsi="Times New Roman"/>
          <w:color w:val="000000"/>
          <w:sz w:val="24"/>
        </w:rPr>
        <w:t xml:space="preserve">Prasauskienė, A. (2003). </w:t>
      </w:r>
      <w:r w:rsidRPr="009E7645">
        <w:rPr>
          <w:rFonts w:ascii="Times New Roman" w:hAnsi="Times New Roman"/>
          <w:i/>
          <w:iCs/>
          <w:color w:val="000000"/>
          <w:sz w:val="24"/>
        </w:rPr>
        <w:t xml:space="preserve">Vaikų raidos sutrikimai. </w:t>
      </w:r>
      <w:r w:rsidRPr="009E7645">
        <w:rPr>
          <w:rFonts w:ascii="Times New Roman" w:hAnsi="Times New Roman"/>
          <w:color w:val="000000"/>
          <w:sz w:val="24"/>
        </w:rPr>
        <w:t xml:space="preserve">Kaunas: Spindulys. </w:t>
      </w:r>
    </w:p>
    <w:p w:rsidR="005D05DD" w:rsidRPr="00C36F9A" w:rsidRDefault="005D05DD" w:rsidP="005D05DD">
      <w:pPr>
        <w:pStyle w:val="ListParagraph"/>
        <w:numPr>
          <w:ilvl w:val="0"/>
          <w:numId w:val="20"/>
        </w:numPr>
        <w:autoSpaceDE w:val="0"/>
        <w:autoSpaceDN w:val="0"/>
        <w:adjustRightInd w:val="0"/>
        <w:spacing w:after="120" w:line="360" w:lineRule="auto"/>
        <w:jc w:val="both"/>
        <w:rPr>
          <w:rFonts w:ascii="Times New Roman" w:hAnsi="Times New Roman"/>
          <w:color w:val="231F20"/>
          <w:sz w:val="24"/>
        </w:rPr>
      </w:pPr>
      <w:r w:rsidRPr="009E7645">
        <w:rPr>
          <w:rFonts w:ascii="Times New Roman" w:hAnsi="Times New Roman"/>
          <w:sz w:val="24"/>
        </w:rPr>
        <w:t xml:space="preserve">Pratt, H. D., Greydanus, D. E. (2007). Intellectual disability (mental retardation) in children and adolescents. </w:t>
      </w:r>
      <w:r w:rsidRPr="009E7645">
        <w:rPr>
          <w:rFonts w:ascii="Times New Roman" w:hAnsi="Times New Roman"/>
          <w:i/>
          <w:iCs/>
          <w:sz w:val="24"/>
        </w:rPr>
        <w:t>Primary Care</w:t>
      </w:r>
      <w:r w:rsidRPr="009E7645">
        <w:rPr>
          <w:rFonts w:ascii="Times New Roman" w:hAnsi="Times New Roman"/>
          <w:sz w:val="24"/>
        </w:rPr>
        <w:t>, 34 (2), 375—386.</w:t>
      </w:r>
    </w:p>
    <w:p w:rsidR="00C36F9A" w:rsidRPr="00C36F9A" w:rsidRDefault="00C36F9A" w:rsidP="00C36F9A">
      <w:pPr>
        <w:pStyle w:val="ListParagraph"/>
        <w:numPr>
          <w:ilvl w:val="0"/>
          <w:numId w:val="20"/>
        </w:numPr>
        <w:autoSpaceDE w:val="0"/>
        <w:autoSpaceDN w:val="0"/>
        <w:adjustRightInd w:val="0"/>
        <w:spacing w:after="120" w:line="360" w:lineRule="auto"/>
        <w:jc w:val="both"/>
        <w:rPr>
          <w:rFonts w:ascii="Times New Roman" w:hAnsi="Times New Roman"/>
          <w:color w:val="231F20"/>
          <w:sz w:val="24"/>
        </w:rPr>
      </w:pPr>
      <w:r>
        <w:rPr>
          <w:rFonts w:ascii="Times New Roman" w:hAnsi="Times New Roman"/>
          <w:sz w:val="24"/>
        </w:rPr>
        <w:t>Rarick G. L. (1980). The factors stucture of the motor domain of mentally retarded children and adolescents. In M. Ostyn, G. Beunen, J. Simons (Eds.), Kinanthropometry II (149-160). Baltimore: University Park Press.</w:t>
      </w:r>
    </w:p>
    <w:p w:rsidR="005D05DD" w:rsidRDefault="005D05DD" w:rsidP="005D05DD">
      <w:pPr>
        <w:pStyle w:val="ListParagraph"/>
        <w:numPr>
          <w:ilvl w:val="0"/>
          <w:numId w:val="20"/>
        </w:numPr>
        <w:spacing w:after="120" w:line="360" w:lineRule="auto"/>
        <w:jc w:val="both"/>
        <w:rPr>
          <w:rFonts w:ascii="Times New Roman" w:eastAsia="Times New Roman" w:hAnsi="Times New Roman"/>
          <w:sz w:val="24"/>
        </w:rPr>
      </w:pPr>
      <w:r w:rsidRPr="009E7645">
        <w:rPr>
          <w:rFonts w:ascii="Times New Roman" w:eastAsia="Times New Roman" w:hAnsi="Times New Roman"/>
          <w:sz w:val="24"/>
        </w:rPr>
        <w:t>Ruškus J. (2002). Negalės fenomenas. Šiauliai.</w:t>
      </w:r>
    </w:p>
    <w:p w:rsidR="005D05DD" w:rsidRPr="00700C03" w:rsidRDefault="005D05DD" w:rsidP="005D05DD">
      <w:pPr>
        <w:pStyle w:val="ListParagraph"/>
        <w:numPr>
          <w:ilvl w:val="0"/>
          <w:numId w:val="20"/>
        </w:numPr>
        <w:autoSpaceDE w:val="0"/>
        <w:autoSpaceDN w:val="0"/>
        <w:adjustRightInd w:val="0"/>
        <w:spacing w:after="120" w:line="360" w:lineRule="auto"/>
        <w:jc w:val="both"/>
        <w:rPr>
          <w:rFonts w:ascii="Times New Roman" w:hAnsi="Times New Roman"/>
          <w:color w:val="000000"/>
          <w:sz w:val="24"/>
          <w:szCs w:val="24"/>
        </w:rPr>
      </w:pPr>
      <w:r>
        <w:rPr>
          <w:rFonts w:ascii="Times New Roman" w:hAnsi="Times New Roman"/>
          <w:color w:val="000000"/>
          <w:sz w:val="24"/>
          <w:szCs w:val="24"/>
        </w:rPr>
        <w:t xml:space="preserve">Rėklaitienė D. (2003). Vidutiniškai protiškai atsilikusių merginų psichosocialinio elgesio ir fizinio pajėgumo kaita dėl aerobikos pratybų poveikio. </w:t>
      </w:r>
      <w:r w:rsidRPr="00B209C5">
        <w:rPr>
          <w:rFonts w:ascii="Times New Roman" w:hAnsi="Times New Roman"/>
          <w:i/>
          <w:color w:val="000000"/>
          <w:sz w:val="24"/>
          <w:szCs w:val="24"/>
        </w:rPr>
        <w:t>Daktaro disertacija, socialiniai mokslai, edukologija (07S)</w:t>
      </w:r>
      <w:r>
        <w:rPr>
          <w:rFonts w:ascii="Times New Roman" w:hAnsi="Times New Roman"/>
          <w:color w:val="000000"/>
          <w:sz w:val="24"/>
          <w:szCs w:val="24"/>
        </w:rPr>
        <w:t>, Kaunas</w:t>
      </w:r>
    </w:p>
    <w:p w:rsidR="005D05DD" w:rsidRPr="005D05DD" w:rsidRDefault="005D05DD" w:rsidP="005D05DD">
      <w:pPr>
        <w:pStyle w:val="ListParagraph"/>
        <w:numPr>
          <w:ilvl w:val="0"/>
          <w:numId w:val="20"/>
        </w:numPr>
        <w:spacing w:after="120" w:line="360" w:lineRule="auto"/>
        <w:jc w:val="both"/>
        <w:rPr>
          <w:rFonts w:ascii="Times New Roman" w:eastAsia="Times New Roman" w:hAnsi="Times New Roman"/>
          <w:sz w:val="24"/>
        </w:rPr>
      </w:pPr>
      <w:r>
        <w:rPr>
          <w:rFonts w:ascii="Times New Roman" w:hAnsi="Times New Roman"/>
          <w:color w:val="000000"/>
          <w:sz w:val="24"/>
          <w:szCs w:val="24"/>
        </w:rPr>
        <w:t>Rėklaitienė D., Navardauskienė L. (2008). Neįgaliųjų bendrosios ir ritminės gimnastikos teorija, metodika ir organizavimas. Kaunas</w:t>
      </w:r>
    </w:p>
    <w:p w:rsidR="005D05DD" w:rsidRPr="00D3347E" w:rsidRDefault="005D05DD" w:rsidP="005D05DD">
      <w:pPr>
        <w:pStyle w:val="ListParagraph"/>
        <w:numPr>
          <w:ilvl w:val="0"/>
          <w:numId w:val="20"/>
        </w:numPr>
        <w:spacing w:after="120" w:line="360" w:lineRule="auto"/>
        <w:jc w:val="both"/>
        <w:rPr>
          <w:rFonts w:ascii="Times New Roman" w:eastAsia="Times New Roman" w:hAnsi="Times New Roman"/>
          <w:sz w:val="24"/>
        </w:rPr>
      </w:pPr>
      <w:r>
        <w:rPr>
          <w:rFonts w:ascii="Times New Roman" w:hAnsi="Times New Roman"/>
          <w:color w:val="000000"/>
          <w:sz w:val="24"/>
          <w:szCs w:val="24"/>
        </w:rPr>
        <w:t>Rėklaitienė D., Navardauskienė L. (2008). Neįgaliųjų šokio teorija, metodika ir organizavimas. Kaunas.</w:t>
      </w:r>
    </w:p>
    <w:p w:rsidR="005D05DD" w:rsidRPr="009E7645" w:rsidRDefault="005D05DD" w:rsidP="005D05DD">
      <w:pPr>
        <w:pStyle w:val="ListParagraph"/>
        <w:numPr>
          <w:ilvl w:val="0"/>
          <w:numId w:val="20"/>
        </w:numPr>
        <w:autoSpaceDE w:val="0"/>
        <w:autoSpaceDN w:val="0"/>
        <w:adjustRightInd w:val="0"/>
        <w:spacing w:after="120" w:line="360" w:lineRule="auto"/>
        <w:jc w:val="both"/>
        <w:rPr>
          <w:rFonts w:ascii="Times New Roman" w:hAnsi="Times New Roman"/>
          <w:color w:val="000000"/>
          <w:sz w:val="24"/>
        </w:rPr>
      </w:pPr>
      <w:r w:rsidRPr="009E7645">
        <w:rPr>
          <w:rFonts w:ascii="Times New Roman" w:hAnsi="Times New Roman"/>
          <w:color w:val="000000"/>
          <w:sz w:val="24"/>
        </w:rPr>
        <w:t xml:space="preserve">Schalock, R. L. , Luckasson, R. A., Shogren, K. A. et al. (2007). The Renaming of </w:t>
      </w:r>
      <w:r w:rsidRPr="009E7645">
        <w:rPr>
          <w:rFonts w:ascii="Times New Roman" w:hAnsi="Times New Roman"/>
          <w:i/>
          <w:iCs/>
          <w:color w:val="000000"/>
          <w:sz w:val="24"/>
        </w:rPr>
        <w:t>Mental Re-tardation</w:t>
      </w:r>
      <w:r w:rsidRPr="009E7645">
        <w:rPr>
          <w:rFonts w:ascii="Times New Roman" w:hAnsi="Times New Roman"/>
          <w:color w:val="000000"/>
          <w:sz w:val="24"/>
        </w:rPr>
        <w:t>: Understanding the Change to the Term Intellectual Disabilit</w:t>
      </w:r>
      <w:r w:rsidRPr="009E7645">
        <w:rPr>
          <w:rFonts w:ascii="Times New Roman" w:hAnsi="Times New Roman"/>
          <w:i/>
          <w:iCs/>
          <w:color w:val="000000"/>
          <w:sz w:val="24"/>
        </w:rPr>
        <w:t>. INTELLECTUAL AND DEVELOPMENTAL DISABILITIES</w:t>
      </w:r>
      <w:r w:rsidRPr="009E7645">
        <w:rPr>
          <w:rFonts w:ascii="Times New Roman" w:hAnsi="Times New Roman"/>
          <w:color w:val="000000"/>
          <w:sz w:val="24"/>
        </w:rPr>
        <w:t xml:space="preserve">, 45 (2), 116-124. </w:t>
      </w:r>
    </w:p>
    <w:p w:rsidR="005D05DD" w:rsidRPr="009E7645" w:rsidRDefault="005D05DD" w:rsidP="005D05DD">
      <w:pPr>
        <w:pStyle w:val="ListParagraph"/>
        <w:numPr>
          <w:ilvl w:val="0"/>
          <w:numId w:val="20"/>
        </w:numPr>
        <w:spacing w:after="120" w:line="360" w:lineRule="auto"/>
        <w:jc w:val="both"/>
        <w:rPr>
          <w:rStyle w:val="citation"/>
          <w:rFonts w:ascii="Times New Roman" w:hAnsi="Times New Roman"/>
          <w:sz w:val="24"/>
        </w:rPr>
      </w:pPr>
      <w:r w:rsidRPr="009E7645">
        <w:rPr>
          <w:rStyle w:val="citation"/>
          <w:rFonts w:ascii="Times New Roman" w:hAnsi="Times New Roman"/>
          <w:sz w:val="24"/>
        </w:rPr>
        <w:lastRenderedPageBreak/>
        <w:t xml:space="preserve">Schore, A. (1994). "Affect regulation and the origin of the self: the neurobiology of emotional development". </w:t>
      </w:r>
      <w:r w:rsidRPr="009E7645">
        <w:rPr>
          <w:rStyle w:val="citation"/>
          <w:rFonts w:ascii="Times New Roman" w:hAnsi="Times New Roman"/>
          <w:i/>
          <w:iCs/>
          <w:sz w:val="24"/>
        </w:rPr>
        <w:t>Journal of the American Academy of Child &amp; Adolescent Psychiatry</w:t>
      </w:r>
      <w:r w:rsidRPr="009E7645">
        <w:rPr>
          <w:rStyle w:val="citation"/>
          <w:rFonts w:ascii="Times New Roman" w:hAnsi="Times New Roman"/>
          <w:sz w:val="24"/>
        </w:rPr>
        <w:t>.</w:t>
      </w:r>
    </w:p>
    <w:p w:rsidR="005D05DD" w:rsidRPr="009E7645" w:rsidRDefault="005D05DD" w:rsidP="005D05DD">
      <w:pPr>
        <w:pStyle w:val="ListParagraph"/>
        <w:numPr>
          <w:ilvl w:val="0"/>
          <w:numId w:val="20"/>
        </w:numPr>
        <w:spacing w:after="120" w:line="360" w:lineRule="auto"/>
        <w:jc w:val="both"/>
        <w:rPr>
          <w:rStyle w:val="reference-text"/>
          <w:rFonts w:ascii="Times New Roman" w:hAnsi="Times New Roman"/>
          <w:sz w:val="24"/>
        </w:rPr>
      </w:pPr>
      <w:r w:rsidRPr="009E7645">
        <w:rPr>
          <w:rStyle w:val="reference-text"/>
          <w:rFonts w:ascii="Times New Roman" w:hAnsi="Times New Roman"/>
          <w:sz w:val="24"/>
        </w:rPr>
        <w:t xml:space="preserve">Schwartz, H. (1992) Torque: The new kinaesthetic of the twentieth century. In Crary, J. and S. Kwinter (Ed.) </w:t>
      </w:r>
      <w:r w:rsidRPr="009E7645">
        <w:rPr>
          <w:rStyle w:val="reference-text"/>
          <w:rFonts w:ascii="Times New Roman" w:hAnsi="Times New Roman"/>
          <w:i/>
          <w:iCs/>
          <w:sz w:val="24"/>
        </w:rPr>
        <w:t>Zone 6: Incorporations.</w:t>
      </w:r>
      <w:r w:rsidRPr="009E7645">
        <w:rPr>
          <w:rStyle w:val="reference-text"/>
          <w:rFonts w:ascii="Times New Roman" w:hAnsi="Times New Roman"/>
          <w:sz w:val="24"/>
        </w:rPr>
        <w:t xml:space="preserve"> New York</w:t>
      </w:r>
    </w:p>
    <w:p w:rsidR="005D05DD" w:rsidRDefault="005D05DD" w:rsidP="005D05DD">
      <w:pPr>
        <w:pStyle w:val="ListParagraph"/>
        <w:numPr>
          <w:ilvl w:val="0"/>
          <w:numId w:val="20"/>
        </w:numPr>
        <w:autoSpaceDE w:val="0"/>
        <w:autoSpaceDN w:val="0"/>
        <w:adjustRightInd w:val="0"/>
        <w:spacing w:after="120" w:line="360" w:lineRule="auto"/>
        <w:jc w:val="both"/>
        <w:rPr>
          <w:rFonts w:ascii="Times New Roman" w:hAnsi="Times New Roman"/>
          <w:color w:val="000000"/>
          <w:sz w:val="24"/>
        </w:rPr>
      </w:pPr>
      <w:r w:rsidRPr="009E7645">
        <w:rPr>
          <w:rFonts w:ascii="Times New Roman" w:hAnsi="Times New Roman"/>
          <w:color w:val="000000"/>
          <w:sz w:val="24"/>
        </w:rPr>
        <w:t>Sherrill, C. (1998). Adapted Physical Activity, recreation and sport: Cross disciplinary and lifespan (5</w:t>
      </w:r>
      <w:r w:rsidRPr="009E7645">
        <w:rPr>
          <w:rFonts w:ascii="Times New Roman" w:hAnsi="Times New Roman"/>
          <w:color w:val="000000"/>
          <w:sz w:val="24"/>
          <w:vertAlign w:val="superscript"/>
        </w:rPr>
        <w:t>th</w:t>
      </w:r>
      <w:r w:rsidRPr="009E7645">
        <w:rPr>
          <w:rFonts w:ascii="Times New Roman" w:hAnsi="Times New Roman"/>
          <w:color w:val="000000"/>
          <w:sz w:val="24"/>
        </w:rPr>
        <w:t xml:space="preserve"> ed.). Dubuque, IA: Brown and Benchmark.</w:t>
      </w:r>
    </w:p>
    <w:p w:rsidR="00C36F9A" w:rsidRPr="00C36F9A" w:rsidRDefault="00C36F9A" w:rsidP="00C36F9A">
      <w:pPr>
        <w:pStyle w:val="ListParagraph"/>
        <w:numPr>
          <w:ilvl w:val="0"/>
          <w:numId w:val="20"/>
        </w:numPr>
        <w:autoSpaceDE w:val="0"/>
        <w:autoSpaceDN w:val="0"/>
        <w:adjustRightInd w:val="0"/>
        <w:spacing w:after="120" w:line="360" w:lineRule="auto"/>
        <w:jc w:val="both"/>
        <w:rPr>
          <w:rFonts w:ascii="Times New Roman" w:hAnsi="Times New Roman"/>
          <w:color w:val="000000"/>
          <w:sz w:val="24"/>
        </w:rPr>
      </w:pPr>
      <w:r>
        <w:rPr>
          <w:rFonts w:ascii="Times New Roman" w:hAnsi="Times New Roman"/>
          <w:color w:val="000000"/>
          <w:sz w:val="24"/>
        </w:rPr>
        <w:t>Skurvydas A., Zuozienė I., J., Stasiulis A., Kamandulis S., Vizbaraitė D., Masiulis N., Mačiukas A., Rėklaitienė D. (2006). Fizinis aktyvumas ir sveikata. Studijų Knyga. 137.</w:t>
      </w:r>
    </w:p>
    <w:p w:rsidR="005D05DD" w:rsidRPr="009E7645" w:rsidRDefault="005D05DD" w:rsidP="005D05DD">
      <w:pPr>
        <w:pStyle w:val="ListParagraph"/>
        <w:numPr>
          <w:ilvl w:val="0"/>
          <w:numId w:val="20"/>
        </w:numPr>
        <w:autoSpaceDE w:val="0"/>
        <w:autoSpaceDN w:val="0"/>
        <w:adjustRightInd w:val="0"/>
        <w:spacing w:after="120" w:line="360" w:lineRule="auto"/>
        <w:jc w:val="both"/>
        <w:rPr>
          <w:rFonts w:ascii="Times New Roman" w:hAnsi="Times New Roman"/>
          <w:color w:val="000000"/>
          <w:sz w:val="24"/>
        </w:rPr>
      </w:pPr>
      <w:r w:rsidRPr="009E7645">
        <w:rPr>
          <w:rFonts w:ascii="Times New Roman" w:hAnsi="Times New Roman"/>
          <w:color w:val="000000"/>
          <w:sz w:val="24"/>
        </w:rPr>
        <w:t xml:space="preserve">Song, K. Y. &amp; An, J. D. (2004). Premotor and motor reaction time of educable mentally retar-ded youths in a Taekwondo program. </w:t>
      </w:r>
      <w:r w:rsidRPr="009E7645">
        <w:rPr>
          <w:rFonts w:ascii="Times New Roman" w:hAnsi="Times New Roman"/>
          <w:i/>
          <w:iCs/>
          <w:color w:val="000000"/>
          <w:sz w:val="24"/>
        </w:rPr>
        <w:t>Jornal of Percept Mot Skills</w:t>
      </w:r>
      <w:r w:rsidRPr="009E7645">
        <w:rPr>
          <w:rFonts w:ascii="Times New Roman" w:hAnsi="Times New Roman"/>
          <w:color w:val="000000"/>
          <w:sz w:val="24"/>
        </w:rPr>
        <w:t xml:space="preserve">, 99 (2), 711-23. </w:t>
      </w:r>
    </w:p>
    <w:p w:rsidR="005D05DD" w:rsidRPr="009E7645" w:rsidRDefault="005D05DD" w:rsidP="005D05DD">
      <w:pPr>
        <w:pStyle w:val="ListParagraph"/>
        <w:numPr>
          <w:ilvl w:val="0"/>
          <w:numId w:val="20"/>
        </w:numPr>
        <w:autoSpaceDE w:val="0"/>
        <w:autoSpaceDN w:val="0"/>
        <w:adjustRightInd w:val="0"/>
        <w:spacing w:after="120" w:line="360" w:lineRule="auto"/>
        <w:jc w:val="both"/>
        <w:rPr>
          <w:rFonts w:ascii="Times New Roman" w:hAnsi="Times New Roman"/>
          <w:sz w:val="24"/>
        </w:rPr>
      </w:pPr>
      <w:r w:rsidRPr="009E7645">
        <w:rPr>
          <w:rFonts w:ascii="Times New Roman" w:hAnsi="Times New Roman"/>
          <w:sz w:val="24"/>
        </w:rPr>
        <w:t>Specialiojo ugdymo pagrindai(2003): vadovėlis edukologijos specialybės studentams. - Šiauliai: Šiaulių universiteto skaitykla.</w:t>
      </w:r>
    </w:p>
    <w:p w:rsidR="005D05DD" w:rsidRPr="009E7645" w:rsidRDefault="005D05DD" w:rsidP="005D05DD">
      <w:pPr>
        <w:pStyle w:val="ListParagraph"/>
        <w:numPr>
          <w:ilvl w:val="0"/>
          <w:numId w:val="20"/>
        </w:numPr>
        <w:autoSpaceDE w:val="0"/>
        <w:autoSpaceDN w:val="0"/>
        <w:adjustRightInd w:val="0"/>
        <w:spacing w:after="120" w:line="360" w:lineRule="auto"/>
        <w:jc w:val="both"/>
        <w:rPr>
          <w:rFonts w:ascii="Times New Roman" w:hAnsi="Times New Roman"/>
          <w:color w:val="000000"/>
          <w:sz w:val="24"/>
        </w:rPr>
      </w:pPr>
      <w:r w:rsidRPr="009E7645">
        <w:rPr>
          <w:rFonts w:ascii="Times New Roman" w:hAnsi="Times New Roman"/>
          <w:color w:val="000000"/>
          <w:sz w:val="24"/>
        </w:rPr>
        <w:t xml:space="preserve">Standen, P.J., Rees, F. Brown, D.J. (2009 a). Effect of playing computer games on decision making in people with intellectual disabilities. </w:t>
      </w:r>
      <w:r w:rsidRPr="009E7645">
        <w:rPr>
          <w:rFonts w:ascii="Times New Roman" w:hAnsi="Times New Roman"/>
          <w:i/>
          <w:iCs/>
          <w:color w:val="000000"/>
          <w:sz w:val="24"/>
        </w:rPr>
        <w:t>Journal of Assistive Technologies</w:t>
      </w:r>
      <w:r w:rsidRPr="009E7645">
        <w:rPr>
          <w:rFonts w:ascii="Times New Roman" w:hAnsi="Times New Roman"/>
          <w:color w:val="000000"/>
          <w:sz w:val="24"/>
        </w:rPr>
        <w:t xml:space="preserve">, 3 (2), 6-14. </w:t>
      </w:r>
    </w:p>
    <w:p w:rsidR="005D05DD" w:rsidRPr="009E7645" w:rsidRDefault="005D05DD" w:rsidP="005D05DD">
      <w:pPr>
        <w:pStyle w:val="ListParagraph"/>
        <w:numPr>
          <w:ilvl w:val="0"/>
          <w:numId w:val="20"/>
        </w:numPr>
        <w:autoSpaceDE w:val="0"/>
        <w:autoSpaceDN w:val="0"/>
        <w:adjustRightInd w:val="0"/>
        <w:spacing w:after="120" w:line="360" w:lineRule="auto"/>
        <w:jc w:val="both"/>
        <w:rPr>
          <w:rFonts w:ascii="Times New Roman" w:hAnsi="Times New Roman"/>
          <w:color w:val="000000"/>
          <w:sz w:val="24"/>
        </w:rPr>
      </w:pPr>
      <w:r w:rsidRPr="009E7645">
        <w:rPr>
          <w:rFonts w:ascii="Times New Roman" w:hAnsi="Times New Roman"/>
          <w:color w:val="000000"/>
          <w:sz w:val="24"/>
        </w:rPr>
        <w:t xml:space="preserve">Standen, P.J., Karsandas, R.B., Anderton, N, Battersby, S., Brown, D.J. (2009 b). An evaluation of the use of a computer game in improving the choice reaction time of adults with intellectual disabilities. </w:t>
      </w:r>
      <w:r w:rsidRPr="009E7645">
        <w:rPr>
          <w:rFonts w:ascii="Times New Roman" w:hAnsi="Times New Roman"/>
          <w:i/>
          <w:iCs/>
          <w:color w:val="000000"/>
          <w:sz w:val="24"/>
        </w:rPr>
        <w:t>Journal of Assistive Technologies</w:t>
      </w:r>
      <w:r w:rsidRPr="009E7645">
        <w:rPr>
          <w:rFonts w:ascii="Times New Roman" w:hAnsi="Times New Roman"/>
          <w:color w:val="000000"/>
          <w:sz w:val="24"/>
        </w:rPr>
        <w:t xml:space="preserve">, 3 (4), 4-11. </w:t>
      </w:r>
    </w:p>
    <w:p w:rsidR="005D05DD" w:rsidRPr="009E7645" w:rsidRDefault="005D05DD" w:rsidP="005D05DD">
      <w:pPr>
        <w:pStyle w:val="ListParagraph"/>
        <w:numPr>
          <w:ilvl w:val="0"/>
          <w:numId w:val="20"/>
        </w:numPr>
        <w:spacing w:before="100" w:beforeAutospacing="1" w:after="120" w:line="360" w:lineRule="auto"/>
        <w:jc w:val="both"/>
        <w:rPr>
          <w:rStyle w:val="citation"/>
          <w:rFonts w:ascii="Times New Roman" w:hAnsi="Times New Roman"/>
          <w:sz w:val="24"/>
        </w:rPr>
      </w:pPr>
      <w:r w:rsidRPr="009E7645">
        <w:rPr>
          <w:rStyle w:val="citation"/>
          <w:rFonts w:ascii="Times New Roman" w:hAnsi="Times New Roman"/>
          <w:sz w:val="24"/>
        </w:rPr>
        <w:t xml:space="preserve">Strassel, Juliane; Daniel Cherkin, Lotte Steuten, Karen Sherman, Hubertus Vrijhoef (May–June 2011). </w:t>
      </w:r>
      <w:hyperlink r:id="rId28" w:history="1">
        <w:r w:rsidRPr="00976BCD">
          <w:rPr>
            <w:rStyle w:val="Hyperlink"/>
            <w:rFonts w:ascii="Times New Roman" w:hAnsi="Times New Roman"/>
            <w:color w:val="auto"/>
            <w:sz w:val="24"/>
            <w:u w:val="none"/>
          </w:rPr>
          <w:t>"A Systematic Review of the Evidence for the Effectiveness of Dance Therapy"</w:t>
        </w:r>
      </w:hyperlink>
    </w:p>
    <w:p w:rsidR="005D05DD" w:rsidRPr="009E7645" w:rsidRDefault="005D05DD" w:rsidP="005D05DD">
      <w:pPr>
        <w:pStyle w:val="ListParagraph"/>
        <w:numPr>
          <w:ilvl w:val="0"/>
          <w:numId w:val="20"/>
        </w:numPr>
        <w:autoSpaceDE w:val="0"/>
        <w:autoSpaceDN w:val="0"/>
        <w:adjustRightInd w:val="0"/>
        <w:spacing w:after="120" w:line="360" w:lineRule="auto"/>
        <w:jc w:val="both"/>
        <w:rPr>
          <w:rFonts w:ascii="Times New Roman" w:hAnsi="Times New Roman"/>
          <w:color w:val="000000"/>
          <w:sz w:val="24"/>
        </w:rPr>
      </w:pPr>
      <w:r w:rsidRPr="009E7645">
        <w:rPr>
          <w:rFonts w:ascii="Times New Roman" w:hAnsi="Times New Roman"/>
          <w:color w:val="000000"/>
          <w:sz w:val="24"/>
        </w:rPr>
        <w:t>Sutrikimų klasifikacija. (1995). (Sud. A. Bagdonas). Vilnius.</w:t>
      </w:r>
    </w:p>
    <w:p w:rsidR="005D05DD" w:rsidRPr="009E7645" w:rsidRDefault="005D05DD" w:rsidP="005D05DD">
      <w:pPr>
        <w:pStyle w:val="ListParagraph"/>
        <w:numPr>
          <w:ilvl w:val="0"/>
          <w:numId w:val="20"/>
        </w:numPr>
        <w:spacing w:after="120" w:line="360" w:lineRule="auto"/>
        <w:jc w:val="both"/>
        <w:rPr>
          <w:rStyle w:val="reference-text"/>
          <w:rFonts w:ascii="Times New Roman" w:hAnsi="Times New Roman"/>
          <w:sz w:val="24"/>
        </w:rPr>
      </w:pPr>
      <w:r w:rsidRPr="009E7645">
        <w:rPr>
          <w:rStyle w:val="reference-text"/>
          <w:rFonts w:ascii="Times New Roman" w:hAnsi="Times New Roman"/>
          <w:sz w:val="24"/>
        </w:rPr>
        <w:t>Šinkariova L., (2007). Bendroji psichopatplogija. Kaunas: VDU.</w:t>
      </w:r>
    </w:p>
    <w:p w:rsidR="00976BCD" w:rsidRDefault="005D05DD" w:rsidP="00976BCD">
      <w:pPr>
        <w:pStyle w:val="ListParagraph"/>
        <w:numPr>
          <w:ilvl w:val="0"/>
          <w:numId w:val="20"/>
        </w:numPr>
        <w:spacing w:after="120" w:line="360" w:lineRule="auto"/>
        <w:jc w:val="both"/>
        <w:rPr>
          <w:rFonts w:ascii="Times New Roman" w:hAnsi="Times New Roman"/>
          <w:sz w:val="24"/>
        </w:rPr>
      </w:pPr>
      <w:r w:rsidRPr="009E7645">
        <w:rPr>
          <w:rFonts w:ascii="Times New Roman" w:hAnsi="Times New Roman"/>
          <w:sz w:val="24"/>
        </w:rPr>
        <w:t>TKL-10 psichikos ir elgesio sutrikimai: klinika ir diagnostika. Pasaulinė sveikatos organizacija, Ženeva,1992,</w:t>
      </w:r>
    </w:p>
    <w:p w:rsidR="00523F0F" w:rsidRPr="00976BCD" w:rsidRDefault="005D05DD" w:rsidP="00976BCD">
      <w:pPr>
        <w:pStyle w:val="ListParagraph"/>
        <w:numPr>
          <w:ilvl w:val="0"/>
          <w:numId w:val="20"/>
        </w:numPr>
        <w:spacing w:after="120" w:line="360" w:lineRule="auto"/>
        <w:jc w:val="both"/>
        <w:rPr>
          <w:rFonts w:ascii="Times New Roman" w:hAnsi="Times New Roman"/>
          <w:sz w:val="24"/>
        </w:rPr>
      </w:pPr>
      <w:r w:rsidRPr="00976BCD">
        <w:rPr>
          <w:rFonts w:ascii="Times New Roman" w:hAnsi="Times New Roman"/>
          <w:sz w:val="24"/>
        </w:rPr>
        <w:t>Vitkauskaitė D. (1998). Specialiųjų poreikių moksleivių socialinių gebėjimų ugdymas. Šiauliai.</w:t>
      </w:r>
    </w:p>
    <w:p w:rsidR="00523F0F" w:rsidRDefault="00523F0F" w:rsidP="00AB1F23">
      <w:pPr>
        <w:spacing w:after="120" w:line="360" w:lineRule="auto"/>
        <w:ind w:firstLine="540"/>
        <w:jc w:val="center"/>
        <w:rPr>
          <w:rFonts w:ascii="Times New Roman" w:hAnsi="Times New Roman"/>
          <w:b/>
          <w:bCs/>
          <w:iCs/>
          <w:sz w:val="28"/>
          <w:szCs w:val="24"/>
        </w:rPr>
      </w:pPr>
    </w:p>
    <w:p w:rsidR="00523F0F" w:rsidRDefault="00523F0F" w:rsidP="00CF6EAB">
      <w:pPr>
        <w:spacing w:after="120" w:line="360" w:lineRule="auto"/>
        <w:rPr>
          <w:rFonts w:ascii="Times New Roman" w:hAnsi="Times New Roman"/>
          <w:b/>
          <w:bCs/>
          <w:iCs/>
          <w:sz w:val="28"/>
          <w:szCs w:val="24"/>
        </w:rPr>
      </w:pPr>
    </w:p>
    <w:p w:rsidR="00BC762B" w:rsidRDefault="00BC762B" w:rsidP="00CF6EAB">
      <w:pPr>
        <w:spacing w:after="120" w:line="360" w:lineRule="auto"/>
        <w:rPr>
          <w:rFonts w:ascii="Times New Roman" w:hAnsi="Times New Roman"/>
          <w:b/>
          <w:bCs/>
          <w:iCs/>
          <w:sz w:val="28"/>
          <w:szCs w:val="24"/>
        </w:rPr>
      </w:pPr>
    </w:p>
    <w:p w:rsidR="00D07792" w:rsidRDefault="00D07792" w:rsidP="00CF6EAB">
      <w:pPr>
        <w:spacing w:after="120" w:line="360" w:lineRule="auto"/>
        <w:rPr>
          <w:rFonts w:ascii="Times New Roman" w:hAnsi="Times New Roman"/>
          <w:b/>
          <w:bCs/>
          <w:iCs/>
          <w:sz w:val="28"/>
          <w:szCs w:val="24"/>
        </w:rPr>
      </w:pPr>
    </w:p>
    <w:p w:rsidR="00523F0F" w:rsidRDefault="00523F0F" w:rsidP="00AB1F23">
      <w:pPr>
        <w:spacing w:after="120" w:line="360" w:lineRule="auto"/>
        <w:ind w:firstLine="540"/>
        <w:jc w:val="center"/>
        <w:rPr>
          <w:rFonts w:ascii="Times New Roman" w:hAnsi="Times New Roman"/>
          <w:b/>
          <w:bCs/>
          <w:iCs/>
          <w:sz w:val="28"/>
          <w:szCs w:val="24"/>
        </w:rPr>
      </w:pPr>
      <w:r>
        <w:rPr>
          <w:rFonts w:ascii="Times New Roman" w:hAnsi="Times New Roman"/>
          <w:b/>
          <w:bCs/>
          <w:iCs/>
          <w:sz w:val="28"/>
          <w:szCs w:val="24"/>
        </w:rPr>
        <w:lastRenderedPageBreak/>
        <w:t>PRIEDAI</w:t>
      </w:r>
    </w:p>
    <w:p w:rsidR="00523F0F" w:rsidRDefault="008B41B0" w:rsidP="00AB1F23">
      <w:pPr>
        <w:spacing w:after="120" w:line="360" w:lineRule="auto"/>
        <w:ind w:firstLine="540"/>
        <w:jc w:val="both"/>
        <w:rPr>
          <w:rFonts w:ascii="Times New Roman" w:hAnsi="Times New Roman"/>
          <w:b/>
          <w:bCs/>
          <w:iCs/>
          <w:sz w:val="24"/>
          <w:szCs w:val="24"/>
        </w:rPr>
      </w:pPr>
      <w:r>
        <w:rPr>
          <w:noProof/>
          <w:lang w:val="en-US"/>
        </w:rPr>
        <mc:AlternateContent>
          <mc:Choice Requires="wps">
            <w:drawing>
              <wp:anchor distT="0" distB="0" distL="114300" distR="114300" simplePos="0" relativeHeight="251650560" behindDoc="0" locked="0" layoutInCell="1" allowOverlap="1">
                <wp:simplePos x="0" y="0"/>
                <wp:positionH relativeFrom="column">
                  <wp:posOffset>-334010</wp:posOffset>
                </wp:positionH>
                <wp:positionV relativeFrom="paragraph">
                  <wp:posOffset>376555</wp:posOffset>
                </wp:positionV>
                <wp:extent cx="41910" cy="4277995"/>
                <wp:effectExtent l="56515" t="24130" r="63500" b="22225"/>
                <wp:wrapNone/>
                <wp:docPr id="20"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 cy="4277995"/>
                        </a:xfrm>
                        <a:prstGeom prst="straightConnector1">
                          <a:avLst/>
                        </a:prstGeom>
                        <a:noFill/>
                        <a:ln w="12700">
                          <a:solidFill>
                            <a:srgbClr val="000000">
                              <a:alpha val="96861"/>
                            </a:srgb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1D6E4" id="Straight Arrow Connector 8" o:spid="_x0000_s1026" type="#_x0000_t32" style="position:absolute;margin-left:-26.3pt;margin-top:29.65pt;width:3.3pt;height:336.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" strokeweight="1pt">
                <v:stroke startarrow="block" endarrow="block" opacity="63479f" joinstyle="miter"/>
              </v:shape>
            </w:pict>
          </mc:Fallback>
        </mc:AlternateContent>
      </w:r>
      <w:r w:rsidR="00523F0F">
        <w:rPr>
          <w:rFonts w:ascii="Times New Roman" w:hAnsi="Times New Roman"/>
          <w:b/>
          <w:bCs/>
          <w:iCs/>
          <w:sz w:val="24"/>
          <w:szCs w:val="24"/>
        </w:rPr>
        <w:t>1 pr. Nuotaikos vertinimo skalė balais, remiantis Hardy ir Rejeski nuotaikos vertinimo metodika</w:t>
      </w:r>
    </w:p>
    <w:p w:rsidR="00523F0F" w:rsidRDefault="00523F0F" w:rsidP="00AB1F23">
      <w:pPr>
        <w:spacing w:after="120" w:line="360" w:lineRule="auto"/>
        <w:ind w:firstLine="540"/>
        <w:jc w:val="both"/>
        <w:rPr>
          <w:rFonts w:ascii="Times New Roman" w:hAnsi="Times New Roman"/>
          <w:b/>
          <w:bCs/>
          <w:iCs/>
          <w:sz w:val="24"/>
          <w:szCs w:val="24"/>
        </w:rPr>
      </w:pPr>
      <w:r>
        <w:rPr>
          <w:rFonts w:ascii="Times New Roman" w:hAnsi="Times New Roman"/>
          <w:b/>
          <w:bCs/>
          <w:iCs/>
          <w:sz w:val="24"/>
          <w:szCs w:val="24"/>
        </w:rPr>
        <w:t xml:space="preserve">   (labai gera nuotaika)</w:t>
      </w:r>
    </w:p>
    <w:p w:rsidR="00523F0F" w:rsidRDefault="008B41B0" w:rsidP="00AB1F23">
      <w:pPr>
        <w:spacing w:after="120" w:line="360" w:lineRule="auto"/>
        <w:ind w:firstLine="540"/>
        <w:jc w:val="both"/>
        <w:rPr>
          <w:rFonts w:ascii="Times New Roman" w:hAnsi="Times New Roman"/>
          <w:bCs/>
          <w:iCs/>
          <w:sz w:val="24"/>
          <w:szCs w:val="24"/>
        </w:rPr>
      </w:pPr>
      <w:r>
        <w:rPr>
          <w:noProof/>
          <w:lang w:val="en-US"/>
        </w:rPr>
        <mc:AlternateContent>
          <mc:Choice Requires="wps">
            <w:drawing>
              <wp:anchor distT="0" distB="0" distL="114300" distR="114300" simplePos="0" relativeHeight="251652608" behindDoc="0" locked="0" layoutInCell="1" allowOverlap="1">
                <wp:simplePos x="0" y="0"/>
                <wp:positionH relativeFrom="page">
                  <wp:posOffset>776605</wp:posOffset>
                </wp:positionH>
                <wp:positionV relativeFrom="paragraph">
                  <wp:posOffset>422910</wp:posOffset>
                </wp:positionV>
                <wp:extent cx="283210" cy="0"/>
                <wp:effectExtent l="5080" t="13335" r="6985" b="5715"/>
                <wp:wrapNone/>
                <wp:docPr id="1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CFB33" id="Straight Connector 16"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15pt,33.3pt" to="83.4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" strokeweight=".5pt">
                <v:stroke joinstyle="miter"/>
                <w10:wrap anchorx="page"/>
              </v:line>
            </w:pict>
          </mc:Fallback>
        </mc:AlternateContent>
      </w:r>
      <w:r>
        <w:rPr>
          <w:noProof/>
          <w:lang w:val="en-US"/>
        </w:rPr>
        <mc:AlternateContent>
          <mc:Choice Requires="wps">
            <w:drawing>
              <wp:anchor distT="0" distB="0" distL="114300" distR="114300" simplePos="0" relativeHeight="251651584" behindDoc="0" locked="0" layoutInCell="1" allowOverlap="1">
                <wp:simplePos x="0" y="0"/>
                <wp:positionH relativeFrom="column">
                  <wp:posOffset>-313055</wp:posOffset>
                </wp:positionH>
                <wp:positionV relativeFrom="paragraph">
                  <wp:posOffset>97790</wp:posOffset>
                </wp:positionV>
                <wp:extent cx="283845" cy="0"/>
                <wp:effectExtent l="10795" t="12065" r="10160" b="6985"/>
                <wp:wrapNone/>
                <wp:docPr id="18"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5D2BF" id="Straight Connector 1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pt,7.7pt" to="-2.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" strokeweight=".5pt">
                <v:stroke joinstyle="miter"/>
              </v:line>
            </w:pict>
          </mc:Fallback>
        </mc:AlternateContent>
      </w:r>
      <w:r w:rsidR="00523F0F">
        <w:rPr>
          <w:rFonts w:ascii="Times New Roman" w:hAnsi="Times New Roman"/>
          <w:b/>
          <w:bCs/>
          <w:iCs/>
          <w:sz w:val="24"/>
          <w:szCs w:val="24"/>
        </w:rPr>
        <w:t xml:space="preserve">5 </w:t>
      </w:r>
      <w:r w:rsidR="00523F0F">
        <w:rPr>
          <w:rFonts w:ascii="Times New Roman" w:hAnsi="Times New Roman"/>
          <w:bCs/>
          <w:iCs/>
          <w:sz w:val="24"/>
          <w:szCs w:val="24"/>
        </w:rPr>
        <w:t>juokiasi, nenustygsta vietoje, dainuoja, ploja rankomis, apkabina, kalbina kitus</w:t>
      </w:r>
    </w:p>
    <w:p w:rsidR="00523F0F" w:rsidRDefault="00523F0F" w:rsidP="00AB1F23">
      <w:pPr>
        <w:spacing w:after="120" w:line="360" w:lineRule="auto"/>
        <w:ind w:firstLine="540"/>
        <w:jc w:val="both"/>
        <w:rPr>
          <w:rFonts w:ascii="Times New Roman" w:hAnsi="Times New Roman"/>
          <w:bCs/>
          <w:iCs/>
          <w:sz w:val="24"/>
          <w:szCs w:val="24"/>
        </w:rPr>
      </w:pPr>
      <w:r w:rsidRPr="00D569A6">
        <w:rPr>
          <w:rFonts w:ascii="Times New Roman" w:hAnsi="Times New Roman"/>
          <w:b/>
          <w:bCs/>
          <w:iCs/>
          <w:sz w:val="24"/>
          <w:szCs w:val="24"/>
        </w:rPr>
        <w:t>4</w:t>
      </w:r>
      <w:r>
        <w:rPr>
          <w:rFonts w:ascii="Times New Roman" w:hAnsi="Times New Roman"/>
          <w:b/>
          <w:bCs/>
          <w:iCs/>
          <w:sz w:val="24"/>
          <w:szCs w:val="24"/>
        </w:rPr>
        <w:t xml:space="preserve"> </w:t>
      </w:r>
      <w:r>
        <w:rPr>
          <w:rFonts w:ascii="Times New Roman" w:hAnsi="Times New Roman"/>
          <w:bCs/>
          <w:iCs/>
          <w:sz w:val="24"/>
          <w:szCs w:val="24"/>
        </w:rPr>
        <w:t>juokiasi, šypsosi, kalba su pakilia nuotaika, pasakoja gerus, linksmus dalykus</w:t>
      </w:r>
    </w:p>
    <w:p w:rsidR="00523F0F" w:rsidRDefault="008B41B0" w:rsidP="00AB1F23">
      <w:pPr>
        <w:spacing w:after="120" w:line="360" w:lineRule="auto"/>
        <w:ind w:firstLine="540"/>
        <w:jc w:val="both"/>
        <w:rPr>
          <w:rFonts w:ascii="Times New Roman" w:hAnsi="Times New Roman"/>
          <w:bCs/>
          <w:iCs/>
          <w:sz w:val="24"/>
          <w:szCs w:val="24"/>
        </w:rPr>
      </w:pPr>
      <w:r>
        <w:rPr>
          <w:noProof/>
          <w:lang w:val="en-US"/>
        </w:rPr>
        <mc:AlternateContent>
          <mc:Choice Requires="wps">
            <w:drawing>
              <wp:anchor distT="0" distB="0" distL="114300" distR="114300" simplePos="0" relativeHeight="251653632" behindDoc="0" locked="0" layoutInCell="1" allowOverlap="1">
                <wp:simplePos x="0" y="0"/>
                <wp:positionH relativeFrom="page">
                  <wp:posOffset>801370</wp:posOffset>
                </wp:positionH>
                <wp:positionV relativeFrom="paragraph">
                  <wp:posOffset>100965</wp:posOffset>
                </wp:positionV>
                <wp:extent cx="283845" cy="0"/>
                <wp:effectExtent l="10795" t="5715" r="10160" b="1333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9ABE1" id="Straight Connector 17"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1pt,7.95pt" to="85.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" strokeweight=".5pt">
                <v:stroke joinstyle="miter"/>
                <w10:wrap anchorx="page"/>
              </v:line>
            </w:pict>
          </mc:Fallback>
        </mc:AlternateContent>
      </w:r>
      <w:r w:rsidR="00523F0F" w:rsidRPr="00D569A6">
        <w:rPr>
          <w:rFonts w:ascii="Times New Roman" w:hAnsi="Times New Roman"/>
          <w:b/>
          <w:bCs/>
          <w:iCs/>
          <w:sz w:val="24"/>
          <w:szCs w:val="24"/>
        </w:rPr>
        <w:t>3</w:t>
      </w:r>
      <w:r w:rsidR="00523F0F">
        <w:rPr>
          <w:rFonts w:ascii="Times New Roman" w:hAnsi="Times New Roman"/>
          <w:b/>
          <w:bCs/>
          <w:iCs/>
          <w:sz w:val="24"/>
          <w:szCs w:val="24"/>
        </w:rPr>
        <w:t xml:space="preserve"> (gera nuotaika) </w:t>
      </w:r>
      <w:r w:rsidR="00523F0F">
        <w:rPr>
          <w:rFonts w:ascii="Times New Roman" w:hAnsi="Times New Roman"/>
          <w:bCs/>
          <w:iCs/>
          <w:sz w:val="24"/>
          <w:szCs w:val="24"/>
        </w:rPr>
        <w:t>patenkinta, draugiška veido išraiška, daug šypsosi</w:t>
      </w:r>
    </w:p>
    <w:p w:rsidR="00523F0F" w:rsidRDefault="008B41B0" w:rsidP="00AB1F23">
      <w:pPr>
        <w:spacing w:after="120" w:line="360" w:lineRule="auto"/>
        <w:ind w:firstLine="540"/>
        <w:jc w:val="both"/>
        <w:rPr>
          <w:rFonts w:ascii="Times New Roman" w:hAnsi="Times New Roman"/>
          <w:bCs/>
          <w:iCs/>
          <w:sz w:val="24"/>
          <w:szCs w:val="24"/>
        </w:rPr>
      </w:pPr>
      <w:r>
        <w:rPr>
          <w:noProof/>
          <w:lang w:val="en-US"/>
        </w:rPr>
        <mc:AlternateContent>
          <mc:Choice Requires="wps">
            <w:drawing>
              <wp:anchor distT="0" distB="0" distL="114300" distR="114300" simplePos="0" relativeHeight="251654656" behindDoc="0" locked="0" layoutInCell="1" allowOverlap="1">
                <wp:simplePos x="0" y="0"/>
                <wp:positionH relativeFrom="page">
                  <wp:posOffset>801370</wp:posOffset>
                </wp:positionH>
                <wp:positionV relativeFrom="paragraph">
                  <wp:posOffset>100965</wp:posOffset>
                </wp:positionV>
                <wp:extent cx="283845" cy="0"/>
                <wp:effectExtent l="10795" t="5715" r="10160" b="13335"/>
                <wp:wrapNone/>
                <wp:docPr id="16"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5F77" id="Straight Connector 18"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1pt,7.95pt" to="85.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" strokeweight=".5pt">
                <v:stroke joinstyle="miter"/>
                <w10:wrap anchorx="page"/>
              </v:line>
            </w:pict>
          </mc:Fallback>
        </mc:AlternateContent>
      </w:r>
      <w:r w:rsidR="00523F0F" w:rsidRPr="00422AAD">
        <w:rPr>
          <w:rFonts w:ascii="Times New Roman" w:hAnsi="Times New Roman"/>
          <w:b/>
          <w:bCs/>
          <w:iCs/>
          <w:sz w:val="24"/>
          <w:szCs w:val="24"/>
        </w:rPr>
        <w:t>2</w:t>
      </w:r>
      <w:r w:rsidR="00523F0F">
        <w:rPr>
          <w:rFonts w:ascii="Times New Roman" w:hAnsi="Times New Roman"/>
          <w:bCs/>
          <w:iCs/>
          <w:sz w:val="24"/>
          <w:szCs w:val="24"/>
        </w:rPr>
        <w:t xml:space="preserve"> daug šypsosi</w:t>
      </w:r>
    </w:p>
    <w:p w:rsidR="00523F0F" w:rsidRDefault="008B41B0" w:rsidP="00AB1F23">
      <w:pPr>
        <w:spacing w:after="120" w:line="360" w:lineRule="auto"/>
        <w:ind w:firstLine="540"/>
        <w:jc w:val="both"/>
        <w:rPr>
          <w:rFonts w:ascii="Times New Roman" w:hAnsi="Times New Roman"/>
          <w:bCs/>
          <w:iCs/>
          <w:sz w:val="24"/>
          <w:szCs w:val="24"/>
        </w:rPr>
      </w:pPr>
      <w:r>
        <w:rPr>
          <w:noProof/>
          <w:lang w:val="en-US"/>
        </w:rPr>
        <mc:AlternateContent>
          <mc:Choice Requires="wps">
            <w:drawing>
              <wp:anchor distT="0" distB="0" distL="114300" distR="114300" simplePos="0" relativeHeight="251655680" behindDoc="0" locked="0" layoutInCell="1" allowOverlap="1">
                <wp:simplePos x="0" y="0"/>
                <wp:positionH relativeFrom="page">
                  <wp:posOffset>801370</wp:posOffset>
                </wp:positionH>
                <wp:positionV relativeFrom="paragraph">
                  <wp:posOffset>90170</wp:posOffset>
                </wp:positionV>
                <wp:extent cx="283845" cy="0"/>
                <wp:effectExtent l="10795" t="13970" r="10160" b="5080"/>
                <wp:wrapNone/>
                <wp:docPr id="15"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9C2E4" id="Straight Connector 19"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1pt,7.1pt" to="85.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" strokeweight=".5pt">
                <v:stroke joinstyle="miter"/>
                <w10:wrap anchorx="page"/>
              </v:line>
            </w:pict>
          </mc:Fallback>
        </mc:AlternateContent>
      </w:r>
      <w:r w:rsidR="00523F0F" w:rsidRPr="00422AAD">
        <w:rPr>
          <w:rFonts w:ascii="Times New Roman" w:hAnsi="Times New Roman"/>
          <w:b/>
          <w:bCs/>
          <w:iCs/>
          <w:sz w:val="24"/>
          <w:szCs w:val="24"/>
        </w:rPr>
        <w:t>1</w:t>
      </w:r>
      <w:r w:rsidR="00523F0F">
        <w:rPr>
          <w:rFonts w:ascii="Times New Roman" w:hAnsi="Times New Roman"/>
          <w:bCs/>
          <w:iCs/>
          <w:sz w:val="24"/>
          <w:szCs w:val="24"/>
        </w:rPr>
        <w:t xml:space="preserve"> šypsosi nedaug</w:t>
      </w:r>
    </w:p>
    <w:p w:rsidR="00523F0F" w:rsidRDefault="008B41B0" w:rsidP="00AB1F23">
      <w:pPr>
        <w:spacing w:after="120" w:line="360" w:lineRule="auto"/>
        <w:ind w:firstLine="540"/>
        <w:jc w:val="both"/>
        <w:rPr>
          <w:rFonts w:ascii="Times New Roman" w:hAnsi="Times New Roman"/>
          <w:bCs/>
          <w:iCs/>
          <w:sz w:val="24"/>
          <w:szCs w:val="24"/>
        </w:rPr>
      </w:pPr>
      <w:r>
        <w:rPr>
          <w:noProof/>
          <w:lang w:val="en-US"/>
        </w:rPr>
        <mc:AlternateContent>
          <mc:Choice Requires="wps">
            <w:drawing>
              <wp:anchor distT="0" distB="0" distL="114300" distR="114300" simplePos="0" relativeHeight="251656704" behindDoc="0" locked="0" layoutInCell="1" allowOverlap="1">
                <wp:simplePos x="0" y="0"/>
                <wp:positionH relativeFrom="page">
                  <wp:posOffset>801370</wp:posOffset>
                </wp:positionH>
                <wp:positionV relativeFrom="paragraph">
                  <wp:posOffset>100965</wp:posOffset>
                </wp:positionV>
                <wp:extent cx="283845" cy="0"/>
                <wp:effectExtent l="10795" t="5715" r="10160" b="13335"/>
                <wp:wrapNone/>
                <wp:docPr id="14"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2C449" id="Straight Connector 20"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1pt,7.95pt" to="85.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" strokeweight=".5pt">
                <v:stroke joinstyle="miter"/>
                <w10:wrap anchorx="page"/>
              </v:line>
            </w:pict>
          </mc:Fallback>
        </mc:AlternateContent>
      </w:r>
      <w:r w:rsidR="00523F0F" w:rsidRPr="00422AAD">
        <w:rPr>
          <w:rFonts w:ascii="Times New Roman" w:hAnsi="Times New Roman"/>
          <w:b/>
          <w:bCs/>
          <w:iCs/>
          <w:sz w:val="24"/>
          <w:szCs w:val="24"/>
        </w:rPr>
        <w:t>0 (neutrali nuotaika)</w:t>
      </w:r>
      <w:r w:rsidR="00523F0F">
        <w:rPr>
          <w:rFonts w:ascii="Times New Roman" w:hAnsi="Times New Roman"/>
          <w:bCs/>
          <w:iCs/>
          <w:sz w:val="24"/>
          <w:szCs w:val="24"/>
        </w:rPr>
        <w:t xml:space="preserve"> neišreiškia nei džiugesio, nei liūdesio, susimąstęs, ramus.</w:t>
      </w:r>
    </w:p>
    <w:p w:rsidR="00523F0F" w:rsidRDefault="008B41B0" w:rsidP="00AB1F23">
      <w:pPr>
        <w:spacing w:after="120" w:line="360" w:lineRule="auto"/>
        <w:ind w:firstLine="540"/>
        <w:jc w:val="both"/>
        <w:rPr>
          <w:rFonts w:ascii="Times New Roman" w:hAnsi="Times New Roman"/>
          <w:bCs/>
          <w:iCs/>
          <w:sz w:val="24"/>
          <w:szCs w:val="24"/>
        </w:rPr>
      </w:pPr>
      <w:r>
        <w:rPr>
          <w:noProof/>
          <w:lang w:val="en-US"/>
        </w:rPr>
        <mc:AlternateContent>
          <mc:Choice Requires="wps">
            <w:drawing>
              <wp:anchor distT="0" distB="0" distL="114300" distR="114300" simplePos="0" relativeHeight="251657728" behindDoc="0" locked="0" layoutInCell="1" allowOverlap="1">
                <wp:simplePos x="0" y="0"/>
                <wp:positionH relativeFrom="page">
                  <wp:posOffset>801370</wp:posOffset>
                </wp:positionH>
                <wp:positionV relativeFrom="paragraph">
                  <wp:posOffset>113030</wp:posOffset>
                </wp:positionV>
                <wp:extent cx="283845" cy="0"/>
                <wp:effectExtent l="10795" t="8255" r="10160" b="10795"/>
                <wp:wrapNone/>
                <wp:docPr id="13"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C6DF6" id="Straight Connector 2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1pt,8.9pt" to="85.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" strokeweight=".5pt">
                <v:stroke joinstyle="miter"/>
                <w10:wrap anchorx="page"/>
              </v:line>
            </w:pict>
          </mc:Fallback>
        </mc:AlternateContent>
      </w:r>
      <w:r w:rsidR="00523F0F" w:rsidRPr="00422AAD">
        <w:rPr>
          <w:rFonts w:ascii="Times New Roman" w:hAnsi="Times New Roman"/>
          <w:b/>
          <w:bCs/>
          <w:iCs/>
          <w:sz w:val="24"/>
          <w:szCs w:val="24"/>
        </w:rPr>
        <w:t>-1</w:t>
      </w:r>
      <w:r w:rsidR="00523F0F">
        <w:rPr>
          <w:rFonts w:ascii="Times New Roman" w:hAnsi="Times New Roman"/>
          <w:bCs/>
          <w:iCs/>
          <w:sz w:val="24"/>
          <w:szCs w:val="24"/>
        </w:rPr>
        <w:t xml:space="preserve"> liūdnokas, šypsosi tik linksmai užkalbinus, ar papasakojus ką linksmo</w:t>
      </w:r>
    </w:p>
    <w:p w:rsidR="00523F0F" w:rsidRDefault="008B41B0" w:rsidP="00AB1F23">
      <w:pPr>
        <w:spacing w:after="120" w:line="360" w:lineRule="auto"/>
        <w:ind w:firstLine="540"/>
        <w:jc w:val="both"/>
        <w:rPr>
          <w:rFonts w:ascii="Times New Roman" w:hAnsi="Times New Roman"/>
          <w:bCs/>
          <w:iCs/>
          <w:sz w:val="24"/>
          <w:szCs w:val="24"/>
        </w:rPr>
      </w:pPr>
      <w:r>
        <w:rPr>
          <w:noProof/>
          <w:lang w:val="en-US"/>
        </w:rPr>
        <mc:AlternateContent>
          <mc:Choice Requires="wps">
            <w:drawing>
              <wp:anchor distT="0" distB="0" distL="114300" distR="114300" simplePos="0" relativeHeight="251658752" behindDoc="0" locked="0" layoutInCell="1" allowOverlap="1">
                <wp:simplePos x="0" y="0"/>
                <wp:positionH relativeFrom="page">
                  <wp:posOffset>801370</wp:posOffset>
                </wp:positionH>
                <wp:positionV relativeFrom="paragraph">
                  <wp:posOffset>135890</wp:posOffset>
                </wp:positionV>
                <wp:extent cx="283845" cy="0"/>
                <wp:effectExtent l="10795" t="12065" r="10160" b="6985"/>
                <wp:wrapNone/>
                <wp:docPr id="12"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D871D" id="Straight Connector 26"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1pt,10.7pt" to="85.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" strokeweight=".5pt">
                <v:stroke joinstyle="miter"/>
                <w10:wrap anchorx="page"/>
              </v:line>
            </w:pict>
          </mc:Fallback>
        </mc:AlternateContent>
      </w:r>
      <w:r w:rsidR="00523F0F" w:rsidRPr="00422AAD">
        <w:rPr>
          <w:rFonts w:ascii="Times New Roman" w:hAnsi="Times New Roman"/>
          <w:b/>
          <w:bCs/>
          <w:iCs/>
          <w:sz w:val="24"/>
          <w:szCs w:val="24"/>
        </w:rPr>
        <w:t>-2</w:t>
      </w:r>
      <w:r w:rsidR="00523F0F">
        <w:rPr>
          <w:rFonts w:ascii="Times New Roman" w:hAnsi="Times New Roman"/>
          <w:bCs/>
          <w:iCs/>
          <w:sz w:val="24"/>
          <w:szCs w:val="24"/>
        </w:rPr>
        <w:t xml:space="preserve"> nepatenkintas, užkalbinus nelabai nori bendrauti</w:t>
      </w:r>
    </w:p>
    <w:p w:rsidR="00523F0F" w:rsidRDefault="008B41B0" w:rsidP="00AB1F23">
      <w:pPr>
        <w:spacing w:after="120" w:line="360" w:lineRule="auto"/>
        <w:ind w:firstLine="540"/>
        <w:jc w:val="both"/>
        <w:rPr>
          <w:rFonts w:ascii="Times New Roman" w:hAnsi="Times New Roman"/>
          <w:bCs/>
          <w:iCs/>
          <w:sz w:val="24"/>
          <w:szCs w:val="24"/>
        </w:rPr>
      </w:pPr>
      <w:r>
        <w:rPr>
          <w:noProof/>
          <w:lang w:val="en-US"/>
        </w:rPr>
        <mc:AlternateContent>
          <mc:Choice Requires="wps">
            <w:drawing>
              <wp:anchor distT="0" distB="0" distL="114300" distR="114300" simplePos="0" relativeHeight="251659776" behindDoc="0" locked="0" layoutInCell="1" allowOverlap="1">
                <wp:simplePos x="0" y="0"/>
                <wp:positionH relativeFrom="column">
                  <wp:posOffset>-302260</wp:posOffset>
                </wp:positionH>
                <wp:positionV relativeFrom="paragraph">
                  <wp:posOffset>85725</wp:posOffset>
                </wp:positionV>
                <wp:extent cx="272415" cy="10795"/>
                <wp:effectExtent l="12065" t="9525" r="10795" b="8255"/>
                <wp:wrapNone/>
                <wp:docPr id="4"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415" cy="1079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8F5B6" id="Straight Connector 28"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pt,6.75pt" to="-2.3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" strokeweight=".5pt">
                <v:stroke joinstyle="miter"/>
              </v:line>
            </w:pict>
          </mc:Fallback>
        </mc:AlternateContent>
      </w:r>
      <w:r w:rsidR="00523F0F" w:rsidRPr="00422AAD">
        <w:rPr>
          <w:rFonts w:ascii="Times New Roman" w:hAnsi="Times New Roman"/>
          <w:b/>
          <w:bCs/>
          <w:iCs/>
          <w:sz w:val="24"/>
          <w:szCs w:val="24"/>
        </w:rPr>
        <w:t>-3 (bloga nuotaika)</w:t>
      </w:r>
      <w:r w:rsidR="00523F0F">
        <w:rPr>
          <w:rFonts w:ascii="Times New Roman" w:hAnsi="Times New Roman"/>
          <w:bCs/>
          <w:iCs/>
          <w:sz w:val="24"/>
          <w:szCs w:val="24"/>
        </w:rPr>
        <w:t xml:space="preserve"> suirzęs, neramus, nenori bendrauti</w:t>
      </w:r>
    </w:p>
    <w:p w:rsidR="00523F0F" w:rsidRDefault="008B41B0" w:rsidP="00AB1F23">
      <w:pPr>
        <w:spacing w:after="120" w:line="360" w:lineRule="auto"/>
        <w:ind w:firstLine="540"/>
        <w:jc w:val="both"/>
        <w:rPr>
          <w:rFonts w:ascii="Times New Roman" w:hAnsi="Times New Roman"/>
          <w:bCs/>
          <w:iCs/>
          <w:sz w:val="24"/>
          <w:szCs w:val="24"/>
        </w:rPr>
      </w:pPr>
      <w:r>
        <w:rPr>
          <w:noProof/>
          <w:lang w:val="en-US"/>
        </w:rPr>
        <mc:AlternateContent>
          <mc:Choice Requires="wps">
            <w:drawing>
              <wp:anchor distT="0" distB="0" distL="114300" distR="114300" simplePos="0" relativeHeight="251660800" behindDoc="0" locked="0" layoutInCell="1" allowOverlap="1">
                <wp:simplePos x="0" y="0"/>
                <wp:positionH relativeFrom="page">
                  <wp:posOffset>839470</wp:posOffset>
                </wp:positionH>
                <wp:positionV relativeFrom="paragraph">
                  <wp:posOffset>113030</wp:posOffset>
                </wp:positionV>
                <wp:extent cx="251460" cy="0"/>
                <wp:effectExtent l="10795" t="8255" r="13970" b="10795"/>
                <wp:wrapNone/>
                <wp:docPr id="2"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5B43E" id="Straight Connector 29" o:spid="_x0000_s1026" style="position:absolute;flip:y;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1pt,8.9pt" to="85.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" strokeweight=".5pt">
                <v:stroke joinstyle="miter"/>
                <w10:wrap anchorx="page"/>
              </v:line>
            </w:pict>
          </mc:Fallback>
        </mc:AlternateContent>
      </w:r>
      <w:r w:rsidR="00523F0F" w:rsidRPr="00422AAD">
        <w:rPr>
          <w:rFonts w:ascii="Times New Roman" w:hAnsi="Times New Roman"/>
          <w:b/>
          <w:bCs/>
          <w:iCs/>
          <w:sz w:val="24"/>
          <w:szCs w:val="24"/>
        </w:rPr>
        <w:t>-4</w:t>
      </w:r>
      <w:r w:rsidR="00523F0F">
        <w:rPr>
          <w:rFonts w:ascii="Times New Roman" w:hAnsi="Times New Roman"/>
          <w:bCs/>
          <w:iCs/>
          <w:sz w:val="24"/>
          <w:szCs w:val="24"/>
        </w:rPr>
        <w:t xml:space="preserve"> šiukščiai atsako ko paklausus, atsisako ką daryti</w:t>
      </w:r>
    </w:p>
    <w:p w:rsidR="00523F0F" w:rsidRDefault="008B41B0" w:rsidP="00AB1F23">
      <w:pPr>
        <w:spacing w:after="120" w:line="360" w:lineRule="auto"/>
        <w:ind w:firstLine="540"/>
        <w:jc w:val="both"/>
        <w:rPr>
          <w:rFonts w:ascii="Times New Roman" w:hAnsi="Times New Roman"/>
          <w:bCs/>
          <w:iCs/>
          <w:sz w:val="24"/>
          <w:szCs w:val="24"/>
        </w:rPr>
      </w:pPr>
      <w:r>
        <w:rPr>
          <w:noProof/>
          <w:lang w:val="en-US"/>
        </w:rPr>
        <mc:AlternateContent>
          <mc:Choice Requires="wps">
            <w:drawing>
              <wp:anchor distT="0" distB="0" distL="114300" distR="114300" simplePos="0" relativeHeight="251661824" behindDoc="0" locked="0" layoutInCell="1" allowOverlap="1">
                <wp:simplePos x="0" y="0"/>
                <wp:positionH relativeFrom="page">
                  <wp:posOffset>839470</wp:posOffset>
                </wp:positionH>
                <wp:positionV relativeFrom="paragraph">
                  <wp:posOffset>90170</wp:posOffset>
                </wp:positionV>
                <wp:extent cx="251460" cy="0"/>
                <wp:effectExtent l="10795" t="13970" r="13970" b="5080"/>
                <wp:wrapNone/>
                <wp:docPr id="1"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B74E2" id="Straight Connector 30" o:spid="_x0000_s1026" style="position:absolute;flip:y;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1pt,7.1pt" to="85.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" strokeweight=".5pt">
                <v:stroke joinstyle="miter"/>
                <w10:wrap anchorx="page"/>
              </v:line>
            </w:pict>
          </mc:Fallback>
        </mc:AlternateContent>
      </w:r>
      <w:r w:rsidR="00523F0F" w:rsidRPr="00422AAD">
        <w:rPr>
          <w:rFonts w:ascii="Times New Roman" w:hAnsi="Times New Roman"/>
          <w:b/>
          <w:bCs/>
          <w:iCs/>
          <w:sz w:val="24"/>
          <w:szCs w:val="24"/>
        </w:rPr>
        <w:t>-5</w:t>
      </w:r>
      <w:r w:rsidR="00523F0F">
        <w:rPr>
          <w:rFonts w:ascii="Times New Roman" w:hAnsi="Times New Roman"/>
          <w:bCs/>
          <w:iCs/>
          <w:sz w:val="24"/>
          <w:szCs w:val="24"/>
        </w:rPr>
        <w:t xml:space="preserve"> piktas, irzlus, agresyvus, šaukia, verkia</w:t>
      </w:r>
    </w:p>
    <w:p w:rsidR="00523F0F" w:rsidRDefault="00523F0F" w:rsidP="00CF6EAB">
      <w:pPr>
        <w:spacing w:after="120" w:line="360" w:lineRule="auto"/>
        <w:ind w:firstLine="540"/>
        <w:jc w:val="both"/>
        <w:rPr>
          <w:rFonts w:ascii="Times New Roman" w:hAnsi="Times New Roman"/>
          <w:b/>
          <w:bCs/>
          <w:iCs/>
          <w:sz w:val="24"/>
          <w:szCs w:val="24"/>
        </w:rPr>
      </w:pPr>
      <w:r>
        <w:rPr>
          <w:rFonts w:ascii="Times New Roman" w:hAnsi="Times New Roman"/>
          <w:bCs/>
          <w:iCs/>
          <w:sz w:val="24"/>
          <w:szCs w:val="24"/>
        </w:rPr>
        <w:t xml:space="preserve">   </w:t>
      </w:r>
      <w:r w:rsidRPr="00422AAD">
        <w:rPr>
          <w:rFonts w:ascii="Times New Roman" w:hAnsi="Times New Roman"/>
          <w:b/>
          <w:bCs/>
          <w:iCs/>
          <w:sz w:val="24"/>
          <w:szCs w:val="24"/>
        </w:rPr>
        <w:t>(labai bloga nuotaika)</w:t>
      </w:r>
    </w:p>
    <w:p w:rsidR="00523F0F" w:rsidRDefault="00523F0F" w:rsidP="00AB1F23">
      <w:pPr>
        <w:spacing w:after="120" w:line="360" w:lineRule="auto"/>
        <w:ind w:firstLine="540"/>
        <w:jc w:val="both"/>
        <w:rPr>
          <w:rFonts w:ascii="Times New Roman" w:hAnsi="Times New Roman"/>
          <w:b/>
          <w:bCs/>
          <w:iCs/>
          <w:sz w:val="24"/>
          <w:szCs w:val="24"/>
        </w:rPr>
      </w:pPr>
    </w:p>
    <w:p w:rsidR="00CF6EAB" w:rsidRDefault="00CF6EAB" w:rsidP="00AB1F23">
      <w:pPr>
        <w:spacing w:after="120" w:line="360" w:lineRule="auto"/>
        <w:ind w:firstLine="540"/>
        <w:jc w:val="both"/>
        <w:rPr>
          <w:rFonts w:ascii="Times New Roman" w:hAnsi="Times New Roman"/>
          <w:b/>
          <w:bCs/>
          <w:iCs/>
          <w:sz w:val="24"/>
          <w:szCs w:val="24"/>
        </w:rPr>
      </w:pPr>
    </w:p>
    <w:p w:rsidR="00CF6EAB" w:rsidRDefault="00CF6EAB" w:rsidP="00AB1F23">
      <w:pPr>
        <w:spacing w:after="120" w:line="360" w:lineRule="auto"/>
        <w:ind w:firstLine="540"/>
        <w:jc w:val="both"/>
        <w:rPr>
          <w:rFonts w:ascii="Times New Roman" w:hAnsi="Times New Roman"/>
          <w:b/>
          <w:bCs/>
          <w:iCs/>
          <w:sz w:val="24"/>
          <w:szCs w:val="24"/>
        </w:rPr>
      </w:pPr>
    </w:p>
    <w:p w:rsidR="00CF6EAB" w:rsidRDefault="00CF6EAB" w:rsidP="00AB1F23">
      <w:pPr>
        <w:spacing w:after="120" w:line="360" w:lineRule="auto"/>
        <w:ind w:firstLine="540"/>
        <w:jc w:val="both"/>
        <w:rPr>
          <w:rFonts w:ascii="Times New Roman" w:hAnsi="Times New Roman"/>
          <w:b/>
          <w:bCs/>
          <w:iCs/>
          <w:sz w:val="24"/>
          <w:szCs w:val="24"/>
        </w:rPr>
      </w:pPr>
    </w:p>
    <w:p w:rsidR="00CF6EAB" w:rsidRDefault="00CF6EAB" w:rsidP="00AB1F23">
      <w:pPr>
        <w:spacing w:after="120" w:line="360" w:lineRule="auto"/>
        <w:ind w:firstLine="540"/>
        <w:jc w:val="both"/>
        <w:rPr>
          <w:rFonts w:ascii="Times New Roman" w:hAnsi="Times New Roman"/>
          <w:b/>
          <w:bCs/>
          <w:iCs/>
          <w:sz w:val="24"/>
          <w:szCs w:val="24"/>
        </w:rPr>
      </w:pPr>
    </w:p>
    <w:p w:rsidR="00CF6EAB" w:rsidRDefault="00CF6EAB" w:rsidP="00AB1F23">
      <w:pPr>
        <w:spacing w:after="120" w:line="360" w:lineRule="auto"/>
        <w:ind w:firstLine="540"/>
        <w:jc w:val="both"/>
        <w:rPr>
          <w:rFonts w:ascii="Times New Roman" w:hAnsi="Times New Roman"/>
          <w:b/>
          <w:bCs/>
          <w:iCs/>
          <w:sz w:val="24"/>
          <w:szCs w:val="24"/>
        </w:rPr>
      </w:pPr>
    </w:p>
    <w:p w:rsidR="00CF6EAB" w:rsidRDefault="00CF6EAB" w:rsidP="00AB1F23">
      <w:pPr>
        <w:spacing w:after="120" w:line="360" w:lineRule="auto"/>
        <w:ind w:firstLine="540"/>
        <w:jc w:val="both"/>
        <w:rPr>
          <w:rFonts w:ascii="Times New Roman" w:hAnsi="Times New Roman"/>
          <w:b/>
          <w:bCs/>
          <w:iCs/>
          <w:sz w:val="24"/>
          <w:szCs w:val="24"/>
        </w:rPr>
      </w:pPr>
    </w:p>
    <w:p w:rsidR="00CF6EAB" w:rsidRDefault="00CF6EAB" w:rsidP="00AB1F23">
      <w:pPr>
        <w:spacing w:after="120" w:line="360" w:lineRule="auto"/>
        <w:ind w:firstLine="540"/>
        <w:jc w:val="both"/>
        <w:rPr>
          <w:rFonts w:ascii="Times New Roman" w:hAnsi="Times New Roman"/>
          <w:b/>
          <w:bCs/>
          <w:iCs/>
          <w:sz w:val="24"/>
          <w:szCs w:val="24"/>
        </w:rPr>
      </w:pPr>
    </w:p>
    <w:p w:rsidR="00523F0F" w:rsidRDefault="00523F0F" w:rsidP="00AB1F23">
      <w:pPr>
        <w:spacing w:after="120" w:line="360" w:lineRule="auto"/>
        <w:ind w:firstLine="540"/>
        <w:jc w:val="center"/>
        <w:rPr>
          <w:rFonts w:ascii="Times New Roman" w:hAnsi="Times New Roman"/>
          <w:b/>
          <w:bCs/>
          <w:iCs/>
          <w:sz w:val="28"/>
          <w:szCs w:val="24"/>
        </w:rPr>
      </w:pPr>
      <w:r w:rsidRPr="00DD2676">
        <w:rPr>
          <w:rFonts w:ascii="Times New Roman" w:hAnsi="Times New Roman"/>
          <w:b/>
          <w:bCs/>
          <w:iCs/>
          <w:sz w:val="28"/>
          <w:szCs w:val="24"/>
        </w:rPr>
        <w:lastRenderedPageBreak/>
        <w:t>2pr. Nuotaikos kaitos stebėjimo protokolai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851"/>
        <w:gridCol w:w="708"/>
        <w:gridCol w:w="993"/>
        <w:gridCol w:w="850"/>
        <w:gridCol w:w="992"/>
        <w:gridCol w:w="1134"/>
        <w:gridCol w:w="993"/>
        <w:gridCol w:w="992"/>
      </w:tblGrid>
      <w:tr w:rsidR="00523F0F" w:rsidTr="00FC43CB">
        <w:tc>
          <w:tcPr>
            <w:tcW w:w="2405" w:type="dxa"/>
          </w:tcPr>
          <w:p w:rsidR="00523F0F" w:rsidRPr="00FC43CB" w:rsidRDefault="00523F0F" w:rsidP="005D05DD">
            <w:pPr>
              <w:spacing w:after="0" w:line="240" w:lineRule="auto"/>
              <w:rPr>
                <w:rFonts w:ascii="Times New Roman" w:hAnsi="Times New Roman"/>
                <w:b/>
                <w:bCs/>
                <w:iCs/>
                <w:sz w:val="24"/>
                <w:szCs w:val="24"/>
              </w:rPr>
            </w:pPr>
            <w:r w:rsidRPr="00FC43CB">
              <w:rPr>
                <w:rFonts w:ascii="Times New Roman" w:hAnsi="Times New Roman"/>
                <w:b/>
                <w:bCs/>
                <w:iCs/>
                <w:sz w:val="24"/>
                <w:szCs w:val="24"/>
              </w:rPr>
              <w:t>1 T.</w:t>
            </w:r>
          </w:p>
        </w:tc>
        <w:tc>
          <w:tcPr>
            <w:tcW w:w="851"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1užsi</w:t>
            </w:r>
          </w:p>
        </w:tc>
        <w:tc>
          <w:tcPr>
            <w:tcW w:w="708"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2 užsi</w:t>
            </w:r>
          </w:p>
        </w:tc>
        <w:tc>
          <w:tcPr>
            <w:tcW w:w="993"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3 užsi</w:t>
            </w:r>
          </w:p>
        </w:tc>
        <w:tc>
          <w:tcPr>
            <w:tcW w:w="850"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4 užsi</w:t>
            </w:r>
          </w:p>
        </w:tc>
        <w:tc>
          <w:tcPr>
            <w:tcW w:w="992"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5 užsi</w:t>
            </w:r>
          </w:p>
        </w:tc>
        <w:tc>
          <w:tcPr>
            <w:tcW w:w="1134"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6 užsi</w:t>
            </w:r>
          </w:p>
        </w:tc>
        <w:tc>
          <w:tcPr>
            <w:tcW w:w="993"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7 užsi</w:t>
            </w:r>
          </w:p>
        </w:tc>
        <w:tc>
          <w:tcPr>
            <w:tcW w:w="992"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8 užsi</w:t>
            </w:r>
          </w:p>
        </w:tc>
      </w:tr>
      <w:tr w:rsidR="00523F0F" w:rsidTr="00FC43CB">
        <w:tc>
          <w:tcPr>
            <w:tcW w:w="2405"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Nuotaika priėš šokio terapiją</w:t>
            </w:r>
          </w:p>
        </w:tc>
        <w:tc>
          <w:tcPr>
            <w:tcW w:w="851"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3</w:t>
            </w:r>
          </w:p>
        </w:tc>
        <w:tc>
          <w:tcPr>
            <w:tcW w:w="708"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0</w:t>
            </w:r>
          </w:p>
        </w:tc>
        <w:tc>
          <w:tcPr>
            <w:tcW w:w="993"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-1</w:t>
            </w:r>
          </w:p>
        </w:tc>
        <w:tc>
          <w:tcPr>
            <w:tcW w:w="850"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-4</w:t>
            </w:r>
          </w:p>
        </w:tc>
        <w:tc>
          <w:tcPr>
            <w:tcW w:w="992"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2</w:t>
            </w:r>
          </w:p>
        </w:tc>
        <w:tc>
          <w:tcPr>
            <w:tcW w:w="1134"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5</w:t>
            </w:r>
          </w:p>
        </w:tc>
        <w:tc>
          <w:tcPr>
            <w:tcW w:w="993"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4</w:t>
            </w:r>
          </w:p>
        </w:tc>
        <w:tc>
          <w:tcPr>
            <w:tcW w:w="992"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3</w:t>
            </w:r>
          </w:p>
        </w:tc>
      </w:tr>
      <w:tr w:rsidR="00523F0F" w:rsidTr="00FC43CB">
        <w:tc>
          <w:tcPr>
            <w:tcW w:w="2405"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Nuotaika po šokio terapijos</w:t>
            </w:r>
          </w:p>
        </w:tc>
        <w:tc>
          <w:tcPr>
            <w:tcW w:w="851"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3</w:t>
            </w:r>
          </w:p>
        </w:tc>
        <w:tc>
          <w:tcPr>
            <w:tcW w:w="708"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4</w:t>
            </w:r>
          </w:p>
        </w:tc>
        <w:tc>
          <w:tcPr>
            <w:tcW w:w="993"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-1</w:t>
            </w:r>
          </w:p>
        </w:tc>
        <w:tc>
          <w:tcPr>
            <w:tcW w:w="850"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3</w:t>
            </w:r>
          </w:p>
        </w:tc>
        <w:tc>
          <w:tcPr>
            <w:tcW w:w="992"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3</w:t>
            </w:r>
          </w:p>
        </w:tc>
        <w:tc>
          <w:tcPr>
            <w:tcW w:w="1134"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3</w:t>
            </w:r>
          </w:p>
        </w:tc>
        <w:tc>
          <w:tcPr>
            <w:tcW w:w="993"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5</w:t>
            </w:r>
          </w:p>
        </w:tc>
        <w:tc>
          <w:tcPr>
            <w:tcW w:w="992"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5</w:t>
            </w:r>
          </w:p>
        </w:tc>
      </w:tr>
    </w:tbl>
    <w:p w:rsidR="00523F0F" w:rsidRDefault="00523F0F" w:rsidP="005D05DD">
      <w:pPr>
        <w:spacing w:after="0" w:line="240" w:lineRule="auto"/>
        <w:rPr>
          <w:rFonts w:ascii="Times New Roman" w:hAnsi="Times New Roman"/>
          <w:bCs/>
          <w:iCs/>
          <w:sz w:val="24"/>
          <w:szCs w:val="24"/>
        </w:rPr>
      </w:pPr>
    </w:p>
    <w:p w:rsidR="00523F0F" w:rsidRDefault="00523F0F" w:rsidP="005D05DD">
      <w:pPr>
        <w:spacing w:after="0" w:line="240" w:lineRule="auto"/>
        <w:rPr>
          <w:rFonts w:ascii="Times New Roman" w:hAnsi="Times New Roman"/>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0"/>
        <w:gridCol w:w="979"/>
        <w:gridCol w:w="731"/>
        <w:gridCol w:w="977"/>
        <w:gridCol w:w="834"/>
        <w:gridCol w:w="976"/>
        <w:gridCol w:w="1116"/>
        <w:gridCol w:w="978"/>
        <w:gridCol w:w="986"/>
      </w:tblGrid>
      <w:tr w:rsidR="00523F0F" w:rsidTr="00FC43CB">
        <w:tc>
          <w:tcPr>
            <w:tcW w:w="2350" w:type="dxa"/>
          </w:tcPr>
          <w:p w:rsidR="00523F0F" w:rsidRPr="00FC43CB" w:rsidRDefault="00523F0F" w:rsidP="005D05DD">
            <w:pPr>
              <w:spacing w:after="0" w:line="240" w:lineRule="auto"/>
              <w:rPr>
                <w:rFonts w:ascii="Times New Roman" w:hAnsi="Times New Roman"/>
                <w:b/>
                <w:bCs/>
                <w:iCs/>
                <w:sz w:val="24"/>
                <w:szCs w:val="24"/>
              </w:rPr>
            </w:pPr>
            <w:r w:rsidRPr="00FC43CB">
              <w:rPr>
                <w:rFonts w:ascii="Times New Roman" w:hAnsi="Times New Roman"/>
                <w:b/>
                <w:bCs/>
                <w:iCs/>
                <w:sz w:val="24"/>
                <w:szCs w:val="24"/>
              </w:rPr>
              <w:t>2 T.</w:t>
            </w:r>
          </w:p>
        </w:tc>
        <w:tc>
          <w:tcPr>
            <w:tcW w:w="979"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1užsi</w:t>
            </w:r>
          </w:p>
        </w:tc>
        <w:tc>
          <w:tcPr>
            <w:tcW w:w="731"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2 užsi</w:t>
            </w:r>
          </w:p>
        </w:tc>
        <w:tc>
          <w:tcPr>
            <w:tcW w:w="977"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3 užsi</w:t>
            </w:r>
          </w:p>
        </w:tc>
        <w:tc>
          <w:tcPr>
            <w:tcW w:w="834"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4 užsi</w:t>
            </w:r>
          </w:p>
        </w:tc>
        <w:tc>
          <w:tcPr>
            <w:tcW w:w="976"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5 užsi</w:t>
            </w:r>
          </w:p>
        </w:tc>
        <w:tc>
          <w:tcPr>
            <w:tcW w:w="1116"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6 užsi</w:t>
            </w:r>
          </w:p>
        </w:tc>
        <w:tc>
          <w:tcPr>
            <w:tcW w:w="978"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7 užsi</w:t>
            </w:r>
          </w:p>
        </w:tc>
        <w:tc>
          <w:tcPr>
            <w:tcW w:w="986"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8 užsi</w:t>
            </w:r>
          </w:p>
        </w:tc>
      </w:tr>
      <w:tr w:rsidR="00523F0F" w:rsidTr="00FC43CB">
        <w:tc>
          <w:tcPr>
            <w:tcW w:w="2350"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Nuotaika priėš šokio terapiją</w:t>
            </w:r>
          </w:p>
        </w:tc>
        <w:tc>
          <w:tcPr>
            <w:tcW w:w="979"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-1</w:t>
            </w:r>
          </w:p>
        </w:tc>
        <w:tc>
          <w:tcPr>
            <w:tcW w:w="731"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-3</w:t>
            </w:r>
          </w:p>
        </w:tc>
        <w:tc>
          <w:tcPr>
            <w:tcW w:w="977"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-3</w:t>
            </w:r>
          </w:p>
        </w:tc>
        <w:tc>
          <w:tcPr>
            <w:tcW w:w="834"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0</w:t>
            </w:r>
          </w:p>
        </w:tc>
        <w:tc>
          <w:tcPr>
            <w:tcW w:w="976"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-4</w:t>
            </w:r>
          </w:p>
        </w:tc>
        <w:tc>
          <w:tcPr>
            <w:tcW w:w="1116"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0</w:t>
            </w:r>
          </w:p>
        </w:tc>
        <w:tc>
          <w:tcPr>
            <w:tcW w:w="978"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-1</w:t>
            </w:r>
          </w:p>
        </w:tc>
        <w:tc>
          <w:tcPr>
            <w:tcW w:w="986"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-3</w:t>
            </w:r>
          </w:p>
        </w:tc>
      </w:tr>
      <w:tr w:rsidR="00523F0F" w:rsidTr="00FC43CB">
        <w:tc>
          <w:tcPr>
            <w:tcW w:w="2350"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Nuotaika po šokio terapijos</w:t>
            </w:r>
          </w:p>
        </w:tc>
        <w:tc>
          <w:tcPr>
            <w:tcW w:w="979"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-5</w:t>
            </w:r>
          </w:p>
        </w:tc>
        <w:tc>
          <w:tcPr>
            <w:tcW w:w="731"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1</w:t>
            </w:r>
          </w:p>
        </w:tc>
        <w:tc>
          <w:tcPr>
            <w:tcW w:w="977"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-1</w:t>
            </w:r>
          </w:p>
        </w:tc>
        <w:tc>
          <w:tcPr>
            <w:tcW w:w="834"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1</w:t>
            </w:r>
          </w:p>
        </w:tc>
        <w:tc>
          <w:tcPr>
            <w:tcW w:w="976"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-2</w:t>
            </w:r>
          </w:p>
        </w:tc>
        <w:tc>
          <w:tcPr>
            <w:tcW w:w="1116"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-2</w:t>
            </w:r>
          </w:p>
        </w:tc>
        <w:tc>
          <w:tcPr>
            <w:tcW w:w="978"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-4</w:t>
            </w:r>
          </w:p>
        </w:tc>
        <w:tc>
          <w:tcPr>
            <w:tcW w:w="986"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-5</w:t>
            </w:r>
          </w:p>
        </w:tc>
      </w:tr>
    </w:tbl>
    <w:p w:rsidR="00523F0F" w:rsidRDefault="00523F0F" w:rsidP="005D05DD">
      <w:pPr>
        <w:spacing w:after="0" w:line="240" w:lineRule="auto"/>
        <w:rPr>
          <w:rFonts w:ascii="Times New Roman" w:hAnsi="Times New Roman"/>
          <w:bCs/>
          <w:iCs/>
          <w:sz w:val="24"/>
          <w:szCs w:val="24"/>
        </w:rPr>
      </w:pPr>
    </w:p>
    <w:p w:rsidR="00523F0F" w:rsidRDefault="00523F0F" w:rsidP="005D05DD">
      <w:pPr>
        <w:spacing w:after="0" w:line="240" w:lineRule="auto"/>
        <w:rPr>
          <w:rFonts w:ascii="Times New Roman" w:hAnsi="Times New Roman"/>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851"/>
        <w:gridCol w:w="708"/>
        <w:gridCol w:w="993"/>
        <w:gridCol w:w="850"/>
        <w:gridCol w:w="992"/>
        <w:gridCol w:w="1134"/>
        <w:gridCol w:w="993"/>
        <w:gridCol w:w="992"/>
      </w:tblGrid>
      <w:tr w:rsidR="00523F0F" w:rsidTr="00FC43CB">
        <w:tc>
          <w:tcPr>
            <w:tcW w:w="2405" w:type="dxa"/>
          </w:tcPr>
          <w:p w:rsidR="00523F0F" w:rsidRPr="00FC43CB" w:rsidRDefault="00523F0F" w:rsidP="005D05DD">
            <w:pPr>
              <w:spacing w:after="0" w:line="240" w:lineRule="auto"/>
              <w:rPr>
                <w:rFonts w:ascii="Times New Roman" w:hAnsi="Times New Roman"/>
                <w:b/>
                <w:bCs/>
                <w:iCs/>
                <w:sz w:val="24"/>
                <w:szCs w:val="24"/>
              </w:rPr>
            </w:pPr>
            <w:r w:rsidRPr="00FC43CB">
              <w:rPr>
                <w:rFonts w:ascii="Times New Roman" w:hAnsi="Times New Roman"/>
                <w:b/>
                <w:bCs/>
                <w:iCs/>
                <w:sz w:val="24"/>
                <w:szCs w:val="24"/>
              </w:rPr>
              <w:t>3 T.</w:t>
            </w:r>
          </w:p>
        </w:tc>
        <w:tc>
          <w:tcPr>
            <w:tcW w:w="851"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1užsi</w:t>
            </w:r>
          </w:p>
        </w:tc>
        <w:tc>
          <w:tcPr>
            <w:tcW w:w="708"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2 užsi</w:t>
            </w:r>
          </w:p>
        </w:tc>
        <w:tc>
          <w:tcPr>
            <w:tcW w:w="993"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3 užsi</w:t>
            </w:r>
          </w:p>
        </w:tc>
        <w:tc>
          <w:tcPr>
            <w:tcW w:w="850"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4 užsi</w:t>
            </w:r>
          </w:p>
        </w:tc>
        <w:tc>
          <w:tcPr>
            <w:tcW w:w="992"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5 užsi</w:t>
            </w:r>
          </w:p>
        </w:tc>
        <w:tc>
          <w:tcPr>
            <w:tcW w:w="1134"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6 užsi</w:t>
            </w:r>
          </w:p>
        </w:tc>
        <w:tc>
          <w:tcPr>
            <w:tcW w:w="993"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7 užsi</w:t>
            </w:r>
          </w:p>
        </w:tc>
        <w:tc>
          <w:tcPr>
            <w:tcW w:w="992"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8 užsi</w:t>
            </w:r>
          </w:p>
        </w:tc>
      </w:tr>
      <w:tr w:rsidR="00523F0F" w:rsidTr="00FC43CB">
        <w:tc>
          <w:tcPr>
            <w:tcW w:w="2405"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Nuotaika priėš šokio terapiją</w:t>
            </w:r>
          </w:p>
        </w:tc>
        <w:tc>
          <w:tcPr>
            <w:tcW w:w="851"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-5</w:t>
            </w:r>
          </w:p>
        </w:tc>
        <w:tc>
          <w:tcPr>
            <w:tcW w:w="708"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-5</w:t>
            </w:r>
          </w:p>
        </w:tc>
        <w:tc>
          <w:tcPr>
            <w:tcW w:w="993"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0</w:t>
            </w:r>
          </w:p>
        </w:tc>
        <w:tc>
          <w:tcPr>
            <w:tcW w:w="850"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1</w:t>
            </w:r>
          </w:p>
        </w:tc>
        <w:tc>
          <w:tcPr>
            <w:tcW w:w="992"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0</w:t>
            </w:r>
          </w:p>
        </w:tc>
        <w:tc>
          <w:tcPr>
            <w:tcW w:w="1134"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3</w:t>
            </w:r>
          </w:p>
        </w:tc>
        <w:tc>
          <w:tcPr>
            <w:tcW w:w="993"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-5</w:t>
            </w:r>
          </w:p>
        </w:tc>
        <w:tc>
          <w:tcPr>
            <w:tcW w:w="992"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0</w:t>
            </w:r>
          </w:p>
        </w:tc>
      </w:tr>
      <w:tr w:rsidR="00523F0F" w:rsidTr="00FC43CB">
        <w:tc>
          <w:tcPr>
            <w:tcW w:w="2405"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Nuotaika po šokio terapijos</w:t>
            </w:r>
          </w:p>
        </w:tc>
        <w:tc>
          <w:tcPr>
            <w:tcW w:w="851"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-2</w:t>
            </w:r>
          </w:p>
        </w:tc>
        <w:tc>
          <w:tcPr>
            <w:tcW w:w="708"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-2</w:t>
            </w:r>
          </w:p>
        </w:tc>
        <w:tc>
          <w:tcPr>
            <w:tcW w:w="993"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-4</w:t>
            </w:r>
          </w:p>
        </w:tc>
        <w:tc>
          <w:tcPr>
            <w:tcW w:w="850"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-1</w:t>
            </w:r>
          </w:p>
        </w:tc>
        <w:tc>
          <w:tcPr>
            <w:tcW w:w="992"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-2</w:t>
            </w:r>
          </w:p>
        </w:tc>
        <w:tc>
          <w:tcPr>
            <w:tcW w:w="1134"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1</w:t>
            </w:r>
          </w:p>
        </w:tc>
        <w:tc>
          <w:tcPr>
            <w:tcW w:w="993"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-5</w:t>
            </w:r>
          </w:p>
        </w:tc>
        <w:tc>
          <w:tcPr>
            <w:tcW w:w="992" w:type="dxa"/>
          </w:tcPr>
          <w:p w:rsidR="00523F0F" w:rsidRPr="00BC762B" w:rsidRDefault="00523F0F" w:rsidP="005D05DD">
            <w:pPr>
              <w:spacing w:after="0" w:line="240" w:lineRule="auto"/>
              <w:rPr>
                <w:rFonts w:ascii="Times New Roman" w:hAnsi="Times New Roman"/>
                <w:bCs/>
                <w:iCs/>
                <w:sz w:val="18"/>
                <w:szCs w:val="24"/>
              </w:rPr>
            </w:pPr>
            <w:r w:rsidRPr="00BC762B">
              <w:rPr>
                <w:rFonts w:ascii="Times New Roman" w:hAnsi="Times New Roman"/>
                <w:bCs/>
                <w:iCs/>
                <w:sz w:val="18"/>
                <w:szCs w:val="24"/>
              </w:rPr>
              <w:t>-5</w:t>
            </w:r>
          </w:p>
        </w:tc>
      </w:tr>
    </w:tbl>
    <w:p w:rsidR="00523F0F" w:rsidRDefault="00523F0F" w:rsidP="00AB1F23">
      <w:pPr>
        <w:spacing w:after="0" w:line="240" w:lineRule="auto"/>
        <w:ind w:firstLine="540"/>
        <w:jc w:val="center"/>
        <w:rPr>
          <w:rFonts w:ascii="Times New Roman" w:hAnsi="Times New Roman"/>
          <w:bCs/>
          <w:iCs/>
          <w:sz w:val="24"/>
          <w:szCs w:val="24"/>
        </w:rPr>
      </w:pPr>
    </w:p>
    <w:p w:rsidR="00523F0F" w:rsidRDefault="00523F0F" w:rsidP="00AB1F23">
      <w:pPr>
        <w:spacing w:after="0" w:line="240" w:lineRule="auto"/>
        <w:ind w:firstLine="540"/>
        <w:jc w:val="center"/>
        <w:rPr>
          <w:rFonts w:ascii="Times New Roman" w:hAnsi="Times New Roman"/>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0"/>
        <w:gridCol w:w="979"/>
        <w:gridCol w:w="731"/>
        <w:gridCol w:w="977"/>
        <w:gridCol w:w="834"/>
        <w:gridCol w:w="976"/>
        <w:gridCol w:w="1116"/>
        <w:gridCol w:w="978"/>
        <w:gridCol w:w="986"/>
      </w:tblGrid>
      <w:tr w:rsidR="00523F0F" w:rsidTr="00FC43CB">
        <w:tc>
          <w:tcPr>
            <w:tcW w:w="2350" w:type="dxa"/>
          </w:tcPr>
          <w:p w:rsidR="00523F0F" w:rsidRPr="00FC43CB" w:rsidRDefault="00523F0F" w:rsidP="005D05DD">
            <w:pPr>
              <w:spacing w:after="0" w:line="240" w:lineRule="auto"/>
              <w:rPr>
                <w:rFonts w:ascii="Times New Roman" w:hAnsi="Times New Roman"/>
                <w:b/>
                <w:bCs/>
                <w:iCs/>
                <w:sz w:val="24"/>
                <w:szCs w:val="24"/>
              </w:rPr>
            </w:pPr>
            <w:r w:rsidRPr="00FC43CB">
              <w:rPr>
                <w:rFonts w:ascii="Times New Roman" w:hAnsi="Times New Roman"/>
                <w:b/>
                <w:bCs/>
                <w:iCs/>
                <w:sz w:val="24"/>
                <w:szCs w:val="24"/>
              </w:rPr>
              <w:t>4 T.</w:t>
            </w:r>
          </w:p>
        </w:tc>
        <w:tc>
          <w:tcPr>
            <w:tcW w:w="979"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1užsi</w:t>
            </w:r>
          </w:p>
        </w:tc>
        <w:tc>
          <w:tcPr>
            <w:tcW w:w="731"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2 užsi</w:t>
            </w:r>
          </w:p>
        </w:tc>
        <w:tc>
          <w:tcPr>
            <w:tcW w:w="977"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3 užsi</w:t>
            </w:r>
          </w:p>
        </w:tc>
        <w:tc>
          <w:tcPr>
            <w:tcW w:w="834"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4 užsi</w:t>
            </w:r>
          </w:p>
        </w:tc>
        <w:tc>
          <w:tcPr>
            <w:tcW w:w="976"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5 užsi</w:t>
            </w:r>
          </w:p>
        </w:tc>
        <w:tc>
          <w:tcPr>
            <w:tcW w:w="1116"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6 užsi</w:t>
            </w:r>
          </w:p>
        </w:tc>
        <w:tc>
          <w:tcPr>
            <w:tcW w:w="978"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7 užsi</w:t>
            </w:r>
          </w:p>
        </w:tc>
        <w:tc>
          <w:tcPr>
            <w:tcW w:w="986"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8 užsi</w:t>
            </w:r>
          </w:p>
        </w:tc>
      </w:tr>
      <w:tr w:rsidR="00523F0F" w:rsidTr="00FC43CB">
        <w:tc>
          <w:tcPr>
            <w:tcW w:w="2350"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Nuotaika priėš šokio terapiją</w:t>
            </w:r>
          </w:p>
        </w:tc>
        <w:tc>
          <w:tcPr>
            <w:tcW w:w="979" w:type="dxa"/>
          </w:tcPr>
          <w:p w:rsidR="00523F0F" w:rsidRPr="00FC43CB" w:rsidRDefault="00523F0F" w:rsidP="005D05DD">
            <w:pPr>
              <w:spacing w:after="0" w:line="240" w:lineRule="auto"/>
              <w:rPr>
                <w:rFonts w:ascii="Times New Roman" w:hAnsi="Times New Roman"/>
                <w:bCs/>
                <w:iCs/>
                <w:sz w:val="24"/>
                <w:szCs w:val="24"/>
              </w:rPr>
            </w:pPr>
            <w:r w:rsidRPr="00FC43CB">
              <w:rPr>
                <w:rFonts w:ascii="Times New Roman" w:hAnsi="Times New Roman"/>
                <w:bCs/>
                <w:iCs/>
                <w:sz w:val="24"/>
                <w:szCs w:val="24"/>
              </w:rPr>
              <w:t>-3</w:t>
            </w:r>
          </w:p>
        </w:tc>
        <w:tc>
          <w:tcPr>
            <w:tcW w:w="731" w:type="dxa"/>
          </w:tcPr>
          <w:p w:rsidR="00523F0F" w:rsidRPr="00FC43CB" w:rsidRDefault="00523F0F" w:rsidP="005D05DD">
            <w:pPr>
              <w:spacing w:after="0" w:line="240" w:lineRule="auto"/>
              <w:rPr>
                <w:rFonts w:ascii="Times New Roman" w:hAnsi="Times New Roman"/>
                <w:bCs/>
                <w:iCs/>
                <w:sz w:val="24"/>
                <w:szCs w:val="24"/>
              </w:rPr>
            </w:pPr>
            <w:r w:rsidRPr="00FC43CB">
              <w:rPr>
                <w:rFonts w:ascii="Times New Roman" w:hAnsi="Times New Roman"/>
                <w:bCs/>
                <w:iCs/>
                <w:sz w:val="24"/>
                <w:szCs w:val="24"/>
              </w:rPr>
              <w:t>-1</w:t>
            </w:r>
          </w:p>
        </w:tc>
        <w:tc>
          <w:tcPr>
            <w:tcW w:w="977" w:type="dxa"/>
          </w:tcPr>
          <w:p w:rsidR="00523F0F" w:rsidRPr="00FC43CB" w:rsidRDefault="00523F0F" w:rsidP="005D05DD">
            <w:pPr>
              <w:spacing w:after="0" w:line="240" w:lineRule="auto"/>
              <w:rPr>
                <w:rFonts w:ascii="Times New Roman" w:hAnsi="Times New Roman"/>
                <w:bCs/>
                <w:iCs/>
                <w:sz w:val="24"/>
                <w:szCs w:val="24"/>
              </w:rPr>
            </w:pPr>
            <w:r w:rsidRPr="00FC43CB">
              <w:rPr>
                <w:rFonts w:ascii="Times New Roman" w:hAnsi="Times New Roman"/>
                <w:bCs/>
                <w:iCs/>
                <w:sz w:val="24"/>
                <w:szCs w:val="24"/>
              </w:rPr>
              <w:t>0</w:t>
            </w:r>
          </w:p>
        </w:tc>
        <w:tc>
          <w:tcPr>
            <w:tcW w:w="834" w:type="dxa"/>
          </w:tcPr>
          <w:p w:rsidR="00523F0F" w:rsidRPr="00FC43CB" w:rsidRDefault="00523F0F" w:rsidP="005D05DD">
            <w:pPr>
              <w:spacing w:after="0" w:line="240" w:lineRule="auto"/>
              <w:rPr>
                <w:rFonts w:ascii="Times New Roman" w:hAnsi="Times New Roman"/>
                <w:bCs/>
                <w:iCs/>
                <w:sz w:val="24"/>
                <w:szCs w:val="24"/>
              </w:rPr>
            </w:pPr>
            <w:r w:rsidRPr="00FC43CB">
              <w:rPr>
                <w:rFonts w:ascii="Times New Roman" w:hAnsi="Times New Roman"/>
                <w:bCs/>
                <w:iCs/>
                <w:sz w:val="24"/>
                <w:szCs w:val="24"/>
              </w:rPr>
              <w:t>-1</w:t>
            </w:r>
          </w:p>
        </w:tc>
        <w:tc>
          <w:tcPr>
            <w:tcW w:w="976" w:type="dxa"/>
          </w:tcPr>
          <w:p w:rsidR="00523F0F" w:rsidRPr="00FC43CB" w:rsidRDefault="00523F0F" w:rsidP="005D05DD">
            <w:pPr>
              <w:spacing w:after="0" w:line="240" w:lineRule="auto"/>
              <w:rPr>
                <w:rFonts w:ascii="Times New Roman" w:hAnsi="Times New Roman"/>
                <w:bCs/>
                <w:iCs/>
                <w:sz w:val="24"/>
                <w:szCs w:val="24"/>
              </w:rPr>
            </w:pPr>
            <w:r w:rsidRPr="00FC43CB">
              <w:rPr>
                <w:rFonts w:ascii="Times New Roman" w:hAnsi="Times New Roman"/>
                <w:bCs/>
                <w:iCs/>
                <w:sz w:val="24"/>
                <w:szCs w:val="24"/>
              </w:rPr>
              <w:t>0</w:t>
            </w:r>
          </w:p>
        </w:tc>
        <w:tc>
          <w:tcPr>
            <w:tcW w:w="1116" w:type="dxa"/>
          </w:tcPr>
          <w:p w:rsidR="00523F0F" w:rsidRPr="00FC43CB" w:rsidRDefault="00523F0F" w:rsidP="005D05DD">
            <w:pPr>
              <w:spacing w:after="0" w:line="240" w:lineRule="auto"/>
              <w:rPr>
                <w:rFonts w:ascii="Times New Roman" w:hAnsi="Times New Roman"/>
                <w:bCs/>
                <w:iCs/>
                <w:sz w:val="24"/>
                <w:szCs w:val="24"/>
              </w:rPr>
            </w:pPr>
            <w:r w:rsidRPr="00FC43CB">
              <w:rPr>
                <w:rFonts w:ascii="Times New Roman" w:hAnsi="Times New Roman"/>
                <w:bCs/>
                <w:iCs/>
                <w:sz w:val="24"/>
                <w:szCs w:val="24"/>
              </w:rPr>
              <w:t>5</w:t>
            </w:r>
          </w:p>
        </w:tc>
        <w:tc>
          <w:tcPr>
            <w:tcW w:w="978" w:type="dxa"/>
          </w:tcPr>
          <w:p w:rsidR="00523F0F" w:rsidRPr="00FC43CB" w:rsidRDefault="00523F0F" w:rsidP="005D05DD">
            <w:pPr>
              <w:spacing w:after="0" w:line="240" w:lineRule="auto"/>
              <w:rPr>
                <w:rFonts w:ascii="Times New Roman" w:hAnsi="Times New Roman"/>
                <w:bCs/>
                <w:iCs/>
                <w:sz w:val="24"/>
                <w:szCs w:val="24"/>
              </w:rPr>
            </w:pPr>
            <w:r w:rsidRPr="00FC43CB">
              <w:rPr>
                <w:rFonts w:ascii="Times New Roman" w:hAnsi="Times New Roman"/>
                <w:bCs/>
                <w:iCs/>
                <w:sz w:val="24"/>
                <w:szCs w:val="24"/>
              </w:rPr>
              <w:t>0</w:t>
            </w:r>
          </w:p>
        </w:tc>
        <w:tc>
          <w:tcPr>
            <w:tcW w:w="986" w:type="dxa"/>
          </w:tcPr>
          <w:p w:rsidR="00523F0F" w:rsidRPr="00FC43CB" w:rsidRDefault="00523F0F" w:rsidP="005D05DD">
            <w:pPr>
              <w:spacing w:after="0" w:line="240" w:lineRule="auto"/>
              <w:rPr>
                <w:rFonts w:ascii="Times New Roman" w:hAnsi="Times New Roman"/>
                <w:bCs/>
                <w:iCs/>
                <w:sz w:val="24"/>
                <w:szCs w:val="24"/>
              </w:rPr>
            </w:pPr>
            <w:r w:rsidRPr="00FC43CB">
              <w:rPr>
                <w:rFonts w:ascii="Times New Roman" w:hAnsi="Times New Roman"/>
                <w:bCs/>
                <w:iCs/>
                <w:sz w:val="24"/>
                <w:szCs w:val="24"/>
              </w:rPr>
              <w:t>0</w:t>
            </w:r>
          </w:p>
        </w:tc>
      </w:tr>
      <w:tr w:rsidR="00523F0F" w:rsidTr="00FC43CB">
        <w:tc>
          <w:tcPr>
            <w:tcW w:w="2350"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Nuotaika po šokio terapijos</w:t>
            </w:r>
          </w:p>
        </w:tc>
        <w:tc>
          <w:tcPr>
            <w:tcW w:w="979" w:type="dxa"/>
          </w:tcPr>
          <w:p w:rsidR="00523F0F" w:rsidRPr="00FC43CB" w:rsidRDefault="00523F0F" w:rsidP="005D05DD">
            <w:pPr>
              <w:spacing w:after="0" w:line="240" w:lineRule="auto"/>
              <w:rPr>
                <w:rFonts w:ascii="Times New Roman" w:hAnsi="Times New Roman"/>
                <w:bCs/>
                <w:iCs/>
                <w:sz w:val="24"/>
                <w:szCs w:val="24"/>
              </w:rPr>
            </w:pPr>
            <w:r w:rsidRPr="00FC43CB">
              <w:rPr>
                <w:rFonts w:ascii="Times New Roman" w:hAnsi="Times New Roman"/>
                <w:bCs/>
                <w:iCs/>
                <w:sz w:val="24"/>
                <w:szCs w:val="24"/>
              </w:rPr>
              <w:t>-2</w:t>
            </w:r>
          </w:p>
        </w:tc>
        <w:tc>
          <w:tcPr>
            <w:tcW w:w="731" w:type="dxa"/>
          </w:tcPr>
          <w:p w:rsidR="00523F0F" w:rsidRPr="00FC43CB" w:rsidRDefault="00523F0F" w:rsidP="005D05DD">
            <w:pPr>
              <w:spacing w:after="0" w:line="240" w:lineRule="auto"/>
              <w:rPr>
                <w:rFonts w:ascii="Times New Roman" w:hAnsi="Times New Roman"/>
                <w:bCs/>
                <w:iCs/>
                <w:sz w:val="24"/>
                <w:szCs w:val="24"/>
              </w:rPr>
            </w:pPr>
            <w:r w:rsidRPr="00FC43CB">
              <w:rPr>
                <w:rFonts w:ascii="Times New Roman" w:hAnsi="Times New Roman"/>
                <w:bCs/>
                <w:iCs/>
                <w:sz w:val="24"/>
                <w:szCs w:val="24"/>
              </w:rPr>
              <w:t>0</w:t>
            </w:r>
          </w:p>
        </w:tc>
        <w:tc>
          <w:tcPr>
            <w:tcW w:w="977" w:type="dxa"/>
          </w:tcPr>
          <w:p w:rsidR="00523F0F" w:rsidRPr="00FC43CB" w:rsidRDefault="00523F0F" w:rsidP="005D05DD">
            <w:pPr>
              <w:spacing w:after="0" w:line="240" w:lineRule="auto"/>
              <w:rPr>
                <w:rFonts w:ascii="Times New Roman" w:hAnsi="Times New Roman"/>
                <w:bCs/>
                <w:iCs/>
                <w:sz w:val="24"/>
                <w:szCs w:val="24"/>
              </w:rPr>
            </w:pPr>
            <w:r w:rsidRPr="00FC43CB">
              <w:rPr>
                <w:rFonts w:ascii="Times New Roman" w:hAnsi="Times New Roman"/>
                <w:bCs/>
                <w:iCs/>
                <w:sz w:val="24"/>
                <w:szCs w:val="24"/>
              </w:rPr>
              <w:t>2</w:t>
            </w:r>
          </w:p>
        </w:tc>
        <w:tc>
          <w:tcPr>
            <w:tcW w:w="834" w:type="dxa"/>
          </w:tcPr>
          <w:p w:rsidR="00523F0F" w:rsidRPr="00FC43CB" w:rsidRDefault="00523F0F" w:rsidP="005D05DD">
            <w:pPr>
              <w:spacing w:after="0" w:line="240" w:lineRule="auto"/>
              <w:rPr>
                <w:rFonts w:ascii="Times New Roman" w:hAnsi="Times New Roman"/>
                <w:bCs/>
                <w:iCs/>
                <w:sz w:val="24"/>
                <w:szCs w:val="24"/>
              </w:rPr>
            </w:pPr>
            <w:r w:rsidRPr="00FC43CB">
              <w:rPr>
                <w:rFonts w:ascii="Times New Roman" w:hAnsi="Times New Roman"/>
                <w:bCs/>
                <w:iCs/>
                <w:sz w:val="24"/>
                <w:szCs w:val="24"/>
              </w:rPr>
              <w:t>2</w:t>
            </w:r>
          </w:p>
        </w:tc>
        <w:tc>
          <w:tcPr>
            <w:tcW w:w="976" w:type="dxa"/>
          </w:tcPr>
          <w:p w:rsidR="00523F0F" w:rsidRPr="00FC43CB" w:rsidRDefault="00523F0F" w:rsidP="005D05DD">
            <w:pPr>
              <w:spacing w:after="0" w:line="240" w:lineRule="auto"/>
              <w:rPr>
                <w:rFonts w:ascii="Times New Roman" w:hAnsi="Times New Roman"/>
                <w:bCs/>
                <w:iCs/>
                <w:sz w:val="24"/>
                <w:szCs w:val="24"/>
              </w:rPr>
            </w:pPr>
            <w:r w:rsidRPr="00FC43CB">
              <w:rPr>
                <w:rFonts w:ascii="Times New Roman" w:hAnsi="Times New Roman"/>
                <w:bCs/>
                <w:iCs/>
                <w:sz w:val="24"/>
                <w:szCs w:val="24"/>
              </w:rPr>
              <w:t>-2</w:t>
            </w:r>
          </w:p>
        </w:tc>
        <w:tc>
          <w:tcPr>
            <w:tcW w:w="1116" w:type="dxa"/>
          </w:tcPr>
          <w:p w:rsidR="00523F0F" w:rsidRPr="00FC43CB" w:rsidRDefault="00523F0F" w:rsidP="005D05DD">
            <w:pPr>
              <w:spacing w:after="0" w:line="240" w:lineRule="auto"/>
              <w:rPr>
                <w:rFonts w:ascii="Times New Roman" w:hAnsi="Times New Roman"/>
                <w:bCs/>
                <w:iCs/>
                <w:sz w:val="24"/>
                <w:szCs w:val="24"/>
              </w:rPr>
            </w:pPr>
            <w:r w:rsidRPr="00FC43CB">
              <w:rPr>
                <w:rFonts w:ascii="Times New Roman" w:hAnsi="Times New Roman"/>
                <w:bCs/>
                <w:iCs/>
                <w:sz w:val="24"/>
                <w:szCs w:val="24"/>
              </w:rPr>
              <w:t>1</w:t>
            </w:r>
          </w:p>
        </w:tc>
        <w:tc>
          <w:tcPr>
            <w:tcW w:w="978" w:type="dxa"/>
          </w:tcPr>
          <w:p w:rsidR="00523F0F" w:rsidRPr="00FC43CB" w:rsidRDefault="00523F0F" w:rsidP="005D05DD">
            <w:pPr>
              <w:spacing w:after="0" w:line="240" w:lineRule="auto"/>
              <w:rPr>
                <w:rFonts w:ascii="Times New Roman" w:hAnsi="Times New Roman"/>
                <w:bCs/>
                <w:iCs/>
                <w:sz w:val="24"/>
                <w:szCs w:val="24"/>
              </w:rPr>
            </w:pPr>
            <w:r w:rsidRPr="00FC43CB">
              <w:rPr>
                <w:rFonts w:ascii="Times New Roman" w:hAnsi="Times New Roman"/>
                <w:bCs/>
                <w:iCs/>
                <w:sz w:val="24"/>
                <w:szCs w:val="24"/>
              </w:rPr>
              <w:t>5</w:t>
            </w:r>
          </w:p>
        </w:tc>
        <w:tc>
          <w:tcPr>
            <w:tcW w:w="986" w:type="dxa"/>
          </w:tcPr>
          <w:p w:rsidR="00523F0F" w:rsidRPr="00FC43CB" w:rsidRDefault="00523F0F" w:rsidP="005D05DD">
            <w:pPr>
              <w:spacing w:after="0" w:line="240" w:lineRule="auto"/>
              <w:rPr>
                <w:rFonts w:ascii="Times New Roman" w:hAnsi="Times New Roman"/>
                <w:bCs/>
                <w:iCs/>
                <w:sz w:val="24"/>
                <w:szCs w:val="24"/>
              </w:rPr>
            </w:pPr>
            <w:r w:rsidRPr="00FC43CB">
              <w:rPr>
                <w:rFonts w:ascii="Times New Roman" w:hAnsi="Times New Roman"/>
                <w:bCs/>
                <w:iCs/>
                <w:sz w:val="24"/>
                <w:szCs w:val="24"/>
              </w:rPr>
              <w:t>5</w:t>
            </w:r>
          </w:p>
        </w:tc>
      </w:tr>
    </w:tbl>
    <w:p w:rsidR="00523F0F" w:rsidRDefault="00523F0F" w:rsidP="005D05DD">
      <w:pPr>
        <w:spacing w:after="0" w:line="240" w:lineRule="auto"/>
        <w:rPr>
          <w:rFonts w:ascii="Times New Roman" w:hAnsi="Times New Roman"/>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0"/>
        <w:gridCol w:w="979"/>
        <w:gridCol w:w="731"/>
        <w:gridCol w:w="977"/>
        <w:gridCol w:w="834"/>
        <w:gridCol w:w="976"/>
        <w:gridCol w:w="1116"/>
        <w:gridCol w:w="978"/>
        <w:gridCol w:w="986"/>
      </w:tblGrid>
      <w:tr w:rsidR="00523F0F" w:rsidTr="00FC43CB">
        <w:tc>
          <w:tcPr>
            <w:tcW w:w="2350" w:type="dxa"/>
          </w:tcPr>
          <w:p w:rsidR="00523F0F" w:rsidRPr="00FC43CB" w:rsidRDefault="00523F0F" w:rsidP="005D05DD">
            <w:pPr>
              <w:spacing w:after="0" w:line="240" w:lineRule="auto"/>
              <w:rPr>
                <w:rFonts w:ascii="Times New Roman" w:hAnsi="Times New Roman"/>
                <w:b/>
                <w:bCs/>
                <w:iCs/>
                <w:sz w:val="24"/>
                <w:szCs w:val="24"/>
              </w:rPr>
            </w:pPr>
            <w:r w:rsidRPr="00FC43CB">
              <w:rPr>
                <w:rFonts w:ascii="Times New Roman" w:hAnsi="Times New Roman"/>
                <w:b/>
                <w:bCs/>
                <w:iCs/>
                <w:sz w:val="24"/>
                <w:szCs w:val="24"/>
              </w:rPr>
              <w:t>5 T.</w:t>
            </w:r>
          </w:p>
        </w:tc>
        <w:tc>
          <w:tcPr>
            <w:tcW w:w="979"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1užsi</w:t>
            </w:r>
          </w:p>
        </w:tc>
        <w:tc>
          <w:tcPr>
            <w:tcW w:w="731"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2 užsi</w:t>
            </w:r>
          </w:p>
        </w:tc>
        <w:tc>
          <w:tcPr>
            <w:tcW w:w="977"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3 užsi</w:t>
            </w:r>
          </w:p>
        </w:tc>
        <w:tc>
          <w:tcPr>
            <w:tcW w:w="834"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4 užsi</w:t>
            </w:r>
          </w:p>
        </w:tc>
        <w:tc>
          <w:tcPr>
            <w:tcW w:w="976"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5 užsi</w:t>
            </w:r>
          </w:p>
        </w:tc>
        <w:tc>
          <w:tcPr>
            <w:tcW w:w="1116"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6 užsi</w:t>
            </w:r>
          </w:p>
        </w:tc>
        <w:tc>
          <w:tcPr>
            <w:tcW w:w="978"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7 užsi</w:t>
            </w:r>
          </w:p>
        </w:tc>
        <w:tc>
          <w:tcPr>
            <w:tcW w:w="986"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8 užsi</w:t>
            </w:r>
          </w:p>
        </w:tc>
      </w:tr>
      <w:tr w:rsidR="00523F0F" w:rsidTr="00FC43CB">
        <w:tc>
          <w:tcPr>
            <w:tcW w:w="2350"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Nuotaika priėš šokio terapiją</w:t>
            </w:r>
          </w:p>
        </w:tc>
        <w:tc>
          <w:tcPr>
            <w:tcW w:w="979"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2</w:t>
            </w:r>
          </w:p>
        </w:tc>
        <w:tc>
          <w:tcPr>
            <w:tcW w:w="731"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2</w:t>
            </w:r>
          </w:p>
        </w:tc>
        <w:tc>
          <w:tcPr>
            <w:tcW w:w="977"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1</w:t>
            </w:r>
          </w:p>
        </w:tc>
        <w:tc>
          <w:tcPr>
            <w:tcW w:w="834"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3</w:t>
            </w:r>
          </w:p>
        </w:tc>
        <w:tc>
          <w:tcPr>
            <w:tcW w:w="976"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5</w:t>
            </w:r>
          </w:p>
        </w:tc>
        <w:tc>
          <w:tcPr>
            <w:tcW w:w="1116"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2</w:t>
            </w:r>
          </w:p>
        </w:tc>
        <w:tc>
          <w:tcPr>
            <w:tcW w:w="978"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3</w:t>
            </w:r>
          </w:p>
        </w:tc>
        <w:tc>
          <w:tcPr>
            <w:tcW w:w="986"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2</w:t>
            </w:r>
          </w:p>
        </w:tc>
      </w:tr>
      <w:tr w:rsidR="00523F0F" w:rsidTr="00FC43CB">
        <w:tc>
          <w:tcPr>
            <w:tcW w:w="2350"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Nuotaika po šokio terapijos</w:t>
            </w:r>
          </w:p>
        </w:tc>
        <w:tc>
          <w:tcPr>
            <w:tcW w:w="979"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4</w:t>
            </w:r>
          </w:p>
        </w:tc>
        <w:tc>
          <w:tcPr>
            <w:tcW w:w="731"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4</w:t>
            </w:r>
          </w:p>
        </w:tc>
        <w:tc>
          <w:tcPr>
            <w:tcW w:w="977"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5</w:t>
            </w:r>
          </w:p>
        </w:tc>
        <w:tc>
          <w:tcPr>
            <w:tcW w:w="834"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4</w:t>
            </w:r>
          </w:p>
        </w:tc>
        <w:tc>
          <w:tcPr>
            <w:tcW w:w="976"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3</w:t>
            </w:r>
          </w:p>
        </w:tc>
        <w:tc>
          <w:tcPr>
            <w:tcW w:w="1116"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4</w:t>
            </w:r>
          </w:p>
        </w:tc>
        <w:tc>
          <w:tcPr>
            <w:tcW w:w="978"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4</w:t>
            </w:r>
          </w:p>
        </w:tc>
        <w:tc>
          <w:tcPr>
            <w:tcW w:w="986"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4</w:t>
            </w:r>
          </w:p>
        </w:tc>
      </w:tr>
    </w:tbl>
    <w:p w:rsidR="00523F0F" w:rsidRDefault="00523F0F" w:rsidP="005D05DD">
      <w:pPr>
        <w:spacing w:after="0" w:line="240" w:lineRule="auto"/>
        <w:rPr>
          <w:rFonts w:ascii="Times New Roman" w:hAnsi="Times New Roman"/>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0"/>
        <w:gridCol w:w="979"/>
        <w:gridCol w:w="731"/>
        <w:gridCol w:w="977"/>
        <w:gridCol w:w="834"/>
        <w:gridCol w:w="976"/>
        <w:gridCol w:w="1116"/>
        <w:gridCol w:w="978"/>
        <w:gridCol w:w="986"/>
      </w:tblGrid>
      <w:tr w:rsidR="00523F0F" w:rsidTr="00FC43CB">
        <w:tc>
          <w:tcPr>
            <w:tcW w:w="2350" w:type="dxa"/>
          </w:tcPr>
          <w:p w:rsidR="00523F0F" w:rsidRPr="00FC43CB" w:rsidRDefault="00523F0F" w:rsidP="005D05DD">
            <w:pPr>
              <w:spacing w:after="0" w:line="240" w:lineRule="auto"/>
              <w:rPr>
                <w:rFonts w:ascii="Times New Roman" w:hAnsi="Times New Roman"/>
                <w:b/>
                <w:bCs/>
                <w:iCs/>
                <w:sz w:val="24"/>
                <w:szCs w:val="24"/>
              </w:rPr>
            </w:pPr>
            <w:r w:rsidRPr="00FC43CB">
              <w:rPr>
                <w:rFonts w:ascii="Times New Roman" w:hAnsi="Times New Roman"/>
                <w:b/>
                <w:bCs/>
                <w:iCs/>
                <w:sz w:val="24"/>
                <w:szCs w:val="24"/>
              </w:rPr>
              <w:t>6 T.</w:t>
            </w:r>
          </w:p>
        </w:tc>
        <w:tc>
          <w:tcPr>
            <w:tcW w:w="979"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1užsi</w:t>
            </w:r>
          </w:p>
        </w:tc>
        <w:tc>
          <w:tcPr>
            <w:tcW w:w="731"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2 užsi</w:t>
            </w:r>
          </w:p>
        </w:tc>
        <w:tc>
          <w:tcPr>
            <w:tcW w:w="977"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3 užsi</w:t>
            </w:r>
          </w:p>
        </w:tc>
        <w:tc>
          <w:tcPr>
            <w:tcW w:w="834"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4 užsi</w:t>
            </w:r>
          </w:p>
        </w:tc>
        <w:tc>
          <w:tcPr>
            <w:tcW w:w="976"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5 užsi</w:t>
            </w:r>
          </w:p>
        </w:tc>
        <w:tc>
          <w:tcPr>
            <w:tcW w:w="1116"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6 užsi</w:t>
            </w:r>
          </w:p>
        </w:tc>
        <w:tc>
          <w:tcPr>
            <w:tcW w:w="978"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7 užsi</w:t>
            </w:r>
          </w:p>
        </w:tc>
        <w:tc>
          <w:tcPr>
            <w:tcW w:w="986"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8 užsi</w:t>
            </w:r>
          </w:p>
        </w:tc>
      </w:tr>
      <w:tr w:rsidR="00523F0F" w:rsidTr="00FC43CB">
        <w:tc>
          <w:tcPr>
            <w:tcW w:w="2350"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Nuotaika priėš šokio terapiją</w:t>
            </w:r>
          </w:p>
        </w:tc>
        <w:tc>
          <w:tcPr>
            <w:tcW w:w="979"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1</w:t>
            </w:r>
          </w:p>
        </w:tc>
        <w:tc>
          <w:tcPr>
            <w:tcW w:w="731"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0</w:t>
            </w:r>
          </w:p>
        </w:tc>
        <w:tc>
          <w:tcPr>
            <w:tcW w:w="977"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2</w:t>
            </w:r>
          </w:p>
        </w:tc>
        <w:tc>
          <w:tcPr>
            <w:tcW w:w="834"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2</w:t>
            </w:r>
          </w:p>
        </w:tc>
        <w:tc>
          <w:tcPr>
            <w:tcW w:w="976"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3</w:t>
            </w:r>
          </w:p>
        </w:tc>
        <w:tc>
          <w:tcPr>
            <w:tcW w:w="1116"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0</w:t>
            </w:r>
          </w:p>
        </w:tc>
        <w:tc>
          <w:tcPr>
            <w:tcW w:w="978"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2</w:t>
            </w:r>
          </w:p>
        </w:tc>
        <w:tc>
          <w:tcPr>
            <w:tcW w:w="986"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3</w:t>
            </w:r>
          </w:p>
        </w:tc>
      </w:tr>
      <w:tr w:rsidR="00523F0F" w:rsidTr="00FC43CB">
        <w:tc>
          <w:tcPr>
            <w:tcW w:w="2350"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Nuotaika po šokio terapijos</w:t>
            </w:r>
          </w:p>
        </w:tc>
        <w:tc>
          <w:tcPr>
            <w:tcW w:w="979"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3</w:t>
            </w:r>
          </w:p>
        </w:tc>
        <w:tc>
          <w:tcPr>
            <w:tcW w:w="731"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4</w:t>
            </w:r>
          </w:p>
        </w:tc>
        <w:tc>
          <w:tcPr>
            <w:tcW w:w="977"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4</w:t>
            </w:r>
          </w:p>
        </w:tc>
        <w:tc>
          <w:tcPr>
            <w:tcW w:w="834"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3</w:t>
            </w:r>
          </w:p>
        </w:tc>
        <w:tc>
          <w:tcPr>
            <w:tcW w:w="976"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3</w:t>
            </w:r>
          </w:p>
        </w:tc>
        <w:tc>
          <w:tcPr>
            <w:tcW w:w="1116"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3</w:t>
            </w:r>
          </w:p>
        </w:tc>
        <w:tc>
          <w:tcPr>
            <w:tcW w:w="978"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4</w:t>
            </w:r>
          </w:p>
        </w:tc>
        <w:tc>
          <w:tcPr>
            <w:tcW w:w="986"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5</w:t>
            </w:r>
          </w:p>
        </w:tc>
      </w:tr>
    </w:tbl>
    <w:p w:rsidR="00523F0F" w:rsidRDefault="00523F0F" w:rsidP="005D05DD">
      <w:pPr>
        <w:spacing w:after="0" w:line="240" w:lineRule="auto"/>
        <w:rPr>
          <w:rFonts w:ascii="Times New Roman" w:hAnsi="Times New Roman"/>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0"/>
        <w:gridCol w:w="979"/>
        <w:gridCol w:w="731"/>
        <w:gridCol w:w="977"/>
        <w:gridCol w:w="834"/>
        <w:gridCol w:w="976"/>
        <w:gridCol w:w="1116"/>
        <w:gridCol w:w="978"/>
        <w:gridCol w:w="986"/>
      </w:tblGrid>
      <w:tr w:rsidR="00523F0F" w:rsidTr="00FC43CB">
        <w:tc>
          <w:tcPr>
            <w:tcW w:w="2350" w:type="dxa"/>
          </w:tcPr>
          <w:p w:rsidR="00523F0F" w:rsidRPr="00FC43CB" w:rsidRDefault="00523F0F" w:rsidP="005D05DD">
            <w:pPr>
              <w:spacing w:after="0" w:line="240" w:lineRule="auto"/>
              <w:rPr>
                <w:rFonts w:ascii="Times New Roman" w:hAnsi="Times New Roman"/>
                <w:b/>
                <w:bCs/>
                <w:iCs/>
                <w:sz w:val="24"/>
                <w:szCs w:val="24"/>
              </w:rPr>
            </w:pPr>
            <w:r w:rsidRPr="00FC43CB">
              <w:rPr>
                <w:rFonts w:ascii="Times New Roman" w:hAnsi="Times New Roman"/>
                <w:b/>
                <w:bCs/>
                <w:iCs/>
                <w:sz w:val="24"/>
                <w:szCs w:val="24"/>
              </w:rPr>
              <w:t>7 T.</w:t>
            </w:r>
          </w:p>
        </w:tc>
        <w:tc>
          <w:tcPr>
            <w:tcW w:w="979"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1užsi</w:t>
            </w:r>
          </w:p>
        </w:tc>
        <w:tc>
          <w:tcPr>
            <w:tcW w:w="731"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2 užsi</w:t>
            </w:r>
          </w:p>
        </w:tc>
        <w:tc>
          <w:tcPr>
            <w:tcW w:w="977"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3 užsi</w:t>
            </w:r>
          </w:p>
        </w:tc>
        <w:tc>
          <w:tcPr>
            <w:tcW w:w="834"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4 užsi</w:t>
            </w:r>
          </w:p>
        </w:tc>
        <w:tc>
          <w:tcPr>
            <w:tcW w:w="976"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5 užsi</w:t>
            </w:r>
          </w:p>
        </w:tc>
        <w:tc>
          <w:tcPr>
            <w:tcW w:w="1116"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6 užsi</w:t>
            </w:r>
          </w:p>
        </w:tc>
        <w:tc>
          <w:tcPr>
            <w:tcW w:w="978"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7 užsi</w:t>
            </w:r>
          </w:p>
        </w:tc>
        <w:tc>
          <w:tcPr>
            <w:tcW w:w="986"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8 užsi</w:t>
            </w:r>
          </w:p>
        </w:tc>
      </w:tr>
      <w:tr w:rsidR="00523F0F" w:rsidTr="00FC43CB">
        <w:tc>
          <w:tcPr>
            <w:tcW w:w="2350"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Nuotaika priėš šokio terapiją</w:t>
            </w:r>
          </w:p>
        </w:tc>
        <w:tc>
          <w:tcPr>
            <w:tcW w:w="979"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-4</w:t>
            </w:r>
          </w:p>
        </w:tc>
        <w:tc>
          <w:tcPr>
            <w:tcW w:w="731"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0</w:t>
            </w:r>
          </w:p>
        </w:tc>
        <w:tc>
          <w:tcPr>
            <w:tcW w:w="977"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-1</w:t>
            </w:r>
          </w:p>
        </w:tc>
        <w:tc>
          <w:tcPr>
            <w:tcW w:w="834"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3</w:t>
            </w:r>
          </w:p>
        </w:tc>
        <w:tc>
          <w:tcPr>
            <w:tcW w:w="976"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5</w:t>
            </w:r>
          </w:p>
        </w:tc>
        <w:tc>
          <w:tcPr>
            <w:tcW w:w="1116"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0</w:t>
            </w:r>
          </w:p>
        </w:tc>
        <w:tc>
          <w:tcPr>
            <w:tcW w:w="978"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0</w:t>
            </w:r>
          </w:p>
        </w:tc>
        <w:tc>
          <w:tcPr>
            <w:tcW w:w="986"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2</w:t>
            </w:r>
          </w:p>
        </w:tc>
      </w:tr>
      <w:tr w:rsidR="00523F0F" w:rsidTr="00FC43CB">
        <w:tc>
          <w:tcPr>
            <w:tcW w:w="2350"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Nuotaika po šokio terapijos</w:t>
            </w:r>
          </w:p>
        </w:tc>
        <w:tc>
          <w:tcPr>
            <w:tcW w:w="979"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1</w:t>
            </w:r>
          </w:p>
        </w:tc>
        <w:tc>
          <w:tcPr>
            <w:tcW w:w="731"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2</w:t>
            </w:r>
          </w:p>
        </w:tc>
        <w:tc>
          <w:tcPr>
            <w:tcW w:w="977"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3</w:t>
            </w:r>
          </w:p>
        </w:tc>
        <w:tc>
          <w:tcPr>
            <w:tcW w:w="834"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5</w:t>
            </w:r>
          </w:p>
        </w:tc>
        <w:tc>
          <w:tcPr>
            <w:tcW w:w="976"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0</w:t>
            </w:r>
          </w:p>
        </w:tc>
        <w:tc>
          <w:tcPr>
            <w:tcW w:w="1116"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3</w:t>
            </w:r>
          </w:p>
        </w:tc>
        <w:tc>
          <w:tcPr>
            <w:tcW w:w="978"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3</w:t>
            </w:r>
          </w:p>
        </w:tc>
        <w:tc>
          <w:tcPr>
            <w:tcW w:w="986"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3</w:t>
            </w:r>
          </w:p>
        </w:tc>
      </w:tr>
    </w:tbl>
    <w:p w:rsidR="00523F0F" w:rsidRDefault="00523F0F" w:rsidP="005D05DD">
      <w:pPr>
        <w:spacing w:after="0" w:line="240" w:lineRule="auto"/>
        <w:rPr>
          <w:rFonts w:ascii="Times New Roman" w:hAnsi="Times New Roman"/>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0"/>
        <w:gridCol w:w="979"/>
        <w:gridCol w:w="731"/>
        <w:gridCol w:w="977"/>
        <w:gridCol w:w="834"/>
        <w:gridCol w:w="976"/>
        <w:gridCol w:w="1116"/>
        <w:gridCol w:w="978"/>
        <w:gridCol w:w="986"/>
      </w:tblGrid>
      <w:tr w:rsidR="00523F0F" w:rsidTr="00FC43CB">
        <w:tc>
          <w:tcPr>
            <w:tcW w:w="2350" w:type="dxa"/>
          </w:tcPr>
          <w:p w:rsidR="00523F0F" w:rsidRPr="00FC43CB" w:rsidRDefault="00523F0F" w:rsidP="005D05DD">
            <w:pPr>
              <w:spacing w:after="0" w:line="240" w:lineRule="auto"/>
              <w:rPr>
                <w:rFonts w:ascii="Times New Roman" w:hAnsi="Times New Roman"/>
                <w:b/>
                <w:bCs/>
                <w:iCs/>
                <w:sz w:val="24"/>
                <w:szCs w:val="24"/>
              </w:rPr>
            </w:pPr>
            <w:r w:rsidRPr="00FC43CB">
              <w:rPr>
                <w:rFonts w:ascii="Times New Roman" w:hAnsi="Times New Roman"/>
                <w:b/>
                <w:bCs/>
                <w:iCs/>
                <w:sz w:val="24"/>
                <w:szCs w:val="24"/>
              </w:rPr>
              <w:t>8 T.</w:t>
            </w:r>
          </w:p>
        </w:tc>
        <w:tc>
          <w:tcPr>
            <w:tcW w:w="979"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1užsi</w:t>
            </w:r>
          </w:p>
        </w:tc>
        <w:tc>
          <w:tcPr>
            <w:tcW w:w="731"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2 užsi</w:t>
            </w:r>
          </w:p>
        </w:tc>
        <w:tc>
          <w:tcPr>
            <w:tcW w:w="977"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3 užsi</w:t>
            </w:r>
          </w:p>
        </w:tc>
        <w:tc>
          <w:tcPr>
            <w:tcW w:w="834"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4 užsi</w:t>
            </w:r>
          </w:p>
        </w:tc>
        <w:tc>
          <w:tcPr>
            <w:tcW w:w="976"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5 užsi</w:t>
            </w:r>
          </w:p>
        </w:tc>
        <w:tc>
          <w:tcPr>
            <w:tcW w:w="1116"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6 užsi</w:t>
            </w:r>
          </w:p>
        </w:tc>
        <w:tc>
          <w:tcPr>
            <w:tcW w:w="978"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7 užsi</w:t>
            </w:r>
          </w:p>
        </w:tc>
        <w:tc>
          <w:tcPr>
            <w:tcW w:w="986"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8 užsi</w:t>
            </w:r>
          </w:p>
        </w:tc>
      </w:tr>
      <w:tr w:rsidR="00523F0F" w:rsidTr="00FC43CB">
        <w:tc>
          <w:tcPr>
            <w:tcW w:w="2350"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Nuotaika priėš šokio terapiją</w:t>
            </w:r>
          </w:p>
        </w:tc>
        <w:tc>
          <w:tcPr>
            <w:tcW w:w="979"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0</w:t>
            </w:r>
          </w:p>
        </w:tc>
        <w:tc>
          <w:tcPr>
            <w:tcW w:w="731"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1</w:t>
            </w:r>
          </w:p>
        </w:tc>
        <w:tc>
          <w:tcPr>
            <w:tcW w:w="977"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2</w:t>
            </w:r>
          </w:p>
        </w:tc>
        <w:tc>
          <w:tcPr>
            <w:tcW w:w="834"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3</w:t>
            </w:r>
          </w:p>
        </w:tc>
        <w:tc>
          <w:tcPr>
            <w:tcW w:w="976"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2</w:t>
            </w:r>
          </w:p>
        </w:tc>
        <w:tc>
          <w:tcPr>
            <w:tcW w:w="1116"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4</w:t>
            </w:r>
          </w:p>
        </w:tc>
        <w:tc>
          <w:tcPr>
            <w:tcW w:w="978"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2</w:t>
            </w:r>
          </w:p>
        </w:tc>
        <w:tc>
          <w:tcPr>
            <w:tcW w:w="986"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1</w:t>
            </w:r>
          </w:p>
        </w:tc>
      </w:tr>
      <w:tr w:rsidR="00523F0F" w:rsidTr="00FC43CB">
        <w:tc>
          <w:tcPr>
            <w:tcW w:w="2350" w:type="dxa"/>
          </w:tcPr>
          <w:p w:rsidR="00523F0F" w:rsidRPr="00FC43CB" w:rsidRDefault="00523F0F" w:rsidP="005D05DD">
            <w:pPr>
              <w:spacing w:after="0" w:line="240" w:lineRule="auto"/>
              <w:rPr>
                <w:rFonts w:ascii="Times New Roman" w:hAnsi="Times New Roman"/>
                <w:bCs/>
                <w:iCs/>
                <w:sz w:val="18"/>
                <w:szCs w:val="24"/>
              </w:rPr>
            </w:pPr>
            <w:r w:rsidRPr="00FC43CB">
              <w:rPr>
                <w:rFonts w:ascii="Times New Roman" w:hAnsi="Times New Roman"/>
                <w:bCs/>
                <w:iCs/>
                <w:sz w:val="18"/>
                <w:szCs w:val="24"/>
              </w:rPr>
              <w:t>Nuotaika po šokio terapijos</w:t>
            </w:r>
          </w:p>
        </w:tc>
        <w:tc>
          <w:tcPr>
            <w:tcW w:w="979"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1</w:t>
            </w:r>
          </w:p>
        </w:tc>
        <w:tc>
          <w:tcPr>
            <w:tcW w:w="731"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2</w:t>
            </w:r>
          </w:p>
        </w:tc>
        <w:tc>
          <w:tcPr>
            <w:tcW w:w="977"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2</w:t>
            </w:r>
          </w:p>
        </w:tc>
        <w:tc>
          <w:tcPr>
            <w:tcW w:w="834"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1</w:t>
            </w:r>
          </w:p>
        </w:tc>
        <w:tc>
          <w:tcPr>
            <w:tcW w:w="976"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3</w:t>
            </w:r>
          </w:p>
        </w:tc>
        <w:tc>
          <w:tcPr>
            <w:tcW w:w="1116"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2</w:t>
            </w:r>
          </w:p>
        </w:tc>
        <w:tc>
          <w:tcPr>
            <w:tcW w:w="978"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4</w:t>
            </w:r>
          </w:p>
        </w:tc>
        <w:tc>
          <w:tcPr>
            <w:tcW w:w="986" w:type="dxa"/>
          </w:tcPr>
          <w:p w:rsidR="00523F0F" w:rsidRPr="005D05DD" w:rsidRDefault="00523F0F" w:rsidP="005D05DD">
            <w:pPr>
              <w:spacing w:after="0" w:line="240" w:lineRule="auto"/>
              <w:rPr>
                <w:rFonts w:ascii="Times New Roman" w:hAnsi="Times New Roman"/>
                <w:bCs/>
                <w:iCs/>
                <w:sz w:val="18"/>
                <w:szCs w:val="24"/>
              </w:rPr>
            </w:pPr>
            <w:r w:rsidRPr="005D05DD">
              <w:rPr>
                <w:rFonts w:ascii="Times New Roman" w:hAnsi="Times New Roman"/>
                <w:bCs/>
                <w:iCs/>
                <w:sz w:val="18"/>
                <w:szCs w:val="24"/>
              </w:rPr>
              <w:t>3</w:t>
            </w:r>
          </w:p>
        </w:tc>
      </w:tr>
    </w:tbl>
    <w:p w:rsidR="00523F0F" w:rsidRDefault="00523F0F" w:rsidP="00AB1F23">
      <w:pPr>
        <w:spacing w:after="0" w:line="240" w:lineRule="auto"/>
        <w:ind w:firstLine="540"/>
        <w:jc w:val="center"/>
        <w:rPr>
          <w:rFonts w:ascii="Times New Roman" w:hAnsi="Times New Roman"/>
          <w:bCs/>
          <w:iCs/>
          <w:sz w:val="24"/>
          <w:szCs w:val="24"/>
        </w:rPr>
      </w:pPr>
    </w:p>
    <w:p w:rsidR="00523F0F" w:rsidRPr="00CC7DB3" w:rsidRDefault="00523F0F" w:rsidP="00AB1F23">
      <w:pPr>
        <w:spacing w:after="0" w:line="240" w:lineRule="auto"/>
        <w:ind w:firstLine="540"/>
        <w:jc w:val="center"/>
        <w:rPr>
          <w:rFonts w:ascii="Times New Roman" w:hAnsi="Times New Roman"/>
          <w:bCs/>
          <w:iCs/>
          <w:sz w:val="24"/>
          <w:szCs w:val="24"/>
        </w:rPr>
      </w:pPr>
    </w:p>
    <w:sectPr w:rsidR="00523F0F" w:rsidRPr="00CC7DB3" w:rsidSect="00BD3B66">
      <w:footerReference w:type="default" r:id="rId29"/>
      <w:pgSz w:w="12240" w:h="15840" w:code="1"/>
      <w:pgMar w:top="170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40D" w:rsidRDefault="00C0340D" w:rsidP="007A3DF8">
      <w:pPr>
        <w:spacing w:after="0" w:line="240" w:lineRule="auto"/>
      </w:pPr>
      <w:r>
        <w:separator/>
      </w:r>
    </w:p>
  </w:endnote>
  <w:endnote w:type="continuationSeparator" w:id="0">
    <w:p w:rsidR="00C0340D" w:rsidRDefault="00C0340D" w:rsidP="007A3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230" w:rsidRDefault="00231230">
    <w:pPr>
      <w:pStyle w:val="Footer"/>
      <w:jc w:val="right"/>
    </w:pPr>
  </w:p>
  <w:p w:rsidR="00231230" w:rsidRDefault="00231230">
    <w:pPr>
      <w:pStyle w:val="Footer"/>
      <w:jc w:val="right"/>
    </w:pPr>
    <w:r>
      <w:fldChar w:fldCharType="begin"/>
    </w:r>
    <w:r>
      <w:instrText xml:space="preserve"> PAGE   \* MERGEFORMAT </w:instrText>
    </w:r>
    <w:r>
      <w:fldChar w:fldCharType="separate"/>
    </w:r>
    <w:r w:rsidR="00117062">
      <w:rPr>
        <w:noProof/>
      </w:rPr>
      <w:t>21</w:t>
    </w:r>
    <w:r>
      <w:rPr>
        <w:noProof/>
      </w:rPr>
      <w:fldChar w:fldCharType="end"/>
    </w:r>
  </w:p>
  <w:p w:rsidR="00231230" w:rsidRDefault="00231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40D" w:rsidRDefault="00C0340D" w:rsidP="007A3DF8">
      <w:pPr>
        <w:spacing w:after="0" w:line="240" w:lineRule="auto"/>
      </w:pPr>
      <w:r>
        <w:separator/>
      </w:r>
    </w:p>
  </w:footnote>
  <w:footnote w:type="continuationSeparator" w:id="0">
    <w:p w:rsidR="00C0340D" w:rsidRDefault="00C0340D" w:rsidP="007A3D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5322"/>
    <w:multiLevelType w:val="hybridMultilevel"/>
    <w:tmpl w:val="0DBAEF1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851099E"/>
    <w:multiLevelType w:val="hybridMultilevel"/>
    <w:tmpl w:val="912257F2"/>
    <w:lvl w:ilvl="0" w:tplc="C336931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204829F6"/>
    <w:multiLevelType w:val="hybridMultilevel"/>
    <w:tmpl w:val="E3D01F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76165EB"/>
    <w:multiLevelType w:val="multilevel"/>
    <w:tmpl w:val="82428F32"/>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24F3394"/>
    <w:multiLevelType w:val="multilevel"/>
    <w:tmpl w:val="FE06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8020FD"/>
    <w:multiLevelType w:val="hybridMultilevel"/>
    <w:tmpl w:val="6F1047EC"/>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6">
    <w:nsid w:val="3A0760BA"/>
    <w:multiLevelType w:val="hybridMultilevel"/>
    <w:tmpl w:val="6B68F344"/>
    <w:lvl w:ilvl="0" w:tplc="FB208916">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2DF32DD"/>
    <w:multiLevelType w:val="hybridMultilevel"/>
    <w:tmpl w:val="30BC04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D045F30"/>
    <w:multiLevelType w:val="hybridMultilevel"/>
    <w:tmpl w:val="EC8E8146"/>
    <w:lvl w:ilvl="0" w:tplc="04090005">
      <w:start w:val="1"/>
      <w:numFmt w:val="bullet"/>
      <w:lvlText w:val=""/>
      <w:lvlJc w:val="left"/>
      <w:pPr>
        <w:ind w:left="2782" w:hanging="360"/>
      </w:pPr>
      <w:rPr>
        <w:rFonts w:ascii="Wingdings" w:hAnsi="Wingdings" w:hint="default"/>
      </w:rPr>
    </w:lvl>
    <w:lvl w:ilvl="1" w:tplc="04090003" w:tentative="1">
      <w:start w:val="1"/>
      <w:numFmt w:val="bullet"/>
      <w:lvlText w:val="o"/>
      <w:lvlJc w:val="left"/>
      <w:pPr>
        <w:ind w:left="3502" w:hanging="360"/>
      </w:pPr>
      <w:rPr>
        <w:rFonts w:ascii="Courier New" w:hAnsi="Courier New" w:hint="default"/>
      </w:rPr>
    </w:lvl>
    <w:lvl w:ilvl="2" w:tplc="04090005" w:tentative="1">
      <w:start w:val="1"/>
      <w:numFmt w:val="bullet"/>
      <w:lvlText w:val=""/>
      <w:lvlJc w:val="left"/>
      <w:pPr>
        <w:ind w:left="4222" w:hanging="360"/>
      </w:pPr>
      <w:rPr>
        <w:rFonts w:ascii="Wingdings" w:hAnsi="Wingdings" w:hint="default"/>
      </w:rPr>
    </w:lvl>
    <w:lvl w:ilvl="3" w:tplc="04090001" w:tentative="1">
      <w:start w:val="1"/>
      <w:numFmt w:val="bullet"/>
      <w:lvlText w:val=""/>
      <w:lvlJc w:val="left"/>
      <w:pPr>
        <w:ind w:left="4942" w:hanging="360"/>
      </w:pPr>
      <w:rPr>
        <w:rFonts w:ascii="Symbol" w:hAnsi="Symbol" w:hint="default"/>
      </w:rPr>
    </w:lvl>
    <w:lvl w:ilvl="4" w:tplc="04090003" w:tentative="1">
      <w:start w:val="1"/>
      <w:numFmt w:val="bullet"/>
      <w:lvlText w:val="o"/>
      <w:lvlJc w:val="left"/>
      <w:pPr>
        <w:ind w:left="5662" w:hanging="360"/>
      </w:pPr>
      <w:rPr>
        <w:rFonts w:ascii="Courier New" w:hAnsi="Courier New" w:hint="default"/>
      </w:rPr>
    </w:lvl>
    <w:lvl w:ilvl="5" w:tplc="04090005" w:tentative="1">
      <w:start w:val="1"/>
      <w:numFmt w:val="bullet"/>
      <w:lvlText w:val=""/>
      <w:lvlJc w:val="left"/>
      <w:pPr>
        <w:ind w:left="6382" w:hanging="360"/>
      </w:pPr>
      <w:rPr>
        <w:rFonts w:ascii="Wingdings" w:hAnsi="Wingdings" w:hint="default"/>
      </w:rPr>
    </w:lvl>
    <w:lvl w:ilvl="6" w:tplc="04090001" w:tentative="1">
      <w:start w:val="1"/>
      <w:numFmt w:val="bullet"/>
      <w:lvlText w:val=""/>
      <w:lvlJc w:val="left"/>
      <w:pPr>
        <w:ind w:left="7102" w:hanging="360"/>
      </w:pPr>
      <w:rPr>
        <w:rFonts w:ascii="Symbol" w:hAnsi="Symbol" w:hint="default"/>
      </w:rPr>
    </w:lvl>
    <w:lvl w:ilvl="7" w:tplc="04090003" w:tentative="1">
      <w:start w:val="1"/>
      <w:numFmt w:val="bullet"/>
      <w:lvlText w:val="o"/>
      <w:lvlJc w:val="left"/>
      <w:pPr>
        <w:ind w:left="7822" w:hanging="360"/>
      </w:pPr>
      <w:rPr>
        <w:rFonts w:ascii="Courier New" w:hAnsi="Courier New" w:hint="default"/>
      </w:rPr>
    </w:lvl>
    <w:lvl w:ilvl="8" w:tplc="04090005" w:tentative="1">
      <w:start w:val="1"/>
      <w:numFmt w:val="bullet"/>
      <w:lvlText w:val=""/>
      <w:lvlJc w:val="left"/>
      <w:pPr>
        <w:ind w:left="8542" w:hanging="360"/>
      </w:pPr>
      <w:rPr>
        <w:rFonts w:ascii="Wingdings" w:hAnsi="Wingdings" w:hint="default"/>
      </w:rPr>
    </w:lvl>
  </w:abstractNum>
  <w:abstractNum w:abstractNumId="9">
    <w:nsid w:val="4E7F283C"/>
    <w:multiLevelType w:val="hybridMultilevel"/>
    <w:tmpl w:val="7724451E"/>
    <w:lvl w:ilvl="0" w:tplc="1E840980">
      <w:start w:val="1"/>
      <w:numFmt w:val="decimal"/>
      <w:lvlText w:val="%1."/>
      <w:lvlJc w:val="left"/>
      <w:pPr>
        <w:ind w:left="1571" w:hanging="360"/>
      </w:pPr>
      <w:rPr>
        <w:rFonts w:cs="Times New Roman"/>
        <w:sz w:val="24"/>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0">
    <w:nsid w:val="5103184A"/>
    <w:multiLevelType w:val="hybridMultilevel"/>
    <w:tmpl w:val="65FE624E"/>
    <w:lvl w:ilvl="0" w:tplc="26E46B6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533B4BA9"/>
    <w:multiLevelType w:val="hybridMultilevel"/>
    <w:tmpl w:val="AB2C31E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4FE5626"/>
    <w:multiLevelType w:val="hybridMultilevel"/>
    <w:tmpl w:val="53D6AB10"/>
    <w:lvl w:ilvl="0" w:tplc="3F5C3F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57B86F12"/>
    <w:multiLevelType w:val="hybridMultilevel"/>
    <w:tmpl w:val="A4887FF0"/>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nsid w:val="57BB654B"/>
    <w:multiLevelType w:val="hybridMultilevel"/>
    <w:tmpl w:val="5E8A30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8091462"/>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8A57B1C"/>
    <w:multiLevelType w:val="hybridMultilevel"/>
    <w:tmpl w:val="7A1ACB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E3D06B2"/>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E8601B0"/>
    <w:multiLevelType w:val="hybridMultilevel"/>
    <w:tmpl w:val="E038866A"/>
    <w:lvl w:ilvl="0" w:tplc="E3B673E6">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9">
    <w:nsid w:val="609339D4"/>
    <w:multiLevelType w:val="hybridMultilevel"/>
    <w:tmpl w:val="96E20B8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2D55FF3"/>
    <w:multiLevelType w:val="hybridMultilevel"/>
    <w:tmpl w:val="6062F84A"/>
    <w:lvl w:ilvl="0" w:tplc="DD3E1D16">
      <w:start w:val="1"/>
      <w:numFmt w:val="bullet"/>
      <w:lvlText w:val="•"/>
      <w:lvlJc w:val="left"/>
      <w:pPr>
        <w:tabs>
          <w:tab w:val="num" w:pos="720"/>
        </w:tabs>
        <w:ind w:left="720" w:hanging="360"/>
      </w:pPr>
      <w:rPr>
        <w:rFonts w:ascii="Arial" w:hAnsi="Arial" w:hint="default"/>
      </w:rPr>
    </w:lvl>
    <w:lvl w:ilvl="1" w:tplc="13EC8302" w:tentative="1">
      <w:start w:val="1"/>
      <w:numFmt w:val="bullet"/>
      <w:lvlText w:val="•"/>
      <w:lvlJc w:val="left"/>
      <w:pPr>
        <w:tabs>
          <w:tab w:val="num" w:pos="1440"/>
        </w:tabs>
        <w:ind w:left="1440" w:hanging="360"/>
      </w:pPr>
      <w:rPr>
        <w:rFonts w:ascii="Arial" w:hAnsi="Arial" w:hint="default"/>
      </w:rPr>
    </w:lvl>
    <w:lvl w:ilvl="2" w:tplc="6AB40050" w:tentative="1">
      <w:start w:val="1"/>
      <w:numFmt w:val="bullet"/>
      <w:lvlText w:val="•"/>
      <w:lvlJc w:val="left"/>
      <w:pPr>
        <w:tabs>
          <w:tab w:val="num" w:pos="2160"/>
        </w:tabs>
        <w:ind w:left="2160" w:hanging="360"/>
      </w:pPr>
      <w:rPr>
        <w:rFonts w:ascii="Arial" w:hAnsi="Arial" w:hint="default"/>
      </w:rPr>
    </w:lvl>
    <w:lvl w:ilvl="3" w:tplc="39C8F8A2" w:tentative="1">
      <w:start w:val="1"/>
      <w:numFmt w:val="bullet"/>
      <w:lvlText w:val="•"/>
      <w:lvlJc w:val="left"/>
      <w:pPr>
        <w:tabs>
          <w:tab w:val="num" w:pos="2880"/>
        </w:tabs>
        <w:ind w:left="2880" w:hanging="360"/>
      </w:pPr>
      <w:rPr>
        <w:rFonts w:ascii="Arial" w:hAnsi="Arial" w:hint="default"/>
      </w:rPr>
    </w:lvl>
    <w:lvl w:ilvl="4" w:tplc="194CF826" w:tentative="1">
      <w:start w:val="1"/>
      <w:numFmt w:val="bullet"/>
      <w:lvlText w:val="•"/>
      <w:lvlJc w:val="left"/>
      <w:pPr>
        <w:tabs>
          <w:tab w:val="num" w:pos="3600"/>
        </w:tabs>
        <w:ind w:left="3600" w:hanging="360"/>
      </w:pPr>
      <w:rPr>
        <w:rFonts w:ascii="Arial" w:hAnsi="Arial" w:hint="default"/>
      </w:rPr>
    </w:lvl>
    <w:lvl w:ilvl="5" w:tplc="8DDCA56E" w:tentative="1">
      <w:start w:val="1"/>
      <w:numFmt w:val="bullet"/>
      <w:lvlText w:val="•"/>
      <w:lvlJc w:val="left"/>
      <w:pPr>
        <w:tabs>
          <w:tab w:val="num" w:pos="4320"/>
        </w:tabs>
        <w:ind w:left="4320" w:hanging="360"/>
      </w:pPr>
      <w:rPr>
        <w:rFonts w:ascii="Arial" w:hAnsi="Arial" w:hint="default"/>
      </w:rPr>
    </w:lvl>
    <w:lvl w:ilvl="6" w:tplc="02E2046C" w:tentative="1">
      <w:start w:val="1"/>
      <w:numFmt w:val="bullet"/>
      <w:lvlText w:val="•"/>
      <w:lvlJc w:val="left"/>
      <w:pPr>
        <w:tabs>
          <w:tab w:val="num" w:pos="5040"/>
        </w:tabs>
        <w:ind w:left="5040" w:hanging="360"/>
      </w:pPr>
      <w:rPr>
        <w:rFonts w:ascii="Arial" w:hAnsi="Arial" w:hint="default"/>
      </w:rPr>
    </w:lvl>
    <w:lvl w:ilvl="7" w:tplc="E7925938" w:tentative="1">
      <w:start w:val="1"/>
      <w:numFmt w:val="bullet"/>
      <w:lvlText w:val="•"/>
      <w:lvlJc w:val="left"/>
      <w:pPr>
        <w:tabs>
          <w:tab w:val="num" w:pos="5760"/>
        </w:tabs>
        <w:ind w:left="5760" w:hanging="360"/>
      </w:pPr>
      <w:rPr>
        <w:rFonts w:ascii="Arial" w:hAnsi="Arial" w:hint="default"/>
      </w:rPr>
    </w:lvl>
    <w:lvl w:ilvl="8" w:tplc="2D9E6256" w:tentative="1">
      <w:start w:val="1"/>
      <w:numFmt w:val="bullet"/>
      <w:lvlText w:val="•"/>
      <w:lvlJc w:val="left"/>
      <w:pPr>
        <w:tabs>
          <w:tab w:val="num" w:pos="6480"/>
        </w:tabs>
        <w:ind w:left="6480" w:hanging="360"/>
      </w:pPr>
      <w:rPr>
        <w:rFonts w:ascii="Arial" w:hAnsi="Arial" w:hint="default"/>
      </w:rPr>
    </w:lvl>
  </w:abstractNum>
  <w:abstractNum w:abstractNumId="21">
    <w:nsid w:val="65C86AD3"/>
    <w:multiLevelType w:val="hybridMultilevel"/>
    <w:tmpl w:val="C5D4DF74"/>
    <w:lvl w:ilvl="0" w:tplc="00B8D388">
      <w:start w:val="1"/>
      <w:numFmt w:val="bullet"/>
      <w:lvlText w:val="•"/>
      <w:lvlJc w:val="left"/>
      <w:pPr>
        <w:tabs>
          <w:tab w:val="num" w:pos="720"/>
        </w:tabs>
        <w:ind w:left="720" w:hanging="360"/>
      </w:pPr>
      <w:rPr>
        <w:rFonts w:ascii="Arial" w:hAnsi="Arial" w:hint="default"/>
      </w:rPr>
    </w:lvl>
    <w:lvl w:ilvl="1" w:tplc="8ED60A82" w:tentative="1">
      <w:start w:val="1"/>
      <w:numFmt w:val="bullet"/>
      <w:lvlText w:val="•"/>
      <w:lvlJc w:val="left"/>
      <w:pPr>
        <w:tabs>
          <w:tab w:val="num" w:pos="1440"/>
        </w:tabs>
        <w:ind w:left="1440" w:hanging="360"/>
      </w:pPr>
      <w:rPr>
        <w:rFonts w:ascii="Arial" w:hAnsi="Arial" w:hint="default"/>
      </w:rPr>
    </w:lvl>
    <w:lvl w:ilvl="2" w:tplc="5B6A8108" w:tentative="1">
      <w:start w:val="1"/>
      <w:numFmt w:val="bullet"/>
      <w:lvlText w:val="•"/>
      <w:lvlJc w:val="left"/>
      <w:pPr>
        <w:tabs>
          <w:tab w:val="num" w:pos="2160"/>
        </w:tabs>
        <w:ind w:left="2160" w:hanging="360"/>
      </w:pPr>
      <w:rPr>
        <w:rFonts w:ascii="Arial" w:hAnsi="Arial" w:hint="default"/>
      </w:rPr>
    </w:lvl>
    <w:lvl w:ilvl="3" w:tplc="982C547E" w:tentative="1">
      <w:start w:val="1"/>
      <w:numFmt w:val="bullet"/>
      <w:lvlText w:val="•"/>
      <w:lvlJc w:val="left"/>
      <w:pPr>
        <w:tabs>
          <w:tab w:val="num" w:pos="2880"/>
        </w:tabs>
        <w:ind w:left="2880" w:hanging="360"/>
      </w:pPr>
      <w:rPr>
        <w:rFonts w:ascii="Arial" w:hAnsi="Arial" w:hint="default"/>
      </w:rPr>
    </w:lvl>
    <w:lvl w:ilvl="4" w:tplc="F67ED4A4" w:tentative="1">
      <w:start w:val="1"/>
      <w:numFmt w:val="bullet"/>
      <w:lvlText w:val="•"/>
      <w:lvlJc w:val="left"/>
      <w:pPr>
        <w:tabs>
          <w:tab w:val="num" w:pos="3600"/>
        </w:tabs>
        <w:ind w:left="3600" w:hanging="360"/>
      </w:pPr>
      <w:rPr>
        <w:rFonts w:ascii="Arial" w:hAnsi="Arial" w:hint="default"/>
      </w:rPr>
    </w:lvl>
    <w:lvl w:ilvl="5" w:tplc="1D2EF0A4" w:tentative="1">
      <w:start w:val="1"/>
      <w:numFmt w:val="bullet"/>
      <w:lvlText w:val="•"/>
      <w:lvlJc w:val="left"/>
      <w:pPr>
        <w:tabs>
          <w:tab w:val="num" w:pos="4320"/>
        </w:tabs>
        <w:ind w:left="4320" w:hanging="360"/>
      </w:pPr>
      <w:rPr>
        <w:rFonts w:ascii="Arial" w:hAnsi="Arial" w:hint="default"/>
      </w:rPr>
    </w:lvl>
    <w:lvl w:ilvl="6" w:tplc="5260A0B4" w:tentative="1">
      <w:start w:val="1"/>
      <w:numFmt w:val="bullet"/>
      <w:lvlText w:val="•"/>
      <w:lvlJc w:val="left"/>
      <w:pPr>
        <w:tabs>
          <w:tab w:val="num" w:pos="5040"/>
        </w:tabs>
        <w:ind w:left="5040" w:hanging="360"/>
      </w:pPr>
      <w:rPr>
        <w:rFonts w:ascii="Arial" w:hAnsi="Arial" w:hint="default"/>
      </w:rPr>
    </w:lvl>
    <w:lvl w:ilvl="7" w:tplc="89006CA6" w:tentative="1">
      <w:start w:val="1"/>
      <w:numFmt w:val="bullet"/>
      <w:lvlText w:val="•"/>
      <w:lvlJc w:val="left"/>
      <w:pPr>
        <w:tabs>
          <w:tab w:val="num" w:pos="5760"/>
        </w:tabs>
        <w:ind w:left="5760" w:hanging="360"/>
      </w:pPr>
      <w:rPr>
        <w:rFonts w:ascii="Arial" w:hAnsi="Arial" w:hint="default"/>
      </w:rPr>
    </w:lvl>
    <w:lvl w:ilvl="8" w:tplc="96108B10" w:tentative="1">
      <w:start w:val="1"/>
      <w:numFmt w:val="bullet"/>
      <w:lvlText w:val="•"/>
      <w:lvlJc w:val="left"/>
      <w:pPr>
        <w:tabs>
          <w:tab w:val="num" w:pos="6480"/>
        </w:tabs>
        <w:ind w:left="6480" w:hanging="360"/>
      </w:pPr>
      <w:rPr>
        <w:rFonts w:ascii="Arial" w:hAnsi="Arial" w:hint="default"/>
      </w:rPr>
    </w:lvl>
  </w:abstractNum>
  <w:abstractNum w:abstractNumId="22">
    <w:nsid w:val="6A256745"/>
    <w:multiLevelType w:val="hybridMultilevel"/>
    <w:tmpl w:val="97D8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C836A9"/>
    <w:multiLevelType w:val="hybridMultilevel"/>
    <w:tmpl w:val="C98E02F2"/>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4">
    <w:nsid w:val="6E2559B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78761425"/>
    <w:multiLevelType w:val="hybridMultilevel"/>
    <w:tmpl w:val="F33CCE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951694E"/>
    <w:multiLevelType w:val="multilevel"/>
    <w:tmpl w:val="57FCC87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BFF351D"/>
    <w:multiLevelType w:val="hybridMultilevel"/>
    <w:tmpl w:val="D6984750"/>
    <w:lvl w:ilvl="0" w:tplc="B288A874">
      <w:start w:val="1"/>
      <w:numFmt w:val="decimal"/>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8">
    <w:nsid w:val="7CEA6474"/>
    <w:multiLevelType w:val="hybridMultilevel"/>
    <w:tmpl w:val="EC2E54B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CEF22B6"/>
    <w:multiLevelType w:val="hybridMultilevel"/>
    <w:tmpl w:val="9D52C9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D3665C0"/>
    <w:multiLevelType w:val="hybridMultilevel"/>
    <w:tmpl w:val="9626B5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DAC7E72"/>
    <w:multiLevelType w:val="hybridMultilevel"/>
    <w:tmpl w:val="0CB6EDFE"/>
    <w:lvl w:ilvl="0" w:tplc="43F46938">
      <w:start w:val="1"/>
      <w:numFmt w:val="decimal"/>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32">
    <w:nsid w:val="7E85180E"/>
    <w:multiLevelType w:val="hybridMultilevel"/>
    <w:tmpl w:val="72CEC51E"/>
    <w:lvl w:ilvl="0" w:tplc="8488C260">
      <w:start w:val="1"/>
      <w:numFmt w:val="bullet"/>
      <w:lvlText w:val=""/>
      <w:lvlJc w:val="left"/>
      <w:pPr>
        <w:ind w:left="1571" w:hanging="360"/>
      </w:pPr>
      <w:rPr>
        <w:rFonts w:ascii="Wingdings" w:hAnsi="Wingdings" w:hint="default"/>
        <w:sz w:val="24"/>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6"/>
  </w:num>
  <w:num w:numId="2">
    <w:abstractNumId w:val="26"/>
  </w:num>
  <w:num w:numId="3">
    <w:abstractNumId w:val="17"/>
  </w:num>
  <w:num w:numId="4">
    <w:abstractNumId w:val="12"/>
  </w:num>
  <w:num w:numId="5">
    <w:abstractNumId w:val="10"/>
  </w:num>
  <w:num w:numId="6">
    <w:abstractNumId w:val="1"/>
  </w:num>
  <w:num w:numId="7">
    <w:abstractNumId w:val="24"/>
  </w:num>
  <w:num w:numId="8">
    <w:abstractNumId w:val="7"/>
  </w:num>
  <w:num w:numId="9">
    <w:abstractNumId w:val="9"/>
  </w:num>
  <w:num w:numId="10">
    <w:abstractNumId w:val="32"/>
  </w:num>
  <w:num w:numId="11">
    <w:abstractNumId w:val="19"/>
  </w:num>
  <w:num w:numId="12">
    <w:abstractNumId w:val="28"/>
  </w:num>
  <w:num w:numId="13">
    <w:abstractNumId w:val="8"/>
  </w:num>
  <w:num w:numId="14">
    <w:abstractNumId w:val="13"/>
  </w:num>
  <w:num w:numId="15">
    <w:abstractNumId w:val="4"/>
  </w:num>
  <w:num w:numId="16">
    <w:abstractNumId w:val="5"/>
  </w:num>
  <w:num w:numId="17">
    <w:abstractNumId w:val="11"/>
  </w:num>
  <w:num w:numId="18">
    <w:abstractNumId w:val="0"/>
  </w:num>
  <w:num w:numId="19">
    <w:abstractNumId w:val="16"/>
  </w:num>
  <w:num w:numId="20">
    <w:abstractNumId w:val="2"/>
  </w:num>
  <w:num w:numId="21">
    <w:abstractNumId w:val="25"/>
  </w:num>
  <w:num w:numId="22">
    <w:abstractNumId w:val="29"/>
  </w:num>
  <w:num w:numId="23">
    <w:abstractNumId w:val="14"/>
  </w:num>
  <w:num w:numId="24">
    <w:abstractNumId w:val="30"/>
  </w:num>
  <w:num w:numId="25">
    <w:abstractNumId w:val="22"/>
  </w:num>
  <w:num w:numId="26">
    <w:abstractNumId w:val="18"/>
  </w:num>
  <w:num w:numId="27">
    <w:abstractNumId w:val="27"/>
  </w:num>
  <w:num w:numId="28">
    <w:abstractNumId w:val="31"/>
  </w:num>
  <w:num w:numId="29">
    <w:abstractNumId w:val="21"/>
  </w:num>
  <w:num w:numId="30">
    <w:abstractNumId w:val="20"/>
  </w:num>
  <w:num w:numId="31">
    <w:abstractNumId w:val="3"/>
  </w:num>
  <w:num w:numId="32">
    <w:abstractNumId w:val="1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F7"/>
    <w:rsid w:val="0000105C"/>
    <w:rsid w:val="00004D2B"/>
    <w:rsid w:val="000127FD"/>
    <w:rsid w:val="00012929"/>
    <w:rsid w:val="0002607F"/>
    <w:rsid w:val="00036BC9"/>
    <w:rsid w:val="00056FF0"/>
    <w:rsid w:val="00070404"/>
    <w:rsid w:val="00070E65"/>
    <w:rsid w:val="0007470F"/>
    <w:rsid w:val="00074B64"/>
    <w:rsid w:val="00085E8E"/>
    <w:rsid w:val="0009693E"/>
    <w:rsid w:val="00096B19"/>
    <w:rsid w:val="000A7892"/>
    <w:rsid w:val="000B5653"/>
    <w:rsid w:val="000C0D2D"/>
    <w:rsid w:val="000C7CE6"/>
    <w:rsid w:val="000D1556"/>
    <w:rsid w:val="000E1BA8"/>
    <w:rsid w:val="000E6BD8"/>
    <w:rsid w:val="000F7617"/>
    <w:rsid w:val="000F7963"/>
    <w:rsid w:val="0010692A"/>
    <w:rsid w:val="00113DB1"/>
    <w:rsid w:val="00117062"/>
    <w:rsid w:val="00123A6D"/>
    <w:rsid w:val="00140A72"/>
    <w:rsid w:val="00141820"/>
    <w:rsid w:val="00144322"/>
    <w:rsid w:val="0015686B"/>
    <w:rsid w:val="001573D6"/>
    <w:rsid w:val="001611EB"/>
    <w:rsid w:val="0016423D"/>
    <w:rsid w:val="00165FC6"/>
    <w:rsid w:val="00170073"/>
    <w:rsid w:val="0017462E"/>
    <w:rsid w:val="0018213B"/>
    <w:rsid w:val="001A0E49"/>
    <w:rsid w:val="001B45E9"/>
    <w:rsid w:val="001C1907"/>
    <w:rsid w:val="001D39C3"/>
    <w:rsid w:val="001D61DC"/>
    <w:rsid w:val="001E3111"/>
    <w:rsid w:val="001E3C6A"/>
    <w:rsid w:val="001E54C3"/>
    <w:rsid w:val="00203D32"/>
    <w:rsid w:val="002245A2"/>
    <w:rsid w:val="00224630"/>
    <w:rsid w:val="002264BF"/>
    <w:rsid w:val="00231230"/>
    <w:rsid w:val="002362C2"/>
    <w:rsid w:val="0023676C"/>
    <w:rsid w:val="0025636C"/>
    <w:rsid w:val="002563BA"/>
    <w:rsid w:val="00270205"/>
    <w:rsid w:val="00293CB8"/>
    <w:rsid w:val="002940E4"/>
    <w:rsid w:val="002951AE"/>
    <w:rsid w:val="00297A88"/>
    <w:rsid w:val="002A5D11"/>
    <w:rsid w:val="002A6BB5"/>
    <w:rsid w:val="002A6F87"/>
    <w:rsid w:val="002B140A"/>
    <w:rsid w:val="002B2808"/>
    <w:rsid w:val="002C51A6"/>
    <w:rsid w:val="002C5BF4"/>
    <w:rsid w:val="002C7572"/>
    <w:rsid w:val="002D310D"/>
    <w:rsid w:val="002D3EA6"/>
    <w:rsid w:val="002D6F40"/>
    <w:rsid w:val="002E42C0"/>
    <w:rsid w:val="002E4CC6"/>
    <w:rsid w:val="002E6527"/>
    <w:rsid w:val="002F224E"/>
    <w:rsid w:val="002F2910"/>
    <w:rsid w:val="002F40B5"/>
    <w:rsid w:val="002F592C"/>
    <w:rsid w:val="00307078"/>
    <w:rsid w:val="003107C9"/>
    <w:rsid w:val="00312CF8"/>
    <w:rsid w:val="0036073F"/>
    <w:rsid w:val="0038541E"/>
    <w:rsid w:val="003872BA"/>
    <w:rsid w:val="00387C00"/>
    <w:rsid w:val="003A3F50"/>
    <w:rsid w:val="003B176A"/>
    <w:rsid w:val="003B5158"/>
    <w:rsid w:val="003B5FD0"/>
    <w:rsid w:val="003D288C"/>
    <w:rsid w:val="003D3C95"/>
    <w:rsid w:val="003D662C"/>
    <w:rsid w:val="003D77DF"/>
    <w:rsid w:val="003E57AD"/>
    <w:rsid w:val="00401903"/>
    <w:rsid w:val="0041495C"/>
    <w:rsid w:val="00421E8A"/>
    <w:rsid w:val="00422AAD"/>
    <w:rsid w:val="00426AAE"/>
    <w:rsid w:val="0043068E"/>
    <w:rsid w:val="00461A4F"/>
    <w:rsid w:val="00461B95"/>
    <w:rsid w:val="00464ED4"/>
    <w:rsid w:val="00467479"/>
    <w:rsid w:val="004703E1"/>
    <w:rsid w:val="0048548E"/>
    <w:rsid w:val="0049167E"/>
    <w:rsid w:val="004965AE"/>
    <w:rsid w:val="004A51E8"/>
    <w:rsid w:val="004C2D1E"/>
    <w:rsid w:val="004E20C4"/>
    <w:rsid w:val="004E55F7"/>
    <w:rsid w:val="004F570B"/>
    <w:rsid w:val="004F6040"/>
    <w:rsid w:val="004F70CD"/>
    <w:rsid w:val="00502AC3"/>
    <w:rsid w:val="00503A70"/>
    <w:rsid w:val="00510AA6"/>
    <w:rsid w:val="00511B8D"/>
    <w:rsid w:val="0051235F"/>
    <w:rsid w:val="00517559"/>
    <w:rsid w:val="00523F0F"/>
    <w:rsid w:val="00531145"/>
    <w:rsid w:val="00531F53"/>
    <w:rsid w:val="005370BC"/>
    <w:rsid w:val="005501A6"/>
    <w:rsid w:val="005550B1"/>
    <w:rsid w:val="00577701"/>
    <w:rsid w:val="00596AFC"/>
    <w:rsid w:val="005A06E5"/>
    <w:rsid w:val="005A132D"/>
    <w:rsid w:val="005A44B3"/>
    <w:rsid w:val="005B2625"/>
    <w:rsid w:val="005C04D1"/>
    <w:rsid w:val="005C6B4F"/>
    <w:rsid w:val="005C7CF3"/>
    <w:rsid w:val="005D05DD"/>
    <w:rsid w:val="005D32AB"/>
    <w:rsid w:val="005E231D"/>
    <w:rsid w:val="00601CEE"/>
    <w:rsid w:val="00606113"/>
    <w:rsid w:val="00612CAF"/>
    <w:rsid w:val="00615299"/>
    <w:rsid w:val="00617CEF"/>
    <w:rsid w:val="00626284"/>
    <w:rsid w:val="0062719C"/>
    <w:rsid w:val="00627BE3"/>
    <w:rsid w:val="00651394"/>
    <w:rsid w:val="00662DA6"/>
    <w:rsid w:val="006733EA"/>
    <w:rsid w:val="006747F7"/>
    <w:rsid w:val="00677B45"/>
    <w:rsid w:val="006A2682"/>
    <w:rsid w:val="006A3140"/>
    <w:rsid w:val="006A6626"/>
    <w:rsid w:val="006A75B6"/>
    <w:rsid w:val="006B0B2F"/>
    <w:rsid w:val="006B15B4"/>
    <w:rsid w:val="006B1AA0"/>
    <w:rsid w:val="006C4A99"/>
    <w:rsid w:val="006C5416"/>
    <w:rsid w:val="006C7520"/>
    <w:rsid w:val="006D012F"/>
    <w:rsid w:val="006D3E62"/>
    <w:rsid w:val="006D7AC3"/>
    <w:rsid w:val="006E65B2"/>
    <w:rsid w:val="006F760E"/>
    <w:rsid w:val="006F7DD1"/>
    <w:rsid w:val="0070733D"/>
    <w:rsid w:val="00724631"/>
    <w:rsid w:val="0073361D"/>
    <w:rsid w:val="00747492"/>
    <w:rsid w:val="00751B27"/>
    <w:rsid w:val="007563BC"/>
    <w:rsid w:val="007565F8"/>
    <w:rsid w:val="0076144D"/>
    <w:rsid w:val="00764BC7"/>
    <w:rsid w:val="00775A8F"/>
    <w:rsid w:val="0078543A"/>
    <w:rsid w:val="00794AE4"/>
    <w:rsid w:val="007970B7"/>
    <w:rsid w:val="007A3DF8"/>
    <w:rsid w:val="007A7A22"/>
    <w:rsid w:val="007B2CCA"/>
    <w:rsid w:val="007C2446"/>
    <w:rsid w:val="007D1FAF"/>
    <w:rsid w:val="007D2030"/>
    <w:rsid w:val="007D2866"/>
    <w:rsid w:val="007D42E4"/>
    <w:rsid w:val="007D43FB"/>
    <w:rsid w:val="007D519D"/>
    <w:rsid w:val="007D626A"/>
    <w:rsid w:val="007E2BC5"/>
    <w:rsid w:val="00802DB7"/>
    <w:rsid w:val="00825DD8"/>
    <w:rsid w:val="008407E2"/>
    <w:rsid w:val="00847EB1"/>
    <w:rsid w:val="008629F8"/>
    <w:rsid w:val="008634EF"/>
    <w:rsid w:val="0088473C"/>
    <w:rsid w:val="00885BF8"/>
    <w:rsid w:val="00894C85"/>
    <w:rsid w:val="00896AC6"/>
    <w:rsid w:val="008A7999"/>
    <w:rsid w:val="008B41B0"/>
    <w:rsid w:val="008C2ED3"/>
    <w:rsid w:val="008E08BE"/>
    <w:rsid w:val="0090266B"/>
    <w:rsid w:val="00905ACD"/>
    <w:rsid w:val="00911DD6"/>
    <w:rsid w:val="009206DE"/>
    <w:rsid w:val="009210C0"/>
    <w:rsid w:val="00922597"/>
    <w:rsid w:val="00924001"/>
    <w:rsid w:val="00924AED"/>
    <w:rsid w:val="00925A3D"/>
    <w:rsid w:val="0093243B"/>
    <w:rsid w:val="00936B02"/>
    <w:rsid w:val="00942FF4"/>
    <w:rsid w:val="009430C6"/>
    <w:rsid w:val="00945EEC"/>
    <w:rsid w:val="00946173"/>
    <w:rsid w:val="0095488C"/>
    <w:rsid w:val="00961ACE"/>
    <w:rsid w:val="00962587"/>
    <w:rsid w:val="00975355"/>
    <w:rsid w:val="00976BCD"/>
    <w:rsid w:val="009A7274"/>
    <w:rsid w:val="009B18FC"/>
    <w:rsid w:val="009C0655"/>
    <w:rsid w:val="009C08E4"/>
    <w:rsid w:val="009C6CA0"/>
    <w:rsid w:val="009D0BDE"/>
    <w:rsid w:val="009D3E92"/>
    <w:rsid w:val="009E0FB5"/>
    <w:rsid w:val="009E4DC1"/>
    <w:rsid w:val="009E5A04"/>
    <w:rsid w:val="009E7645"/>
    <w:rsid w:val="00A00C45"/>
    <w:rsid w:val="00A1535C"/>
    <w:rsid w:val="00A16FAF"/>
    <w:rsid w:val="00A22639"/>
    <w:rsid w:val="00A25573"/>
    <w:rsid w:val="00A30E8E"/>
    <w:rsid w:val="00A435ED"/>
    <w:rsid w:val="00A44F4C"/>
    <w:rsid w:val="00A45C9E"/>
    <w:rsid w:val="00A56DCC"/>
    <w:rsid w:val="00A6111A"/>
    <w:rsid w:val="00A6343F"/>
    <w:rsid w:val="00A66F32"/>
    <w:rsid w:val="00A72A54"/>
    <w:rsid w:val="00A76D6D"/>
    <w:rsid w:val="00A84317"/>
    <w:rsid w:val="00A94C5E"/>
    <w:rsid w:val="00A95E82"/>
    <w:rsid w:val="00AA23FF"/>
    <w:rsid w:val="00AB1F23"/>
    <w:rsid w:val="00AB6A85"/>
    <w:rsid w:val="00AC05AF"/>
    <w:rsid w:val="00AC1530"/>
    <w:rsid w:val="00AC2332"/>
    <w:rsid w:val="00AD0BF5"/>
    <w:rsid w:val="00AE19B1"/>
    <w:rsid w:val="00AE536F"/>
    <w:rsid w:val="00AE5C67"/>
    <w:rsid w:val="00AF0E7A"/>
    <w:rsid w:val="00AF4990"/>
    <w:rsid w:val="00B01C52"/>
    <w:rsid w:val="00B06706"/>
    <w:rsid w:val="00B07251"/>
    <w:rsid w:val="00B158E9"/>
    <w:rsid w:val="00B16F1A"/>
    <w:rsid w:val="00B576C0"/>
    <w:rsid w:val="00B64185"/>
    <w:rsid w:val="00B6557F"/>
    <w:rsid w:val="00B72F14"/>
    <w:rsid w:val="00B7426D"/>
    <w:rsid w:val="00B945A6"/>
    <w:rsid w:val="00BA2F55"/>
    <w:rsid w:val="00BB69E0"/>
    <w:rsid w:val="00BC35DE"/>
    <w:rsid w:val="00BC457B"/>
    <w:rsid w:val="00BC762B"/>
    <w:rsid w:val="00BD2E6D"/>
    <w:rsid w:val="00BD3B66"/>
    <w:rsid w:val="00BE1746"/>
    <w:rsid w:val="00BE3712"/>
    <w:rsid w:val="00BF2F0E"/>
    <w:rsid w:val="00BF310B"/>
    <w:rsid w:val="00BF5CC8"/>
    <w:rsid w:val="00C0340D"/>
    <w:rsid w:val="00C15003"/>
    <w:rsid w:val="00C157F9"/>
    <w:rsid w:val="00C167B4"/>
    <w:rsid w:val="00C22F96"/>
    <w:rsid w:val="00C23944"/>
    <w:rsid w:val="00C26934"/>
    <w:rsid w:val="00C35059"/>
    <w:rsid w:val="00C357B3"/>
    <w:rsid w:val="00C36EE5"/>
    <w:rsid w:val="00C36F9A"/>
    <w:rsid w:val="00C45FFF"/>
    <w:rsid w:val="00C53686"/>
    <w:rsid w:val="00C56B6F"/>
    <w:rsid w:val="00C56BCB"/>
    <w:rsid w:val="00C63853"/>
    <w:rsid w:val="00C65917"/>
    <w:rsid w:val="00C85E12"/>
    <w:rsid w:val="00C907AD"/>
    <w:rsid w:val="00C91E6C"/>
    <w:rsid w:val="00CA77C7"/>
    <w:rsid w:val="00CB2710"/>
    <w:rsid w:val="00CB3694"/>
    <w:rsid w:val="00CC0E3B"/>
    <w:rsid w:val="00CC3C52"/>
    <w:rsid w:val="00CC3FFC"/>
    <w:rsid w:val="00CC62B3"/>
    <w:rsid w:val="00CC7DB3"/>
    <w:rsid w:val="00CD6B1B"/>
    <w:rsid w:val="00CE052A"/>
    <w:rsid w:val="00CE6441"/>
    <w:rsid w:val="00CE7605"/>
    <w:rsid w:val="00CF6EAB"/>
    <w:rsid w:val="00CF7FB4"/>
    <w:rsid w:val="00D07792"/>
    <w:rsid w:val="00D119CF"/>
    <w:rsid w:val="00D14EE6"/>
    <w:rsid w:val="00D22CF9"/>
    <w:rsid w:val="00D23980"/>
    <w:rsid w:val="00D3347E"/>
    <w:rsid w:val="00D520B2"/>
    <w:rsid w:val="00D569A6"/>
    <w:rsid w:val="00D65159"/>
    <w:rsid w:val="00D74CE8"/>
    <w:rsid w:val="00D74E15"/>
    <w:rsid w:val="00D751BC"/>
    <w:rsid w:val="00D80942"/>
    <w:rsid w:val="00D830BD"/>
    <w:rsid w:val="00D841B8"/>
    <w:rsid w:val="00D86098"/>
    <w:rsid w:val="00D963F9"/>
    <w:rsid w:val="00DA390F"/>
    <w:rsid w:val="00DB34BD"/>
    <w:rsid w:val="00DC4497"/>
    <w:rsid w:val="00DD2676"/>
    <w:rsid w:val="00DD4F09"/>
    <w:rsid w:val="00DE4E21"/>
    <w:rsid w:val="00DE6DD8"/>
    <w:rsid w:val="00DF7F32"/>
    <w:rsid w:val="00E0414D"/>
    <w:rsid w:val="00E31279"/>
    <w:rsid w:val="00E31901"/>
    <w:rsid w:val="00E34B75"/>
    <w:rsid w:val="00E448D2"/>
    <w:rsid w:val="00E465E4"/>
    <w:rsid w:val="00E46BC6"/>
    <w:rsid w:val="00E52F2C"/>
    <w:rsid w:val="00E56313"/>
    <w:rsid w:val="00E6377E"/>
    <w:rsid w:val="00E658DF"/>
    <w:rsid w:val="00E70264"/>
    <w:rsid w:val="00E71652"/>
    <w:rsid w:val="00E910AD"/>
    <w:rsid w:val="00E96B4D"/>
    <w:rsid w:val="00EB09FA"/>
    <w:rsid w:val="00EC7E90"/>
    <w:rsid w:val="00ED573B"/>
    <w:rsid w:val="00ED70F0"/>
    <w:rsid w:val="00EE1162"/>
    <w:rsid w:val="00EE1D6A"/>
    <w:rsid w:val="00EE30F7"/>
    <w:rsid w:val="00EF4344"/>
    <w:rsid w:val="00F0118E"/>
    <w:rsid w:val="00F023E1"/>
    <w:rsid w:val="00F127A6"/>
    <w:rsid w:val="00F14CF0"/>
    <w:rsid w:val="00F22638"/>
    <w:rsid w:val="00F236C5"/>
    <w:rsid w:val="00F2769C"/>
    <w:rsid w:val="00F405C0"/>
    <w:rsid w:val="00F45DB0"/>
    <w:rsid w:val="00F460AB"/>
    <w:rsid w:val="00F53D5A"/>
    <w:rsid w:val="00F57216"/>
    <w:rsid w:val="00F627F5"/>
    <w:rsid w:val="00F65AF2"/>
    <w:rsid w:val="00F710DD"/>
    <w:rsid w:val="00F760B5"/>
    <w:rsid w:val="00F76612"/>
    <w:rsid w:val="00F83145"/>
    <w:rsid w:val="00F83744"/>
    <w:rsid w:val="00F83A19"/>
    <w:rsid w:val="00F87C01"/>
    <w:rsid w:val="00F94A6D"/>
    <w:rsid w:val="00F95A9F"/>
    <w:rsid w:val="00FA1289"/>
    <w:rsid w:val="00FA50CE"/>
    <w:rsid w:val="00FC43CB"/>
    <w:rsid w:val="00FD1AB0"/>
    <w:rsid w:val="00FD1F25"/>
    <w:rsid w:val="00FD318B"/>
    <w:rsid w:val="00FD7347"/>
    <w:rsid w:val="00FE0C27"/>
    <w:rsid w:val="00FF0D3E"/>
    <w:rsid w:val="00FF50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B6AB9B7-B5F2-4E17-9B93-DD7CE904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7F7"/>
    <w:pPr>
      <w:spacing w:after="200" w:line="276" w:lineRule="auto"/>
    </w:pPr>
    <w:rPr>
      <w:lang w:eastAsia="en-US"/>
    </w:rPr>
  </w:style>
  <w:style w:type="paragraph" w:styleId="Heading4">
    <w:name w:val="heading 4"/>
    <w:basedOn w:val="Normal"/>
    <w:next w:val="Normal"/>
    <w:link w:val="Heading4Char"/>
    <w:uiPriority w:val="99"/>
    <w:qFormat/>
    <w:rsid w:val="00F53D5A"/>
    <w:pPr>
      <w:keepNext/>
      <w:spacing w:before="240" w:after="60" w:line="240" w:lineRule="auto"/>
      <w:outlineLvl w:val="3"/>
    </w:pPr>
    <w:rPr>
      <w:rFonts w:ascii="Times New Roman" w:eastAsia="Times New Roman" w:hAnsi="Times New Roman"/>
      <w:b/>
      <w:bCs/>
      <w:sz w:val="28"/>
      <w:szCs w:val="28"/>
    </w:rPr>
  </w:style>
  <w:style w:type="paragraph" w:styleId="Heading6">
    <w:name w:val="heading 6"/>
    <w:basedOn w:val="Normal"/>
    <w:next w:val="Normal"/>
    <w:link w:val="Heading6Char"/>
    <w:uiPriority w:val="99"/>
    <w:qFormat/>
    <w:rsid w:val="006D3E62"/>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6D3E62"/>
    <w:pPr>
      <w:spacing w:before="240" w:after="60" w:line="240" w:lineRule="auto"/>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F53D5A"/>
    <w:rPr>
      <w:rFonts w:ascii="Times New Roman" w:hAnsi="Times New Roman" w:cs="Times New Roman"/>
      <w:b/>
      <w:bCs/>
      <w:sz w:val="28"/>
      <w:szCs w:val="28"/>
      <w:lang w:val="lt-LT"/>
    </w:rPr>
  </w:style>
  <w:style w:type="character" w:customStyle="1" w:styleId="Heading6Char">
    <w:name w:val="Heading 6 Char"/>
    <w:basedOn w:val="DefaultParagraphFont"/>
    <w:link w:val="Heading6"/>
    <w:uiPriority w:val="99"/>
    <w:locked/>
    <w:rsid w:val="006D3E62"/>
    <w:rPr>
      <w:rFonts w:ascii="Times New Roman" w:hAnsi="Times New Roman" w:cs="Times New Roman"/>
      <w:b/>
      <w:bCs/>
      <w:lang w:val="lt-LT"/>
    </w:rPr>
  </w:style>
  <w:style w:type="character" w:customStyle="1" w:styleId="Heading7Char">
    <w:name w:val="Heading 7 Char"/>
    <w:basedOn w:val="DefaultParagraphFont"/>
    <w:link w:val="Heading7"/>
    <w:uiPriority w:val="99"/>
    <w:locked/>
    <w:rsid w:val="006D3E62"/>
    <w:rPr>
      <w:rFonts w:ascii="Times New Roman" w:hAnsi="Times New Roman" w:cs="Times New Roman"/>
      <w:sz w:val="24"/>
      <w:szCs w:val="24"/>
      <w:lang w:val="lt-LT"/>
    </w:rPr>
  </w:style>
  <w:style w:type="paragraph" w:styleId="ListParagraph">
    <w:name w:val="List Paragraph"/>
    <w:basedOn w:val="Normal"/>
    <w:uiPriority w:val="99"/>
    <w:qFormat/>
    <w:rsid w:val="006747F7"/>
    <w:pPr>
      <w:ind w:left="720"/>
      <w:contextualSpacing/>
    </w:pPr>
  </w:style>
  <w:style w:type="paragraph" w:customStyle="1" w:styleId="Default">
    <w:name w:val="Default"/>
    <w:rsid w:val="004965AE"/>
    <w:pPr>
      <w:autoSpaceDE w:val="0"/>
      <w:autoSpaceDN w:val="0"/>
      <w:adjustRightInd w:val="0"/>
    </w:pPr>
    <w:rPr>
      <w:rFonts w:ascii="Times New Roman" w:hAnsi="Times New Roman"/>
      <w:color w:val="000000"/>
      <w:sz w:val="24"/>
      <w:szCs w:val="24"/>
      <w:lang w:eastAsia="en-US"/>
    </w:rPr>
  </w:style>
  <w:style w:type="character" w:customStyle="1" w:styleId="hps">
    <w:name w:val="hps"/>
    <w:basedOn w:val="DefaultParagraphFont"/>
    <w:uiPriority w:val="99"/>
    <w:rsid w:val="00D751BC"/>
    <w:rPr>
      <w:rFonts w:cs="Times New Roman"/>
    </w:rPr>
  </w:style>
  <w:style w:type="character" w:customStyle="1" w:styleId="shorttext">
    <w:name w:val="short_text"/>
    <w:basedOn w:val="DefaultParagraphFont"/>
    <w:uiPriority w:val="99"/>
    <w:rsid w:val="006C4A99"/>
    <w:rPr>
      <w:rFonts w:cs="Times New Roman"/>
    </w:rPr>
  </w:style>
  <w:style w:type="character" w:customStyle="1" w:styleId="atn">
    <w:name w:val="atn"/>
    <w:basedOn w:val="DefaultParagraphFont"/>
    <w:uiPriority w:val="99"/>
    <w:rsid w:val="006C4A99"/>
    <w:rPr>
      <w:rFonts w:cs="Times New Roman"/>
    </w:rPr>
  </w:style>
  <w:style w:type="character" w:customStyle="1" w:styleId="citation">
    <w:name w:val="citation"/>
    <w:basedOn w:val="DefaultParagraphFont"/>
    <w:rsid w:val="006C4A99"/>
    <w:rPr>
      <w:rFonts w:cs="Times New Roman"/>
    </w:rPr>
  </w:style>
  <w:style w:type="character" w:customStyle="1" w:styleId="alt-edited">
    <w:name w:val="alt-edited"/>
    <w:basedOn w:val="DefaultParagraphFont"/>
    <w:uiPriority w:val="99"/>
    <w:rsid w:val="003D288C"/>
    <w:rPr>
      <w:rFonts w:cs="Times New Roman"/>
    </w:rPr>
  </w:style>
  <w:style w:type="character" w:customStyle="1" w:styleId="reference-text">
    <w:name w:val="reference-text"/>
    <w:basedOn w:val="DefaultParagraphFont"/>
    <w:rsid w:val="003D288C"/>
    <w:rPr>
      <w:rFonts w:cs="Times New Roman"/>
    </w:rPr>
  </w:style>
  <w:style w:type="character" w:styleId="Hyperlink">
    <w:name w:val="Hyperlink"/>
    <w:basedOn w:val="DefaultParagraphFont"/>
    <w:uiPriority w:val="99"/>
    <w:semiHidden/>
    <w:rsid w:val="00847EB1"/>
    <w:rPr>
      <w:rFonts w:cs="Times New Roman"/>
      <w:color w:val="0000FF"/>
      <w:u w:val="single"/>
    </w:rPr>
  </w:style>
  <w:style w:type="paragraph" w:styleId="NormalWeb">
    <w:name w:val="Normal (Web)"/>
    <w:basedOn w:val="Normal"/>
    <w:uiPriority w:val="99"/>
    <w:semiHidden/>
    <w:rsid w:val="00F760B5"/>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rsid w:val="000B5653"/>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0B5653"/>
    <w:rPr>
      <w:rFonts w:ascii="Times New Roman" w:hAnsi="Times New Roman" w:cs="Times New Roman"/>
      <w:sz w:val="24"/>
      <w:szCs w:val="24"/>
      <w:lang w:val="lt-LT"/>
    </w:rPr>
  </w:style>
  <w:style w:type="table" w:styleId="TableGrid">
    <w:name w:val="Table Grid"/>
    <w:basedOn w:val="TableNormal"/>
    <w:uiPriority w:val="99"/>
    <w:rsid w:val="00004D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A3DF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A3DF8"/>
    <w:rPr>
      <w:rFonts w:ascii="Calibri" w:eastAsia="Times New Roman" w:hAnsi="Calibri" w:cs="Times New Roman"/>
      <w:lang w:val="lt-LT"/>
    </w:rPr>
  </w:style>
  <w:style w:type="paragraph" w:styleId="BodyText">
    <w:name w:val="Body Text"/>
    <w:basedOn w:val="Normal"/>
    <w:link w:val="BodyTextChar"/>
    <w:uiPriority w:val="99"/>
    <w:rsid w:val="006D3E62"/>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uiPriority w:val="99"/>
    <w:locked/>
    <w:rsid w:val="006D3E62"/>
    <w:rPr>
      <w:rFonts w:ascii="Times New Roman" w:hAnsi="Times New Roman" w:cs="Times New Roman"/>
      <w:sz w:val="24"/>
      <w:szCs w:val="24"/>
      <w:lang w:val="lt-LT"/>
    </w:rPr>
  </w:style>
  <w:style w:type="paragraph" w:styleId="BlockText">
    <w:name w:val="Block Text"/>
    <w:basedOn w:val="Normal"/>
    <w:uiPriority w:val="99"/>
    <w:rsid w:val="006D3E62"/>
    <w:pPr>
      <w:spacing w:after="0" w:line="240" w:lineRule="auto"/>
      <w:ind w:left="720" w:right="801"/>
    </w:pPr>
    <w:rPr>
      <w:rFonts w:ascii="Times New Roman" w:eastAsia="Times New Roman" w:hAnsi="Times New Roman"/>
      <w:b/>
      <w:bCs/>
      <w:color w:val="993366"/>
      <w:sz w:val="24"/>
      <w:szCs w:val="20"/>
    </w:rPr>
  </w:style>
  <w:style w:type="paragraph" w:styleId="BodyText3">
    <w:name w:val="Body Text 3"/>
    <w:basedOn w:val="Normal"/>
    <w:link w:val="BodyText3Char"/>
    <w:uiPriority w:val="99"/>
    <w:semiHidden/>
    <w:rsid w:val="00F53D5A"/>
    <w:pPr>
      <w:spacing w:after="120"/>
    </w:pPr>
    <w:rPr>
      <w:sz w:val="16"/>
      <w:szCs w:val="16"/>
    </w:rPr>
  </w:style>
  <w:style w:type="character" w:customStyle="1" w:styleId="BodyText3Char">
    <w:name w:val="Body Text 3 Char"/>
    <w:basedOn w:val="DefaultParagraphFont"/>
    <w:link w:val="BodyText3"/>
    <w:uiPriority w:val="99"/>
    <w:semiHidden/>
    <w:locked/>
    <w:rsid w:val="00F53D5A"/>
    <w:rPr>
      <w:rFonts w:ascii="Calibri" w:eastAsia="Times New Roman" w:hAnsi="Calibri" w:cs="Times New Roman"/>
      <w:sz w:val="16"/>
      <w:szCs w:val="16"/>
      <w:lang w:val="lt-LT"/>
    </w:rPr>
  </w:style>
  <w:style w:type="character" w:customStyle="1" w:styleId="reference-accessdate">
    <w:name w:val="reference-accessdate"/>
    <w:basedOn w:val="DefaultParagraphFont"/>
    <w:uiPriority w:val="99"/>
    <w:rsid w:val="009D3E92"/>
    <w:rPr>
      <w:rFonts w:cs="Times New Roman"/>
    </w:rPr>
  </w:style>
  <w:style w:type="character" w:styleId="PlaceholderText">
    <w:name w:val="Placeholder Text"/>
    <w:basedOn w:val="DefaultParagraphFont"/>
    <w:uiPriority w:val="99"/>
    <w:semiHidden/>
    <w:rsid w:val="00577701"/>
    <w:rPr>
      <w:rFonts w:cs="Times New Roman"/>
      <w:color w:val="808080"/>
    </w:rPr>
  </w:style>
  <w:style w:type="paragraph" w:styleId="BalloonText">
    <w:name w:val="Balloon Text"/>
    <w:basedOn w:val="Normal"/>
    <w:link w:val="BalloonTextChar"/>
    <w:uiPriority w:val="99"/>
    <w:semiHidden/>
    <w:unhideWhenUsed/>
    <w:rsid w:val="00CE7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6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7862">
      <w:marLeft w:val="0"/>
      <w:marRight w:val="0"/>
      <w:marTop w:val="0"/>
      <w:marBottom w:val="0"/>
      <w:divBdr>
        <w:top w:val="none" w:sz="0" w:space="0" w:color="auto"/>
        <w:left w:val="none" w:sz="0" w:space="0" w:color="auto"/>
        <w:bottom w:val="none" w:sz="0" w:space="0" w:color="auto"/>
        <w:right w:val="none" w:sz="0" w:space="0" w:color="auto"/>
      </w:divBdr>
      <w:divsChild>
        <w:div w:id="61297859">
          <w:marLeft w:val="0"/>
          <w:marRight w:val="0"/>
          <w:marTop w:val="0"/>
          <w:marBottom w:val="0"/>
          <w:divBdr>
            <w:top w:val="none" w:sz="0" w:space="0" w:color="auto"/>
            <w:left w:val="none" w:sz="0" w:space="0" w:color="auto"/>
            <w:bottom w:val="none" w:sz="0" w:space="0" w:color="auto"/>
            <w:right w:val="none" w:sz="0" w:space="0" w:color="auto"/>
          </w:divBdr>
        </w:div>
        <w:div w:id="61297864">
          <w:marLeft w:val="0"/>
          <w:marRight w:val="0"/>
          <w:marTop w:val="0"/>
          <w:marBottom w:val="0"/>
          <w:divBdr>
            <w:top w:val="none" w:sz="0" w:space="0" w:color="auto"/>
            <w:left w:val="none" w:sz="0" w:space="0" w:color="auto"/>
            <w:bottom w:val="none" w:sz="0" w:space="0" w:color="auto"/>
            <w:right w:val="none" w:sz="0" w:space="0" w:color="auto"/>
          </w:divBdr>
        </w:div>
        <w:div w:id="61297865">
          <w:marLeft w:val="0"/>
          <w:marRight w:val="0"/>
          <w:marTop w:val="0"/>
          <w:marBottom w:val="0"/>
          <w:divBdr>
            <w:top w:val="none" w:sz="0" w:space="0" w:color="auto"/>
            <w:left w:val="none" w:sz="0" w:space="0" w:color="auto"/>
            <w:bottom w:val="none" w:sz="0" w:space="0" w:color="auto"/>
            <w:right w:val="none" w:sz="0" w:space="0" w:color="auto"/>
          </w:divBdr>
        </w:div>
        <w:div w:id="61297877">
          <w:marLeft w:val="0"/>
          <w:marRight w:val="0"/>
          <w:marTop w:val="0"/>
          <w:marBottom w:val="0"/>
          <w:divBdr>
            <w:top w:val="none" w:sz="0" w:space="0" w:color="auto"/>
            <w:left w:val="none" w:sz="0" w:space="0" w:color="auto"/>
            <w:bottom w:val="none" w:sz="0" w:space="0" w:color="auto"/>
            <w:right w:val="none" w:sz="0" w:space="0" w:color="auto"/>
          </w:divBdr>
        </w:div>
        <w:div w:id="61297881">
          <w:marLeft w:val="0"/>
          <w:marRight w:val="0"/>
          <w:marTop w:val="0"/>
          <w:marBottom w:val="0"/>
          <w:divBdr>
            <w:top w:val="none" w:sz="0" w:space="0" w:color="auto"/>
            <w:left w:val="none" w:sz="0" w:space="0" w:color="auto"/>
            <w:bottom w:val="none" w:sz="0" w:space="0" w:color="auto"/>
            <w:right w:val="none" w:sz="0" w:space="0" w:color="auto"/>
          </w:divBdr>
        </w:div>
        <w:div w:id="61297895">
          <w:marLeft w:val="0"/>
          <w:marRight w:val="0"/>
          <w:marTop w:val="0"/>
          <w:marBottom w:val="0"/>
          <w:divBdr>
            <w:top w:val="none" w:sz="0" w:space="0" w:color="auto"/>
            <w:left w:val="none" w:sz="0" w:space="0" w:color="auto"/>
            <w:bottom w:val="none" w:sz="0" w:space="0" w:color="auto"/>
            <w:right w:val="none" w:sz="0" w:space="0" w:color="auto"/>
          </w:divBdr>
        </w:div>
        <w:div w:id="61297904">
          <w:marLeft w:val="0"/>
          <w:marRight w:val="0"/>
          <w:marTop w:val="0"/>
          <w:marBottom w:val="0"/>
          <w:divBdr>
            <w:top w:val="none" w:sz="0" w:space="0" w:color="auto"/>
            <w:left w:val="none" w:sz="0" w:space="0" w:color="auto"/>
            <w:bottom w:val="none" w:sz="0" w:space="0" w:color="auto"/>
            <w:right w:val="none" w:sz="0" w:space="0" w:color="auto"/>
          </w:divBdr>
        </w:div>
        <w:div w:id="61297906">
          <w:marLeft w:val="0"/>
          <w:marRight w:val="0"/>
          <w:marTop w:val="0"/>
          <w:marBottom w:val="0"/>
          <w:divBdr>
            <w:top w:val="none" w:sz="0" w:space="0" w:color="auto"/>
            <w:left w:val="none" w:sz="0" w:space="0" w:color="auto"/>
            <w:bottom w:val="none" w:sz="0" w:space="0" w:color="auto"/>
            <w:right w:val="none" w:sz="0" w:space="0" w:color="auto"/>
          </w:divBdr>
        </w:div>
        <w:div w:id="61297917">
          <w:marLeft w:val="0"/>
          <w:marRight w:val="0"/>
          <w:marTop w:val="0"/>
          <w:marBottom w:val="0"/>
          <w:divBdr>
            <w:top w:val="none" w:sz="0" w:space="0" w:color="auto"/>
            <w:left w:val="none" w:sz="0" w:space="0" w:color="auto"/>
            <w:bottom w:val="none" w:sz="0" w:space="0" w:color="auto"/>
            <w:right w:val="none" w:sz="0" w:space="0" w:color="auto"/>
          </w:divBdr>
        </w:div>
        <w:div w:id="61297929">
          <w:marLeft w:val="0"/>
          <w:marRight w:val="0"/>
          <w:marTop w:val="0"/>
          <w:marBottom w:val="0"/>
          <w:divBdr>
            <w:top w:val="none" w:sz="0" w:space="0" w:color="auto"/>
            <w:left w:val="none" w:sz="0" w:space="0" w:color="auto"/>
            <w:bottom w:val="none" w:sz="0" w:space="0" w:color="auto"/>
            <w:right w:val="none" w:sz="0" w:space="0" w:color="auto"/>
          </w:divBdr>
        </w:div>
        <w:div w:id="61297931">
          <w:marLeft w:val="0"/>
          <w:marRight w:val="0"/>
          <w:marTop w:val="0"/>
          <w:marBottom w:val="0"/>
          <w:divBdr>
            <w:top w:val="none" w:sz="0" w:space="0" w:color="auto"/>
            <w:left w:val="none" w:sz="0" w:space="0" w:color="auto"/>
            <w:bottom w:val="none" w:sz="0" w:space="0" w:color="auto"/>
            <w:right w:val="none" w:sz="0" w:space="0" w:color="auto"/>
          </w:divBdr>
        </w:div>
      </w:divsChild>
    </w:div>
    <w:div w:id="61297876">
      <w:marLeft w:val="0"/>
      <w:marRight w:val="0"/>
      <w:marTop w:val="0"/>
      <w:marBottom w:val="0"/>
      <w:divBdr>
        <w:top w:val="none" w:sz="0" w:space="0" w:color="auto"/>
        <w:left w:val="none" w:sz="0" w:space="0" w:color="auto"/>
        <w:bottom w:val="none" w:sz="0" w:space="0" w:color="auto"/>
        <w:right w:val="none" w:sz="0" w:space="0" w:color="auto"/>
      </w:divBdr>
      <w:divsChild>
        <w:div w:id="61297860">
          <w:marLeft w:val="0"/>
          <w:marRight w:val="0"/>
          <w:marTop w:val="0"/>
          <w:marBottom w:val="0"/>
          <w:divBdr>
            <w:top w:val="none" w:sz="0" w:space="0" w:color="auto"/>
            <w:left w:val="none" w:sz="0" w:space="0" w:color="auto"/>
            <w:bottom w:val="none" w:sz="0" w:space="0" w:color="auto"/>
            <w:right w:val="none" w:sz="0" w:space="0" w:color="auto"/>
          </w:divBdr>
        </w:div>
        <w:div w:id="61297867">
          <w:marLeft w:val="0"/>
          <w:marRight w:val="0"/>
          <w:marTop w:val="0"/>
          <w:marBottom w:val="0"/>
          <w:divBdr>
            <w:top w:val="none" w:sz="0" w:space="0" w:color="auto"/>
            <w:left w:val="none" w:sz="0" w:space="0" w:color="auto"/>
            <w:bottom w:val="none" w:sz="0" w:space="0" w:color="auto"/>
            <w:right w:val="none" w:sz="0" w:space="0" w:color="auto"/>
          </w:divBdr>
        </w:div>
        <w:div w:id="61297868">
          <w:marLeft w:val="0"/>
          <w:marRight w:val="0"/>
          <w:marTop w:val="0"/>
          <w:marBottom w:val="0"/>
          <w:divBdr>
            <w:top w:val="none" w:sz="0" w:space="0" w:color="auto"/>
            <w:left w:val="none" w:sz="0" w:space="0" w:color="auto"/>
            <w:bottom w:val="none" w:sz="0" w:space="0" w:color="auto"/>
            <w:right w:val="none" w:sz="0" w:space="0" w:color="auto"/>
          </w:divBdr>
        </w:div>
        <w:div w:id="61297870">
          <w:marLeft w:val="0"/>
          <w:marRight w:val="0"/>
          <w:marTop w:val="0"/>
          <w:marBottom w:val="0"/>
          <w:divBdr>
            <w:top w:val="none" w:sz="0" w:space="0" w:color="auto"/>
            <w:left w:val="none" w:sz="0" w:space="0" w:color="auto"/>
            <w:bottom w:val="none" w:sz="0" w:space="0" w:color="auto"/>
            <w:right w:val="none" w:sz="0" w:space="0" w:color="auto"/>
          </w:divBdr>
        </w:div>
        <w:div w:id="61297871">
          <w:marLeft w:val="0"/>
          <w:marRight w:val="0"/>
          <w:marTop w:val="0"/>
          <w:marBottom w:val="0"/>
          <w:divBdr>
            <w:top w:val="none" w:sz="0" w:space="0" w:color="auto"/>
            <w:left w:val="none" w:sz="0" w:space="0" w:color="auto"/>
            <w:bottom w:val="none" w:sz="0" w:space="0" w:color="auto"/>
            <w:right w:val="none" w:sz="0" w:space="0" w:color="auto"/>
          </w:divBdr>
        </w:div>
        <w:div w:id="61297872">
          <w:marLeft w:val="0"/>
          <w:marRight w:val="0"/>
          <w:marTop w:val="0"/>
          <w:marBottom w:val="0"/>
          <w:divBdr>
            <w:top w:val="none" w:sz="0" w:space="0" w:color="auto"/>
            <w:left w:val="none" w:sz="0" w:space="0" w:color="auto"/>
            <w:bottom w:val="none" w:sz="0" w:space="0" w:color="auto"/>
            <w:right w:val="none" w:sz="0" w:space="0" w:color="auto"/>
          </w:divBdr>
        </w:div>
        <w:div w:id="61297873">
          <w:marLeft w:val="0"/>
          <w:marRight w:val="0"/>
          <w:marTop w:val="0"/>
          <w:marBottom w:val="0"/>
          <w:divBdr>
            <w:top w:val="none" w:sz="0" w:space="0" w:color="auto"/>
            <w:left w:val="none" w:sz="0" w:space="0" w:color="auto"/>
            <w:bottom w:val="none" w:sz="0" w:space="0" w:color="auto"/>
            <w:right w:val="none" w:sz="0" w:space="0" w:color="auto"/>
          </w:divBdr>
        </w:div>
        <w:div w:id="61297874">
          <w:marLeft w:val="0"/>
          <w:marRight w:val="0"/>
          <w:marTop w:val="0"/>
          <w:marBottom w:val="0"/>
          <w:divBdr>
            <w:top w:val="none" w:sz="0" w:space="0" w:color="auto"/>
            <w:left w:val="none" w:sz="0" w:space="0" w:color="auto"/>
            <w:bottom w:val="none" w:sz="0" w:space="0" w:color="auto"/>
            <w:right w:val="none" w:sz="0" w:space="0" w:color="auto"/>
          </w:divBdr>
        </w:div>
        <w:div w:id="61297883">
          <w:marLeft w:val="0"/>
          <w:marRight w:val="0"/>
          <w:marTop w:val="0"/>
          <w:marBottom w:val="0"/>
          <w:divBdr>
            <w:top w:val="none" w:sz="0" w:space="0" w:color="auto"/>
            <w:left w:val="none" w:sz="0" w:space="0" w:color="auto"/>
            <w:bottom w:val="none" w:sz="0" w:space="0" w:color="auto"/>
            <w:right w:val="none" w:sz="0" w:space="0" w:color="auto"/>
          </w:divBdr>
        </w:div>
        <w:div w:id="61297884">
          <w:marLeft w:val="0"/>
          <w:marRight w:val="0"/>
          <w:marTop w:val="0"/>
          <w:marBottom w:val="0"/>
          <w:divBdr>
            <w:top w:val="none" w:sz="0" w:space="0" w:color="auto"/>
            <w:left w:val="none" w:sz="0" w:space="0" w:color="auto"/>
            <w:bottom w:val="none" w:sz="0" w:space="0" w:color="auto"/>
            <w:right w:val="none" w:sz="0" w:space="0" w:color="auto"/>
          </w:divBdr>
        </w:div>
        <w:div w:id="61297886">
          <w:marLeft w:val="0"/>
          <w:marRight w:val="0"/>
          <w:marTop w:val="0"/>
          <w:marBottom w:val="0"/>
          <w:divBdr>
            <w:top w:val="none" w:sz="0" w:space="0" w:color="auto"/>
            <w:left w:val="none" w:sz="0" w:space="0" w:color="auto"/>
            <w:bottom w:val="none" w:sz="0" w:space="0" w:color="auto"/>
            <w:right w:val="none" w:sz="0" w:space="0" w:color="auto"/>
          </w:divBdr>
        </w:div>
        <w:div w:id="61297889">
          <w:marLeft w:val="0"/>
          <w:marRight w:val="0"/>
          <w:marTop w:val="0"/>
          <w:marBottom w:val="0"/>
          <w:divBdr>
            <w:top w:val="none" w:sz="0" w:space="0" w:color="auto"/>
            <w:left w:val="none" w:sz="0" w:space="0" w:color="auto"/>
            <w:bottom w:val="none" w:sz="0" w:space="0" w:color="auto"/>
            <w:right w:val="none" w:sz="0" w:space="0" w:color="auto"/>
          </w:divBdr>
        </w:div>
        <w:div w:id="61297891">
          <w:marLeft w:val="0"/>
          <w:marRight w:val="0"/>
          <w:marTop w:val="0"/>
          <w:marBottom w:val="0"/>
          <w:divBdr>
            <w:top w:val="none" w:sz="0" w:space="0" w:color="auto"/>
            <w:left w:val="none" w:sz="0" w:space="0" w:color="auto"/>
            <w:bottom w:val="none" w:sz="0" w:space="0" w:color="auto"/>
            <w:right w:val="none" w:sz="0" w:space="0" w:color="auto"/>
          </w:divBdr>
        </w:div>
        <w:div w:id="61297892">
          <w:marLeft w:val="0"/>
          <w:marRight w:val="0"/>
          <w:marTop w:val="0"/>
          <w:marBottom w:val="0"/>
          <w:divBdr>
            <w:top w:val="none" w:sz="0" w:space="0" w:color="auto"/>
            <w:left w:val="none" w:sz="0" w:space="0" w:color="auto"/>
            <w:bottom w:val="none" w:sz="0" w:space="0" w:color="auto"/>
            <w:right w:val="none" w:sz="0" w:space="0" w:color="auto"/>
          </w:divBdr>
        </w:div>
        <w:div w:id="61297893">
          <w:marLeft w:val="0"/>
          <w:marRight w:val="0"/>
          <w:marTop w:val="0"/>
          <w:marBottom w:val="0"/>
          <w:divBdr>
            <w:top w:val="none" w:sz="0" w:space="0" w:color="auto"/>
            <w:left w:val="none" w:sz="0" w:space="0" w:color="auto"/>
            <w:bottom w:val="none" w:sz="0" w:space="0" w:color="auto"/>
            <w:right w:val="none" w:sz="0" w:space="0" w:color="auto"/>
          </w:divBdr>
        </w:div>
        <w:div w:id="61297894">
          <w:marLeft w:val="0"/>
          <w:marRight w:val="0"/>
          <w:marTop w:val="0"/>
          <w:marBottom w:val="0"/>
          <w:divBdr>
            <w:top w:val="none" w:sz="0" w:space="0" w:color="auto"/>
            <w:left w:val="none" w:sz="0" w:space="0" w:color="auto"/>
            <w:bottom w:val="none" w:sz="0" w:space="0" w:color="auto"/>
            <w:right w:val="none" w:sz="0" w:space="0" w:color="auto"/>
          </w:divBdr>
        </w:div>
        <w:div w:id="61297896">
          <w:marLeft w:val="0"/>
          <w:marRight w:val="0"/>
          <w:marTop w:val="0"/>
          <w:marBottom w:val="0"/>
          <w:divBdr>
            <w:top w:val="none" w:sz="0" w:space="0" w:color="auto"/>
            <w:left w:val="none" w:sz="0" w:space="0" w:color="auto"/>
            <w:bottom w:val="none" w:sz="0" w:space="0" w:color="auto"/>
            <w:right w:val="none" w:sz="0" w:space="0" w:color="auto"/>
          </w:divBdr>
        </w:div>
        <w:div w:id="61297897">
          <w:marLeft w:val="0"/>
          <w:marRight w:val="0"/>
          <w:marTop w:val="0"/>
          <w:marBottom w:val="0"/>
          <w:divBdr>
            <w:top w:val="none" w:sz="0" w:space="0" w:color="auto"/>
            <w:left w:val="none" w:sz="0" w:space="0" w:color="auto"/>
            <w:bottom w:val="none" w:sz="0" w:space="0" w:color="auto"/>
            <w:right w:val="none" w:sz="0" w:space="0" w:color="auto"/>
          </w:divBdr>
        </w:div>
        <w:div w:id="61297900">
          <w:marLeft w:val="0"/>
          <w:marRight w:val="0"/>
          <w:marTop w:val="0"/>
          <w:marBottom w:val="0"/>
          <w:divBdr>
            <w:top w:val="none" w:sz="0" w:space="0" w:color="auto"/>
            <w:left w:val="none" w:sz="0" w:space="0" w:color="auto"/>
            <w:bottom w:val="none" w:sz="0" w:space="0" w:color="auto"/>
            <w:right w:val="none" w:sz="0" w:space="0" w:color="auto"/>
          </w:divBdr>
        </w:div>
        <w:div w:id="61297901">
          <w:marLeft w:val="0"/>
          <w:marRight w:val="0"/>
          <w:marTop w:val="0"/>
          <w:marBottom w:val="0"/>
          <w:divBdr>
            <w:top w:val="none" w:sz="0" w:space="0" w:color="auto"/>
            <w:left w:val="none" w:sz="0" w:space="0" w:color="auto"/>
            <w:bottom w:val="none" w:sz="0" w:space="0" w:color="auto"/>
            <w:right w:val="none" w:sz="0" w:space="0" w:color="auto"/>
          </w:divBdr>
        </w:div>
        <w:div w:id="61297902">
          <w:marLeft w:val="0"/>
          <w:marRight w:val="0"/>
          <w:marTop w:val="0"/>
          <w:marBottom w:val="0"/>
          <w:divBdr>
            <w:top w:val="none" w:sz="0" w:space="0" w:color="auto"/>
            <w:left w:val="none" w:sz="0" w:space="0" w:color="auto"/>
            <w:bottom w:val="none" w:sz="0" w:space="0" w:color="auto"/>
            <w:right w:val="none" w:sz="0" w:space="0" w:color="auto"/>
          </w:divBdr>
        </w:div>
        <w:div w:id="61297911">
          <w:marLeft w:val="0"/>
          <w:marRight w:val="0"/>
          <w:marTop w:val="0"/>
          <w:marBottom w:val="0"/>
          <w:divBdr>
            <w:top w:val="none" w:sz="0" w:space="0" w:color="auto"/>
            <w:left w:val="none" w:sz="0" w:space="0" w:color="auto"/>
            <w:bottom w:val="none" w:sz="0" w:space="0" w:color="auto"/>
            <w:right w:val="none" w:sz="0" w:space="0" w:color="auto"/>
          </w:divBdr>
        </w:div>
        <w:div w:id="61297915">
          <w:marLeft w:val="0"/>
          <w:marRight w:val="0"/>
          <w:marTop w:val="0"/>
          <w:marBottom w:val="0"/>
          <w:divBdr>
            <w:top w:val="none" w:sz="0" w:space="0" w:color="auto"/>
            <w:left w:val="none" w:sz="0" w:space="0" w:color="auto"/>
            <w:bottom w:val="none" w:sz="0" w:space="0" w:color="auto"/>
            <w:right w:val="none" w:sz="0" w:space="0" w:color="auto"/>
          </w:divBdr>
        </w:div>
        <w:div w:id="61297918">
          <w:marLeft w:val="0"/>
          <w:marRight w:val="0"/>
          <w:marTop w:val="0"/>
          <w:marBottom w:val="0"/>
          <w:divBdr>
            <w:top w:val="none" w:sz="0" w:space="0" w:color="auto"/>
            <w:left w:val="none" w:sz="0" w:space="0" w:color="auto"/>
            <w:bottom w:val="none" w:sz="0" w:space="0" w:color="auto"/>
            <w:right w:val="none" w:sz="0" w:space="0" w:color="auto"/>
          </w:divBdr>
        </w:div>
        <w:div w:id="61297920">
          <w:marLeft w:val="0"/>
          <w:marRight w:val="0"/>
          <w:marTop w:val="0"/>
          <w:marBottom w:val="0"/>
          <w:divBdr>
            <w:top w:val="none" w:sz="0" w:space="0" w:color="auto"/>
            <w:left w:val="none" w:sz="0" w:space="0" w:color="auto"/>
            <w:bottom w:val="none" w:sz="0" w:space="0" w:color="auto"/>
            <w:right w:val="none" w:sz="0" w:space="0" w:color="auto"/>
          </w:divBdr>
        </w:div>
        <w:div w:id="61297922">
          <w:marLeft w:val="0"/>
          <w:marRight w:val="0"/>
          <w:marTop w:val="0"/>
          <w:marBottom w:val="0"/>
          <w:divBdr>
            <w:top w:val="none" w:sz="0" w:space="0" w:color="auto"/>
            <w:left w:val="none" w:sz="0" w:space="0" w:color="auto"/>
            <w:bottom w:val="none" w:sz="0" w:space="0" w:color="auto"/>
            <w:right w:val="none" w:sz="0" w:space="0" w:color="auto"/>
          </w:divBdr>
        </w:div>
        <w:div w:id="61297923">
          <w:marLeft w:val="0"/>
          <w:marRight w:val="0"/>
          <w:marTop w:val="0"/>
          <w:marBottom w:val="0"/>
          <w:divBdr>
            <w:top w:val="none" w:sz="0" w:space="0" w:color="auto"/>
            <w:left w:val="none" w:sz="0" w:space="0" w:color="auto"/>
            <w:bottom w:val="none" w:sz="0" w:space="0" w:color="auto"/>
            <w:right w:val="none" w:sz="0" w:space="0" w:color="auto"/>
          </w:divBdr>
        </w:div>
        <w:div w:id="61297924">
          <w:marLeft w:val="0"/>
          <w:marRight w:val="0"/>
          <w:marTop w:val="0"/>
          <w:marBottom w:val="0"/>
          <w:divBdr>
            <w:top w:val="none" w:sz="0" w:space="0" w:color="auto"/>
            <w:left w:val="none" w:sz="0" w:space="0" w:color="auto"/>
            <w:bottom w:val="none" w:sz="0" w:space="0" w:color="auto"/>
            <w:right w:val="none" w:sz="0" w:space="0" w:color="auto"/>
          </w:divBdr>
        </w:div>
        <w:div w:id="61297928">
          <w:marLeft w:val="0"/>
          <w:marRight w:val="0"/>
          <w:marTop w:val="0"/>
          <w:marBottom w:val="0"/>
          <w:divBdr>
            <w:top w:val="none" w:sz="0" w:space="0" w:color="auto"/>
            <w:left w:val="none" w:sz="0" w:space="0" w:color="auto"/>
            <w:bottom w:val="none" w:sz="0" w:space="0" w:color="auto"/>
            <w:right w:val="none" w:sz="0" w:space="0" w:color="auto"/>
          </w:divBdr>
        </w:div>
        <w:div w:id="61297932">
          <w:marLeft w:val="0"/>
          <w:marRight w:val="0"/>
          <w:marTop w:val="0"/>
          <w:marBottom w:val="0"/>
          <w:divBdr>
            <w:top w:val="none" w:sz="0" w:space="0" w:color="auto"/>
            <w:left w:val="none" w:sz="0" w:space="0" w:color="auto"/>
            <w:bottom w:val="none" w:sz="0" w:space="0" w:color="auto"/>
            <w:right w:val="none" w:sz="0" w:space="0" w:color="auto"/>
          </w:divBdr>
        </w:div>
        <w:div w:id="61297934">
          <w:marLeft w:val="0"/>
          <w:marRight w:val="0"/>
          <w:marTop w:val="0"/>
          <w:marBottom w:val="0"/>
          <w:divBdr>
            <w:top w:val="none" w:sz="0" w:space="0" w:color="auto"/>
            <w:left w:val="none" w:sz="0" w:space="0" w:color="auto"/>
            <w:bottom w:val="none" w:sz="0" w:space="0" w:color="auto"/>
            <w:right w:val="none" w:sz="0" w:space="0" w:color="auto"/>
          </w:divBdr>
        </w:div>
        <w:div w:id="61297936">
          <w:marLeft w:val="0"/>
          <w:marRight w:val="0"/>
          <w:marTop w:val="0"/>
          <w:marBottom w:val="0"/>
          <w:divBdr>
            <w:top w:val="none" w:sz="0" w:space="0" w:color="auto"/>
            <w:left w:val="none" w:sz="0" w:space="0" w:color="auto"/>
            <w:bottom w:val="none" w:sz="0" w:space="0" w:color="auto"/>
            <w:right w:val="none" w:sz="0" w:space="0" w:color="auto"/>
          </w:divBdr>
        </w:div>
        <w:div w:id="61297937">
          <w:marLeft w:val="0"/>
          <w:marRight w:val="0"/>
          <w:marTop w:val="0"/>
          <w:marBottom w:val="0"/>
          <w:divBdr>
            <w:top w:val="none" w:sz="0" w:space="0" w:color="auto"/>
            <w:left w:val="none" w:sz="0" w:space="0" w:color="auto"/>
            <w:bottom w:val="none" w:sz="0" w:space="0" w:color="auto"/>
            <w:right w:val="none" w:sz="0" w:space="0" w:color="auto"/>
          </w:divBdr>
        </w:div>
        <w:div w:id="61297938">
          <w:marLeft w:val="0"/>
          <w:marRight w:val="0"/>
          <w:marTop w:val="0"/>
          <w:marBottom w:val="0"/>
          <w:divBdr>
            <w:top w:val="none" w:sz="0" w:space="0" w:color="auto"/>
            <w:left w:val="none" w:sz="0" w:space="0" w:color="auto"/>
            <w:bottom w:val="none" w:sz="0" w:space="0" w:color="auto"/>
            <w:right w:val="none" w:sz="0" w:space="0" w:color="auto"/>
          </w:divBdr>
        </w:div>
      </w:divsChild>
    </w:div>
    <w:div w:id="61297888">
      <w:marLeft w:val="0"/>
      <w:marRight w:val="0"/>
      <w:marTop w:val="0"/>
      <w:marBottom w:val="0"/>
      <w:divBdr>
        <w:top w:val="none" w:sz="0" w:space="0" w:color="auto"/>
        <w:left w:val="none" w:sz="0" w:space="0" w:color="auto"/>
        <w:bottom w:val="none" w:sz="0" w:space="0" w:color="auto"/>
        <w:right w:val="none" w:sz="0" w:space="0" w:color="auto"/>
      </w:divBdr>
      <w:divsChild>
        <w:div w:id="61297927">
          <w:marLeft w:val="0"/>
          <w:marRight w:val="0"/>
          <w:marTop w:val="0"/>
          <w:marBottom w:val="0"/>
          <w:divBdr>
            <w:top w:val="none" w:sz="0" w:space="0" w:color="auto"/>
            <w:left w:val="none" w:sz="0" w:space="0" w:color="auto"/>
            <w:bottom w:val="none" w:sz="0" w:space="0" w:color="auto"/>
            <w:right w:val="none" w:sz="0" w:space="0" w:color="auto"/>
          </w:divBdr>
          <w:divsChild>
            <w:div w:id="61297909">
              <w:marLeft w:val="0"/>
              <w:marRight w:val="0"/>
              <w:marTop w:val="0"/>
              <w:marBottom w:val="0"/>
              <w:divBdr>
                <w:top w:val="none" w:sz="0" w:space="0" w:color="auto"/>
                <w:left w:val="none" w:sz="0" w:space="0" w:color="auto"/>
                <w:bottom w:val="none" w:sz="0" w:space="0" w:color="auto"/>
                <w:right w:val="none" w:sz="0" w:space="0" w:color="auto"/>
              </w:divBdr>
              <w:divsChild>
                <w:div w:id="61297863">
                  <w:marLeft w:val="0"/>
                  <w:marRight w:val="0"/>
                  <w:marTop w:val="0"/>
                  <w:marBottom w:val="0"/>
                  <w:divBdr>
                    <w:top w:val="none" w:sz="0" w:space="0" w:color="auto"/>
                    <w:left w:val="none" w:sz="0" w:space="0" w:color="auto"/>
                    <w:bottom w:val="none" w:sz="0" w:space="0" w:color="auto"/>
                    <w:right w:val="none" w:sz="0" w:space="0" w:color="auto"/>
                  </w:divBdr>
                  <w:divsChild>
                    <w:div w:id="61297890">
                      <w:marLeft w:val="0"/>
                      <w:marRight w:val="0"/>
                      <w:marTop w:val="0"/>
                      <w:marBottom w:val="0"/>
                      <w:divBdr>
                        <w:top w:val="none" w:sz="0" w:space="0" w:color="auto"/>
                        <w:left w:val="none" w:sz="0" w:space="0" w:color="auto"/>
                        <w:bottom w:val="none" w:sz="0" w:space="0" w:color="auto"/>
                        <w:right w:val="none" w:sz="0" w:space="0" w:color="auto"/>
                      </w:divBdr>
                      <w:divsChild>
                        <w:div w:id="61297921">
                          <w:marLeft w:val="0"/>
                          <w:marRight w:val="0"/>
                          <w:marTop w:val="0"/>
                          <w:marBottom w:val="0"/>
                          <w:divBdr>
                            <w:top w:val="none" w:sz="0" w:space="0" w:color="auto"/>
                            <w:left w:val="none" w:sz="0" w:space="0" w:color="auto"/>
                            <w:bottom w:val="none" w:sz="0" w:space="0" w:color="auto"/>
                            <w:right w:val="none" w:sz="0" w:space="0" w:color="auto"/>
                          </w:divBdr>
                          <w:divsChild>
                            <w:div w:id="6129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97898">
      <w:marLeft w:val="0"/>
      <w:marRight w:val="0"/>
      <w:marTop w:val="0"/>
      <w:marBottom w:val="0"/>
      <w:divBdr>
        <w:top w:val="none" w:sz="0" w:space="0" w:color="auto"/>
        <w:left w:val="none" w:sz="0" w:space="0" w:color="auto"/>
        <w:bottom w:val="none" w:sz="0" w:space="0" w:color="auto"/>
        <w:right w:val="none" w:sz="0" w:space="0" w:color="auto"/>
      </w:divBdr>
      <w:divsChild>
        <w:div w:id="61297869">
          <w:marLeft w:val="0"/>
          <w:marRight w:val="0"/>
          <w:marTop w:val="0"/>
          <w:marBottom w:val="0"/>
          <w:divBdr>
            <w:top w:val="none" w:sz="0" w:space="0" w:color="auto"/>
            <w:left w:val="none" w:sz="0" w:space="0" w:color="auto"/>
            <w:bottom w:val="none" w:sz="0" w:space="0" w:color="auto"/>
            <w:right w:val="none" w:sz="0" w:space="0" w:color="auto"/>
          </w:divBdr>
          <w:divsChild>
            <w:div w:id="61297879">
              <w:marLeft w:val="0"/>
              <w:marRight w:val="0"/>
              <w:marTop w:val="0"/>
              <w:marBottom w:val="0"/>
              <w:divBdr>
                <w:top w:val="none" w:sz="0" w:space="0" w:color="auto"/>
                <w:left w:val="none" w:sz="0" w:space="0" w:color="auto"/>
                <w:bottom w:val="none" w:sz="0" w:space="0" w:color="auto"/>
                <w:right w:val="none" w:sz="0" w:space="0" w:color="auto"/>
              </w:divBdr>
              <w:divsChild>
                <w:div w:id="61297861">
                  <w:marLeft w:val="0"/>
                  <w:marRight w:val="0"/>
                  <w:marTop w:val="0"/>
                  <w:marBottom w:val="0"/>
                  <w:divBdr>
                    <w:top w:val="none" w:sz="0" w:space="0" w:color="auto"/>
                    <w:left w:val="none" w:sz="0" w:space="0" w:color="auto"/>
                    <w:bottom w:val="none" w:sz="0" w:space="0" w:color="auto"/>
                    <w:right w:val="none" w:sz="0" w:space="0" w:color="auto"/>
                  </w:divBdr>
                  <w:divsChild>
                    <w:div w:id="61297925">
                      <w:marLeft w:val="0"/>
                      <w:marRight w:val="0"/>
                      <w:marTop w:val="0"/>
                      <w:marBottom w:val="0"/>
                      <w:divBdr>
                        <w:top w:val="none" w:sz="0" w:space="0" w:color="auto"/>
                        <w:left w:val="none" w:sz="0" w:space="0" w:color="auto"/>
                        <w:bottom w:val="none" w:sz="0" w:space="0" w:color="auto"/>
                        <w:right w:val="none" w:sz="0" w:space="0" w:color="auto"/>
                      </w:divBdr>
                      <w:divsChild>
                        <w:div w:id="61297910">
                          <w:marLeft w:val="0"/>
                          <w:marRight w:val="0"/>
                          <w:marTop w:val="0"/>
                          <w:marBottom w:val="0"/>
                          <w:divBdr>
                            <w:top w:val="none" w:sz="0" w:space="0" w:color="auto"/>
                            <w:left w:val="none" w:sz="0" w:space="0" w:color="auto"/>
                            <w:bottom w:val="none" w:sz="0" w:space="0" w:color="auto"/>
                            <w:right w:val="none" w:sz="0" w:space="0" w:color="auto"/>
                          </w:divBdr>
                          <w:divsChild>
                            <w:div w:id="612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97899">
      <w:marLeft w:val="0"/>
      <w:marRight w:val="0"/>
      <w:marTop w:val="0"/>
      <w:marBottom w:val="0"/>
      <w:divBdr>
        <w:top w:val="none" w:sz="0" w:space="0" w:color="auto"/>
        <w:left w:val="none" w:sz="0" w:space="0" w:color="auto"/>
        <w:bottom w:val="none" w:sz="0" w:space="0" w:color="auto"/>
        <w:right w:val="none" w:sz="0" w:space="0" w:color="auto"/>
      </w:divBdr>
    </w:div>
    <w:div w:id="61297903">
      <w:marLeft w:val="0"/>
      <w:marRight w:val="0"/>
      <w:marTop w:val="0"/>
      <w:marBottom w:val="0"/>
      <w:divBdr>
        <w:top w:val="none" w:sz="0" w:space="0" w:color="auto"/>
        <w:left w:val="none" w:sz="0" w:space="0" w:color="auto"/>
        <w:bottom w:val="none" w:sz="0" w:space="0" w:color="auto"/>
        <w:right w:val="none" w:sz="0" w:space="0" w:color="auto"/>
      </w:divBdr>
      <w:divsChild>
        <w:div w:id="61297882">
          <w:marLeft w:val="547"/>
          <w:marRight w:val="0"/>
          <w:marTop w:val="115"/>
          <w:marBottom w:val="0"/>
          <w:divBdr>
            <w:top w:val="none" w:sz="0" w:space="0" w:color="auto"/>
            <w:left w:val="none" w:sz="0" w:space="0" w:color="auto"/>
            <w:bottom w:val="none" w:sz="0" w:space="0" w:color="auto"/>
            <w:right w:val="none" w:sz="0" w:space="0" w:color="auto"/>
          </w:divBdr>
        </w:div>
      </w:divsChild>
    </w:div>
    <w:div w:id="61297912">
      <w:marLeft w:val="0"/>
      <w:marRight w:val="0"/>
      <w:marTop w:val="0"/>
      <w:marBottom w:val="0"/>
      <w:divBdr>
        <w:top w:val="none" w:sz="0" w:space="0" w:color="auto"/>
        <w:left w:val="none" w:sz="0" w:space="0" w:color="auto"/>
        <w:bottom w:val="none" w:sz="0" w:space="0" w:color="auto"/>
        <w:right w:val="none" w:sz="0" w:space="0" w:color="auto"/>
      </w:divBdr>
      <w:divsChild>
        <w:div w:id="61297930">
          <w:marLeft w:val="0"/>
          <w:marRight w:val="0"/>
          <w:marTop w:val="0"/>
          <w:marBottom w:val="0"/>
          <w:divBdr>
            <w:top w:val="none" w:sz="0" w:space="0" w:color="auto"/>
            <w:left w:val="none" w:sz="0" w:space="0" w:color="auto"/>
            <w:bottom w:val="none" w:sz="0" w:space="0" w:color="auto"/>
            <w:right w:val="none" w:sz="0" w:space="0" w:color="auto"/>
          </w:divBdr>
          <w:divsChild>
            <w:div w:id="61297875">
              <w:marLeft w:val="0"/>
              <w:marRight w:val="0"/>
              <w:marTop w:val="0"/>
              <w:marBottom w:val="0"/>
              <w:divBdr>
                <w:top w:val="none" w:sz="0" w:space="0" w:color="auto"/>
                <w:left w:val="none" w:sz="0" w:space="0" w:color="auto"/>
                <w:bottom w:val="none" w:sz="0" w:space="0" w:color="auto"/>
                <w:right w:val="none" w:sz="0" w:space="0" w:color="auto"/>
              </w:divBdr>
            </w:div>
            <w:div w:id="6129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7926">
      <w:marLeft w:val="0"/>
      <w:marRight w:val="0"/>
      <w:marTop w:val="0"/>
      <w:marBottom w:val="0"/>
      <w:divBdr>
        <w:top w:val="none" w:sz="0" w:space="0" w:color="auto"/>
        <w:left w:val="none" w:sz="0" w:space="0" w:color="auto"/>
        <w:bottom w:val="none" w:sz="0" w:space="0" w:color="auto"/>
        <w:right w:val="none" w:sz="0" w:space="0" w:color="auto"/>
      </w:divBdr>
      <w:divsChild>
        <w:div w:id="61297887">
          <w:marLeft w:val="0"/>
          <w:marRight w:val="0"/>
          <w:marTop w:val="0"/>
          <w:marBottom w:val="0"/>
          <w:divBdr>
            <w:top w:val="none" w:sz="0" w:space="0" w:color="auto"/>
            <w:left w:val="none" w:sz="0" w:space="0" w:color="auto"/>
            <w:bottom w:val="none" w:sz="0" w:space="0" w:color="auto"/>
            <w:right w:val="none" w:sz="0" w:space="0" w:color="auto"/>
          </w:divBdr>
          <w:divsChild>
            <w:div w:id="61297878">
              <w:marLeft w:val="0"/>
              <w:marRight w:val="0"/>
              <w:marTop w:val="0"/>
              <w:marBottom w:val="0"/>
              <w:divBdr>
                <w:top w:val="none" w:sz="0" w:space="0" w:color="auto"/>
                <w:left w:val="none" w:sz="0" w:space="0" w:color="auto"/>
                <w:bottom w:val="none" w:sz="0" w:space="0" w:color="auto"/>
                <w:right w:val="none" w:sz="0" w:space="0" w:color="auto"/>
              </w:divBdr>
            </w:div>
            <w:div w:id="6129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7933">
      <w:marLeft w:val="0"/>
      <w:marRight w:val="0"/>
      <w:marTop w:val="0"/>
      <w:marBottom w:val="0"/>
      <w:divBdr>
        <w:top w:val="none" w:sz="0" w:space="0" w:color="auto"/>
        <w:left w:val="none" w:sz="0" w:space="0" w:color="auto"/>
        <w:bottom w:val="none" w:sz="0" w:space="0" w:color="auto"/>
        <w:right w:val="none" w:sz="0" w:space="0" w:color="auto"/>
      </w:divBdr>
      <w:divsChild>
        <w:div w:id="61297905">
          <w:marLeft w:val="547"/>
          <w:marRight w:val="0"/>
          <w:marTop w:val="115"/>
          <w:marBottom w:val="0"/>
          <w:divBdr>
            <w:top w:val="none" w:sz="0" w:space="0" w:color="auto"/>
            <w:left w:val="none" w:sz="0" w:space="0" w:color="auto"/>
            <w:bottom w:val="none" w:sz="0" w:space="0" w:color="auto"/>
            <w:right w:val="none" w:sz="0" w:space="0" w:color="auto"/>
          </w:divBdr>
        </w:div>
        <w:div w:id="61297916">
          <w:marLeft w:val="547"/>
          <w:marRight w:val="0"/>
          <w:marTop w:val="115"/>
          <w:marBottom w:val="0"/>
          <w:divBdr>
            <w:top w:val="none" w:sz="0" w:space="0" w:color="auto"/>
            <w:left w:val="none" w:sz="0" w:space="0" w:color="auto"/>
            <w:bottom w:val="none" w:sz="0" w:space="0" w:color="auto"/>
            <w:right w:val="none" w:sz="0" w:space="0" w:color="auto"/>
          </w:divBdr>
        </w:div>
      </w:divsChild>
    </w:div>
    <w:div w:id="61297939">
      <w:marLeft w:val="0"/>
      <w:marRight w:val="0"/>
      <w:marTop w:val="0"/>
      <w:marBottom w:val="0"/>
      <w:divBdr>
        <w:top w:val="none" w:sz="0" w:space="0" w:color="auto"/>
        <w:left w:val="none" w:sz="0" w:space="0" w:color="auto"/>
        <w:bottom w:val="none" w:sz="0" w:space="0" w:color="auto"/>
        <w:right w:val="none" w:sz="0" w:space="0" w:color="auto"/>
      </w:divBdr>
      <w:divsChild>
        <w:div w:id="61297907">
          <w:marLeft w:val="0"/>
          <w:marRight w:val="0"/>
          <w:marTop w:val="0"/>
          <w:marBottom w:val="0"/>
          <w:divBdr>
            <w:top w:val="none" w:sz="0" w:space="0" w:color="auto"/>
            <w:left w:val="none" w:sz="0" w:space="0" w:color="auto"/>
            <w:bottom w:val="none" w:sz="0" w:space="0" w:color="auto"/>
            <w:right w:val="none" w:sz="0" w:space="0" w:color="auto"/>
          </w:divBdr>
          <w:divsChild>
            <w:div w:id="61297866">
              <w:marLeft w:val="0"/>
              <w:marRight w:val="0"/>
              <w:marTop w:val="0"/>
              <w:marBottom w:val="0"/>
              <w:divBdr>
                <w:top w:val="none" w:sz="0" w:space="0" w:color="auto"/>
                <w:left w:val="none" w:sz="0" w:space="0" w:color="auto"/>
                <w:bottom w:val="none" w:sz="0" w:space="0" w:color="auto"/>
                <w:right w:val="none" w:sz="0" w:space="0" w:color="auto"/>
              </w:divBdr>
              <w:divsChild>
                <w:div w:id="61297935">
                  <w:marLeft w:val="0"/>
                  <w:marRight w:val="0"/>
                  <w:marTop w:val="0"/>
                  <w:marBottom w:val="0"/>
                  <w:divBdr>
                    <w:top w:val="none" w:sz="0" w:space="0" w:color="auto"/>
                    <w:left w:val="none" w:sz="0" w:space="0" w:color="auto"/>
                    <w:bottom w:val="none" w:sz="0" w:space="0" w:color="auto"/>
                    <w:right w:val="none" w:sz="0" w:space="0" w:color="auto"/>
                  </w:divBdr>
                  <w:divsChild>
                    <w:div w:id="61297908">
                      <w:marLeft w:val="0"/>
                      <w:marRight w:val="0"/>
                      <w:marTop w:val="0"/>
                      <w:marBottom w:val="0"/>
                      <w:divBdr>
                        <w:top w:val="none" w:sz="0" w:space="0" w:color="auto"/>
                        <w:left w:val="none" w:sz="0" w:space="0" w:color="auto"/>
                        <w:bottom w:val="none" w:sz="0" w:space="0" w:color="auto"/>
                        <w:right w:val="none" w:sz="0" w:space="0" w:color="auto"/>
                      </w:divBdr>
                      <w:divsChild>
                        <w:div w:id="61297913">
                          <w:marLeft w:val="0"/>
                          <w:marRight w:val="0"/>
                          <w:marTop w:val="0"/>
                          <w:marBottom w:val="0"/>
                          <w:divBdr>
                            <w:top w:val="none" w:sz="0" w:space="0" w:color="auto"/>
                            <w:left w:val="none" w:sz="0" w:space="0" w:color="auto"/>
                            <w:bottom w:val="none" w:sz="0" w:space="0" w:color="auto"/>
                            <w:right w:val="none" w:sz="0" w:space="0" w:color="auto"/>
                          </w:divBdr>
                          <w:divsChild>
                            <w:div w:id="612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t.wikipedia.org/wiki/Pyktis" TargetMode="External"/><Relationship Id="rId13" Type="http://schemas.openxmlformats.org/officeDocument/2006/relationships/diagramQuickStyle" Target="diagrams/quickStyle1.xml"/><Relationship Id="rId18" Type="http://schemas.openxmlformats.org/officeDocument/2006/relationships/chart" Target="charts/chart3.xml"/><Relationship Id="rId26" Type="http://schemas.openxmlformats.org/officeDocument/2006/relationships/hyperlink" Target="http://www.ncbi.nlm.nih.gov/pmc/articles/PMC1735927" TargetMode="Externa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chart" Target="charts/chart2.xml"/><Relationship Id="rId25" Type="http://schemas.openxmlformats.org/officeDocument/2006/relationships/hyperlink" Target="http://arjournals.annualreviews.org/doi/abs/10.1146/annurev.genom.7.080505.115610"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chart" Target="charts/chart9.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chart" Target="charts/chart8.xml"/><Relationship Id="rId28" Type="http://schemas.openxmlformats.org/officeDocument/2006/relationships/hyperlink" Target="http://www.ncbi.nlm.nih.gov/pubmed/22164813" TargetMode="External"/><Relationship Id="rId10" Type="http://schemas.openxmlformats.org/officeDocument/2006/relationships/hyperlink" Target="http://lt.wikipedia.org/wiki/Depresija" TargetMode="External"/><Relationship Id="rId19" Type="http://schemas.openxmlformats.org/officeDocument/2006/relationships/chart" Target="charts/chart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t.wikipedia.org/wiki/Nerimas" TargetMode="External"/><Relationship Id="rId14" Type="http://schemas.openxmlformats.org/officeDocument/2006/relationships/diagramColors" Target="diagrams/colors1.xml"/><Relationship Id="rId22" Type="http://schemas.openxmlformats.org/officeDocument/2006/relationships/chart" Target="charts/chart7.xml"/><Relationship Id="rId27" Type="http://schemas.openxmlformats.org/officeDocument/2006/relationships/hyperlink" Target="http://www.tandfonline.com/doi/abs/10.1080/14733140903551645"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879598662207357"/>
          <c:y val="0.10882352941176471"/>
          <c:w val="0.84448160535117056"/>
          <c:h val="0.79411764705882348"/>
        </c:manualLayout>
      </c:layout>
      <c:lineChart>
        <c:grouping val="standard"/>
        <c:varyColors val="0"/>
        <c:ser>
          <c:idx val="0"/>
          <c:order val="0"/>
          <c:tx>
            <c:strRef>
              <c:f>Sheet1!$B$1</c:f>
              <c:strCache>
                <c:ptCount val="1"/>
                <c:pt idx="0">
                  <c:v>Nuotaika prieš šokio terapiją</c:v>
                </c:pt>
              </c:strCache>
            </c:strRef>
          </c:tx>
          <c:spPr>
            <a:ln w="25399">
              <a:solidFill>
                <a:srgbClr val="000080"/>
              </a:solidFill>
              <a:prstDash val="solid"/>
            </a:ln>
          </c:spPr>
          <c:marker>
            <c:symbol val="diamond"/>
            <c:size val="6"/>
            <c:spPr>
              <a:solidFill>
                <a:srgbClr val="000080"/>
              </a:solidFill>
              <a:ln>
                <a:solidFill>
                  <a:srgbClr val="000080"/>
                </a:solidFill>
                <a:prstDash val="solid"/>
              </a:ln>
              <a:effectLst>
                <a:outerShdw dist="35921" dir="2700000" algn="br">
                  <a:srgbClr val="000000"/>
                </a:outerShdw>
              </a:effectLst>
            </c:spPr>
          </c:marker>
          <c:dLbls>
            <c:spPr>
              <a:noFill/>
              <a:ln w="2539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1</c:v>
                </c:pt>
                <c:pt idx="1">
                  <c:v>2</c:v>
                </c:pt>
                <c:pt idx="2">
                  <c:v>3</c:v>
                </c:pt>
                <c:pt idx="3">
                  <c:v>4</c:v>
                </c:pt>
                <c:pt idx="4">
                  <c:v>5</c:v>
                </c:pt>
                <c:pt idx="5">
                  <c:v>6</c:v>
                </c:pt>
                <c:pt idx="6">
                  <c:v>7</c:v>
                </c:pt>
                <c:pt idx="7">
                  <c:v>8</c:v>
                </c:pt>
              </c:numCache>
            </c:numRef>
          </c:cat>
          <c:val>
            <c:numRef>
              <c:f>Sheet1!$B$2:$B$9</c:f>
              <c:numCache>
                <c:formatCode>General</c:formatCode>
                <c:ptCount val="8"/>
                <c:pt idx="0">
                  <c:v>3</c:v>
                </c:pt>
                <c:pt idx="1">
                  <c:v>0</c:v>
                </c:pt>
                <c:pt idx="2">
                  <c:v>-1</c:v>
                </c:pt>
                <c:pt idx="3">
                  <c:v>-4</c:v>
                </c:pt>
                <c:pt idx="4">
                  <c:v>2</c:v>
                </c:pt>
                <c:pt idx="5">
                  <c:v>5</c:v>
                </c:pt>
                <c:pt idx="6">
                  <c:v>4</c:v>
                </c:pt>
                <c:pt idx="7">
                  <c:v>3</c:v>
                </c:pt>
              </c:numCache>
            </c:numRef>
          </c:val>
          <c:smooth val="0"/>
        </c:ser>
        <c:ser>
          <c:idx val="2"/>
          <c:order val="1"/>
          <c:tx>
            <c:strRef>
              <c:f>Sheet1!$D$1</c:f>
              <c:strCache>
                <c:ptCount val="1"/>
                <c:pt idx="0">
                  <c:v>Nuotaika po šokio terapijos </c:v>
                </c:pt>
              </c:strCache>
            </c:strRef>
          </c:tx>
          <c:spPr>
            <a:ln w="25399">
              <a:solidFill>
                <a:srgbClr val="FF0000"/>
              </a:solidFill>
              <a:prstDash val="solid"/>
            </a:ln>
          </c:spPr>
          <c:marker>
            <c:symbol val="triangle"/>
            <c:size val="6"/>
            <c:spPr>
              <a:solidFill>
                <a:srgbClr val="FF0000"/>
              </a:solidFill>
              <a:ln>
                <a:solidFill>
                  <a:srgbClr val="FF0000"/>
                </a:solidFill>
                <a:prstDash val="solid"/>
              </a:ln>
              <a:effectLst>
                <a:outerShdw dist="35921" dir="2700000" algn="br">
                  <a:srgbClr val="000000"/>
                </a:outerShdw>
              </a:effectLst>
            </c:spPr>
          </c:marker>
          <c:dLbls>
            <c:spPr>
              <a:noFill/>
              <a:ln w="2539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1</c:v>
                </c:pt>
                <c:pt idx="1">
                  <c:v>2</c:v>
                </c:pt>
                <c:pt idx="2">
                  <c:v>3</c:v>
                </c:pt>
                <c:pt idx="3">
                  <c:v>4</c:v>
                </c:pt>
                <c:pt idx="4">
                  <c:v>5</c:v>
                </c:pt>
                <c:pt idx="5">
                  <c:v>6</c:v>
                </c:pt>
                <c:pt idx="6">
                  <c:v>7</c:v>
                </c:pt>
                <c:pt idx="7">
                  <c:v>8</c:v>
                </c:pt>
              </c:numCache>
            </c:numRef>
          </c:cat>
          <c:val>
            <c:numRef>
              <c:f>Sheet1!$D$2:$D$9</c:f>
              <c:numCache>
                <c:formatCode>General</c:formatCode>
                <c:ptCount val="8"/>
                <c:pt idx="0">
                  <c:v>3</c:v>
                </c:pt>
                <c:pt idx="1">
                  <c:v>4</c:v>
                </c:pt>
                <c:pt idx="2">
                  <c:v>-1</c:v>
                </c:pt>
                <c:pt idx="3">
                  <c:v>3</c:v>
                </c:pt>
                <c:pt idx="4">
                  <c:v>3</c:v>
                </c:pt>
                <c:pt idx="5">
                  <c:v>3</c:v>
                </c:pt>
                <c:pt idx="6">
                  <c:v>5</c:v>
                </c:pt>
                <c:pt idx="7">
                  <c:v>5</c:v>
                </c:pt>
              </c:numCache>
            </c:numRef>
          </c:val>
          <c:smooth val="0"/>
        </c:ser>
        <c:dLbls>
          <c:showLegendKey val="0"/>
          <c:showVal val="0"/>
          <c:showCatName val="0"/>
          <c:showSerName val="0"/>
          <c:showPercent val="0"/>
          <c:showBubbleSize val="0"/>
        </c:dLbls>
        <c:marker val="1"/>
        <c:smooth val="0"/>
        <c:axId val="503259520"/>
        <c:axId val="503261152"/>
      </c:lineChart>
      <c:catAx>
        <c:axId val="503259520"/>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0" spcFirstLastPara="1" vertOverflow="ellipsis" wrap="square" anchor="ctr" anchorCtr="0"/>
          <a:lstStyle/>
          <a:p>
            <a:pPr>
              <a:defRPr sz="900" b="0" i="0" u="none" strike="noStrike" kern="1200" baseline="0">
                <a:ln w="0">
                  <a:solidFill>
                    <a:sysClr val="windowText" lastClr="000000">
                      <a:alpha val="43000"/>
                    </a:sysClr>
                  </a:solidFill>
                </a:ln>
                <a:solidFill>
                  <a:schemeClr val="tx1"/>
                </a:solidFill>
                <a:latin typeface="+mn-lt"/>
                <a:ea typeface="+mn-ea"/>
                <a:cs typeface="+mn-cs"/>
              </a:defRPr>
            </a:pPr>
            <a:endParaRPr lang="en-US"/>
          </a:p>
        </c:txPr>
        <c:crossAx val="503261152"/>
        <c:crosses val="autoZero"/>
        <c:auto val="1"/>
        <c:lblAlgn val="ctr"/>
        <c:lblOffset val="100"/>
        <c:noMultiLvlLbl val="0"/>
      </c:catAx>
      <c:valAx>
        <c:axId val="503261152"/>
        <c:scaling>
          <c:orientation val="minMax"/>
          <c:max val="5"/>
          <c:min val="-5"/>
        </c:scaling>
        <c:delete val="0"/>
        <c:axPos val="l"/>
        <c:majorGridlines>
          <c:spPr>
            <a:ln w="9525" cap="flat" cmpd="sng" algn="ctr">
              <a:solidFill>
                <a:schemeClr val="tx1">
                  <a:lumMod val="15000"/>
                  <a:lumOff val="85000"/>
                </a:schemeClr>
              </a:solidFill>
              <a:round/>
            </a:ln>
            <a:effectLst/>
          </c:spPr>
        </c:majorGridlines>
        <c:title>
          <c:tx>
            <c:rich>
              <a:bodyPr/>
              <a:lstStyle/>
              <a:p>
                <a:pPr>
                  <a:defRPr sz="900" b="0" i="0" u="none" strike="noStrike" baseline="0">
                    <a:solidFill>
                      <a:srgbClr val="333333"/>
                    </a:solidFill>
                    <a:latin typeface="Calibri"/>
                    <a:ea typeface="Calibri"/>
                    <a:cs typeface="Calibri"/>
                  </a:defRPr>
                </a:pPr>
                <a:r>
                  <a:rPr lang="en-US"/>
                  <a:t>Bloga nuotaika             Gera nuotaika  </a:t>
                </a:r>
              </a:p>
            </c:rich>
          </c:tx>
          <c:layout>
            <c:manualLayout>
              <c:xMode val="edge"/>
              <c:yMode val="edge"/>
              <c:x val="9.6730132813665857E-3"/>
              <c:y val="0.17887571406515362"/>
            </c:manualLayout>
          </c:layout>
          <c:overlay val="0"/>
          <c:spPr>
            <a:noFill/>
            <a:ln w="25399">
              <a:noFill/>
            </a:ln>
          </c:spPr>
        </c:title>
        <c:numFmt formatCode="General" sourceLinked="1"/>
        <c:majorTickMark val="out"/>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259520"/>
        <c:crosses val="autoZero"/>
        <c:crossBetween val="between"/>
      </c:valAx>
      <c:spPr>
        <a:noFill/>
        <a:ln w="25400">
          <a:noFill/>
        </a:ln>
      </c:spPr>
    </c:plotArea>
    <c:legend>
      <c:legendPos val="r"/>
      <c:layout>
        <c:manualLayout>
          <c:xMode val="edge"/>
          <c:yMode val="edge"/>
          <c:x val="0.1488294314381271"/>
          <c:y val="0.92941176470588238"/>
          <c:w val="0.68896321070234112"/>
          <c:h val="7.0588235294117618E-2"/>
        </c:manualLayout>
      </c:layout>
      <c:overlay val="0"/>
      <c:spPr>
        <a:noFill/>
        <a:ln w="25399">
          <a:noFill/>
        </a:ln>
      </c:spPr>
      <c:txPr>
        <a:bodyPr rot="0" spcFirstLastPara="1" vertOverflow="ellipsis" vert="horz" wrap="square" anchor="ctr" anchorCtr="1"/>
        <a:lstStyle/>
        <a:p>
          <a:pPr>
            <a:defRPr sz="1000" b="1" i="0" u="none" strike="noStrike" kern="1200" baseline="0">
              <a:ln w="0">
                <a:solidFill>
                  <a:schemeClr val="tx1">
                    <a:lumMod val="15000"/>
                    <a:lumOff val="85000"/>
                    <a:alpha val="0"/>
                  </a:schemeClr>
                </a:solidFill>
              </a:ln>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7092883982582919E-2"/>
          <c:y val="2.5019343680305856E-2"/>
          <c:w val="0.91946330431925005"/>
          <c:h val="0.86475141474367712"/>
        </c:manualLayout>
      </c:layout>
      <c:lineChart>
        <c:grouping val="standard"/>
        <c:varyColors val="0"/>
        <c:ser>
          <c:idx val="0"/>
          <c:order val="0"/>
          <c:tx>
            <c:strRef>
              <c:f>Sheet1!$B$1</c:f>
              <c:strCache>
                <c:ptCount val="1"/>
                <c:pt idx="0">
                  <c:v>Nuotaika prieš šokio terapiją</c:v>
                </c:pt>
              </c:strCache>
            </c:strRef>
          </c:tx>
          <c:spPr>
            <a:ln w="10735">
              <a:solidFill>
                <a:srgbClr val="000080"/>
              </a:solidFill>
              <a:prstDash val="solid"/>
            </a:ln>
          </c:spPr>
          <c:marker>
            <c:symbol val="diamond"/>
            <c:size val="5"/>
            <c:spPr>
              <a:solidFill>
                <a:srgbClr val="000080"/>
              </a:solidFill>
              <a:ln>
                <a:solidFill>
                  <a:srgbClr val="000080"/>
                </a:solidFill>
                <a:prstDash val="solid"/>
              </a:ln>
              <a:effectLst>
                <a:outerShdw dist="35921" dir="2700000" algn="br">
                  <a:srgbClr val="000000"/>
                </a:outerShdw>
              </a:effectLst>
            </c:spPr>
          </c:marker>
          <c:dLbls>
            <c:spPr>
              <a:noFill/>
              <a:ln w="21470">
                <a:noFill/>
              </a:ln>
            </c:spPr>
            <c:txPr>
              <a:bodyPr rot="0" spcFirstLastPara="1" vertOverflow="ellipsis" vert="horz" wrap="square" lIns="38100" tIns="19050" rIns="38100" bIns="19050" anchor="ctr" anchorCtr="1">
                <a:spAutoFit/>
              </a:bodyPr>
              <a:lstStyle/>
              <a:p>
                <a:pPr>
                  <a:defRPr sz="761"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1</c:v>
                </c:pt>
                <c:pt idx="1">
                  <c:v>2</c:v>
                </c:pt>
                <c:pt idx="2">
                  <c:v>3</c:v>
                </c:pt>
                <c:pt idx="3">
                  <c:v>4</c:v>
                </c:pt>
                <c:pt idx="4">
                  <c:v>5</c:v>
                </c:pt>
                <c:pt idx="5">
                  <c:v>6</c:v>
                </c:pt>
                <c:pt idx="6">
                  <c:v>7</c:v>
                </c:pt>
                <c:pt idx="7">
                  <c:v>8</c:v>
                </c:pt>
              </c:numCache>
            </c:numRef>
          </c:cat>
          <c:val>
            <c:numRef>
              <c:f>Sheet1!$B$2:$B$9</c:f>
              <c:numCache>
                <c:formatCode>General</c:formatCode>
                <c:ptCount val="8"/>
                <c:pt idx="0">
                  <c:v>-1</c:v>
                </c:pt>
                <c:pt idx="1">
                  <c:v>-3</c:v>
                </c:pt>
                <c:pt idx="2">
                  <c:v>-3</c:v>
                </c:pt>
                <c:pt idx="3">
                  <c:v>0</c:v>
                </c:pt>
                <c:pt idx="4">
                  <c:v>-4</c:v>
                </c:pt>
                <c:pt idx="5">
                  <c:v>0</c:v>
                </c:pt>
                <c:pt idx="6">
                  <c:v>-1</c:v>
                </c:pt>
                <c:pt idx="7">
                  <c:v>-3</c:v>
                </c:pt>
              </c:numCache>
            </c:numRef>
          </c:val>
          <c:smooth val="0"/>
        </c:ser>
        <c:ser>
          <c:idx val="2"/>
          <c:order val="1"/>
          <c:tx>
            <c:strRef>
              <c:f>Sheet1!$D$1</c:f>
              <c:strCache>
                <c:ptCount val="1"/>
                <c:pt idx="0">
                  <c:v>Nuotaika po šokio terapijos</c:v>
                </c:pt>
              </c:strCache>
            </c:strRef>
          </c:tx>
          <c:spPr>
            <a:ln w="10735">
              <a:solidFill>
                <a:srgbClr val="FF0000"/>
              </a:solidFill>
              <a:prstDash val="solid"/>
            </a:ln>
          </c:spPr>
          <c:marker>
            <c:symbol val="triangle"/>
            <c:size val="5"/>
            <c:spPr>
              <a:solidFill>
                <a:srgbClr val="FF0000"/>
              </a:solidFill>
              <a:ln>
                <a:solidFill>
                  <a:srgbClr val="FF0000"/>
                </a:solidFill>
                <a:prstDash val="solid"/>
              </a:ln>
              <a:effectLst>
                <a:outerShdw dist="35921" dir="2700000" algn="br">
                  <a:srgbClr val="000000"/>
                </a:outerShdw>
              </a:effectLst>
            </c:spPr>
          </c:marker>
          <c:dLbls>
            <c:spPr>
              <a:noFill/>
              <a:ln w="21470">
                <a:noFill/>
              </a:ln>
            </c:spPr>
            <c:txPr>
              <a:bodyPr rot="0" spcFirstLastPara="1" vertOverflow="ellipsis" vert="horz" wrap="square" lIns="38100" tIns="19050" rIns="38100" bIns="19050" anchor="ctr" anchorCtr="1">
                <a:spAutoFit/>
              </a:bodyPr>
              <a:lstStyle/>
              <a:p>
                <a:pPr>
                  <a:defRPr sz="761"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1</c:v>
                </c:pt>
                <c:pt idx="1">
                  <c:v>2</c:v>
                </c:pt>
                <c:pt idx="2">
                  <c:v>3</c:v>
                </c:pt>
                <c:pt idx="3">
                  <c:v>4</c:v>
                </c:pt>
                <c:pt idx="4">
                  <c:v>5</c:v>
                </c:pt>
                <c:pt idx="5">
                  <c:v>6</c:v>
                </c:pt>
                <c:pt idx="6">
                  <c:v>7</c:v>
                </c:pt>
                <c:pt idx="7">
                  <c:v>8</c:v>
                </c:pt>
              </c:numCache>
            </c:numRef>
          </c:cat>
          <c:val>
            <c:numRef>
              <c:f>Sheet1!$D$2:$D$9</c:f>
              <c:numCache>
                <c:formatCode>General</c:formatCode>
                <c:ptCount val="8"/>
                <c:pt idx="0">
                  <c:v>-5</c:v>
                </c:pt>
                <c:pt idx="1">
                  <c:v>1</c:v>
                </c:pt>
                <c:pt idx="2">
                  <c:v>-1</c:v>
                </c:pt>
                <c:pt idx="3">
                  <c:v>1</c:v>
                </c:pt>
                <c:pt idx="4">
                  <c:v>-2</c:v>
                </c:pt>
                <c:pt idx="5">
                  <c:v>-5</c:v>
                </c:pt>
                <c:pt idx="6">
                  <c:v>-4</c:v>
                </c:pt>
                <c:pt idx="7">
                  <c:v>-5</c:v>
                </c:pt>
              </c:numCache>
            </c:numRef>
          </c:val>
          <c:smooth val="0"/>
        </c:ser>
        <c:dLbls>
          <c:showLegendKey val="0"/>
          <c:showVal val="1"/>
          <c:showCatName val="0"/>
          <c:showSerName val="0"/>
          <c:showPercent val="0"/>
          <c:showBubbleSize val="0"/>
        </c:dLbls>
        <c:marker val="1"/>
        <c:smooth val="0"/>
        <c:axId val="503258432"/>
        <c:axId val="503260064"/>
      </c:lineChart>
      <c:catAx>
        <c:axId val="503258432"/>
        <c:scaling>
          <c:orientation val="minMax"/>
        </c:scaling>
        <c:delete val="0"/>
        <c:axPos val="b"/>
        <c:numFmt formatCode="General" sourceLinked="1"/>
        <c:majorTickMark val="out"/>
        <c:minorTickMark val="none"/>
        <c:tickLblPos val="nextTo"/>
        <c:spPr>
          <a:noFill/>
          <a:ln w="10735" cap="flat" cmpd="sng" algn="ctr">
            <a:solidFill>
              <a:schemeClr val="tx1">
                <a:lumMod val="15000"/>
                <a:lumOff val="85000"/>
              </a:schemeClr>
            </a:solidFill>
            <a:round/>
          </a:ln>
          <a:effectLst/>
        </c:spPr>
        <c:txPr>
          <a:bodyPr rot="0" spcFirstLastPara="1" vertOverflow="ellipsis" wrap="square" anchor="ctr" anchorCtr="1"/>
          <a:lstStyle/>
          <a:p>
            <a:pPr>
              <a:defRPr sz="1000" b="0" i="0" u="none" strike="noStrike" kern="1200" baseline="0">
                <a:ln w="0">
                  <a:solidFill>
                    <a:schemeClr val="tx1">
                      <a:alpha val="43000"/>
                    </a:schemeClr>
                  </a:solidFill>
                </a:ln>
                <a:solidFill>
                  <a:schemeClr val="tx1"/>
                </a:solidFill>
                <a:latin typeface="Times New Roman" panose="02020603050405020304" pitchFamily="18" charset="0"/>
                <a:ea typeface="+mn-ea"/>
                <a:cs typeface="Times New Roman" panose="02020603050405020304" pitchFamily="18" charset="0"/>
              </a:defRPr>
            </a:pPr>
            <a:endParaRPr lang="en-US"/>
          </a:p>
        </c:txPr>
        <c:crossAx val="503260064"/>
        <c:crosses val="autoZero"/>
        <c:auto val="1"/>
        <c:lblAlgn val="ctr"/>
        <c:lblOffset val="100"/>
        <c:noMultiLvlLbl val="0"/>
      </c:catAx>
      <c:valAx>
        <c:axId val="503260064"/>
        <c:scaling>
          <c:orientation val="minMax"/>
          <c:max val="5"/>
          <c:min val="-5"/>
        </c:scaling>
        <c:delete val="0"/>
        <c:axPos val="l"/>
        <c:majorGridlines>
          <c:spPr>
            <a:ln w="8051" cap="flat" cmpd="sng" algn="ctr">
              <a:solidFill>
                <a:schemeClr val="tx1">
                  <a:lumMod val="15000"/>
                  <a:lumOff val="85000"/>
                </a:schemeClr>
              </a:solidFill>
              <a:round/>
            </a:ln>
            <a:effectLst/>
          </c:spPr>
        </c:majorGridlines>
        <c:title>
          <c:tx>
            <c:rich>
              <a:bodyPr/>
              <a:lstStyle/>
              <a:p>
                <a:pPr>
                  <a:defRPr sz="761" b="0" i="0" u="none" strike="noStrike" baseline="0">
                    <a:solidFill>
                      <a:srgbClr val="333333"/>
                    </a:solidFill>
                    <a:latin typeface="Calibri"/>
                    <a:ea typeface="Calibri"/>
                    <a:cs typeface="Calibri"/>
                  </a:defRPr>
                </a:pPr>
                <a:r>
                  <a:rPr lang="en-US"/>
                  <a:t>Bloga nuotaika    </a:t>
                </a:r>
                <a:r>
                  <a:rPr lang="lt-LT"/>
                  <a:t>                           </a:t>
                </a:r>
                <a:r>
                  <a:rPr lang="en-US"/>
                  <a:t>    Gera nuotaika</a:t>
                </a:r>
              </a:p>
            </c:rich>
          </c:tx>
          <c:layout>
            <c:manualLayout>
              <c:xMode val="edge"/>
              <c:yMode val="edge"/>
              <c:x val="1.5023155054547342E-2"/>
              <c:y val="0.23778981384552367"/>
            </c:manualLayout>
          </c:layout>
          <c:overlay val="0"/>
          <c:spPr>
            <a:noFill/>
            <a:ln w="21470">
              <a:noFill/>
            </a:ln>
          </c:spPr>
        </c:title>
        <c:numFmt formatCode="General" sourceLinked="1"/>
        <c:majorTickMark val="out"/>
        <c:minorTickMark val="none"/>
        <c:tickLblPos val="nextTo"/>
        <c:spPr>
          <a:ln w="5367">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258432"/>
        <c:crosses val="autoZero"/>
        <c:crossBetween val="between"/>
      </c:valAx>
      <c:spPr>
        <a:noFill/>
        <a:ln w="21470">
          <a:noFill/>
        </a:ln>
      </c:spPr>
    </c:plotArea>
    <c:legend>
      <c:legendPos val="r"/>
      <c:layout>
        <c:manualLayout>
          <c:xMode val="edge"/>
          <c:yMode val="edge"/>
          <c:x val="0.15217391304347827"/>
          <c:y val="0.92835820895522392"/>
          <c:w val="0.68227424749163879"/>
          <c:h val="7.1641791044776124E-2"/>
        </c:manualLayout>
      </c:layout>
      <c:overlay val="0"/>
      <c:spPr>
        <a:noFill/>
        <a:ln w="21470">
          <a:noFill/>
        </a:ln>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8051"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3197390899584329E-2"/>
          <c:y val="5.1381427788816117E-2"/>
          <c:w val="0.90670904192989055"/>
          <c:h val="0.80774842397036817"/>
        </c:manualLayout>
      </c:layout>
      <c:lineChart>
        <c:grouping val="standard"/>
        <c:varyColors val="0"/>
        <c:ser>
          <c:idx val="0"/>
          <c:order val="0"/>
          <c:tx>
            <c:strRef>
              <c:f>Sheet1!$B$1</c:f>
              <c:strCache>
                <c:ptCount val="1"/>
                <c:pt idx="0">
                  <c:v>Nuotaika prieš šokio terapiją</c:v>
                </c:pt>
              </c:strCache>
            </c:strRef>
          </c:tx>
          <c:spPr>
            <a:ln w="32205">
              <a:solidFill>
                <a:srgbClr val="000080"/>
              </a:solidFill>
              <a:prstDash val="solid"/>
            </a:ln>
          </c:spPr>
          <c:marker>
            <c:symbol val="diamond"/>
            <c:size val="5"/>
            <c:spPr>
              <a:solidFill>
                <a:srgbClr val="000080"/>
              </a:solidFill>
              <a:ln>
                <a:solidFill>
                  <a:srgbClr val="000080"/>
                </a:solidFill>
                <a:prstDash val="solid"/>
              </a:ln>
              <a:effectLst>
                <a:outerShdw dist="35921" dir="2700000" algn="br">
                  <a:srgbClr val="000000"/>
                </a:outerShdw>
              </a:effectLst>
            </c:spPr>
          </c:marker>
          <c:dLbls>
            <c:spPr>
              <a:noFill/>
              <a:ln w="21470">
                <a:noFill/>
              </a:ln>
            </c:spPr>
            <c:txPr>
              <a:bodyPr rot="0" spcFirstLastPara="1" vertOverflow="ellipsis" vert="horz" wrap="square" lIns="38100" tIns="19050" rIns="38100" bIns="19050" anchor="ctr" anchorCtr="1">
                <a:spAutoFit/>
              </a:bodyPr>
              <a:lstStyle/>
              <a:p>
                <a:pPr>
                  <a:defRPr sz="761"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1</c:v>
                </c:pt>
                <c:pt idx="1">
                  <c:v>2</c:v>
                </c:pt>
                <c:pt idx="2">
                  <c:v>3</c:v>
                </c:pt>
                <c:pt idx="3">
                  <c:v>4</c:v>
                </c:pt>
                <c:pt idx="4">
                  <c:v>5</c:v>
                </c:pt>
                <c:pt idx="5">
                  <c:v>6</c:v>
                </c:pt>
                <c:pt idx="6">
                  <c:v>7</c:v>
                </c:pt>
                <c:pt idx="7">
                  <c:v>8</c:v>
                </c:pt>
              </c:numCache>
            </c:numRef>
          </c:cat>
          <c:val>
            <c:numRef>
              <c:f>Sheet1!$B$2:$B$9</c:f>
              <c:numCache>
                <c:formatCode>General</c:formatCode>
                <c:ptCount val="8"/>
                <c:pt idx="0">
                  <c:v>-5</c:v>
                </c:pt>
                <c:pt idx="1">
                  <c:v>-5</c:v>
                </c:pt>
                <c:pt idx="2">
                  <c:v>0</c:v>
                </c:pt>
                <c:pt idx="3">
                  <c:v>1</c:v>
                </c:pt>
                <c:pt idx="4">
                  <c:v>0</c:v>
                </c:pt>
                <c:pt idx="5">
                  <c:v>3</c:v>
                </c:pt>
                <c:pt idx="6">
                  <c:v>0</c:v>
                </c:pt>
                <c:pt idx="7">
                  <c:v>0</c:v>
                </c:pt>
              </c:numCache>
            </c:numRef>
          </c:val>
          <c:smooth val="0"/>
        </c:ser>
        <c:ser>
          <c:idx val="2"/>
          <c:order val="1"/>
          <c:tx>
            <c:strRef>
              <c:f>Sheet1!$D$1</c:f>
              <c:strCache>
                <c:ptCount val="1"/>
                <c:pt idx="0">
                  <c:v>Nuotaika po šokio terapijos</c:v>
                </c:pt>
              </c:strCache>
            </c:strRef>
          </c:tx>
          <c:spPr>
            <a:ln w="10735">
              <a:solidFill>
                <a:srgbClr val="FF0000"/>
              </a:solidFill>
              <a:prstDash val="solid"/>
            </a:ln>
          </c:spPr>
          <c:marker>
            <c:symbol val="triangle"/>
            <c:size val="5"/>
            <c:spPr>
              <a:solidFill>
                <a:srgbClr val="FF0000"/>
              </a:solidFill>
              <a:ln>
                <a:solidFill>
                  <a:srgbClr val="FF0000"/>
                </a:solidFill>
                <a:prstDash val="solid"/>
              </a:ln>
              <a:effectLst>
                <a:outerShdw dist="35921" dir="2700000" algn="br">
                  <a:srgbClr val="000000"/>
                </a:outerShdw>
              </a:effectLst>
            </c:spPr>
          </c:marker>
          <c:dLbls>
            <c:spPr>
              <a:noFill/>
              <a:ln w="21470">
                <a:noFill/>
              </a:ln>
            </c:spPr>
            <c:txPr>
              <a:bodyPr rot="0" spcFirstLastPara="1" vertOverflow="ellipsis" vert="horz" wrap="square" lIns="38100" tIns="19050" rIns="38100" bIns="19050" anchor="ctr" anchorCtr="1">
                <a:spAutoFit/>
              </a:bodyPr>
              <a:lstStyle/>
              <a:p>
                <a:pPr>
                  <a:defRPr sz="761"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1</c:v>
                </c:pt>
                <c:pt idx="1">
                  <c:v>2</c:v>
                </c:pt>
                <c:pt idx="2">
                  <c:v>3</c:v>
                </c:pt>
                <c:pt idx="3">
                  <c:v>4</c:v>
                </c:pt>
                <c:pt idx="4">
                  <c:v>5</c:v>
                </c:pt>
                <c:pt idx="5">
                  <c:v>6</c:v>
                </c:pt>
                <c:pt idx="6">
                  <c:v>7</c:v>
                </c:pt>
                <c:pt idx="7">
                  <c:v>8</c:v>
                </c:pt>
              </c:numCache>
            </c:numRef>
          </c:cat>
          <c:val>
            <c:numRef>
              <c:f>Sheet1!$D$2:$D$9</c:f>
              <c:numCache>
                <c:formatCode>General</c:formatCode>
                <c:ptCount val="8"/>
                <c:pt idx="0">
                  <c:v>-2</c:v>
                </c:pt>
                <c:pt idx="1">
                  <c:v>-2</c:v>
                </c:pt>
                <c:pt idx="2">
                  <c:v>-4</c:v>
                </c:pt>
                <c:pt idx="3">
                  <c:v>-1</c:v>
                </c:pt>
                <c:pt idx="4">
                  <c:v>-2</c:v>
                </c:pt>
                <c:pt idx="5">
                  <c:v>1</c:v>
                </c:pt>
                <c:pt idx="6">
                  <c:v>5</c:v>
                </c:pt>
                <c:pt idx="7">
                  <c:v>5</c:v>
                </c:pt>
              </c:numCache>
            </c:numRef>
          </c:val>
          <c:smooth val="0"/>
        </c:ser>
        <c:dLbls>
          <c:showLegendKey val="0"/>
          <c:showVal val="1"/>
          <c:showCatName val="0"/>
          <c:showSerName val="0"/>
          <c:showPercent val="0"/>
          <c:showBubbleSize val="0"/>
        </c:dLbls>
        <c:marker val="1"/>
        <c:smooth val="0"/>
        <c:axId val="504167136"/>
        <c:axId val="504179104"/>
      </c:lineChart>
      <c:catAx>
        <c:axId val="504167136"/>
        <c:scaling>
          <c:orientation val="minMax"/>
        </c:scaling>
        <c:delete val="0"/>
        <c:axPos val="b"/>
        <c:numFmt formatCode="General" sourceLinked="1"/>
        <c:majorTickMark val="out"/>
        <c:minorTickMark val="none"/>
        <c:tickLblPos val="nextTo"/>
        <c:spPr>
          <a:noFill/>
          <a:ln w="10735" cap="flat" cmpd="sng" algn="ctr">
            <a:solidFill>
              <a:schemeClr val="tx1">
                <a:lumMod val="15000"/>
                <a:lumOff val="85000"/>
              </a:schemeClr>
            </a:solidFill>
            <a:round/>
          </a:ln>
          <a:effectLst/>
        </c:spPr>
        <c:txPr>
          <a:bodyPr rot="0" spcFirstLastPara="1" vertOverflow="ellipsis" wrap="square" anchor="b" anchorCtr="0"/>
          <a:lstStyle/>
          <a:p>
            <a:pPr>
              <a:defRPr sz="1000" b="1" i="0" u="none" strike="noStrike" kern="1200" baseline="0">
                <a:ln w="0">
                  <a:solidFill>
                    <a:schemeClr val="tx1">
                      <a:alpha val="0"/>
                    </a:schemeClr>
                  </a:solidFill>
                </a:ln>
                <a:solidFill>
                  <a:schemeClr val="tx1"/>
                </a:solidFill>
                <a:latin typeface="Times New Roman" panose="02020603050405020304" pitchFamily="18" charset="0"/>
                <a:ea typeface="+mn-ea"/>
                <a:cs typeface="Times New Roman" panose="02020603050405020304" pitchFamily="18" charset="0"/>
              </a:defRPr>
            </a:pPr>
            <a:endParaRPr lang="en-US"/>
          </a:p>
        </c:txPr>
        <c:crossAx val="504179104"/>
        <c:crosses val="autoZero"/>
        <c:auto val="1"/>
        <c:lblAlgn val="ctr"/>
        <c:lblOffset val="100"/>
        <c:noMultiLvlLbl val="0"/>
      </c:catAx>
      <c:valAx>
        <c:axId val="504179104"/>
        <c:scaling>
          <c:orientation val="minMax"/>
          <c:max val="5"/>
          <c:min val="-5"/>
        </c:scaling>
        <c:delete val="0"/>
        <c:axPos val="l"/>
        <c:majorGridlines>
          <c:spPr>
            <a:ln w="8051" cap="flat" cmpd="sng" algn="ctr">
              <a:solidFill>
                <a:schemeClr val="tx1">
                  <a:lumMod val="15000"/>
                  <a:lumOff val="85000"/>
                </a:schemeClr>
              </a:solidFill>
              <a:round/>
            </a:ln>
            <a:effectLst/>
          </c:spPr>
        </c:majorGridlines>
        <c:title>
          <c:tx>
            <c:rich>
              <a:bodyPr/>
              <a:lstStyle/>
              <a:p>
                <a:pPr>
                  <a:defRPr sz="761" b="0" i="0" u="none" strike="noStrike" baseline="0">
                    <a:solidFill>
                      <a:srgbClr val="333333"/>
                    </a:solidFill>
                    <a:latin typeface="Calibri"/>
                    <a:ea typeface="Calibri"/>
                    <a:cs typeface="Calibri"/>
                  </a:defRPr>
                </a:pPr>
                <a:r>
                  <a:rPr lang="en-US"/>
                  <a:t>Bloga nuotaika </a:t>
                </a:r>
                <a:r>
                  <a:rPr lang="lt-LT"/>
                  <a:t>                            </a:t>
                </a:r>
                <a:r>
                  <a:rPr lang="en-US"/>
                  <a:t>    Gera nuotaika</a:t>
                </a:r>
              </a:p>
            </c:rich>
          </c:tx>
          <c:layout>
            <c:manualLayout>
              <c:xMode val="edge"/>
              <c:yMode val="edge"/>
              <c:x val="1.3228173496434856E-2"/>
              <c:y val="0.17389228215631924"/>
            </c:manualLayout>
          </c:layout>
          <c:overlay val="0"/>
          <c:spPr>
            <a:noFill/>
            <a:ln w="21470">
              <a:noFill/>
            </a:ln>
          </c:spPr>
        </c:title>
        <c:numFmt formatCode="General" sourceLinked="1"/>
        <c:majorTickMark val="out"/>
        <c:minorTickMark val="none"/>
        <c:tickLblPos val="nextTo"/>
        <c:spPr>
          <a:ln w="5367">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4167136"/>
        <c:crosses val="autoZero"/>
        <c:crossBetween val="between"/>
      </c:valAx>
      <c:spPr>
        <a:noFill/>
        <a:ln w="21470">
          <a:noFill/>
        </a:ln>
      </c:spPr>
    </c:plotArea>
    <c:legend>
      <c:legendPos val="t"/>
      <c:layout>
        <c:manualLayout>
          <c:xMode val="edge"/>
          <c:yMode val="edge"/>
          <c:x val="0.27207928498229317"/>
          <c:y val="0.90684262598016374"/>
          <c:w val="0.6488294314381271"/>
          <c:h val="6.7524115755627015E-2"/>
        </c:manualLayout>
      </c:layout>
      <c:overlay val="0"/>
      <c:spPr>
        <a:noFill/>
        <a:ln w="21470">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8051"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2898938914686934E-2"/>
          <c:y val="4.6263345195729534E-2"/>
          <c:w val="0.89932332817372185"/>
          <c:h val="0.83985765124555156"/>
        </c:manualLayout>
      </c:layout>
      <c:lineChart>
        <c:grouping val="standard"/>
        <c:varyColors val="0"/>
        <c:ser>
          <c:idx val="0"/>
          <c:order val="0"/>
          <c:tx>
            <c:strRef>
              <c:f>Sheet1!$B$1</c:f>
              <c:strCache>
                <c:ptCount val="1"/>
                <c:pt idx="0">
                  <c:v>Nuotaika prieš šokio terapiją</c:v>
                </c:pt>
              </c:strCache>
            </c:strRef>
          </c:tx>
          <c:spPr>
            <a:ln w="21468">
              <a:solidFill>
                <a:srgbClr val="000080"/>
              </a:solidFill>
              <a:prstDash val="solid"/>
            </a:ln>
          </c:spPr>
          <c:marker>
            <c:symbol val="diamond"/>
            <c:size val="5"/>
            <c:spPr>
              <a:solidFill>
                <a:srgbClr val="000080"/>
              </a:solidFill>
              <a:ln>
                <a:solidFill>
                  <a:srgbClr val="000080"/>
                </a:solidFill>
                <a:prstDash val="solid"/>
              </a:ln>
              <a:effectLst>
                <a:outerShdw dist="35921" dir="2700000" algn="br">
                  <a:srgbClr val="000000"/>
                </a:outerShdw>
              </a:effectLst>
            </c:spPr>
          </c:marker>
          <c:dLbls>
            <c:spPr>
              <a:noFill/>
              <a:ln w="21468">
                <a:noFill/>
              </a:ln>
            </c:spPr>
            <c:txPr>
              <a:bodyPr rot="0" spcFirstLastPara="1" vertOverflow="ellipsis" vert="horz" wrap="square" lIns="38100" tIns="19050" rIns="38100" bIns="19050" anchor="ctr" anchorCtr="1">
                <a:spAutoFit/>
              </a:bodyPr>
              <a:lstStyle/>
              <a:p>
                <a:pPr>
                  <a:defRPr sz="761"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1</c:v>
                </c:pt>
                <c:pt idx="1">
                  <c:v>2</c:v>
                </c:pt>
                <c:pt idx="2">
                  <c:v>3</c:v>
                </c:pt>
                <c:pt idx="3">
                  <c:v>4</c:v>
                </c:pt>
                <c:pt idx="4">
                  <c:v>5</c:v>
                </c:pt>
                <c:pt idx="5">
                  <c:v>6</c:v>
                </c:pt>
                <c:pt idx="6">
                  <c:v>7</c:v>
                </c:pt>
                <c:pt idx="7">
                  <c:v>8</c:v>
                </c:pt>
              </c:numCache>
            </c:numRef>
          </c:cat>
          <c:val>
            <c:numRef>
              <c:f>Sheet1!$B$2:$B$9</c:f>
              <c:numCache>
                <c:formatCode>General</c:formatCode>
                <c:ptCount val="8"/>
                <c:pt idx="0">
                  <c:v>-3</c:v>
                </c:pt>
                <c:pt idx="1">
                  <c:v>-1</c:v>
                </c:pt>
                <c:pt idx="2">
                  <c:v>0</c:v>
                </c:pt>
                <c:pt idx="3">
                  <c:v>-1</c:v>
                </c:pt>
                <c:pt idx="4">
                  <c:v>0</c:v>
                </c:pt>
                <c:pt idx="5">
                  <c:v>5</c:v>
                </c:pt>
                <c:pt idx="6">
                  <c:v>0</c:v>
                </c:pt>
                <c:pt idx="7">
                  <c:v>0</c:v>
                </c:pt>
              </c:numCache>
            </c:numRef>
          </c:val>
          <c:smooth val="0"/>
        </c:ser>
        <c:ser>
          <c:idx val="2"/>
          <c:order val="1"/>
          <c:tx>
            <c:strRef>
              <c:f>Sheet1!$D$1</c:f>
              <c:strCache>
                <c:ptCount val="1"/>
                <c:pt idx="0">
                  <c:v>Nuotaika po šokio terapijos</c:v>
                </c:pt>
              </c:strCache>
            </c:strRef>
          </c:tx>
          <c:spPr>
            <a:ln w="21468">
              <a:solidFill>
                <a:srgbClr val="FF0000"/>
              </a:solidFill>
              <a:prstDash val="solid"/>
            </a:ln>
          </c:spPr>
          <c:marker>
            <c:symbol val="triangle"/>
            <c:size val="5"/>
            <c:spPr>
              <a:solidFill>
                <a:srgbClr val="FF0000"/>
              </a:solidFill>
              <a:ln>
                <a:solidFill>
                  <a:srgbClr val="FF0000"/>
                </a:solidFill>
                <a:prstDash val="solid"/>
              </a:ln>
              <a:effectLst>
                <a:outerShdw dist="35921" dir="2700000" algn="br">
                  <a:srgbClr val="000000"/>
                </a:outerShdw>
              </a:effectLst>
            </c:spPr>
          </c:marker>
          <c:dLbls>
            <c:spPr>
              <a:noFill/>
              <a:ln w="21468">
                <a:noFill/>
              </a:ln>
            </c:spPr>
            <c:txPr>
              <a:bodyPr rot="0" spcFirstLastPara="1" vertOverflow="ellipsis" vert="horz" wrap="square" lIns="38100" tIns="19050" rIns="38100" bIns="19050" anchor="ctr" anchorCtr="1">
                <a:spAutoFit/>
              </a:bodyPr>
              <a:lstStyle/>
              <a:p>
                <a:pPr>
                  <a:defRPr sz="761"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1</c:v>
                </c:pt>
                <c:pt idx="1">
                  <c:v>2</c:v>
                </c:pt>
                <c:pt idx="2">
                  <c:v>3</c:v>
                </c:pt>
                <c:pt idx="3">
                  <c:v>4</c:v>
                </c:pt>
                <c:pt idx="4">
                  <c:v>5</c:v>
                </c:pt>
                <c:pt idx="5">
                  <c:v>6</c:v>
                </c:pt>
                <c:pt idx="6">
                  <c:v>7</c:v>
                </c:pt>
                <c:pt idx="7">
                  <c:v>8</c:v>
                </c:pt>
              </c:numCache>
            </c:numRef>
          </c:cat>
          <c:val>
            <c:numRef>
              <c:f>Sheet1!$D$2:$D$9</c:f>
              <c:numCache>
                <c:formatCode>General</c:formatCode>
                <c:ptCount val="8"/>
                <c:pt idx="0">
                  <c:v>-2</c:v>
                </c:pt>
                <c:pt idx="1">
                  <c:v>0</c:v>
                </c:pt>
                <c:pt idx="2">
                  <c:v>2</c:v>
                </c:pt>
                <c:pt idx="3">
                  <c:v>2</c:v>
                </c:pt>
                <c:pt idx="4">
                  <c:v>-2</c:v>
                </c:pt>
                <c:pt idx="5">
                  <c:v>1</c:v>
                </c:pt>
                <c:pt idx="6">
                  <c:v>5</c:v>
                </c:pt>
                <c:pt idx="7">
                  <c:v>5</c:v>
                </c:pt>
              </c:numCache>
            </c:numRef>
          </c:val>
          <c:smooth val="0"/>
        </c:ser>
        <c:dLbls>
          <c:showLegendKey val="0"/>
          <c:showVal val="1"/>
          <c:showCatName val="0"/>
          <c:showSerName val="0"/>
          <c:showPercent val="0"/>
          <c:showBubbleSize val="0"/>
        </c:dLbls>
        <c:marker val="1"/>
        <c:smooth val="0"/>
        <c:axId val="504175840"/>
        <c:axId val="504169856"/>
      </c:lineChart>
      <c:catAx>
        <c:axId val="504175840"/>
        <c:scaling>
          <c:orientation val="minMax"/>
        </c:scaling>
        <c:delete val="0"/>
        <c:axPos val="b"/>
        <c:numFmt formatCode="General" sourceLinked="1"/>
        <c:majorTickMark val="out"/>
        <c:minorTickMark val="none"/>
        <c:tickLblPos val="nextTo"/>
        <c:spPr>
          <a:noFill/>
          <a:ln w="10734" cap="flat" cmpd="sng" algn="ctr">
            <a:solidFill>
              <a:schemeClr val="tx1">
                <a:lumMod val="15000"/>
                <a:lumOff val="85000"/>
              </a:schemeClr>
            </a:solidFill>
            <a:round/>
          </a:ln>
          <a:effectLst/>
        </c:spPr>
        <c:txPr>
          <a:bodyPr rot="0" spcFirstLastPara="1" vertOverflow="ellipsis" wrap="square" anchor="ctr" anchorCtr="1"/>
          <a:lstStyle/>
          <a:p>
            <a:pPr>
              <a:defRPr sz="1000" b="0" i="0" u="none" strike="noStrike" kern="1200" baseline="0">
                <a:ln w="0">
                  <a:solidFill>
                    <a:schemeClr val="tx1">
                      <a:alpha val="43000"/>
                    </a:schemeClr>
                  </a:solidFill>
                </a:ln>
                <a:solidFill>
                  <a:schemeClr val="tx1"/>
                </a:solidFill>
                <a:latin typeface="Times New Roman" panose="02020603050405020304" pitchFamily="18" charset="0"/>
                <a:ea typeface="+mn-ea"/>
                <a:cs typeface="Times New Roman" panose="02020603050405020304" pitchFamily="18" charset="0"/>
              </a:defRPr>
            </a:pPr>
            <a:endParaRPr lang="en-US"/>
          </a:p>
        </c:txPr>
        <c:crossAx val="504169856"/>
        <c:crosses val="autoZero"/>
        <c:auto val="1"/>
        <c:lblAlgn val="ctr"/>
        <c:lblOffset val="100"/>
        <c:noMultiLvlLbl val="0"/>
      </c:catAx>
      <c:valAx>
        <c:axId val="504169856"/>
        <c:scaling>
          <c:orientation val="minMax"/>
          <c:max val="5"/>
          <c:min val="-5"/>
        </c:scaling>
        <c:delete val="0"/>
        <c:axPos val="l"/>
        <c:majorGridlines>
          <c:spPr>
            <a:ln w="8051" cap="flat" cmpd="sng" algn="ctr">
              <a:solidFill>
                <a:schemeClr val="tx1">
                  <a:lumMod val="15000"/>
                  <a:lumOff val="85000"/>
                </a:schemeClr>
              </a:solidFill>
              <a:round/>
            </a:ln>
            <a:effectLst/>
          </c:spPr>
        </c:majorGridlines>
        <c:title>
          <c:tx>
            <c:rich>
              <a:bodyPr/>
              <a:lstStyle/>
              <a:p>
                <a:pPr>
                  <a:defRPr sz="761" b="0" i="0" u="none" strike="noStrike" baseline="0">
                    <a:solidFill>
                      <a:srgbClr val="333333"/>
                    </a:solidFill>
                    <a:latin typeface="Calibri"/>
                    <a:ea typeface="Calibri"/>
                    <a:cs typeface="Calibri"/>
                  </a:defRPr>
                </a:pPr>
                <a:r>
                  <a:rPr lang="en-US"/>
                  <a:t>Bloga nuotaika            Gera nuotaika </a:t>
                </a:r>
              </a:p>
            </c:rich>
          </c:tx>
          <c:overlay val="0"/>
          <c:spPr>
            <a:noFill/>
            <a:ln w="21468">
              <a:noFill/>
            </a:ln>
          </c:spPr>
        </c:title>
        <c:numFmt formatCode="General" sourceLinked="1"/>
        <c:majorTickMark val="out"/>
        <c:minorTickMark val="none"/>
        <c:tickLblPos val="nextTo"/>
        <c:spPr>
          <a:ln w="5367">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4175840"/>
        <c:crosses val="autoZero"/>
        <c:crossBetween val="between"/>
      </c:valAx>
      <c:spPr>
        <a:noFill/>
        <a:ln w="21468">
          <a:noFill/>
        </a:ln>
      </c:spPr>
    </c:plotArea>
    <c:legend>
      <c:legendPos val="r"/>
      <c:layout>
        <c:manualLayout>
          <c:xMode val="edge"/>
          <c:yMode val="edge"/>
          <c:x val="0.14409722222222221"/>
          <c:y val="0.91814946619217086"/>
          <c:w val="0.70833333333333337"/>
          <c:h val="8.5409252669039148E-2"/>
        </c:manualLayout>
      </c:layout>
      <c:overlay val="0"/>
      <c:spPr>
        <a:noFill/>
        <a:ln w="21468">
          <a:noFill/>
        </a:ln>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8051"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153391047113586"/>
          <c:y val="4.4280442804428041E-2"/>
          <c:w val="0.87412150829212643"/>
          <c:h val="0.8487084870848709"/>
        </c:manualLayout>
      </c:layout>
      <c:lineChart>
        <c:grouping val="standard"/>
        <c:varyColors val="0"/>
        <c:ser>
          <c:idx val="0"/>
          <c:order val="0"/>
          <c:tx>
            <c:strRef>
              <c:f>Sheet1!$B$1</c:f>
              <c:strCache>
                <c:ptCount val="1"/>
                <c:pt idx="0">
                  <c:v>Nuotaika prieš šokio terapiją</c:v>
                </c:pt>
              </c:strCache>
            </c:strRef>
          </c:tx>
          <c:spPr>
            <a:ln w="21466">
              <a:solidFill>
                <a:srgbClr val="000080"/>
              </a:solidFill>
              <a:prstDash val="solid"/>
            </a:ln>
          </c:spPr>
          <c:marker>
            <c:symbol val="diamond"/>
            <c:size val="5"/>
            <c:spPr>
              <a:solidFill>
                <a:srgbClr val="000080"/>
              </a:solidFill>
              <a:ln>
                <a:solidFill>
                  <a:srgbClr val="000080"/>
                </a:solidFill>
                <a:prstDash val="solid"/>
              </a:ln>
              <a:effectLst>
                <a:outerShdw dist="35921" dir="2700000" algn="br">
                  <a:srgbClr val="000000"/>
                </a:outerShdw>
              </a:effectLst>
            </c:spPr>
          </c:marker>
          <c:dLbls>
            <c:spPr>
              <a:noFill/>
              <a:ln w="21466">
                <a:noFill/>
              </a:ln>
            </c:spPr>
            <c:txPr>
              <a:bodyPr rot="0" spcFirstLastPara="1" vertOverflow="ellipsis" vert="horz" wrap="square" lIns="38100" tIns="19050" rIns="38100" bIns="19050" anchor="ctr" anchorCtr="1">
                <a:spAutoFit/>
              </a:bodyPr>
              <a:lstStyle/>
              <a:p>
                <a:pPr>
                  <a:defRPr sz="761"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1</c:v>
                </c:pt>
                <c:pt idx="1">
                  <c:v>2</c:v>
                </c:pt>
                <c:pt idx="2">
                  <c:v>3</c:v>
                </c:pt>
                <c:pt idx="3">
                  <c:v>4</c:v>
                </c:pt>
                <c:pt idx="4">
                  <c:v>5</c:v>
                </c:pt>
                <c:pt idx="5">
                  <c:v>6</c:v>
                </c:pt>
                <c:pt idx="6">
                  <c:v>7</c:v>
                </c:pt>
                <c:pt idx="7">
                  <c:v>8</c:v>
                </c:pt>
              </c:numCache>
            </c:numRef>
          </c:cat>
          <c:val>
            <c:numRef>
              <c:f>Sheet1!$B$2:$B$9</c:f>
              <c:numCache>
                <c:formatCode>General</c:formatCode>
                <c:ptCount val="8"/>
                <c:pt idx="0">
                  <c:v>2</c:v>
                </c:pt>
                <c:pt idx="1">
                  <c:v>2</c:v>
                </c:pt>
                <c:pt idx="2">
                  <c:v>1</c:v>
                </c:pt>
                <c:pt idx="3">
                  <c:v>3</c:v>
                </c:pt>
                <c:pt idx="4">
                  <c:v>5</c:v>
                </c:pt>
                <c:pt idx="5">
                  <c:v>2</c:v>
                </c:pt>
                <c:pt idx="6">
                  <c:v>3</c:v>
                </c:pt>
                <c:pt idx="7">
                  <c:v>2</c:v>
                </c:pt>
              </c:numCache>
            </c:numRef>
          </c:val>
          <c:smooth val="0"/>
        </c:ser>
        <c:ser>
          <c:idx val="2"/>
          <c:order val="1"/>
          <c:tx>
            <c:strRef>
              <c:f>Sheet1!$D$1</c:f>
              <c:strCache>
                <c:ptCount val="1"/>
                <c:pt idx="0">
                  <c:v>Nuotaika po šokio terapijos</c:v>
                </c:pt>
              </c:strCache>
            </c:strRef>
          </c:tx>
          <c:spPr>
            <a:ln w="21466">
              <a:solidFill>
                <a:srgbClr val="FF0000"/>
              </a:solidFill>
              <a:prstDash val="solid"/>
            </a:ln>
          </c:spPr>
          <c:marker>
            <c:symbol val="triangle"/>
            <c:size val="5"/>
            <c:spPr>
              <a:solidFill>
                <a:srgbClr val="FF0000"/>
              </a:solidFill>
              <a:ln>
                <a:solidFill>
                  <a:srgbClr val="FF0000"/>
                </a:solidFill>
                <a:prstDash val="solid"/>
              </a:ln>
              <a:effectLst>
                <a:outerShdw dist="35921" dir="2700000" algn="br">
                  <a:srgbClr val="000000"/>
                </a:outerShdw>
              </a:effectLst>
            </c:spPr>
          </c:marker>
          <c:dLbls>
            <c:spPr>
              <a:noFill/>
              <a:ln w="21466">
                <a:noFill/>
              </a:ln>
            </c:spPr>
            <c:txPr>
              <a:bodyPr rot="0" spcFirstLastPara="1" vertOverflow="ellipsis" vert="horz" wrap="square" lIns="38100" tIns="19050" rIns="38100" bIns="19050" anchor="ctr" anchorCtr="1">
                <a:spAutoFit/>
              </a:bodyPr>
              <a:lstStyle/>
              <a:p>
                <a:pPr>
                  <a:defRPr sz="761"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1</c:v>
                </c:pt>
                <c:pt idx="1">
                  <c:v>2</c:v>
                </c:pt>
                <c:pt idx="2">
                  <c:v>3</c:v>
                </c:pt>
                <c:pt idx="3">
                  <c:v>4</c:v>
                </c:pt>
                <c:pt idx="4">
                  <c:v>5</c:v>
                </c:pt>
                <c:pt idx="5">
                  <c:v>6</c:v>
                </c:pt>
                <c:pt idx="6">
                  <c:v>7</c:v>
                </c:pt>
                <c:pt idx="7">
                  <c:v>8</c:v>
                </c:pt>
              </c:numCache>
            </c:numRef>
          </c:cat>
          <c:val>
            <c:numRef>
              <c:f>Sheet1!$D$2:$D$9</c:f>
              <c:numCache>
                <c:formatCode>General</c:formatCode>
                <c:ptCount val="8"/>
                <c:pt idx="0">
                  <c:v>4</c:v>
                </c:pt>
                <c:pt idx="1">
                  <c:v>4</c:v>
                </c:pt>
                <c:pt idx="2">
                  <c:v>5</c:v>
                </c:pt>
                <c:pt idx="3">
                  <c:v>4</c:v>
                </c:pt>
                <c:pt idx="4">
                  <c:v>3</c:v>
                </c:pt>
                <c:pt idx="5">
                  <c:v>4</c:v>
                </c:pt>
                <c:pt idx="6">
                  <c:v>4</c:v>
                </c:pt>
                <c:pt idx="7">
                  <c:v>4</c:v>
                </c:pt>
              </c:numCache>
            </c:numRef>
          </c:val>
          <c:smooth val="0"/>
        </c:ser>
        <c:dLbls>
          <c:showLegendKey val="0"/>
          <c:showVal val="1"/>
          <c:showCatName val="0"/>
          <c:showSerName val="0"/>
          <c:showPercent val="0"/>
          <c:showBubbleSize val="0"/>
        </c:dLbls>
        <c:marker val="1"/>
        <c:smooth val="0"/>
        <c:axId val="504172032"/>
        <c:axId val="504173664"/>
      </c:lineChart>
      <c:catAx>
        <c:axId val="504172032"/>
        <c:scaling>
          <c:orientation val="minMax"/>
        </c:scaling>
        <c:delete val="0"/>
        <c:axPos val="b"/>
        <c:numFmt formatCode="General" sourceLinked="1"/>
        <c:majorTickMark val="out"/>
        <c:minorTickMark val="none"/>
        <c:tickLblPos val="nextTo"/>
        <c:spPr>
          <a:noFill/>
          <a:ln w="10733"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ln w="0">
                  <a:solidFill>
                    <a:schemeClr val="tx1">
                      <a:alpha val="43000"/>
                    </a:schemeClr>
                  </a:solidFill>
                </a:ln>
                <a:solidFill>
                  <a:schemeClr val="tx1"/>
                </a:solidFill>
                <a:latin typeface="Times New Roman" panose="02020603050405020304" pitchFamily="18" charset="0"/>
                <a:ea typeface="+mn-ea"/>
                <a:cs typeface="Times New Roman" panose="02020603050405020304" pitchFamily="18" charset="0"/>
              </a:defRPr>
            </a:pPr>
            <a:endParaRPr lang="en-US"/>
          </a:p>
        </c:txPr>
        <c:crossAx val="504173664"/>
        <c:crosses val="autoZero"/>
        <c:auto val="1"/>
        <c:lblAlgn val="ctr"/>
        <c:lblOffset val="100"/>
        <c:tickLblSkip val="1"/>
        <c:noMultiLvlLbl val="0"/>
      </c:catAx>
      <c:valAx>
        <c:axId val="504173664"/>
        <c:scaling>
          <c:orientation val="minMax"/>
          <c:max val="5"/>
          <c:min val="-5"/>
        </c:scaling>
        <c:delete val="0"/>
        <c:axPos val="l"/>
        <c:majorGridlines>
          <c:spPr>
            <a:ln w="8050" cap="flat" cmpd="sng" algn="ctr">
              <a:solidFill>
                <a:schemeClr val="tx1">
                  <a:lumMod val="15000"/>
                  <a:lumOff val="85000"/>
                </a:schemeClr>
              </a:solidFill>
              <a:round/>
            </a:ln>
            <a:effectLst/>
          </c:spPr>
        </c:majorGridlines>
        <c:title>
          <c:tx>
            <c:rich>
              <a:bodyPr/>
              <a:lstStyle/>
              <a:p>
                <a:pPr>
                  <a:defRPr sz="761" b="0" i="0" u="none" strike="noStrike" baseline="0">
                    <a:solidFill>
                      <a:srgbClr val="333333"/>
                    </a:solidFill>
                    <a:latin typeface="Calibri"/>
                    <a:ea typeface="Calibri"/>
                    <a:cs typeface="Calibri"/>
                  </a:defRPr>
                </a:pPr>
                <a:r>
                  <a:rPr lang="en-US"/>
                  <a:t>bloga nuotaika             Gera nuotaika </a:t>
                </a:r>
              </a:p>
            </c:rich>
          </c:tx>
          <c:overlay val="0"/>
          <c:spPr>
            <a:noFill/>
            <a:ln w="21466">
              <a:noFill/>
            </a:ln>
          </c:spPr>
        </c:title>
        <c:numFmt formatCode="General" sourceLinked="1"/>
        <c:majorTickMark val="out"/>
        <c:minorTickMark val="none"/>
        <c:tickLblPos val="nextTo"/>
        <c:spPr>
          <a:ln w="5366">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4172032"/>
        <c:crosses val="autoZero"/>
        <c:crossBetween val="between"/>
      </c:valAx>
      <c:spPr>
        <a:noFill/>
        <a:ln w="21466">
          <a:noFill/>
        </a:ln>
      </c:spPr>
    </c:plotArea>
    <c:legend>
      <c:legendPos val="r"/>
      <c:layout>
        <c:manualLayout>
          <c:xMode val="edge"/>
          <c:yMode val="edge"/>
          <c:x val="0.11797752808988764"/>
          <c:y val="0.91512915129151295"/>
          <c:w val="0.7640449438202247"/>
          <c:h val="8.8560885608856083E-2"/>
        </c:manualLayout>
      </c:layout>
      <c:overlay val="0"/>
      <c:spPr>
        <a:noFill/>
        <a:ln w="21466">
          <a:noFill/>
        </a:ln>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8050"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932307679003057E-2"/>
          <c:y val="4.8231511254019289E-2"/>
          <c:w val="0.887265541560188"/>
          <c:h val="0.81350482315112538"/>
        </c:manualLayout>
      </c:layout>
      <c:lineChart>
        <c:grouping val="standard"/>
        <c:varyColors val="0"/>
        <c:ser>
          <c:idx val="0"/>
          <c:order val="0"/>
          <c:tx>
            <c:strRef>
              <c:f>Sheet1!$B$1</c:f>
              <c:strCache>
                <c:ptCount val="1"/>
                <c:pt idx="0">
                  <c:v>Nuotaika prieš šokio terapiją</c:v>
                </c:pt>
              </c:strCache>
            </c:strRef>
          </c:tx>
          <c:spPr>
            <a:ln w="21470">
              <a:solidFill>
                <a:srgbClr val="000080"/>
              </a:solidFill>
              <a:prstDash val="solid"/>
            </a:ln>
          </c:spPr>
          <c:marker>
            <c:symbol val="diamond"/>
            <c:size val="5"/>
            <c:spPr>
              <a:solidFill>
                <a:srgbClr val="000080"/>
              </a:solidFill>
              <a:ln>
                <a:solidFill>
                  <a:srgbClr val="000080"/>
                </a:solidFill>
                <a:prstDash val="solid"/>
              </a:ln>
              <a:effectLst>
                <a:outerShdw dist="35921" dir="2700000" algn="br">
                  <a:srgbClr val="000000"/>
                </a:outerShdw>
              </a:effectLst>
            </c:spPr>
          </c:marker>
          <c:dLbls>
            <c:spPr>
              <a:noFill/>
              <a:ln w="21470">
                <a:noFill/>
              </a:ln>
            </c:spPr>
            <c:txPr>
              <a:bodyPr rot="0" spcFirstLastPara="1" vertOverflow="ellipsis" vert="horz" wrap="square" lIns="38100" tIns="19050" rIns="38100" bIns="19050" anchor="ctr" anchorCtr="1">
                <a:spAutoFit/>
              </a:bodyPr>
              <a:lstStyle/>
              <a:p>
                <a:pPr>
                  <a:defRPr sz="761"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1</c:v>
                </c:pt>
                <c:pt idx="1">
                  <c:v>2</c:v>
                </c:pt>
                <c:pt idx="2">
                  <c:v>3</c:v>
                </c:pt>
                <c:pt idx="3">
                  <c:v>4</c:v>
                </c:pt>
                <c:pt idx="4">
                  <c:v>5</c:v>
                </c:pt>
                <c:pt idx="5">
                  <c:v>6</c:v>
                </c:pt>
                <c:pt idx="6">
                  <c:v>7</c:v>
                </c:pt>
                <c:pt idx="7">
                  <c:v>8</c:v>
                </c:pt>
              </c:numCache>
            </c:numRef>
          </c:cat>
          <c:val>
            <c:numRef>
              <c:f>Sheet1!$B$2:$B$9</c:f>
              <c:numCache>
                <c:formatCode>General</c:formatCode>
                <c:ptCount val="8"/>
                <c:pt idx="0">
                  <c:v>1</c:v>
                </c:pt>
                <c:pt idx="1">
                  <c:v>0</c:v>
                </c:pt>
                <c:pt idx="2">
                  <c:v>2</c:v>
                </c:pt>
                <c:pt idx="3">
                  <c:v>2</c:v>
                </c:pt>
                <c:pt idx="4">
                  <c:v>3</c:v>
                </c:pt>
                <c:pt idx="5">
                  <c:v>0</c:v>
                </c:pt>
                <c:pt idx="6">
                  <c:v>2</c:v>
                </c:pt>
                <c:pt idx="7">
                  <c:v>3</c:v>
                </c:pt>
              </c:numCache>
            </c:numRef>
          </c:val>
          <c:smooth val="0"/>
        </c:ser>
        <c:ser>
          <c:idx val="2"/>
          <c:order val="1"/>
          <c:tx>
            <c:strRef>
              <c:f>Sheet1!$D$1</c:f>
              <c:strCache>
                <c:ptCount val="1"/>
                <c:pt idx="0">
                  <c:v>Nnuotaika po šokio terapijos</c:v>
                </c:pt>
              </c:strCache>
            </c:strRef>
          </c:tx>
          <c:spPr>
            <a:ln w="21470">
              <a:solidFill>
                <a:srgbClr val="FF0000"/>
              </a:solidFill>
              <a:prstDash val="solid"/>
            </a:ln>
          </c:spPr>
          <c:marker>
            <c:symbol val="triangle"/>
            <c:size val="5"/>
            <c:spPr>
              <a:solidFill>
                <a:srgbClr val="FF0000"/>
              </a:solidFill>
              <a:ln>
                <a:solidFill>
                  <a:srgbClr val="FF0000"/>
                </a:solidFill>
                <a:prstDash val="solid"/>
              </a:ln>
              <a:effectLst>
                <a:outerShdw dist="35921" dir="2700000" algn="br">
                  <a:srgbClr val="000000"/>
                </a:outerShdw>
              </a:effectLst>
            </c:spPr>
          </c:marker>
          <c:dLbls>
            <c:spPr>
              <a:noFill/>
              <a:ln w="21470">
                <a:noFill/>
              </a:ln>
            </c:spPr>
            <c:txPr>
              <a:bodyPr rot="0" spcFirstLastPara="1" vertOverflow="ellipsis" vert="horz" wrap="square" lIns="38100" tIns="19050" rIns="38100" bIns="19050" anchor="ctr" anchorCtr="1">
                <a:spAutoFit/>
              </a:bodyPr>
              <a:lstStyle/>
              <a:p>
                <a:pPr>
                  <a:defRPr sz="761"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1</c:v>
                </c:pt>
                <c:pt idx="1">
                  <c:v>2</c:v>
                </c:pt>
                <c:pt idx="2">
                  <c:v>3</c:v>
                </c:pt>
                <c:pt idx="3">
                  <c:v>4</c:v>
                </c:pt>
                <c:pt idx="4">
                  <c:v>5</c:v>
                </c:pt>
                <c:pt idx="5">
                  <c:v>6</c:v>
                </c:pt>
                <c:pt idx="6">
                  <c:v>7</c:v>
                </c:pt>
                <c:pt idx="7">
                  <c:v>8</c:v>
                </c:pt>
              </c:numCache>
            </c:numRef>
          </c:cat>
          <c:val>
            <c:numRef>
              <c:f>Sheet1!$D$2:$D$9</c:f>
              <c:numCache>
                <c:formatCode>General</c:formatCode>
                <c:ptCount val="8"/>
                <c:pt idx="0">
                  <c:v>3</c:v>
                </c:pt>
                <c:pt idx="1">
                  <c:v>4</c:v>
                </c:pt>
                <c:pt idx="2">
                  <c:v>4</c:v>
                </c:pt>
                <c:pt idx="3">
                  <c:v>3</c:v>
                </c:pt>
                <c:pt idx="4">
                  <c:v>3</c:v>
                </c:pt>
                <c:pt idx="5">
                  <c:v>3</c:v>
                </c:pt>
                <c:pt idx="6">
                  <c:v>4</c:v>
                </c:pt>
                <c:pt idx="7">
                  <c:v>5</c:v>
                </c:pt>
              </c:numCache>
            </c:numRef>
          </c:val>
          <c:smooth val="0"/>
        </c:ser>
        <c:dLbls>
          <c:showLegendKey val="0"/>
          <c:showVal val="1"/>
          <c:showCatName val="0"/>
          <c:showSerName val="0"/>
          <c:showPercent val="0"/>
          <c:showBubbleSize val="0"/>
        </c:dLbls>
        <c:marker val="1"/>
        <c:smooth val="0"/>
        <c:axId val="462132336"/>
        <c:axId val="462133968"/>
      </c:lineChart>
      <c:catAx>
        <c:axId val="462132336"/>
        <c:scaling>
          <c:orientation val="minMax"/>
        </c:scaling>
        <c:delete val="0"/>
        <c:axPos val="b"/>
        <c:numFmt formatCode="General" sourceLinked="1"/>
        <c:majorTickMark val="out"/>
        <c:minorTickMark val="none"/>
        <c:tickLblPos val="nextTo"/>
        <c:spPr>
          <a:noFill/>
          <a:ln w="10735" cap="flat" cmpd="sng" algn="ctr">
            <a:solidFill>
              <a:schemeClr val="tx1">
                <a:lumMod val="15000"/>
                <a:lumOff val="85000"/>
              </a:schemeClr>
            </a:solidFill>
            <a:round/>
          </a:ln>
          <a:effectLst/>
        </c:spPr>
        <c:txPr>
          <a:bodyPr rot="0" vert="horz"/>
          <a:lstStyle/>
          <a:p>
            <a:pPr>
              <a:defRPr sz="1000" b="0" i="0" u="none" strike="noStrike" baseline="0">
                <a:ln w="0">
                  <a:solidFill>
                    <a:schemeClr val="tx1">
                      <a:alpha val="43000"/>
                    </a:schemeClr>
                  </a:solidFill>
                </a:ln>
                <a:solidFill>
                  <a:schemeClr val="tx1"/>
                </a:solidFill>
                <a:latin typeface="Times New Roman" panose="02020603050405020304" pitchFamily="18" charset="0"/>
                <a:ea typeface="Calibri"/>
                <a:cs typeface="Times New Roman" panose="02020603050405020304" pitchFamily="18" charset="0"/>
              </a:defRPr>
            </a:pPr>
            <a:endParaRPr lang="en-US"/>
          </a:p>
        </c:txPr>
        <c:crossAx val="462133968"/>
        <c:crosses val="autoZero"/>
        <c:auto val="1"/>
        <c:lblAlgn val="ctr"/>
        <c:lblOffset val="100"/>
        <c:noMultiLvlLbl val="0"/>
      </c:catAx>
      <c:valAx>
        <c:axId val="462133968"/>
        <c:scaling>
          <c:orientation val="minMax"/>
          <c:max val="5"/>
          <c:min val="-5"/>
        </c:scaling>
        <c:delete val="0"/>
        <c:axPos val="l"/>
        <c:majorGridlines>
          <c:spPr>
            <a:ln w="8051" cap="flat" cmpd="sng" algn="ctr">
              <a:solidFill>
                <a:schemeClr val="tx1">
                  <a:lumMod val="15000"/>
                  <a:lumOff val="85000"/>
                </a:schemeClr>
              </a:solidFill>
              <a:round/>
            </a:ln>
            <a:effectLst/>
          </c:spPr>
        </c:majorGridlines>
        <c:title>
          <c:tx>
            <c:rich>
              <a:bodyPr/>
              <a:lstStyle/>
              <a:p>
                <a:pPr>
                  <a:defRPr sz="761" b="0" i="0" u="none" strike="noStrike" baseline="0">
                    <a:solidFill>
                      <a:srgbClr val="333333"/>
                    </a:solidFill>
                    <a:latin typeface="Calibri"/>
                    <a:ea typeface="Calibri"/>
                    <a:cs typeface="Calibri"/>
                  </a:defRPr>
                </a:pPr>
                <a:r>
                  <a:rPr lang="en-US"/>
                  <a:t>Bloga nuotaika              </a:t>
                </a:r>
                <a:r>
                  <a:rPr lang="lt-LT"/>
                  <a:t>G</a:t>
                </a:r>
                <a:r>
                  <a:rPr lang="en-US"/>
                  <a:t>era nuotaika</a:t>
                </a:r>
              </a:p>
            </c:rich>
          </c:tx>
          <c:overlay val="0"/>
          <c:spPr>
            <a:noFill/>
            <a:ln w="21470">
              <a:noFill/>
            </a:ln>
          </c:spPr>
        </c:title>
        <c:numFmt formatCode="General" sourceLinked="1"/>
        <c:majorTickMark val="out"/>
        <c:minorTickMark val="none"/>
        <c:tickLblPos val="nextTo"/>
        <c:spPr>
          <a:ln w="5367">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132336"/>
        <c:crosses val="autoZero"/>
        <c:crossBetween val="between"/>
      </c:valAx>
      <c:spPr>
        <a:noFill/>
        <a:ln w="21470">
          <a:noFill/>
        </a:ln>
      </c:spPr>
    </c:plotArea>
    <c:legend>
      <c:legendPos val="r"/>
      <c:layout>
        <c:manualLayout>
          <c:xMode val="edge"/>
          <c:yMode val="edge"/>
          <c:x val="0.14381270903010032"/>
          <c:y val="0.92604501607717038"/>
          <c:w val="0.69732441471571904"/>
          <c:h val="7.7170418006430874E-2"/>
        </c:manualLayout>
      </c:layout>
      <c:overlay val="0"/>
      <c:spPr>
        <a:noFill/>
        <a:ln w="21470">
          <a:noFill/>
        </a:ln>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8051"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6524184476940376E-2"/>
          <c:y val="6.0703105542464129E-2"/>
          <c:w val="0.92471921779008392"/>
          <c:h val="0.8645167346782382"/>
        </c:manualLayout>
      </c:layout>
      <c:lineChart>
        <c:grouping val="standard"/>
        <c:varyColors val="0"/>
        <c:ser>
          <c:idx val="0"/>
          <c:order val="0"/>
          <c:tx>
            <c:strRef>
              <c:f>Sheet1!$B$1</c:f>
              <c:strCache>
                <c:ptCount val="1"/>
                <c:pt idx="0">
                  <c:v>Nuotaika prieš šokio terapiją</c:v>
                </c:pt>
              </c:strCache>
            </c:strRef>
          </c:tx>
          <c:spPr>
            <a:ln w="19383">
              <a:solidFill>
                <a:srgbClr val="000080"/>
              </a:solidFill>
              <a:prstDash val="solid"/>
            </a:ln>
          </c:spPr>
          <c:marker>
            <c:symbol val="diamond"/>
            <c:size val="5"/>
            <c:spPr>
              <a:solidFill>
                <a:srgbClr val="000080"/>
              </a:solidFill>
              <a:ln>
                <a:solidFill>
                  <a:srgbClr val="000080"/>
                </a:solidFill>
                <a:prstDash val="solid"/>
              </a:ln>
              <a:effectLst>
                <a:outerShdw dist="35921" dir="2700000" algn="br">
                  <a:srgbClr val="000000"/>
                </a:outerShdw>
              </a:effectLst>
            </c:spPr>
          </c:marker>
          <c:dLbls>
            <c:spPr>
              <a:noFill/>
              <a:ln w="19383">
                <a:noFill/>
              </a:ln>
            </c:spPr>
            <c:txPr>
              <a:bodyPr rot="0" spcFirstLastPara="1" vertOverflow="ellipsis" vert="horz" wrap="square" lIns="38100" tIns="19050" rIns="38100" bIns="19050" anchor="ctr" anchorCtr="1">
                <a:spAutoFit/>
              </a:bodyPr>
              <a:lstStyle/>
              <a:p>
                <a:pPr>
                  <a:defRPr sz="687"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1</c:v>
                </c:pt>
                <c:pt idx="1">
                  <c:v>2</c:v>
                </c:pt>
                <c:pt idx="2">
                  <c:v>3</c:v>
                </c:pt>
                <c:pt idx="3">
                  <c:v>4</c:v>
                </c:pt>
                <c:pt idx="4">
                  <c:v>5</c:v>
                </c:pt>
                <c:pt idx="5">
                  <c:v>6</c:v>
                </c:pt>
                <c:pt idx="6">
                  <c:v>7</c:v>
                </c:pt>
                <c:pt idx="7">
                  <c:v>8</c:v>
                </c:pt>
              </c:numCache>
            </c:numRef>
          </c:cat>
          <c:val>
            <c:numRef>
              <c:f>Sheet1!$B$2:$B$9</c:f>
              <c:numCache>
                <c:formatCode>General</c:formatCode>
                <c:ptCount val="8"/>
                <c:pt idx="0">
                  <c:v>-4</c:v>
                </c:pt>
                <c:pt idx="1">
                  <c:v>0</c:v>
                </c:pt>
                <c:pt idx="2">
                  <c:v>-1</c:v>
                </c:pt>
                <c:pt idx="3">
                  <c:v>3</c:v>
                </c:pt>
                <c:pt idx="4">
                  <c:v>5</c:v>
                </c:pt>
                <c:pt idx="5">
                  <c:v>0</c:v>
                </c:pt>
                <c:pt idx="6">
                  <c:v>0</c:v>
                </c:pt>
                <c:pt idx="7">
                  <c:v>2</c:v>
                </c:pt>
              </c:numCache>
            </c:numRef>
          </c:val>
          <c:smooth val="0"/>
        </c:ser>
        <c:ser>
          <c:idx val="2"/>
          <c:order val="1"/>
          <c:tx>
            <c:strRef>
              <c:f>Sheet1!$D$1</c:f>
              <c:strCache>
                <c:ptCount val="1"/>
                <c:pt idx="0">
                  <c:v>Nuotaika po šokio terapijos</c:v>
                </c:pt>
              </c:strCache>
            </c:strRef>
          </c:tx>
          <c:spPr>
            <a:ln w="19383">
              <a:solidFill>
                <a:srgbClr val="FF0000"/>
              </a:solidFill>
              <a:prstDash val="solid"/>
            </a:ln>
          </c:spPr>
          <c:marker>
            <c:symbol val="triangle"/>
            <c:size val="5"/>
            <c:spPr>
              <a:solidFill>
                <a:srgbClr val="FF0000"/>
              </a:solidFill>
              <a:ln>
                <a:solidFill>
                  <a:srgbClr val="FF0000"/>
                </a:solidFill>
                <a:prstDash val="solid"/>
              </a:ln>
              <a:effectLst>
                <a:outerShdw dist="35921" dir="2700000" algn="br">
                  <a:srgbClr val="000000"/>
                </a:outerShdw>
              </a:effectLst>
            </c:spPr>
          </c:marker>
          <c:dLbls>
            <c:spPr>
              <a:noFill/>
              <a:ln w="19383">
                <a:noFill/>
              </a:ln>
            </c:spPr>
            <c:txPr>
              <a:bodyPr rot="0" spcFirstLastPara="1" vertOverflow="ellipsis" vert="horz" wrap="square" lIns="38100" tIns="19050" rIns="38100" bIns="19050" anchor="ctr" anchorCtr="1">
                <a:spAutoFit/>
              </a:bodyPr>
              <a:lstStyle/>
              <a:p>
                <a:pPr>
                  <a:defRPr sz="687"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1</c:v>
                </c:pt>
                <c:pt idx="1">
                  <c:v>2</c:v>
                </c:pt>
                <c:pt idx="2">
                  <c:v>3</c:v>
                </c:pt>
                <c:pt idx="3">
                  <c:v>4</c:v>
                </c:pt>
                <c:pt idx="4">
                  <c:v>5</c:v>
                </c:pt>
                <c:pt idx="5">
                  <c:v>6</c:v>
                </c:pt>
                <c:pt idx="6">
                  <c:v>7</c:v>
                </c:pt>
                <c:pt idx="7">
                  <c:v>8</c:v>
                </c:pt>
              </c:numCache>
            </c:numRef>
          </c:cat>
          <c:val>
            <c:numRef>
              <c:f>Sheet1!$D$2:$D$9</c:f>
              <c:numCache>
                <c:formatCode>General</c:formatCode>
                <c:ptCount val="8"/>
                <c:pt idx="0">
                  <c:v>1</c:v>
                </c:pt>
                <c:pt idx="1">
                  <c:v>2</c:v>
                </c:pt>
                <c:pt idx="2">
                  <c:v>3</c:v>
                </c:pt>
                <c:pt idx="3">
                  <c:v>5</c:v>
                </c:pt>
                <c:pt idx="4">
                  <c:v>0</c:v>
                </c:pt>
                <c:pt idx="5">
                  <c:v>3</c:v>
                </c:pt>
                <c:pt idx="6">
                  <c:v>3</c:v>
                </c:pt>
                <c:pt idx="7">
                  <c:v>3</c:v>
                </c:pt>
              </c:numCache>
            </c:numRef>
          </c:val>
          <c:smooth val="0"/>
        </c:ser>
        <c:dLbls>
          <c:showLegendKey val="0"/>
          <c:showVal val="1"/>
          <c:showCatName val="0"/>
          <c:showSerName val="0"/>
          <c:showPercent val="0"/>
          <c:showBubbleSize val="0"/>
        </c:dLbls>
        <c:marker val="1"/>
        <c:smooth val="0"/>
        <c:axId val="457961376"/>
        <c:axId val="457964640"/>
      </c:lineChart>
      <c:catAx>
        <c:axId val="457961376"/>
        <c:scaling>
          <c:orientation val="minMax"/>
        </c:scaling>
        <c:delete val="0"/>
        <c:axPos val="b"/>
        <c:numFmt formatCode="General" sourceLinked="1"/>
        <c:majorTickMark val="out"/>
        <c:minorTickMark val="none"/>
        <c:tickLblPos val="nextTo"/>
        <c:spPr>
          <a:noFill/>
          <a:ln w="9692" cap="flat" cmpd="sng" algn="ctr">
            <a:solidFill>
              <a:sysClr val="window" lastClr="FFFFFF"/>
            </a:solidFill>
            <a:round/>
          </a:ln>
          <a:effectLst/>
        </c:spPr>
        <c:txPr>
          <a:bodyPr rot="0" spcFirstLastPara="1" vertOverflow="ellipsis" wrap="square" anchor="ctr" anchorCtr="1"/>
          <a:lstStyle/>
          <a:p>
            <a:pPr>
              <a:defRPr sz="1000" b="0" i="0" u="none" strike="noStrike" kern="1200" baseline="0">
                <a:ln w="0">
                  <a:solidFill>
                    <a:schemeClr val="tx1">
                      <a:alpha val="43000"/>
                    </a:schemeClr>
                  </a:solidFill>
                </a:ln>
                <a:solidFill>
                  <a:schemeClr val="tx1"/>
                </a:solidFill>
                <a:latin typeface="Times New Roman" panose="02020603050405020304" pitchFamily="18" charset="0"/>
                <a:ea typeface="+mn-ea"/>
                <a:cs typeface="Times New Roman" panose="02020603050405020304" pitchFamily="18" charset="0"/>
              </a:defRPr>
            </a:pPr>
            <a:endParaRPr lang="en-US"/>
          </a:p>
        </c:txPr>
        <c:crossAx val="457964640"/>
        <c:crosses val="autoZero"/>
        <c:auto val="1"/>
        <c:lblAlgn val="ctr"/>
        <c:lblOffset val="100"/>
        <c:noMultiLvlLbl val="0"/>
      </c:catAx>
      <c:valAx>
        <c:axId val="457964640"/>
        <c:scaling>
          <c:orientation val="minMax"/>
          <c:max val="5"/>
        </c:scaling>
        <c:delete val="0"/>
        <c:axPos val="l"/>
        <c:majorGridlines>
          <c:spPr>
            <a:ln w="7269" cap="flat" cmpd="sng" algn="ctr">
              <a:solidFill>
                <a:schemeClr val="tx1">
                  <a:lumMod val="15000"/>
                  <a:lumOff val="85000"/>
                </a:schemeClr>
              </a:solidFill>
              <a:round/>
            </a:ln>
            <a:effectLst/>
          </c:spPr>
        </c:majorGridlines>
        <c:title>
          <c:tx>
            <c:rich>
              <a:bodyPr/>
              <a:lstStyle/>
              <a:p>
                <a:pPr>
                  <a:defRPr sz="687" b="0" i="0" u="none" strike="noStrike" baseline="0">
                    <a:solidFill>
                      <a:srgbClr val="333333"/>
                    </a:solidFill>
                    <a:latin typeface="Calibri"/>
                    <a:ea typeface="Calibri"/>
                    <a:cs typeface="Calibri"/>
                  </a:defRPr>
                </a:pPr>
                <a:r>
                  <a:rPr lang="en-US"/>
                  <a:t>bloga nuotaika               </a:t>
                </a:r>
                <a:r>
                  <a:rPr lang="lt-LT"/>
                  <a:t>G</a:t>
                </a:r>
                <a:r>
                  <a:rPr lang="en-US"/>
                  <a:t>era nuotaika</a:t>
                </a:r>
              </a:p>
            </c:rich>
          </c:tx>
          <c:overlay val="0"/>
          <c:spPr>
            <a:noFill/>
            <a:ln w="19383">
              <a:noFill/>
            </a:ln>
          </c:spPr>
        </c:title>
        <c:numFmt formatCode="General" sourceLinked="1"/>
        <c:majorTickMark val="out"/>
        <c:minorTickMark val="none"/>
        <c:tickLblPos val="nextTo"/>
        <c:spPr>
          <a:ln w="4846">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961376"/>
        <c:crosses val="autoZero"/>
        <c:crossBetween val="between"/>
      </c:valAx>
      <c:spPr>
        <a:noFill/>
        <a:ln w="19383">
          <a:noFill/>
        </a:ln>
      </c:spPr>
    </c:plotArea>
    <c:legend>
      <c:legendPos val="r"/>
      <c:layout>
        <c:manualLayout>
          <c:xMode val="edge"/>
          <c:yMode val="edge"/>
          <c:x val="0.13485113835376533"/>
          <c:y val="0.92176870748299322"/>
          <c:w val="0.71453590192644478"/>
          <c:h val="8.1632653061224483E-2"/>
        </c:manualLayout>
      </c:layout>
      <c:overlay val="0"/>
      <c:spPr>
        <a:noFill/>
        <a:ln w="19383">
          <a:noFill/>
        </a:ln>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7269"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9517705917828228E-2"/>
          <c:y val="8.8984153478511033E-2"/>
          <c:w val="0.89854445378793668"/>
          <c:h val="0.80712998432799588"/>
        </c:manualLayout>
      </c:layout>
      <c:lineChart>
        <c:grouping val="standard"/>
        <c:varyColors val="0"/>
        <c:ser>
          <c:idx val="0"/>
          <c:order val="0"/>
          <c:tx>
            <c:strRef>
              <c:f>Sheet1!$B$1</c:f>
              <c:strCache>
                <c:ptCount val="1"/>
                <c:pt idx="0">
                  <c:v>Nuotaika prieš šokio terapiją</c:v>
                </c:pt>
              </c:strCache>
            </c:strRef>
          </c:tx>
          <c:spPr>
            <a:ln w="21470">
              <a:solidFill>
                <a:srgbClr val="000080"/>
              </a:solidFill>
              <a:prstDash val="solid"/>
            </a:ln>
          </c:spPr>
          <c:marker>
            <c:symbol val="diamond"/>
            <c:size val="5"/>
            <c:spPr>
              <a:solidFill>
                <a:srgbClr val="000080"/>
              </a:solidFill>
              <a:ln>
                <a:solidFill>
                  <a:srgbClr val="000080"/>
                </a:solidFill>
                <a:prstDash val="solid"/>
              </a:ln>
              <a:effectLst>
                <a:outerShdw dist="35921" dir="2700000" algn="br">
                  <a:srgbClr val="000000"/>
                </a:outerShdw>
              </a:effectLst>
            </c:spPr>
          </c:marker>
          <c:dLbls>
            <c:spPr>
              <a:noFill/>
              <a:ln w="21470">
                <a:noFill/>
              </a:ln>
            </c:spPr>
            <c:txPr>
              <a:bodyPr rot="0" spcFirstLastPara="1" vertOverflow="ellipsis" vert="horz" wrap="square" lIns="38100" tIns="19050" rIns="38100" bIns="19050" anchor="ctr" anchorCtr="1">
                <a:spAutoFit/>
              </a:bodyPr>
              <a:lstStyle/>
              <a:p>
                <a:pPr>
                  <a:defRPr sz="761"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1</c:v>
                </c:pt>
                <c:pt idx="1">
                  <c:v>2</c:v>
                </c:pt>
                <c:pt idx="2">
                  <c:v>3</c:v>
                </c:pt>
                <c:pt idx="3">
                  <c:v>4</c:v>
                </c:pt>
                <c:pt idx="4">
                  <c:v>5</c:v>
                </c:pt>
                <c:pt idx="5">
                  <c:v>6</c:v>
                </c:pt>
                <c:pt idx="6">
                  <c:v>7</c:v>
                </c:pt>
                <c:pt idx="7">
                  <c:v>8</c:v>
                </c:pt>
              </c:numCache>
            </c:numRef>
          </c:cat>
          <c:val>
            <c:numRef>
              <c:f>Sheet1!$B$2:$B$9</c:f>
              <c:numCache>
                <c:formatCode>General</c:formatCode>
                <c:ptCount val="8"/>
                <c:pt idx="0">
                  <c:v>0</c:v>
                </c:pt>
                <c:pt idx="1">
                  <c:v>1</c:v>
                </c:pt>
                <c:pt idx="2">
                  <c:v>2</c:v>
                </c:pt>
                <c:pt idx="3">
                  <c:v>3</c:v>
                </c:pt>
                <c:pt idx="4">
                  <c:v>2</c:v>
                </c:pt>
                <c:pt idx="5">
                  <c:v>4</c:v>
                </c:pt>
                <c:pt idx="6">
                  <c:v>2</c:v>
                </c:pt>
                <c:pt idx="7">
                  <c:v>1</c:v>
                </c:pt>
              </c:numCache>
            </c:numRef>
          </c:val>
          <c:smooth val="0"/>
        </c:ser>
        <c:ser>
          <c:idx val="1"/>
          <c:order val="1"/>
          <c:tx>
            <c:strRef>
              <c:f>Sheet1!$C$1</c:f>
              <c:strCache>
                <c:ptCount val="1"/>
                <c:pt idx="0">
                  <c:v>Nuotaika po šokio terapijos </c:v>
                </c:pt>
              </c:strCache>
            </c:strRef>
          </c:tx>
          <c:spPr>
            <a:ln w="21470">
              <a:solidFill>
                <a:srgbClr val="FF0000"/>
              </a:solidFill>
              <a:prstDash val="solid"/>
            </a:ln>
          </c:spPr>
          <c:marker>
            <c:symbol val="square"/>
            <c:size val="5"/>
            <c:spPr>
              <a:solidFill>
                <a:srgbClr val="FF0000"/>
              </a:solidFill>
              <a:ln>
                <a:solidFill>
                  <a:srgbClr val="FF0000"/>
                </a:solidFill>
                <a:prstDash val="solid"/>
              </a:ln>
              <a:effectLst>
                <a:outerShdw dist="35921" dir="2700000" algn="br">
                  <a:srgbClr val="000000"/>
                </a:outerShdw>
              </a:effectLst>
            </c:spPr>
          </c:marker>
          <c:dLbls>
            <c:spPr>
              <a:noFill/>
              <a:ln w="21470">
                <a:noFill/>
              </a:ln>
            </c:spPr>
            <c:txPr>
              <a:bodyPr rot="0" spcFirstLastPara="1" vertOverflow="ellipsis" vert="horz" wrap="square" lIns="38100" tIns="19050" rIns="38100" bIns="19050" anchor="ctr" anchorCtr="1">
                <a:spAutoFit/>
              </a:bodyPr>
              <a:lstStyle/>
              <a:p>
                <a:pPr>
                  <a:defRPr sz="761"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1</c:v>
                </c:pt>
                <c:pt idx="1">
                  <c:v>2</c:v>
                </c:pt>
                <c:pt idx="2">
                  <c:v>3</c:v>
                </c:pt>
                <c:pt idx="3">
                  <c:v>4</c:v>
                </c:pt>
                <c:pt idx="4">
                  <c:v>5</c:v>
                </c:pt>
                <c:pt idx="5">
                  <c:v>6</c:v>
                </c:pt>
                <c:pt idx="6">
                  <c:v>7</c:v>
                </c:pt>
                <c:pt idx="7">
                  <c:v>8</c:v>
                </c:pt>
              </c:numCache>
            </c:numRef>
          </c:cat>
          <c:val>
            <c:numRef>
              <c:f>Sheet1!$C$2:$C$9</c:f>
              <c:numCache>
                <c:formatCode>General</c:formatCode>
                <c:ptCount val="8"/>
                <c:pt idx="0">
                  <c:v>1</c:v>
                </c:pt>
                <c:pt idx="1">
                  <c:v>2</c:v>
                </c:pt>
                <c:pt idx="2">
                  <c:v>2</c:v>
                </c:pt>
                <c:pt idx="3">
                  <c:v>1</c:v>
                </c:pt>
                <c:pt idx="4">
                  <c:v>3</c:v>
                </c:pt>
                <c:pt idx="5">
                  <c:v>2</c:v>
                </c:pt>
                <c:pt idx="6">
                  <c:v>4</c:v>
                </c:pt>
                <c:pt idx="7">
                  <c:v>3</c:v>
                </c:pt>
              </c:numCache>
            </c:numRef>
          </c:val>
          <c:smooth val="0"/>
        </c:ser>
        <c:dLbls>
          <c:showLegendKey val="0"/>
          <c:showVal val="1"/>
          <c:showCatName val="0"/>
          <c:showSerName val="0"/>
          <c:showPercent val="0"/>
          <c:showBubbleSize val="0"/>
        </c:dLbls>
        <c:marker val="1"/>
        <c:smooth val="0"/>
        <c:axId val="352163280"/>
        <c:axId val="352234544"/>
      </c:lineChart>
      <c:catAx>
        <c:axId val="352163280"/>
        <c:scaling>
          <c:orientation val="minMax"/>
        </c:scaling>
        <c:delete val="0"/>
        <c:axPos val="b"/>
        <c:numFmt formatCode="General" sourceLinked="1"/>
        <c:majorTickMark val="out"/>
        <c:minorTickMark val="none"/>
        <c:tickLblPos val="nextTo"/>
        <c:spPr>
          <a:noFill/>
          <a:ln w="10735" cap="flat" cmpd="sng" algn="ctr">
            <a:solidFill>
              <a:schemeClr val="tx1">
                <a:lumMod val="15000"/>
                <a:lumOff val="85000"/>
              </a:schemeClr>
            </a:solidFill>
            <a:round/>
          </a:ln>
          <a:effectLst/>
        </c:spPr>
        <c:txPr>
          <a:bodyPr rot="0" spcFirstLastPara="1" vertOverflow="ellipsis" wrap="square" anchor="b" anchorCtr="0"/>
          <a:lstStyle/>
          <a:p>
            <a:pPr>
              <a:defRPr sz="1000" b="1" i="0" u="none" strike="noStrike" kern="1200" baseline="0">
                <a:ln w="0">
                  <a:solidFill>
                    <a:schemeClr val="tx1">
                      <a:alpha val="43000"/>
                    </a:schemeClr>
                  </a:solidFill>
                </a:ln>
                <a:solidFill>
                  <a:schemeClr val="tx1"/>
                </a:solidFill>
                <a:latin typeface="Times New Roman" panose="02020603050405020304" pitchFamily="18" charset="0"/>
                <a:ea typeface="+mn-ea"/>
                <a:cs typeface="Times New Roman" panose="02020603050405020304" pitchFamily="18" charset="0"/>
              </a:defRPr>
            </a:pPr>
            <a:endParaRPr lang="en-US"/>
          </a:p>
        </c:txPr>
        <c:crossAx val="352234544"/>
        <c:crosses val="autoZero"/>
        <c:auto val="1"/>
        <c:lblAlgn val="ctr"/>
        <c:lblOffset val="100"/>
        <c:noMultiLvlLbl val="0"/>
      </c:catAx>
      <c:valAx>
        <c:axId val="352234544"/>
        <c:scaling>
          <c:orientation val="minMax"/>
          <c:max val="5"/>
          <c:min val="-5"/>
        </c:scaling>
        <c:delete val="0"/>
        <c:axPos val="l"/>
        <c:majorGridlines>
          <c:spPr>
            <a:ln w="8051" cap="flat" cmpd="sng" algn="ctr">
              <a:solidFill>
                <a:schemeClr val="tx1">
                  <a:lumMod val="15000"/>
                  <a:lumOff val="85000"/>
                </a:schemeClr>
              </a:solidFill>
              <a:round/>
            </a:ln>
            <a:effectLst/>
          </c:spPr>
        </c:majorGridlines>
        <c:title>
          <c:tx>
            <c:rich>
              <a:bodyPr/>
              <a:lstStyle/>
              <a:p>
                <a:pPr>
                  <a:defRPr sz="761" b="0" i="0" u="none" strike="noStrike" baseline="0">
                    <a:solidFill>
                      <a:srgbClr val="333333"/>
                    </a:solidFill>
                    <a:latin typeface="Calibri"/>
                    <a:ea typeface="Calibri"/>
                    <a:cs typeface="Calibri"/>
                  </a:defRPr>
                </a:pPr>
                <a:r>
                  <a:rPr lang="en-US"/>
                  <a:t>Bloga nuotaika                        Gera nuotaika</a:t>
                </a:r>
              </a:p>
            </c:rich>
          </c:tx>
          <c:layout>
            <c:manualLayout>
              <c:xMode val="edge"/>
              <c:yMode val="edge"/>
              <c:x val="2.0833257911726549E-2"/>
              <c:y val="0.15312728766047101"/>
            </c:manualLayout>
          </c:layout>
          <c:overlay val="0"/>
          <c:spPr>
            <a:noFill/>
            <a:ln w="21470">
              <a:noFill/>
            </a:ln>
          </c:spPr>
        </c:title>
        <c:numFmt formatCode="General" sourceLinked="1"/>
        <c:majorTickMark val="out"/>
        <c:minorTickMark val="none"/>
        <c:tickLblPos val="nextTo"/>
        <c:spPr>
          <a:ln w="5368">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2163280"/>
        <c:crosses val="autoZero"/>
        <c:crossBetween val="between"/>
      </c:valAx>
      <c:spPr>
        <a:noFill/>
        <a:ln w="21470">
          <a:noFill/>
        </a:ln>
      </c:spPr>
    </c:plotArea>
    <c:legend>
      <c:legendPos val="b"/>
      <c:overlay val="0"/>
      <c:spPr>
        <a:noFill/>
        <a:ln w="21470">
          <a:noFill/>
        </a:ln>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8051"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299103237095373E-2"/>
          <c:y val="4.3650793650793648E-2"/>
          <c:w val="0.92507126713327503"/>
          <c:h val="0.80853080864891891"/>
        </c:manualLayout>
      </c:layout>
      <c:lineChart>
        <c:grouping val="standard"/>
        <c:varyColors val="0"/>
        <c:ser>
          <c:idx val="0"/>
          <c:order val="0"/>
          <c:tx>
            <c:strRef>
              <c:f>Sheet1!$B$1</c:f>
              <c:strCache>
                <c:ptCount val="1"/>
                <c:pt idx="0">
                  <c:v>Vidut. Prieš šokio terapiją</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Sheet1!$A$2:$A$9</c:f>
              <c:numCache>
                <c:formatCode>General</c:formatCode>
                <c:ptCount val="8"/>
                <c:pt idx="0">
                  <c:v>1</c:v>
                </c:pt>
                <c:pt idx="1">
                  <c:v>2</c:v>
                </c:pt>
                <c:pt idx="2">
                  <c:v>3</c:v>
                </c:pt>
                <c:pt idx="3">
                  <c:v>4</c:v>
                </c:pt>
                <c:pt idx="4">
                  <c:v>5</c:v>
                </c:pt>
                <c:pt idx="5">
                  <c:v>6</c:v>
                </c:pt>
                <c:pt idx="6">
                  <c:v>7</c:v>
                </c:pt>
                <c:pt idx="7">
                  <c:v>8</c:v>
                </c:pt>
              </c:numCache>
            </c:numRef>
          </c:cat>
          <c:val>
            <c:numRef>
              <c:f>Sheet1!$B$2:$B$9</c:f>
              <c:numCache>
                <c:formatCode>General</c:formatCode>
                <c:ptCount val="8"/>
                <c:pt idx="0">
                  <c:v>0</c:v>
                </c:pt>
                <c:pt idx="1">
                  <c:v>-0.5</c:v>
                </c:pt>
                <c:pt idx="2">
                  <c:v>0.5</c:v>
                </c:pt>
                <c:pt idx="3">
                  <c:v>0.75</c:v>
                </c:pt>
                <c:pt idx="4">
                  <c:v>2.25</c:v>
                </c:pt>
                <c:pt idx="5">
                  <c:v>3.5</c:v>
                </c:pt>
                <c:pt idx="6">
                  <c:v>2.0499999999999998</c:v>
                </c:pt>
                <c:pt idx="7">
                  <c:v>1.5</c:v>
                </c:pt>
              </c:numCache>
            </c:numRef>
          </c:val>
          <c:smooth val="0"/>
        </c:ser>
        <c:ser>
          <c:idx val="1"/>
          <c:order val="1"/>
          <c:tx>
            <c:strRef>
              <c:f>Sheet1!$C$1</c:f>
              <c:strCache>
                <c:ptCount val="1"/>
                <c:pt idx="0">
                  <c:v>Vidut. Po šokio terapijos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Sheet1!$A$2:$A$9</c:f>
              <c:numCache>
                <c:formatCode>General</c:formatCode>
                <c:ptCount val="8"/>
                <c:pt idx="0">
                  <c:v>1</c:v>
                </c:pt>
                <c:pt idx="1">
                  <c:v>2</c:v>
                </c:pt>
                <c:pt idx="2">
                  <c:v>3</c:v>
                </c:pt>
                <c:pt idx="3">
                  <c:v>4</c:v>
                </c:pt>
                <c:pt idx="4">
                  <c:v>5</c:v>
                </c:pt>
                <c:pt idx="5">
                  <c:v>6</c:v>
                </c:pt>
                <c:pt idx="6">
                  <c:v>7</c:v>
                </c:pt>
                <c:pt idx="7">
                  <c:v>8</c:v>
                </c:pt>
              </c:numCache>
            </c:numRef>
          </c:cat>
          <c:val>
            <c:numRef>
              <c:f>Sheet1!$C$2:$C$9</c:f>
              <c:numCache>
                <c:formatCode>General</c:formatCode>
                <c:ptCount val="8"/>
                <c:pt idx="0">
                  <c:v>1.75</c:v>
                </c:pt>
                <c:pt idx="1">
                  <c:v>1.75</c:v>
                </c:pt>
                <c:pt idx="2">
                  <c:v>1.25</c:v>
                </c:pt>
                <c:pt idx="3">
                  <c:v>2</c:v>
                </c:pt>
                <c:pt idx="4">
                  <c:v>1.5</c:v>
                </c:pt>
                <c:pt idx="5">
                  <c:v>2.75</c:v>
                </c:pt>
                <c:pt idx="6">
                  <c:v>3.5</c:v>
                </c:pt>
                <c:pt idx="7">
                  <c:v>3.5</c:v>
                </c:pt>
              </c:numCache>
            </c:numRef>
          </c:val>
          <c:smooth val="0"/>
        </c:ser>
        <c:ser>
          <c:idx val="2"/>
          <c:order val="2"/>
          <c:tx>
            <c:strRef>
              <c:f>Sheet1!$D$1</c:f>
              <c:strCache>
                <c:ptCount val="1"/>
                <c:pt idx="0">
                  <c:v>Lengvo prieš šokio terapiją</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Sheet1!$A$2:$A$9</c:f>
              <c:numCache>
                <c:formatCode>General</c:formatCode>
                <c:ptCount val="8"/>
                <c:pt idx="0">
                  <c:v>1</c:v>
                </c:pt>
                <c:pt idx="1">
                  <c:v>2</c:v>
                </c:pt>
                <c:pt idx="2">
                  <c:v>3</c:v>
                </c:pt>
                <c:pt idx="3">
                  <c:v>4</c:v>
                </c:pt>
                <c:pt idx="4">
                  <c:v>5</c:v>
                </c:pt>
                <c:pt idx="5">
                  <c:v>6</c:v>
                </c:pt>
                <c:pt idx="6">
                  <c:v>7</c:v>
                </c:pt>
                <c:pt idx="7">
                  <c:v>8</c:v>
                </c:pt>
              </c:numCache>
            </c:numRef>
          </c:cat>
          <c:val>
            <c:numRef>
              <c:f>Sheet1!$D$2:$D$9</c:f>
              <c:numCache>
                <c:formatCode>General</c:formatCode>
                <c:ptCount val="8"/>
                <c:pt idx="0">
                  <c:v>-2.5</c:v>
                </c:pt>
                <c:pt idx="1">
                  <c:v>-2</c:v>
                </c:pt>
                <c:pt idx="2">
                  <c:v>-1.5</c:v>
                </c:pt>
                <c:pt idx="3">
                  <c:v>1.5</c:v>
                </c:pt>
                <c:pt idx="4">
                  <c:v>1</c:v>
                </c:pt>
                <c:pt idx="5">
                  <c:v>0.5</c:v>
                </c:pt>
                <c:pt idx="6">
                  <c:v>0.5</c:v>
                </c:pt>
                <c:pt idx="7">
                  <c:v>0.5</c:v>
                </c:pt>
              </c:numCache>
            </c:numRef>
          </c:val>
          <c:smooth val="0"/>
        </c:ser>
        <c:ser>
          <c:idx val="3"/>
          <c:order val="3"/>
          <c:tx>
            <c:strRef>
              <c:f>Sheet1!$E$1</c:f>
              <c:strCache>
                <c:ptCount val="1"/>
                <c:pt idx="0">
                  <c:v>Lengvo po šokio terapijos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Sheet1!$A$2:$A$9</c:f>
              <c:numCache>
                <c:formatCode>General</c:formatCode>
                <c:ptCount val="8"/>
                <c:pt idx="0">
                  <c:v>1</c:v>
                </c:pt>
                <c:pt idx="1">
                  <c:v>2</c:v>
                </c:pt>
                <c:pt idx="2">
                  <c:v>3</c:v>
                </c:pt>
                <c:pt idx="3">
                  <c:v>4</c:v>
                </c:pt>
                <c:pt idx="4">
                  <c:v>5</c:v>
                </c:pt>
                <c:pt idx="5">
                  <c:v>6</c:v>
                </c:pt>
                <c:pt idx="6">
                  <c:v>7</c:v>
                </c:pt>
                <c:pt idx="7">
                  <c:v>8</c:v>
                </c:pt>
              </c:numCache>
            </c:numRef>
          </c:cat>
          <c:val>
            <c:numRef>
              <c:f>Sheet1!$E$2:$E$9</c:f>
              <c:numCache>
                <c:formatCode>General</c:formatCode>
                <c:ptCount val="8"/>
                <c:pt idx="0">
                  <c:v>0.75</c:v>
                </c:pt>
                <c:pt idx="1">
                  <c:v>1.25</c:v>
                </c:pt>
                <c:pt idx="2">
                  <c:v>1.5</c:v>
                </c:pt>
                <c:pt idx="3">
                  <c:v>2</c:v>
                </c:pt>
                <c:pt idx="4">
                  <c:v>-0.5</c:v>
                </c:pt>
                <c:pt idx="5">
                  <c:v>1.75</c:v>
                </c:pt>
                <c:pt idx="6">
                  <c:v>2</c:v>
                </c:pt>
                <c:pt idx="7">
                  <c:v>2</c:v>
                </c:pt>
              </c:numCache>
            </c:numRef>
          </c:val>
          <c:smooth val="0"/>
        </c:ser>
        <c:dLbls>
          <c:showLegendKey val="0"/>
          <c:showVal val="0"/>
          <c:showCatName val="0"/>
          <c:showSerName val="0"/>
          <c:showPercent val="0"/>
          <c:showBubbleSize val="0"/>
        </c:dLbls>
        <c:marker val="1"/>
        <c:smooth val="0"/>
        <c:axId val="516818816"/>
        <c:axId val="516816096"/>
      </c:lineChart>
      <c:catAx>
        <c:axId val="516818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 spcFirstLastPara="1" vertOverflow="ellipsis" wrap="square" anchor="ctr" anchorCtr="1"/>
          <a:lstStyle/>
          <a:p>
            <a:pPr>
              <a:defRPr sz="900" b="0" i="0" u="none" strike="noStrike" kern="1200" baseline="0">
                <a:ln w="0">
                  <a:solidFill>
                    <a:schemeClr val="tx1">
                      <a:alpha val="43000"/>
                    </a:schemeClr>
                  </a:solidFill>
                </a:ln>
                <a:solidFill>
                  <a:schemeClr val="tx1"/>
                </a:solidFill>
                <a:latin typeface="+mn-lt"/>
                <a:ea typeface="+mn-ea"/>
                <a:cs typeface="+mn-cs"/>
              </a:defRPr>
            </a:pPr>
            <a:endParaRPr lang="en-US"/>
          </a:p>
        </c:txPr>
        <c:crossAx val="516816096"/>
        <c:crosses val="autoZero"/>
        <c:auto val="1"/>
        <c:lblAlgn val="ctr"/>
        <c:lblOffset val="100"/>
        <c:noMultiLvlLbl val="0"/>
      </c:catAx>
      <c:valAx>
        <c:axId val="516816096"/>
        <c:scaling>
          <c:orientation val="minMax"/>
          <c:max val="5"/>
          <c:min val="-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Bloga</a:t>
                </a:r>
                <a:r>
                  <a:rPr lang="lt-LT" baseline="0"/>
                  <a:t> nuotaik                Gera nuotaika</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818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03AB92-394D-4AE2-A1A8-B6ECD4F80B47}" type="doc">
      <dgm:prSet loTypeId="urn:microsoft.com/office/officeart/2005/8/layout/process2" loCatId="process" qsTypeId="urn:microsoft.com/office/officeart/2005/8/quickstyle/simple1#1" qsCatId="simple" csTypeId="urn:microsoft.com/office/officeart/2005/8/colors/accent0_1" csCatId="mainScheme" phldr="1"/>
      <dgm:spPr/>
    </dgm:pt>
    <dgm:pt modelId="{D8570D92-621A-418A-9D18-B0CBB6504DDA}">
      <dgm:prSet phldrT="[Text]" custT="1"/>
      <dgm:spPr/>
      <dgm:t>
        <a:bodyPr/>
        <a:lstStyle/>
        <a:p>
          <a:pPr algn="ctr"/>
          <a:r>
            <a:rPr lang="lt-LT" sz="1200" b="1">
              <a:latin typeface="Times New Roman" panose="02020603050405020304" pitchFamily="18" charset="0"/>
              <a:cs typeface="Times New Roman" panose="02020603050405020304" pitchFamily="18" charset="0"/>
            </a:rPr>
            <a:t>TYRIMAS</a:t>
          </a:r>
          <a:endParaRPr lang="en-US" sz="1200" b="1">
            <a:latin typeface="Times New Roman" panose="02020603050405020304" pitchFamily="18" charset="0"/>
            <a:cs typeface="Times New Roman" panose="02020603050405020304" pitchFamily="18" charset="0"/>
          </a:endParaRPr>
        </a:p>
      </dgm:t>
    </dgm:pt>
    <dgm:pt modelId="{A6E471C9-A76E-4574-A7DA-9BF856DE63ED}" type="parTrans" cxnId="{745A5ABE-9563-4BEA-8312-3C261137F0CB}">
      <dgm:prSet/>
      <dgm:spPr/>
      <dgm:t>
        <a:bodyPr/>
        <a:lstStyle/>
        <a:p>
          <a:endParaRPr lang="en-US"/>
        </a:p>
      </dgm:t>
    </dgm:pt>
    <dgm:pt modelId="{13694591-D5BF-421F-87E8-45DC3A2BC171}" type="sibTrans" cxnId="{745A5ABE-9563-4BEA-8312-3C261137F0CB}">
      <dgm:prSet/>
      <dgm:spPr/>
      <dgm:t>
        <a:bodyPr/>
        <a:lstStyle/>
        <a:p>
          <a:endParaRPr lang="en-US"/>
        </a:p>
      </dgm:t>
    </dgm:pt>
    <dgm:pt modelId="{E8BC8AF2-9A09-4E7B-8EE3-935C890F3FE8}">
      <dgm:prSet phldrT="[Text]" custT="1"/>
      <dgm:spPr/>
      <dgm:t>
        <a:bodyPr/>
        <a:lstStyle/>
        <a:p>
          <a:r>
            <a:rPr lang="lt-LT" sz="1200" b="1">
              <a:latin typeface="Times New Roman" panose="02020603050405020304" pitchFamily="18" charset="0"/>
              <a:cs typeface="Times New Roman" panose="02020603050405020304" pitchFamily="18" charset="0"/>
            </a:rPr>
            <a:t>EKSPERIMENTAS</a:t>
          </a:r>
          <a:endParaRPr lang="en-US" sz="1200" b="1">
            <a:latin typeface="Times New Roman" panose="02020603050405020304" pitchFamily="18" charset="0"/>
            <a:cs typeface="Times New Roman" panose="02020603050405020304" pitchFamily="18" charset="0"/>
          </a:endParaRPr>
        </a:p>
      </dgm:t>
    </dgm:pt>
    <dgm:pt modelId="{034C86FF-D25E-4192-B297-834ADFC2F0FA}" type="parTrans" cxnId="{B6DE02B8-C16D-482C-9D7D-4656E2CBD8C5}">
      <dgm:prSet/>
      <dgm:spPr/>
      <dgm:t>
        <a:bodyPr/>
        <a:lstStyle/>
        <a:p>
          <a:endParaRPr lang="en-US"/>
        </a:p>
      </dgm:t>
    </dgm:pt>
    <dgm:pt modelId="{2150B27E-F59D-4F1D-8935-F6629A20D184}" type="sibTrans" cxnId="{B6DE02B8-C16D-482C-9D7D-4656E2CBD8C5}">
      <dgm:prSet/>
      <dgm:spPr/>
      <dgm:t>
        <a:bodyPr/>
        <a:lstStyle/>
        <a:p>
          <a:endParaRPr lang="en-US"/>
        </a:p>
      </dgm:t>
    </dgm:pt>
    <dgm:pt modelId="{5E3C0479-B5E6-4F6F-90FE-7E83E0FA0A03}">
      <dgm:prSet phldrT="[Text]" custT="1"/>
      <dgm:spPr/>
      <dgm:t>
        <a:bodyPr/>
        <a:lstStyle/>
        <a:p>
          <a:r>
            <a:rPr lang="lt-LT" sz="1100" b="1">
              <a:latin typeface="Times New Roman" panose="02020603050405020304" pitchFamily="18" charset="0"/>
              <a:cs typeface="Times New Roman" panose="02020603050405020304" pitchFamily="18" charset="0"/>
            </a:rPr>
            <a:t>Tyrime dalyvavo 8 paaugliai</a:t>
          </a:r>
          <a:endParaRPr lang="en-US" sz="1100">
            <a:latin typeface="Times New Roman" panose="02020603050405020304" pitchFamily="18" charset="0"/>
            <a:cs typeface="Times New Roman" panose="02020603050405020304" pitchFamily="18" charset="0"/>
          </a:endParaRPr>
        </a:p>
      </dgm:t>
    </dgm:pt>
    <dgm:pt modelId="{ABCCB7B3-883C-4F46-A866-19E16445B264}" type="parTrans" cxnId="{0AE7A7D5-BF82-46EE-8FED-5CA4D5ED6ABB}">
      <dgm:prSet/>
      <dgm:spPr/>
      <dgm:t>
        <a:bodyPr/>
        <a:lstStyle/>
        <a:p>
          <a:endParaRPr lang="en-US"/>
        </a:p>
      </dgm:t>
    </dgm:pt>
    <dgm:pt modelId="{512A5523-1415-4F3E-9A2F-2A260E52C00C}" type="sibTrans" cxnId="{0AE7A7D5-BF82-46EE-8FED-5CA4D5ED6ABB}">
      <dgm:prSet/>
      <dgm:spPr/>
      <dgm:t>
        <a:bodyPr/>
        <a:lstStyle/>
        <a:p>
          <a:endParaRPr lang="en-US"/>
        </a:p>
      </dgm:t>
    </dgm:pt>
    <dgm:pt modelId="{E0EB0306-0C92-45DA-94A2-949E1F5AC9BF}" type="pres">
      <dgm:prSet presAssocID="{A203AB92-394D-4AE2-A1A8-B6ECD4F80B47}" presName="linearFlow" presStyleCnt="0">
        <dgm:presLayoutVars>
          <dgm:resizeHandles val="exact"/>
        </dgm:presLayoutVars>
      </dgm:prSet>
      <dgm:spPr/>
    </dgm:pt>
    <dgm:pt modelId="{8CB5AE8B-0B9D-4F4B-BF1C-28845C53B671}" type="pres">
      <dgm:prSet presAssocID="{D8570D92-621A-418A-9D18-B0CBB6504DDA}" presName="node" presStyleLbl="node1" presStyleIdx="0" presStyleCnt="3">
        <dgm:presLayoutVars>
          <dgm:bulletEnabled val="1"/>
        </dgm:presLayoutVars>
      </dgm:prSet>
      <dgm:spPr/>
      <dgm:t>
        <a:bodyPr/>
        <a:lstStyle/>
        <a:p>
          <a:endParaRPr lang="en-US"/>
        </a:p>
      </dgm:t>
    </dgm:pt>
    <dgm:pt modelId="{9B115355-193F-420A-8736-FEAD0FCF90F9}" type="pres">
      <dgm:prSet presAssocID="{13694591-D5BF-421F-87E8-45DC3A2BC171}" presName="sibTrans" presStyleLbl="sibTrans2D1" presStyleIdx="0" presStyleCnt="2"/>
      <dgm:spPr/>
      <dgm:t>
        <a:bodyPr/>
        <a:lstStyle/>
        <a:p>
          <a:endParaRPr lang="en-US"/>
        </a:p>
      </dgm:t>
    </dgm:pt>
    <dgm:pt modelId="{4D8946CF-1234-4ACA-BB85-9FAE8EFC314C}" type="pres">
      <dgm:prSet presAssocID="{13694591-D5BF-421F-87E8-45DC3A2BC171}" presName="connectorText" presStyleLbl="sibTrans2D1" presStyleIdx="0" presStyleCnt="2"/>
      <dgm:spPr/>
      <dgm:t>
        <a:bodyPr/>
        <a:lstStyle/>
        <a:p>
          <a:endParaRPr lang="en-US"/>
        </a:p>
      </dgm:t>
    </dgm:pt>
    <dgm:pt modelId="{51AC651F-E3D1-4C7E-920C-C394F6F988CC}" type="pres">
      <dgm:prSet presAssocID="{E8BC8AF2-9A09-4E7B-8EE3-935C890F3FE8}" presName="node" presStyleLbl="node1" presStyleIdx="1" presStyleCnt="3">
        <dgm:presLayoutVars>
          <dgm:bulletEnabled val="1"/>
        </dgm:presLayoutVars>
      </dgm:prSet>
      <dgm:spPr/>
      <dgm:t>
        <a:bodyPr/>
        <a:lstStyle/>
        <a:p>
          <a:endParaRPr lang="en-US"/>
        </a:p>
      </dgm:t>
    </dgm:pt>
    <dgm:pt modelId="{F001EE1A-B6C0-410A-BC61-BEBD0B1F5617}" type="pres">
      <dgm:prSet presAssocID="{2150B27E-F59D-4F1D-8935-F6629A20D184}" presName="sibTrans" presStyleLbl="sibTrans2D1" presStyleIdx="1" presStyleCnt="2"/>
      <dgm:spPr/>
      <dgm:t>
        <a:bodyPr/>
        <a:lstStyle/>
        <a:p>
          <a:endParaRPr lang="en-US"/>
        </a:p>
      </dgm:t>
    </dgm:pt>
    <dgm:pt modelId="{220D64B9-32D7-4C18-9DA6-AFECD9068E4E}" type="pres">
      <dgm:prSet presAssocID="{2150B27E-F59D-4F1D-8935-F6629A20D184}" presName="connectorText" presStyleLbl="sibTrans2D1" presStyleIdx="1" presStyleCnt="2"/>
      <dgm:spPr/>
      <dgm:t>
        <a:bodyPr/>
        <a:lstStyle/>
        <a:p>
          <a:endParaRPr lang="en-US"/>
        </a:p>
      </dgm:t>
    </dgm:pt>
    <dgm:pt modelId="{86FC83DB-AC16-43DB-B5EC-8DAC6CAE2205}" type="pres">
      <dgm:prSet presAssocID="{5E3C0479-B5E6-4F6F-90FE-7E83E0FA0A03}" presName="node" presStyleLbl="node1" presStyleIdx="2" presStyleCnt="3">
        <dgm:presLayoutVars>
          <dgm:bulletEnabled val="1"/>
        </dgm:presLayoutVars>
      </dgm:prSet>
      <dgm:spPr/>
      <dgm:t>
        <a:bodyPr/>
        <a:lstStyle/>
        <a:p>
          <a:endParaRPr lang="en-US"/>
        </a:p>
      </dgm:t>
    </dgm:pt>
  </dgm:ptLst>
  <dgm:cxnLst>
    <dgm:cxn modelId="{745A5ABE-9563-4BEA-8312-3C261137F0CB}" srcId="{A203AB92-394D-4AE2-A1A8-B6ECD4F80B47}" destId="{D8570D92-621A-418A-9D18-B0CBB6504DDA}" srcOrd="0" destOrd="0" parTransId="{A6E471C9-A76E-4574-A7DA-9BF856DE63ED}" sibTransId="{13694591-D5BF-421F-87E8-45DC3A2BC171}"/>
    <dgm:cxn modelId="{B4A113EC-F3C8-46B7-8E69-F70BEAA369E6}" type="presOf" srcId="{D8570D92-621A-418A-9D18-B0CBB6504DDA}" destId="{8CB5AE8B-0B9D-4F4B-BF1C-28845C53B671}" srcOrd="0" destOrd="0" presId="urn:microsoft.com/office/officeart/2005/8/layout/process2"/>
    <dgm:cxn modelId="{3B5E5AF1-07C5-4956-A283-2E8CB7E7BA7A}" type="presOf" srcId="{A203AB92-394D-4AE2-A1A8-B6ECD4F80B47}" destId="{E0EB0306-0C92-45DA-94A2-949E1F5AC9BF}" srcOrd="0" destOrd="0" presId="urn:microsoft.com/office/officeart/2005/8/layout/process2"/>
    <dgm:cxn modelId="{3AD6AA59-5DD1-4D03-B62E-522A1B2B3912}" type="presOf" srcId="{13694591-D5BF-421F-87E8-45DC3A2BC171}" destId="{9B115355-193F-420A-8736-FEAD0FCF90F9}" srcOrd="0" destOrd="0" presId="urn:microsoft.com/office/officeart/2005/8/layout/process2"/>
    <dgm:cxn modelId="{CF37DE82-D323-4220-ADB3-26EAAB723396}" type="presOf" srcId="{2150B27E-F59D-4F1D-8935-F6629A20D184}" destId="{F001EE1A-B6C0-410A-BC61-BEBD0B1F5617}" srcOrd="0" destOrd="0" presId="urn:microsoft.com/office/officeart/2005/8/layout/process2"/>
    <dgm:cxn modelId="{A848692D-42CD-4A3E-A2CF-E500CCAFB8D1}" type="presOf" srcId="{E8BC8AF2-9A09-4E7B-8EE3-935C890F3FE8}" destId="{51AC651F-E3D1-4C7E-920C-C394F6F988CC}" srcOrd="0" destOrd="0" presId="urn:microsoft.com/office/officeart/2005/8/layout/process2"/>
    <dgm:cxn modelId="{7DB073D3-1076-413A-A085-DDD6BA6F1E5D}" type="presOf" srcId="{2150B27E-F59D-4F1D-8935-F6629A20D184}" destId="{220D64B9-32D7-4C18-9DA6-AFECD9068E4E}" srcOrd="1" destOrd="0" presId="urn:microsoft.com/office/officeart/2005/8/layout/process2"/>
    <dgm:cxn modelId="{E89EAB5B-C42B-4224-B411-C3F5E3F83D6D}" type="presOf" srcId="{13694591-D5BF-421F-87E8-45DC3A2BC171}" destId="{4D8946CF-1234-4ACA-BB85-9FAE8EFC314C}" srcOrd="1" destOrd="0" presId="urn:microsoft.com/office/officeart/2005/8/layout/process2"/>
    <dgm:cxn modelId="{43616800-2A90-4279-9570-E51C2986C802}" type="presOf" srcId="{5E3C0479-B5E6-4F6F-90FE-7E83E0FA0A03}" destId="{86FC83DB-AC16-43DB-B5EC-8DAC6CAE2205}" srcOrd="0" destOrd="0" presId="urn:microsoft.com/office/officeart/2005/8/layout/process2"/>
    <dgm:cxn modelId="{0AE7A7D5-BF82-46EE-8FED-5CA4D5ED6ABB}" srcId="{A203AB92-394D-4AE2-A1A8-B6ECD4F80B47}" destId="{5E3C0479-B5E6-4F6F-90FE-7E83E0FA0A03}" srcOrd="2" destOrd="0" parTransId="{ABCCB7B3-883C-4F46-A866-19E16445B264}" sibTransId="{512A5523-1415-4F3E-9A2F-2A260E52C00C}"/>
    <dgm:cxn modelId="{B6DE02B8-C16D-482C-9D7D-4656E2CBD8C5}" srcId="{A203AB92-394D-4AE2-A1A8-B6ECD4F80B47}" destId="{E8BC8AF2-9A09-4E7B-8EE3-935C890F3FE8}" srcOrd="1" destOrd="0" parTransId="{034C86FF-D25E-4192-B297-834ADFC2F0FA}" sibTransId="{2150B27E-F59D-4F1D-8935-F6629A20D184}"/>
    <dgm:cxn modelId="{E59F6645-5370-4D49-BE6F-EDE601003B8E}" type="presParOf" srcId="{E0EB0306-0C92-45DA-94A2-949E1F5AC9BF}" destId="{8CB5AE8B-0B9D-4F4B-BF1C-28845C53B671}" srcOrd="0" destOrd="0" presId="urn:microsoft.com/office/officeart/2005/8/layout/process2"/>
    <dgm:cxn modelId="{E8F2302D-140C-4F1B-A5E2-2760A14AC101}" type="presParOf" srcId="{E0EB0306-0C92-45DA-94A2-949E1F5AC9BF}" destId="{9B115355-193F-420A-8736-FEAD0FCF90F9}" srcOrd="1" destOrd="0" presId="urn:microsoft.com/office/officeart/2005/8/layout/process2"/>
    <dgm:cxn modelId="{996B7DC5-1A30-4599-9F8F-3084067A6FCA}" type="presParOf" srcId="{9B115355-193F-420A-8736-FEAD0FCF90F9}" destId="{4D8946CF-1234-4ACA-BB85-9FAE8EFC314C}" srcOrd="0" destOrd="0" presId="urn:microsoft.com/office/officeart/2005/8/layout/process2"/>
    <dgm:cxn modelId="{E21CD6F9-497E-40D4-AD04-8BC2F32A6689}" type="presParOf" srcId="{E0EB0306-0C92-45DA-94A2-949E1F5AC9BF}" destId="{51AC651F-E3D1-4C7E-920C-C394F6F988CC}" srcOrd="2" destOrd="0" presId="urn:microsoft.com/office/officeart/2005/8/layout/process2"/>
    <dgm:cxn modelId="{D7A6C568-60AB-4C60-A157-21C95C116470}" type="presParOf" srcId="{E0EB0306-0C92-45DA-94A2-949E1F5AC9BF}" destId="{F001EE1A-B6C0-410A-BC61-BEBD0B1F5617}" srcOrd="3" destOrd="0" presId="urn:microsoft.com/office/officeart/2005/8/layout/process2"/>
    <dgm:cxn modelId="{5DAF6B07-7F23-42B1-930E-CA7FFD3D0886}" type="presParOf" srcId="{F001EE1A-B6C0-410A-BC61-BEBD0B1F5617}" destId="{220D64B9-32D7-4C18-9DA6-AFECD9068E4E}" srcOrd="0" destOrd="0" presId="urn:microsoft.com/office/officeart/2005/8/layout/process2"/>
    <dgm:cxn modelId="{8F074EB6-7394-43E3-B665-6409E2E29FAE}" type="presParOf" srcId="{E0EB0306-0C92-45DA-94A2-949E1F5AC9BF}" destId="{86FC83DB-AC16-43DB-B5EC-8DAC6CAE2205}" srcOrd="4" destOrd="0" presId="urn:microsoft.com/office/officeart/2005/8/layout/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B5AE8B-0B9D-4F4B-BF1C-28845C53B671}">
      <dsp:nvSpPr>
        <dsp:cNvPr id="0" name=""/>
        <dsp:cNvSpPr/>
      </dsp:nvSpPr>
      <dsp:spPr>
        <a:xfrm>
          <a:off x="114381" y="716"/>
          <a:ext cx="1466686" cy="36667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t-LT" sz="1200" b="1" kern="1200">
              <a:latin typeface="Times New Roman" panose="02020603050405020304" pitchFamily="18" charset="0"/>
              <a:cs typeface="Times New Roman" panose="02020603050405020304" pitchFamily="18" charset="0"/>
            </a:rPr>
            <a:t>TYRIMAS</a:t>
          </a:r>
          <a:endParaRPr lang="en-US" sz="1200" b="1" kern="1200">
            <a:latin typeface="Times New Roman" panose="02020603050405020304" pitchFamily="18" charset="0"/>
            <a:cs typeface="Times New Roman" panose="02020603050405020304" pitchFamily="18" charset="0"/>
          </a:endParaRPr>
        </a:p>
      </dsp:txBody>
      <dsp:txXfrm>
        <a:off x="125120" y="11455"/>
        <a:ext cx="1445208" cy="345193"/>
      </dsp:txXfrm>
    </dsp:sp>
    <dsp:sp modelId="{9B115355-193F-420A-8736-FEAD0FCF90F9}">
      <dsp:nvSpPr>
        <dsp:cNvPr id="0" name=""/>
        <dsp:cNvSpPr/>
      </dsp:nvSpPr>
      <dsp:spPr>
        <a:xfrm rot="5400000">
          <a:off x="778974" y="376555"/>
          <a:ext cx="137501" cy="16500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5400000">
        <a:off x="798224" y="390305"/>
        <a:ext cx="99002" cy="96251"/>
      </dsp:txXfrm>
    </dsp:sp>
    <dsp:sp modelId="{51AC651F-E3D1-4C7E-920C-C394F6F988CC}">
      <dsp:nvSpPr>
        <dsp:cNvPr id="0" name=""/>
        <dsp:cNvSpPr/>
      </dsp:nvSpPr>
      <dsp:spPr>
        <a:xfrm>
          <a:off x="114381" y="550724"/>
          <a:ext cx="1466686" cy="36667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t-LT" sz="1200" b="1" kern="1200">
              <a:latin typeface="Times New Roman" panose="02020603050405020304" pitchFamily="18" charset="0"/>
              <a:cs typeface="Times New Roman" panose="02020603050405020304" pitchFamily="18" charset="0"/>
            </a:rPr>
            <a:t>EKSPERIMENTAS</a:t>
          </a:r>
          <a:endParaRPr lang="en-US" sz="1200" b="1" kern="1200">
            <a:latin typeface="Times New Roman" panose="02020603050405020304" pitchFamily="18" charset="0"/>
            <a:cs typeface="Times New Roman" panose="02020603050405020304" pitchFamily="18" charset="0"/>
          </a:endParaRPr>
        </a:p>
      </dsp:txBody>
      <dsp:txXfrm>
        <a:off x="125120" y="561463"/>
        <a:ext cx="1445208" cy="345193"/>
      </dsp:txXfrm>
    </dsp:sp>
    <dsp:sp modelId="{F001EE1A-B6C0-410A-BC61-BEBD0B1F5617}">
      <dsp:nvSpPr>
        <dsp:cNvPr id="0" name=""/>
        <dsp:cNvSpPr/>
      </dsp:nvSpPr>
      <dsp:spPr>
        <a:xfrm rot="5400000">
          <a:off x="778974" y="926562"/>
          <a:ext cx="137501" cy="16500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5400000">
        <a:off x="798224" y="940312"/>
        <a:ext cx="99002" cy="96251"/>
      </dsp:txXfrm>
    </dsp:sp>
    <dsp:sp modelId="{86FC83DB-AC16-43DB-B5EC-8DAC6CAE2205}">
      <dsp:nvSpPr>
        <dsp:cNvPr id="0" name=""/>
        <dsp:cNvSpPr/>
      </dsp:nvSpPr>
      <dsp:spPr>
        <a:xfrm>
          <a:off x="114381" y="1100731"/>
          <a:ext cx="1466686" cy="36667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b="1" kern="1200">
              <a:latin typeface="Times New Roman" panose="02020603050405020304" pitchFamily="18" charset="0"/>
              <a:cs typeface="Times New Roman" panose="02020603050405020304" pitchFamily="18" charset="0"/>
            </a:rPr>
            <a:t>Tyrime dalyvavo 8 paaugliai</a:t>
          </a:r>
          <a:endParaRPr lang="en-US" sz="1100" kern="1200">
            <a:latin typeface="Times New Roman" panose="02020603050405020304" pitchFamily="18" charset="0"/>
            <a:cs typeface="Times New Roman" panose="02020603050405020304" pitchFamily="18" charset="0"/>
          </a:endParaRPr>
        </a:p>
      </dsp:txBody>
      <dsp:txXfrm>
        <a:off x="125120" y="1111470"/>
        <a:ext cx="1445208" cy="34519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D556C-8527-4845-9A48-A4BD92E2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10342</Words>
  <Characters>58953</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Rudyte</dc:creator>
  <cp:lastModifiedBy>Ieva Rudyte</cp:lastModifiedBy>
  <cp:revision>2</cp:revision>
  <cp:lastPrinted>2014-05-27T13:00:00Z</cp:lastPrinted>
  <dcterms:created xsi:type="dcterms:W3CDTF">2014-05-27T13:02:00Z</dcterms:created>
  <dcterms:modified xsi:type="dcterms:W3CDTF">2014-05-27T13:02:00Z</dcterms:modified>
</cp:coreProperties>
</file>