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5F62" w:rsidRPr="001B0A3E" w:rsidRDefault="00854191" w:rsidP="00854191">
      <w:pPr>
        <w:spacing w:after="0" w:line="360" w:lineRule="auto"/>
        <w:jc w:val="center"/>
        <w:rPr>
          <w:rFonts w:ascii="Times New Roman" w:hAnsi="Times New Roman"/>
          <w:sz w:val="28"/>
          <w:szCs w:val="28"/>
        </w:rPr>
      </w:pPr>
      <w:r w:rsidRPr="001B0A3E">
        <w:rPr>
          <w:rFonts w:ascii="Times New Roman" w:hAnsi="Times New Roman"/>
          <w:sz w:val="28"/>
          <w:szCs w:val="28"/>
        </w:rPr>
        <w:t>LIETUVO</w:t>
      </w:r>
      <w:r w:rsidR="000830FD" w:rsidRPr="001B0A3E">
        <w:rPr>
          <w:rFonts w:ascii="Times New Roman" w:hAnsi="Times New Roman"/>
          <w:sz w:val="28"/>
          <w:szCs w:val="28"/>
        </w:rPr>
        <w:t>S SVEIKATOS MOKSLŲ UNIVERSITETA</w:t>
      </w:r>
      <w:r w:rsidR="00BB5B18" w:rsidRPr="001B0A3E">
        <w:rPr>
          <w:rFonts w:ascii="Times New Roman" w:hAnsi="Times New Roman"/>
          <w:sz w:val="28"/>
          <w:szCs w:val="28"/>
        </w:rPr>
        <w:t>S</w:t>
      </w:r>
    </w:p>
    <w:p w:rsidR="00FF567E" w:rsidRPr="001B0A3E" w:rsidRDefault="00FF567E" w:rsidP="00854191">
      <w:pPr>
        <w:spacing w:after="0" w:line="360" w:lineRule="auto"/>
        <w:jc w:val="center"/>
        <w:rPr>
          <w:rFonts w:ascii="Times New Roman" w:hAnsi="Times New Roman"/>
          <w:sz w:val="28"/>
          <w:szCs w:val="28"/>
        </w:rPr>
      </w:pPr>
      <w:r w:rsidRPr="001B0A3E">
        <w:rPr>
          <w:rFonts w:ascii="Times New Roman" w:hAnsi="Times New Roman"/>
          <w:sz w:val="28"/>
          <w:szCs w:val="28"/>
        </w:rPr>
        <w:t>MEDICINOS AKADEMIJA</w:t>
      </w:r>
    </w:p>
    <w:p w:rsidR="00FF567E" w:rsidRPr="001B0A3E" w:rsidRDefault="00FF567E" w:rsidP="00854191">
      <w:pPr>
        <w:spacing w:after="0" w:line="360" w:lineRule="auto"/>
        <w:jc w:val="center"/>
        <w:rPr>
          <w:rFonts w:ascii="Times New Roman" w:hAnsi="Times New Roman"/>
          <w:sz w:val="28"/>
          <w:szCs w:val="28"/>
        </w:rPr>
      </w:pPr>
    </w:p>
    <w:p w:rsidR="00854191" w:rsidRPr="001B0A3E" w:rsidRDefault="00854191" w:rsidP="00854191">
      <w:pPr>
        <w:spacing w:after="0" w:line="360" w:lineRule="auto"/>
        <w:jc w:val="center"/>
        <w:rPr>
          <w:rFonts w:ascii="Times New Roman" w:hAnsi="Times New Roman"/>
          <w:sz w:val="28"/>
          <w:szCs w:val="28"/>
        </w:rPr>
      </w:pPr>
      <w:r w:rsidRPr="001B0A3E">
        <w:rPr>
          <w:rFonts w:ascii="Times New Roman" w:hAnsi="Times New Roman"/>
          <w:sz w:val="28"/>
          <w:szCs w:val="28"/>
        </w:rPr>
        <w:t>FARMACIJOS FAKULTETAS</w:t>
      </w:r>
    </w:p>
    <w:p w:rsidR="00854191" w:rsidRPr="001B0A3E" w:rsidRDefault="00854191" w:rsidP="00854191">
      <w:pPr>
        <w:spacing w:after="0" w:line="360" w:lineRule="auto"/>
        <w:jc w:val="center"/>
        <w:rPr>
          <w:rFonts w:ascii="Times New Roman" w:hAnsi="Times New Roman"/>
          <w:sz w:val="28"/>
          <w:szCs w:val="28"/>
        </w:rPr>
      </w:pPr>
      <w:r w:rsidRPr="001B0A3E">
        <w:rPr>
          <w:rFonts w:ascii="Times New Roman" w:hAnsi="Times New Roman"/>
          <w:sz w:val="28"/>
          <w:szCs w:val="28"/>
        </w:rPr>
        <w:t>VAISTŲ TECHNOLOGIJOS IR SOCIALINĖS FARMACIJOS KATEDRA</w:t>
      </w:r>
    </w:p>
    <w:p w:rsidR="00FF567E" w:rsidRPr="001B0A3E" w:rsidRDefault="00FF567E" w:rsidP="00854191">
      <w:pPr>
        <w:spacing w:after="0" w:line="360" w:lineRule="auto"/>
        <w:jc w:val="center"/>
        <w:rPr>
          <w:rFonts w:ascii="Times New Roman" w:hAnsi="Times New Roman"/>
          <w:b/>
          <w:sz w:val="28"/>
          <w:szCs w:val="28"/>
        </w:rPr>
      </w:pPr>
    </w:p>
    <w:p w:rsidR="00FF567E" w:rsidRPr="001B0A3E" w:rsidRDefault="00CD3CA8" w:rsidP="00854191">
      <w:pPr>
        <w:spacing w:after="0" w:line="360" w:lineRule="auto"/>
        <w:jc w:val="center"/>
        <w:rPr>
          <w:rFonts w:ascii="Times New Roman" w:hAnsi="Times New Roman"/>
          <w:b/>
          <w:sz w:val="28"/>
          <w:szCs w:val="28"/>
        </w:rPr>
      </w:pPr>
      <w:r w:rsidRPr="001B0A3E">
        <w:rPr>
          <w:rFonts w:ascii="Times New Roman" w:hAnsi="Times New Roman"/>
          <w:b/>
          <w:sz w:val="28"/>
          <w:szCs w:val="28"/>
        </w:rPr>
        <w:t>Inga Šimkutė</w:t>
      </w:r>
    </w:p>
    <w:p w:rsidR="00854191" w:rsidRPr="001B0A3E" w:rsidRDefault="00854191" w:rsidP="00A57AD9">
      <w:pPr>
        <w:spacing w:after="0" w:line="360" w:lineRule="auto"/>
        <w:ind w:firstLine="851"/>
        <w:jc w:val="both"/>
        <w:rPr>
          <w:rFonts w:ascii="Times New Roman" w:hAnsi="Times New Roman"/>
          <w:b/>
          <w:sz w:val="24"/>
          <w:szCs w:val="24"/>
        </w:rPr>
      </w:pPr>
    </w:p>
    <w:p w:rsidR="00854191" w:rsidRPr="001B0A3E" w:rsidRDefault="00854191" w:rsidP="00FF567E">
      <w:pPr>
        <w:spacing w:after="0" w:line="360" w:lineRule="auto"/>
        <w:jc w:val="both"/>
        <w:rPr>
          <w:rFonts w:ascii="Times New Roman" w:hAnsi="Times New Roman"/>
          <w:b/>
          <w:sz w:val="24"/>
          <w:szCs w:val="24"/>
        </w:rPr>
      </w:pPr>
    </w:p>
    <w:p w:rsidR="00854191" w:rsidRPr="001B0A3E" w:rsidRDefault="00854191" w:rsidP="00CD3CA8">
      <w:pPr>
        <w:spacing w:after="0" w:line="360" w:lineRule="auto"/>
        <w:rPr>
          <w:rFonts w:ascii="Times New Roman" w:hAnsi="Times New Roman"/>
          <w:b/>
          <w:sz w:val="24"/>
          <w:szCs w:val="24"/>
        </w:rPr>
      </w:pPr>
    </w:p>
    <w:p w:rsidR="00854191" w:rsidRPr="001B0A3E" w:rsidRDefault="00DD05F3" w:rsidP="00854191">
      <w:pPr>
        <w:spacing w:after="0" w:line="360" w:lineRule="auto"/>
        <w:ind w:firstLine="851"/>
        <w:jc w:val="center"/>
        <w:rPr>
          <w:rFonts w:ascii="Times New Roman" w:hAnsi="Times New Roman"/>
          <w:b/>
          <w:sz w:val="28"/>
          <w:szCs w:val="28"/>
        </w:rPr>
      </w:pPr>
      <w:r w:rsidRPr="001B0A3E">
        <w:rPr>
          <w:rFonts w:ascii="Times New Roman" w:hAnsi="Times New Roman"/>
          <w:b/>
          <w:sz w:val="28"/>
          <w:szCs w:val="28"/>
        </w:rPr>
        <w:t>NATŪRALIŲJŲ VAISTINGŲJŲ MEDŽIAGŲ, NAUDOTŲ PLUNGĖS RAJONE 200</w:t>
      </w:r>
      <w:r w:rsidR="00BD7071" w:rsidRPr="001B0A3E">
        <w:rPr>
          <w:rFonts w:ascii="Times New Roman" w:hAnsi="Times New Roman"/>
          <w:b/>
          <w:sz w:val="28"/>
          <w:szCs w:val="28"/>
        </w:rPr>
        <w:t>9</w:t>
      </w:r>
      <w:r w:rsidR="006C4E49" w:rsidRPr="001B0A3E">
        <w:rPr>
          <w:rFonts w:ascii="Times New Roman" w:hAnsi="Times New Roman"/>
          <w:b/>
          <w:sz w:val="28"/>
          <w:szCs w:val="28"/>
        </w:rPr>
        <w:t xml:space="preserve"> </w:t>
      </w:r>
      <w:r w:rsidR="00352732" w:rsidRPr="001B0A3E">
        <w:rPr>
          <w:rFonts w:ascii="Times New Roman" w:hAnsi="Times New Roman"/>
          <w:b/>
          <w:sz w:val="28"/>
          <w:szCs w:val="28"/>
        </w:rPr>
        <w:t>–</w:t>
      </w:r>
      <w:r w:rsidR="006C4E49" w:rsidRPr="001B0A3E">
        <w:rPr>
          <w:rFonts w:ascii="Times New Roman" w:hAnsi="Times New Roman"/>
          <w:b/>
          <w:sz w:val="28"/>
          <w:szCs w:val="28"/>
        </w:rPr>
        <w:t xml:space="preserve"> </w:t>
      </w:r>
      <w:r w:rsidR="00BD7071" w:rsidRPr="001B0A3E">
        <w:rPr>
          <w:rFonts w:ascii="Times New Roman" w:hAnsi="Times New Roman"/>
          <w:b/>
          <w:sz w:val="28"/>
          <w:szCs w:val="28"/>
        </w:rPr>
        <w:t xml:space="preserve">2010 </w:t>
      </w:r>
      <w:r w:rsidR="00352732" w:rsidRPr="001B0A3E">
        <w:rPr>
          <w:rFonts w:ascii="Times New Roman" w:hAnsi="Times New Roman"/>
          <w:b/>
          <w:sz w:val="28"/>
          <w:szCs w:val="28"/>
        </w:rPr>
        <w:t>M</w:t>
      </w:r>
      <w:r w:rsidR="00BD7071" w:rsidRPr="001B0A3E">
        <w:rPr>
          <w:rFonts w:ascii="Times New Roman" w:hAnsi="Times New Roman"/>
          <w:b/>
          <w:sz w:val="28"/>
          <w:szCs w:val="28"/>
        </w:rPr>
        <w:t>.</w:t>
      </w:r>
      <w:r w:rsidR="00352732" w:rsidRPr="001B0A3E">
        <w:rPr>
          <w:rFonts w:ascii="Times New Roman" w:hAnsi="Times New Roman"/>
          <w:b/>
          <w:sz w:val="28"/>
          <w:szCs w:val="28"/>
        </w:rPr>
        <w:t>,</w:t>
      </w:r>
      <w:r w:rsidR="00BD7071" w:rsidRPr="001B0A3E">
        <w:rPr>
          <w:rFonts w:ascii="Times New Roman" w:hAnsi="Times New Roman"/>
          <w:b/>
          <w:sz w:val="28"/>
          <w:szCs w:val="28"/>
        </w:rPr>
        <w:t xml:space="preserve"> ETNOFARMACINIS TYRIMAS</w:t>
      </w:r>
    </w:p>
    <w:p w:rsidR="00832CBC" w:rsidRPr="001B0A3E" w:rsidRDefault="00832CBC" w:rsidP="00FF567E">
      <w:pPr>
        <w:spacing w:after="0" w:line="360" w:lineRule="auto"/>
        <w:rPr>
          <w:rFonts w:ascii="Times New Roman" w:hAnsi="Times New Roman"/>
          <w:b/>
          <w:sz w:val="24"/>
          <w:szCs w:val="24"/>
        </w:rPr>
      </w:pPr>
    </w:p>
    <w:p w:rsidR="00854191" w:rsidRPr="001B0A3E" w:rsidRDefault="00854191" w:rsidP="00854191">
      <w:pPr>
        <w:spacing w:after="0" w:line="360" w:lineRule="auto"/>
        <w:ind w:firstLine="851"/>
        <w:jc w:val="center"/>
        <w:rPr>
          <w:rFonts w:ascii="Times New Roman" w:hAnsi="Times New Roman"/>
          <w:b/>
          <w:sz w:val="24"/>
          <w:szCs w:val="24"/>
        </w:rPr>
      </w:pPr>
      <w:r w:rsidRPr="001B0A3E">
        <w:rPr>
          <w:rFonts w:ascii="Times New Roman" w:hAnsi="Times New Roman"/>
          <w:b/>
          <w:sz w:val="24"/>
          <w:szCs w:val="24"/>
        </w:rPr>
        <w:t>Magistro baigiamasis darbas</w:t>
      </w:r>
    </w:p>
    <w:p w:rsidR="00854191" w:rsidRPr="001B0A3E" w:rsidRDefault="00854191" w:rsidP="00854191">
      <w:pPr>
        <w:spacing w:after="0" w:line="360" w:lineRule="auto"/>
        <w:ind w:firstLine="851"/>
        <w:jc w:val="center"/>
        <w:rPr>
          <w:rFonts w:ascii="Times New Roman" w:hAnsi="Times New Roman"/>
          <w:sz w:val="24"/>
          <w:szCs w:val="24"/>
        </w:rPr>
      </w:pPr>
    </w:p>
    <w:p w:rsidR="00832CBC" w:rsidRPr="001B0A3E" w:rsidRDefault="00832CBC" w:rsidP="00854191">
      <w:pPr>
        <w:spacing w:after="0" w:line="360" w:lineRule="auto"/>
        <w:ind w:firstLine="851"/>
        <w:jc w:val="center"/>
        <w:rPr>
          <w:rFonts w:ascii="Times New Roman" w:hAnsi="Times New Roman"/>
          <w:sz w:val="24"/>
          <w:szCs w:val="24"/>
        </w:rPr>
      </w:pPr>
    </w:p>
    <w:p w:rsidR="00CD3CA8" w:rsidRPr="001B0A3E" w:rsidRDefault="00CD3CA8" w:rsidP="00854191">
      <w:pPr>
        <w:spacing w:after="0" w:line="360" w:lineRule="auto"/>
        <w:ind w:firstLine="851"/>
        <w:jc w:val="center"/>
        <w:rPr>
          <w:rFonts w:ascii="Times New Roman" w:hAnsi="Times New Roman"/>
          <w:sz w:val="24"/>
          <w:szCs w:val="24"/>
        </w:rPr>
      </w:pPr>
    </w:p>
    <w:p w:rsidR="00CD3CA8" w:rsidRPr="001B0A3E" w:rsidRDefault="00CD3CA8" w:rsidP="00854191">
      <w:pPr>
        <w:spacing w:after="0" w:line="360" w:lineRule="auto"/>
        <w:ind w:firstLine="851"/>
        <w:jc w:val="center"/>
        <w:rPr>
          <w:rFonts w:ascii="Times New Roman" w:hAnsi="Times New Roman"/>
          <w:sz w:val="24"/>
          <w:szCs w:val="24"/>
        </w:rPr>
      </w:pPr>
    </w:p>
    <w:p w:rsidR="00CD3CA8" w:rsidRPr="001B0A3E" w:rsidRDefault="00CD3CA8" w:rsidP="00854191">
      <w:pPr>
        <w:spacing w:after="0" w:line="360" w:lineRule="auto"/>
        <w:ind w:firstLine="851"/>
        <w:jc w:val="center"/>
        <w:rPr>
          <w:rFonts w:ascii="Times New Roman" w:hAnsi="Times New Roman"/>
          <w:sz w:val="24"/>
          <w:szCs w:val="24"/>
        </w:rPr>
      </w:pPr>
    </w:p>
    <w:p w:rsidR="00FF567E" w:rsidRPr="001B0A3E" w:rsidRDefault="00FF567E" w:rsidP="00854191">
      <w:pPr>
        <w:spacing w:after="0" w:line="360" w:lineRule="auto"/>
        <w:ind w:firstLine="851"/>
        <w:jc w:val="center"/>
        <w:rPr>
          <w:rFonts w:ascii="Times New Roman" w:hAnsi="Times New Roman"/>
          <w:sz w:val="24"/>
          <w:szCs w:val="24"/>
        </w:rPr>
      </w:pPr>
    </w:p>
    <w:p w:rsidR="00832CBC" w:rsidRPr="001B0A3E" w:rsidRDefault="00CD3CA8" w:rsidP="00CD3CA8">
      <w:pPr>
        <w:spacing w:after="0" w:line="360" w:lineRule="auto"/>
        <w:ind w:firstLine="851"/>
        <w:jc w:val="right"/>
        <w:rPr>
          <w:rFonts w:ascii="Times New Roman" w:hAnsi="Times New Roman"/>
          <w:sz w:val="24"/>
          <w:szCs w:val="24"/>
        </w:rPr>
      </w:pPr>
      <w:r w:rsidRPr="001B0A3E">
        <w:rPr>
          <w:rFonts w:ascii="Times New Roman" w:hAnsi="Times New Roman"/>
          <w:sz w:val="24"/>
          <w:szCs w:val="24"/>
        </w:rPr>
        <w:t xml:space="preserve">            </w:t>
      </w:r>
      <w:r w:rsidR="00FF567E" w:rsidRPr="001B0A3E">
        <w:rPr>
          <w:rFonts w:ascii="Times New Roman" w:hAnsi="Times New Roman"/>
          <w:sz w:val="24"/>
          <w:szCs w:val="24"/>
        </w:rPr>
        <w:t xml:space="preserve">  Darbo vadovas</w:t>
      </w:r>
    </w:p>
    <w:p w:rsidR="00FF567E" w:rsidRPr="001B0A3E" w:rsidRDefault="00460A85" w:rsidP="00460A85">
      <w:pPr>
        <w:spacing w:after="0" w:line="360" w:lineRule="auto"/>
        <w:ind w:firstLine="851"/>
        <w:jc w:val="center"/>
        <w:rPr>
          <w:rFonts w:ascii="Times New Roman" w:hAnsi="Times New Roman"/>
          <w:sz w:val="24"/>
          <w:szCs w:val="24"/>
        </w:rPr>
      </w:pPr>
      <w:r>
        <w:rPr>
          <w:rFonts w:ascii="Times New Roman" w:hAnsi="Times New Roman"/>
          <w:sz w:val="24"/>
          <w:szCs w:val="24"/>
        </w:rPr>
        <w:t xml:space="preserve">                                                                                                                      </w:t>
      </w:r>
      <w:r w:rsidR="00FF567E" w:rsidRPr="001B0A3E">
        <w:rPr>
          <w:rFonts w:ascii="Times New Roman" w:hAnsi="Times New Roman"/>
          <w:sz w:val="24"/>
          <w:szCs w:val="24"/>
        </w:rPr>
        <w:t>Dr. T. Mekas</w:t>
      </w:r>
    </w:p>
    <w:p w:rsidR="00FF567E" w:rsidRPr="001B0A3E" w:rsidRDefault="00FF567E" w:rsidP="00FF567E">
      <w:pPr>
        <w:spacing w:after="0" w:line="360" w:lineRule="auto"/>
        <w:ind w:firstLine="851"/>
        <w:rPr>
          <w:rFonts w:ascii="Times New Roman" w:hAnsi="Times New Roman"/>
          <w:sz w:val="24"/>
          <w:szCs w:val="24"/>
        </w:rPr>
      </w:pPr>
    </w:p>
    <w:p w:rsidR="00FF567E" w:rsidRPr="001B0A3E" w:rsidRDefault="00FF567E" w:rsidP="00FF567E">
      <w:pPr>
        <w:spacing w:after="0" w:line="360" w:lineRule="auto"/>
        <w:ind w:firstLine="851"/>
        <w:rPr>
          <w:rFonts w:ascii="Times New Roman" w:hAnsi="Times New Roman"/>
          <w:sz w:val="24"/>
          <w:szCs w:val="24"/>
        </w:rPr>
      </w:pPr>
    </w:p>
    <w:p w:rsidR="00FF567E" w:rsidRPr="001B0A3E" w:rsidRDefault="00FF567E" w:rsidP="00FF567E">
      <w:pPr>
        <w:spacing w:after="0" w:line="360" w:lineRule="auto"/>
        <w:ind w:firstLine="851"/>
        <w:rPr>
          <w:rFonts w:ascii="Times New Roman" w:hAnsi="Times New Roman"/>
          <w:sz w:val="24"/>
          <w:szCs w:val="24"/>
        </w:rPr>
      </w:pPr>
    </w:p>
    <w:p w:rsidR="00CD3CA8" w:rsidRPr="001B0A3E" w:rsidRDefault="00CD3CA8" w:rsidP="00FF567E">
      <w:pPr>
        <w:spacing w:after="0" w:line="360" w:lineRule="auto"/>
        <w:ind w:firstLine="851"/>
        <w:rPr>
          <w:rFonts w:ascii="Times New Roman" w:hAnsi="Times New Roman"/>
          <w:sz w:val="24"/>
          <w:szCs w:val="24"/>
        </w:rPr>
      </w:pPr>
    </w:p>
    <w:p w:rsidR="00CD3CA8" w:rsidRPr="001B0A3E" w:rsidRDefault="00CD3CA8" w:rsidP="00FF567E">
      <w:pPr>
        <w:spacing w:after="0" w:line="360" w:lineRule="auto"/>
        <w:ind w:firstLine="851"/>
        <w:rPr>
          <w:rFonts w:ascii="Times New Roman" w:hAnsi="Times New Roman"/>
          <w:sz w:val="24"/>
          <w:szCs w:val="24"/>
        </w:rPr>
      </w:pPr>
    </w:p>
    <w:p w:rsidR="00CD3CA8" w:rsidRPr="001B0A3E" w:rsidRDefault="00CD3CA8" w:rsidP="00FF567E">
      <w:pPr>
        <w:spacing w:after="0" w:line="360" w:lineRule="auto"/>
        <w:ind w:firstLine="851"/>
        <w:rPr>
          <w:rFonts w:ascii="Times New Roman" w:hAnsi="Times New Roman"/>
          <w:sz w:val="24"/>
          <w:szCs w:val="24"/>
        </w:rPr>
      </w:pPr>
    </w:p>
    <w:p w:rsidR="00CD3CA8" w:rsidRPr="001B0A3E" w:rsidRDefault="00CD3CA8" w:rsidP="00FF567E">
      <w:pPr>
        <w:spacing w:after="0" w:line="360" w:lineRule="auto"/>
        <w:ind w:firstLine="851"/>
        <w:rPr>
          <w:rFonts w:ascii="Times New Roman" w:hAnsi="Times New Roman"/>
          <w:sz w:val="24"/>
          <w:szCs w:val="24"/>
        </w:rPr>
      </w:pPr>
    </w:p>
    <w:p w:rsidR="00FF567E" w:rsidRPr="001B0A3E" w:rsidRDefault="00FF567E" w:rsidP="00FF567E">
      <w:pPr>
        <w:spacing w:after="0" w:line="360" w:lineRule="auto"/>
        <w:ind w:firstLine="851"/>
        <w:rPr>
          <w:rFonts w:ascii="Times New Roman" w:hAnsi="Times New Roman"/>
          <w:sz w:val="24"/>
          <w:szCs w:val="24"/>
        </w:rPr>
      </w:pPr>
    </w:p>
    <w:p w:rsidR="00832CBC" w:rsidRPr="001B0A3E" w:rsidRDefault="00832CBC" w:rsidP="00FF567E">
      <w:pPr>
        <w:spacing w:after="0" w:line="360" w:lineRule="auto"/>
        <w:rPr>
          <w:rFonts w:ascii="Times New Roman" w:hAnsi="Times New Roman"/>
          <w:sz w:val="24"/>
          <w:szCs w:val="24"/>
        </w:rPr>
      </w:pPr>
    </w:p>
    <w:p w:rsidR="00D00217" w:rsidRPr="001B0A3E" w:rsidRDefault="00FF567E" w:rsidP="00832CBC">
      <w:pPr>
        <w:spacing w:after="0" w:line="360" w:lineRule="auto"/>
        <w:ind w:firstLine="851"/>
        <w:jc w:val="center"/>
        <w:rPr>
          <w:rFonts w:ascii="Times New Roman" w:hAnsi="Times New Roman"/>
          <w:sz w:val="24"/>
          <w:szCs w:val="24"/>
        </w:rPr>
      </w:pPr>
      <w:smartTag w:uri="urn:schemas-microsoft-com:office:smarttags" w:element="place">
        <w:smartTag w:uri="urn:schemas-microsoft-com:office:smarttags" w:element="City">
          <w:r w:rsidRPr="001B0A3E">
            <w:rPr>
              <w:rFonts w:ascii="Times New Roman" w:hAnsi="Times New Roman"/>
              <w:sz w:val="24"/>
              <w:szCs w:val="24"/>
            </w:rPr>
            <w:t>KAUNAS</w:t>
          </w:r>
        </w:smartTag>
      </w:smartTag>
      <w:r w:rsidR="00854191" w:rsidRPr="001B0A3E">
        <w:rPr>
          <w:rFonts w:ascii="Times New Roman" w:hAnsi="Times New Roman"/>
          <w:sz w:val="24"/>
          <w:szCs w:val="24"/>
        </w:rPr>
        <w:t>, 2011</w:t>
      </w:r>
    </w:p>
    <w:p w:rsidR="00D00217" w:rsidRPr="001B0A3E" w:rsidRDefault="00D00217" w:rsidP="00D00217">
      <w:pPr>
        <w:spacing w:after="0" w:line="360" w:lineRule="auto"/>
        <w:jc w:val="center"/>
        <w:rPr>
          <w:rFonts w:ascii="Times New Roman" w:hAnsi="Times New Roman"/>
          <w:sz w:val="28"/>
          <w:szCs w:val="28"/>
        </w:rPr>
      </w:pPr>
      <w:r w:rsidRPr="001B0A3E">
        <w:rPr>
          <w:rFonts w:ascii="Times New Roman" w:hAnsi="Times New Roman"/>
          <w:sz w:val="24"/>
          <w:szCs w:val="24"/>
        </w:rPr>
        <w:br w:type="page"/>
      </w:r>
      <w:r w:rsidRPr="001B0A3E">
        <w:rPr>
          <w:rFonts w:ascii="Times New Roman" w:hAnsi="Times New Roman"/>
          <w:sz w:val="28"/>
          <w:szCs w:val="28"/>
        </w:rPr>
        <w:lastRenderedPageBreak/>
        <w:t>LIETUVOS SVEIKATOS MOKSLŲ UNIVERSITETAS</w:t>
      </w:r>
    </w:p>
    <w:p w:rsidR="00D00217" w:rsidRPr="001B0A3E" w:rsidRDefault="00D00217" w:rsidP="00D00217">
      <w:pPr>
        <w:spacing w:after="0" w:line="360" w:lineRule="auto"/>
        <w:jc w:val="center"/>
        <w:rPr>
          <w:rFonts w:ascii="Times New Roman" w:hAnsi="Times New Roman"/>
          <w:sz w:val="28"/>
          <w:szCs w:val="28"/>
        </w:rPr>
      </w:pPr>
      <w:r w:rsidRPr="001B0A3E">
        <w:rPr>
          <w:rFonts w:ascii="Times New Roman" w:hAnsi="Times New Roman"/>
          <w:sz w:val="28"/>
          <w:szCs w:val="28"/>
        </w:rPr>
        <w:t>MEDICINOS AKADEMIJA</w:t>
      </w:r>
    </w:p>
    <w:p w:rsidR="00D00217" w:rsidRPr="001B0A3E" w:rsidRDefault="00D00217">
      <w:pPr>
        <w:spacing w:after="0" w:line="240" w:lineRule="auto"/>
        <w:rPr>
          <w:rFonts w:ascii="Times New Roman" w:hAnsi="Times New Roman"/>
          <w:sz w:val="24"/>
          <w:szCs w:val="24"/>
        </w:rPr>
      </w:pPr>
    </w:p>
    <w:p w:rsidR="00832CBC" w:rsidRPr="001B0A3E" w:rsidRDefault="00832CBC" w:rsidP="00832CBC">
      <w:pPr>
        <w:spacing w:after="0" w:line="360" w:lineRule="auto"/>
        <w:ind w:firstLine="851"/>
        <w:jc w:val="center"/>
        <w:rPr>
          <w:rFonts w:ascii="Times New Roman" w:hAnsi="Times New Roman"/>
          <w:sz w:val="24"/>
          <w:szCs w:val="24"/>
        </w:rPr>
      </w:pPr>
    </w:p>
    <w:p w:rsidR="00D00217" w:rsidRPr="001B0A3E" w:rsidRDefault="00D00217" w:rsidP="00D00217">
      <w:pPr>
        <w:spacing w:after="0" w:line="360" w:lineRule="auto"/>
        <w:jc w:val="center"/>
        <w:rPr>
          <w:rFonts w:ascii="Times New Roman" w:hAnsi="Times New Roman"/>
          <w:sz w:val="28"/>
          <w:szCs w:val="28"/>
        </w:rPr>
      </w:pPr>
      <w:bookmarkStart w:id="0" w:name="_Toc291872984"/>
      <w:bookmarkStart w:id="1" w:name="_Toc292177130"/>
      <w:bookmarkStart w:id="2" w:name="_Toc292178046"/>
      <w:bookmarkStart w:id="3" w:name="_Toc292428665"/>
      <w:bookmarkStart w:id="4" w:name="_Toc292428834"/>
      <w:bookmarkStart w:id="5" w:name="_Toc292489138"/>
      <w:bookmarkStart w:id="6" w:name="_Toc292489323"/>
      <w:r w:rsidRPr="001B0A3E">
        <w:rPr>
          <w:rFonts w:ascii="Times New Roman" w:hAnsi="Times New Roman"/>
          <w:sz w:val="28"/>
          <w:szCs w:val="28"/>
        </w:rPr>
        <w:t>FARMACIJOS FAKULTETAS</w:t>
      </w:r>
    </w:p>
    <w:p w:rsidR="00D00217" w:rsidRPr="001B0A3E" w:rsidRDefault="00D00217" w:rsidP="00D00217">
      <w:pPr>
        <w:spacing w:after="0" w:line="360" w:lineRule="auto"/>
        <w:jc w:val="center"/>
        <w:rPr>
          <w:rFonts w:ascii="Times New Roman" w:hAnsi="Times New Roman"/>
          <w:sz w:val="28"/>
          <w:szCs w:val="28"/>
        </w:rPr>
      </w:pPr>
      <w:r w:rsidRPr="001B0A3E">
        <w:rPr>
          <w:rFonts w:ascii="Times New Roman" w:hAnsi="Times New Roman"/>
          <w:sz w:val="28"/>
          <w:szCs w:val="28"/>
        </w:rPr>
        <w:t>VAISTŲ TECHNOLOGIJOS IR SOCIALINĖS FARMACIJOS KATEDRA</w:t>
      </w:r>
    </w:p>
    <w:p w:rsidR="009F4A3F" w:rsidRPr="001B0A3E" w:rsidRDefault="009F4A3F" w:rsidP="00D00217">
      <w:pPr>
        <w:spacing w:after="0" w:line="360" w:lineRule="auto"/>
        <w:jc w:val="center"/>
        <w:rPr>
          <w:rFonts w:ascii="Times New Roman" w:hAnsi="Times New Roman"/>
          <w:sz w:val="28"/>
          <w:szCs w:val="28"/>
        </w:rPr>
      </w:pPr>
    </w:p>
    <w:p w:rsidR="00D00217" w:rsidRPr="001B0A3E" w:rsidRDefault="00D00217" w:rsidP="009F4A3F">
      <w:pPr>
        <w:jc w:val="center"/>
        <w:rPr>
          <w:rFonts w:ascii="Times New Roman" w:hAnsi="Times New Roman"/>
          <w:b/>
          <w:sz w:val="32"/>
          <w:szCs w:val="32"/>
        </w:rPr>
      </w:pPr>
      <w:r w:rsidRPr="001B0A3E">
        <w:rPr>
          <w:rFonts w:ascii="Times New Roman" w:hAnsi="Times New Roman"/>
          <w:b/>
          <w:sz w:val="32"/>
          <w:szCs w:val="32"/>
        </w:rPr>
        <w:t>TVIRTINU:</w:t>
      </w:r>
    </w:p>
    <w:p w:rsidR="000A292D" w:rsidRPr="001B0A3E" w:rsidRDefault="000A292D" w:rsidP="000A292D">
      <w:pPr>
        <w:rPr>
          <w:rFonts w:ascii="Times New Roman" w:hAnsi="Times New Roman"/>
        </w:rPr>
      </w:pPr>
    </w:p>
    <w:p w:rsidR="00D00217" w:rsidRPr="001B0A3E" w:rsidRDefault="00D00217" w:rsidP="00D00217">
      <w:pPr>
        <w:rPr>
          <w:rFonts w:ascii="Times New Roman" w:hAnsi="Times New Roman"/>
        </w:rPr>
      </w:pPr>
    </w:p>
    <w:p w:rsidR="00D00217" w:rsidRPr="001B0A3E" w:rsidRDefault="00D00217" w:rsidP="00D00217">
      <w:pPr>
        <w:spacing w:after="0" w:line="360" w:lineRule="auto"/>
        <w:ind w:firstLine="851"/>
        <w:jc w:val="center"/>
        <w:rPr>
          <w:rFonts w:ascii="Times New Roman" w:hAnsi="Times New Roman"/>
          <w:b/>
          <w:sz w:val="28"/>
          <w:szCs w:val="28"/>
        </w:rPr>
      </w:pPr>
      <w:r w:rsidRPr="001B0A3E">
        <w:rPr>
          <w:rFonts w:ascii="Times New Roman" w:hAnsi="Times New Roman"/>
          <w:b/>
          <w:sz w:val="28"/>
          <w:szCs w:val="28"/>
        </w:rPr>
        <w:t>NATŪRALIŲJŲ VAISTINGŲJŲ MEDŽIAGŲ, NAUDOTŲ PLUNGĖS RAJONE 2009</w:t>
      </w:r>
      <w:r w:rsidR="006C4E49" w:rsidRPr="001B0A3E">
        <w:rPr>
          <w:rFonts w:ascii="Times New Roman" w:hAnsi="Times New Roman"/>
          <w:b/>
          <w:sz w:val="28"/>
          <w:szCs w:val="28"/>
        </w:rPr>
        <w:t xml:space="preserve"> </w:t>
      </w:r>
      <w:r w:rsidRPr="001B0A3E">
        <w:rPr>
          <w:rFonts w:ascii="Times New Roman" w:hAnsi="Times New Roman"/>
          <w:b/>
          <w:sz w:val="28"/>
          <w:szCs w:val="28"/>
        </w:rPr>
        <w:t>–</w:t>
      </w:r>
      <w:r w:rsidR="006C4E49" w:rsidRPr="001B0A3E">
        <w:rPr>
          <w:rFonts w:ascii="Times New Roman" w:hAnsi="Times New Roman"/>
          <w:b/>
          <w:sz w:val="28"/>
          <w:szCs w:val="28"/>
        </w:rPr>
        <w:t xml:space="preserve"> </w:t>
      </w:r>
      <w:r w:rsidRPr="001B0A3E">
        <w:rPr>
          <w:rFonts w:ascii="Times New Roman" w:hAnsi="Times New Roman"/>
          <w:b/>
          <w:sz w:val="28"/>
          <w:szCs w:val="28"/>
        </w:rPr>
        <w:t>2010 M., ETNOFARMACINIS TYRIMAS</w:t>
      </w:r>
    </w:p>
    <w:p w:rsidR="00D00217" w:rsidRPr="001B0A3E" w:rsidRDefault="00D00217" w:rsidP="00D00217">
      <w:pPr>
        <w:spacing w:after="0" w:line="360" w:lineRule="auto"/>
        <w:rPr>
          <w:rFonts w:ascii="Times New Roman" w:hAnsi="Times New Roman"/>
          <w:b/>
          <w:sz w:val="24"/>
          <w:szCs w:val="24"/>
        </w:rPr>
      </w:pPr>
    </w:p>
    <w:p w:rsidR="00D00217" w:rsidRPr="001B0A3E" w:rsidRDefault="00D00217" w:rsidP="00D00217">
      <w:pPr>
        <w:spacing w:after="0" w:line="360" w:lineRule="auto"/>
        <w:ind w:firstLine="851"/>
        <w:jc w:val="center"/>
        <w:rPr>
          <w:rFonts w:ascii="Times New Roman" w:hAnsi="Times New Roman"/>
          <w:b/>
          <w:sz w:val="24"/>
          <w:szCs w:val="24"/>
        </w:rPr>
      </w:pPr>
      <w:r w:rsidRPr="001B0A3E">
        <w:rPr>
          <w:rFonts w:ascii="Times New Roman" w:hAnsi="Times New Roman"/>
          <w:b/>
          <w:sz w:val="24"/>
          <w:szCs w:val="24"/>
        </w:rPr>
        <w:t>Magistro baigiamasis darbas</w:t>
      </w:r>
    </w:p>
    <w:p w:rsidR="00D00217" w:rsidRPr="001B0A3E" w:rsidRDefault="00D00217" w:rsidP="00214179">
      <w:pPr>
        <w:pStyle w:val="Heading1"/>
      </w:pPr>
    </w:p>
    <w:p w:rsidR="000A292D" w:rsidRPr="001B0A3E" w:rsidRDefault="000A292D" w:rsidP="000A292D">
      <w:pPr>
        <w:rPr>
          <w:rFonts w:ascii="Times New Roman" w:hAnsi="Times New Roman"/>
        </w:rPr>
      </w:pPr>
    </w:p>
    <w:p w:rsidR="000A292D" w:rsidRPr="001B0A3E" w:rsidRDefault="000A292D" w:rsidP="000A292D">
      <w:pPr>
        <w:rPr>
          <w:rFonts w:ascii="Times New Roman" w:hAnsi="Times New Roman"/>
        </w:rPr>
      </w:pPr>
    </w:p>
    <w:p w:rsidR="000A292D" w:rsidRPr="001B0A3E" w:rsidRDefault="000A292D" w:rsidP="000A292D">
      <w:pPr>
        <w:rPr>
          <w:rFonts w:ascii="Times New Roman" w:hAnsi="Times New Roman"/>
        </w:rPr>
      </w:pPr>
    </w:p>
    <w:p w:rsidR="000A292D" w:rsidRPr="001B0A3E" w:rsidRDefault="000A292D" w:rsidP="009F4A3F">
      <w:pPr>
        <w:pStyle w:val="NoSpacing"/>
      </w:pPr>
    </w:p>
    <w:p w:rsidR="000A292D" w:rsidRPr="001B0A3E" w:rsidRDefault="000A292D" w:rsidP="009F4A3F">
      <w:pPr>
        <w:pStyle w:val="NoSpacing"/>
        <w:rPr>
          <w:b/>
          <w:szCs w:val="24"/>
        </w:rPr>
      </w:pPr>
      <w:r w:rsidRPr="001B0A3E">
        <w:rPr>
          <w:szCs w:val="24"/>
        </w:rPr>
        <w:t xml:space="preserve"> </w:t>
      </w:r>
      <w:r w:rsidR="00D00217" w:rsidRPr="001B0A3E">
        <w:rPr>
          <w:szCs w:val="24"/>
        </w:rPr>
        <w:t xml:space="preserve">Darbo vadovas  </w:t>
      </w:r>
      <w:r w:rsidRPr="001B0A3E">
        <w:rPr>
          <w:szCs w:val="24"/>
        </w:rPr>
        <w:t xml:space="preserve">                            Recenzentas                           </w:t>
      </w:r>
      <w:r w:rsidR="001B0A3E" w:rsidRPr="001B0A3E">
        <w:rPr>
          <w:szCs w:val="24"/>
        </w:rPr>
        <w:t xml:space="preserve"> </w:t>
      </w:r>
      <w:r w:rsidRPr="001B0A3E">
        <w:rPr>
          <w:szCs w:val="24"/>
        </w:rPr>
        <w:t>Darbą atliko</w:t>
      </w:r>
    </w:p>
    <w:p w:rsidR="000A292D" w:rsidRPr="001B0A3E" w:rsidRDefault="00D00217" w:rsidP="009F4A3F">
      <w:pPr>
        <w:pStyle w:val="NoSpacing"/>
        <w:rPr>
          <w:b/>
          <w:szCs w:val="24"/>
        </w:rPr>
      </w:pPr>
      <w:r w:rsidRPr="001B0A3E">
        <w:rPr>
          <w:szCs w:val="24"/>
        </w:rPr>
        <w:t xml:space="preserve"> Dr. T. Mekas         </w:t>
      </w:r>
      <w:r w:rsidR="006215B8">
        <w:rPr>
          <w:szCs w:val="24"/>
        </w:rPr>
        <w:t xml:space="preserve">                        Dr. Z. Kalvėnienė                   </w:t>
      </w:r>
      <w:r w:rsidR="000A292D" w:rsidRPr="001B0A3E">
        <w:rPr>
          <w:szCs w:val="24"/>
        </w:rPr>
        <w:t>Magistrantė</w:t>
      </w:r>
    </w:p>
    <w:p w:rsidR="000A292D" w:rsidRPr="001B0A3E" w:rsidRDefault="00D00217" w:rsidP="009F4A3F">
      <w:pPr>
        <w:pStyle w:val="NoSpacing"/>
        <w:rPr>
          <w:b/>
          <w:szCs w:val="24"/>
        </w:rPr>
      </w:pPr>
      <w:r w:rsidRPr="001B0A3E">
        <w:rPr>
          <w:szCs w:val="24"/>
        </w:rPr>
        <w:t xml:space="preserve"> Data     </w:t>
      </w:r>
      <w:r w:rsidR="000A292D" w:rsidRPr="001B0A3E">
        <w:rPr>
          <w:szCs w:val="24"/>
        </w:rPr>
        <w:t xml:space="preserve">                                          Data                                       </w:t>
      </w:r>
      <w:r w:rsidR="001B0A3E" w:rsidRPr="001B0A3E">
        <w:rPr>
          <w:szCs w:val="24"/>
        </w:rPr>
        <w:t xml:space="preserve"> </w:t>
      </w:r>
      <w:r w:rsidR="000A292D" w:rsidRPr="001B0A3E">
        <w:rPr>
          <w:szCs w:val="24"/>
        </w:rPr>
        <w:t>Inga Šimkutė</w:t>
      </w:r>
    </w:p>
    <w:p w:rsidR="000A292D" w:rsidRPr="001B0A3E" w:rsidRDefault="000A292D" w:rsidP="009F4A3F">
      <w:pPr>
        <w:pStyle w:val="NoSpacing"/>
        <w:rPr>
          <w:b/>
          <w:szCs w:val="24"/>
        </w:rPr>
      </w:pPr>
      <w:r w:rsidRPr="001B0A3E">
        <w:rPr>
          <w:szCs w:val="24"/>
        </w:rPr>
        <w:t xml:space="preserve">                                                                                                   </w:t>
      </w:r>
      <w:r w:rsidR="0008352B">
        <w:rPr>
          <w:szCs w:val="24"/>
        </w:rPr>
        <w:t xml:space="preserve"> </w:t>
      </w:r>
      <w:r w:rsidR="008C2EE2">
        <w:rPr>
          <w:szCs w:val="24"/>
        </w:rPr>
        <w:t xml:space="preserve">  </w:t>
      </w:r>
      <w:r w:rsidR="001B0A3E" w:rsidRPr="001B0A3E">
        <w:rPr>
          <w:szCs w:val="24"/>
        </w:rPr>
        <w:t xml:space="preserve"> </w:t>
      </w:r>
      <w:r w:rsidRPr="001B0A3E">
        <w:rPr>
          <w:szCs w:val="24"/>
        </w:rPr>
        <w:t>Data</w:t>
      </w:r>
    </w:p>
    <w:p w:rsidR="000A292D" w:rsidRPr="001B0A3E" w:rsidRDefault="000A292D" w:rsidP="000A292D">
      <w:pPr>
        <w:rPr>
          <w:rFonts w:ascii="Times New Roman" w:hAnsi="Times New Roman"/>
        </w:rPr>
      </w:pPr>
    </w:p>
    <w:p w:rsidR="000A292D" w:rsidRPr="001B0A3E" w:rsidRDefault="000A292D" w:rsidP="000A292D">
      <w:pPr>
        <w:rPr>
          <w:rFonts w:ascii="Times New Roman" w:hAnsi="Times New Roman"/>
        </w:rPr>
      </w:pPr>
    </w:p>
    <w:p w:rsidR="000A292D" w:rsidRPr="001B0A3E" w:rsidRDefault="000A292D" w:rsidP="000A292D">
      <w:pPr>
        <w:rPr>
          <w:rFonts w:ascii="Times New Roman" w:hAnsi="Times New Roman"/>
        </w:rPr>
      </w:pPr>
    </w:p>
    <w:p w:rsidR="000A292D" w:rsidRPr="001B0A3E" w:rsidRDefault="000A292D" w:rsidP="000A292D">
      <w:pPr>
        <w:rPr>
          <w:rFonts w:ascii="Times New Roman" w:hAnsi="Times New Roman"/>
        </w:rPr>
      </w:pPr>
    </w:p>
    <w:p w:rsidR="000A292D" w:rsidRPr="001B0A3E" w:rsidRDefault="000A292D" w:rsidP="000A292D">
      <w:pPr>
        <w:rPr>
          <w:rFonts w:ascii="Times New Roman" w:hAnsi="Times New Roman"/>
        </w:rPr>
      </w:pPr>
    </w:p>
    <w:p w:rsidR="000A292D" w:rsidRPr="001B0A3E" w:rsidRDefault="000A292D" w:rsidP="000A292D">
      <w:pPr>
        <w:rPr>
          <w:rFonts w:ascii="Times New Roman" w:hAnsi="Times New Roman"/>
        </w:rPr>
      </w:pPr>
    </w:p>
    <w:p w:rsidR="000A292D" w:rsidRPr="001B0A3E" w:rsidRDefault="000A292D" w:rsidP="009F4A3F">
      <w:pPr>
        <w:tabs>
          <w:tab w:val="left" w:pos="3278"/>
        </w:tabs>
        <w:jc w:val="center"/>
        <w:rPr>
          <w:rFonts w:ascii="Times New Roman" w:hAnsi="Times New Roman"/>
          <w:sz w:val="24"/>
          <w:szCs w:val="24"/>
        </w:rPr>
      </w:pPr>
      <w:r w:rsidRPr="001B0A3E">
        <w:rPr>
          <w:rFonts w:ascii="Times New Roman" w:hAnsi="Times New Roman"/>
          <w:sz w:val="24"/>
          <w:szCs w:val="24"/>
        </w:rPr>
        <w:t>KAUNAS, 2011</w:t>
      </w:r>
    </w:p>
    <w:p w:rsidR="00D555C2" w:rsidRPr="001B0A3E" w:rsidRDefault="00CD3CA8" w:rsidP="001B0A3E">
      <w:pPr>
        <w:pStyle w:val="Heading1"/>
        <w:spacing w:line="240" w:lineRule="auto"/>
        <w:rPr>
          <w:sz w:val="24"/>
          <w:szCs w:val="24"/>
        </w:rPr>
      </w:pPr>
      <w:r w:rsidRPr="001B0A3E">
        <w:br w:type="page"/>
      </w:r>
      <w:bookmarkStart w:id="7" w:name="_Toc292489902"/>
      <w:bookmarkStart w:id="8" w:name="_Toc292656004"/>
      <w:bookmarkStart w:id="9" w:name="_Toc292657848"/>
      <w:bookmarkStart w:id="10" w:name="_Toc292658110"/>
      <w:bookmarkStart w:id="11" w:name="_Toc292658687"/>
      <w:bookmarkStart w:id="12" w:name="_Toc295334088"/>
      <w:bookmarkStart w:id="13" w:name="_Toc295334643"/>
      <w:r w:rsidR="000776B8" w:rsidRPr="001B0A3E">
        <w:lastRenderedPageBreak/>
        <w:t>T</w:t>
      </w:r>
      <w:bookmarkEnd w:id="0"/>
      <w:bookmarkEnd w:id="1"/>
      <w:bookmarkEnd w:id="2"/>
      <w:bookmarkEnd w:id="3"/>
      <w:bookmarkEnd w:id="4"/>
      <w:bookmarkEnd w:id="5"/>
      <w:bookmarkEnd w:id="6"/>
      <w:bookmarkEnd w:id="7"/>
      <w:bookmarkEnd w:id="8"/>
      <w:bookmarkEnd w:id="9"/>
      <w:bookmarkEnd w:id="10"/>
      <w:bookmarkEnd w:id="11"/>
      <w:bookmarkEnd w:id="12"/>
      <w:r w:rsidR="00460A85">
        <w:t>URINYS</w:t>
      </w:r>
      <w:bookmarkEnd w:id="13"/>
    </w:p>
    <w:sdt>
      <w:sdtPr>
        <w:rPr>
          <w:rFonts w:ascii="Times New Roman" w:hAnsi="Times New Roman"/>
          <w:b/>
          <w:bCs/>
        </w:rPr>
        <w:id w:val="42717795"/>
        <w:docPartObj>
          <w:docPartGallery w:val="Table of Contents"/>
          <w:docPartUnique/>
        </w:docPartObj>
      </w:sdtPr>
      <w:sdtEndPr>
        <w:rPr>
          <w:b w:val="0"/>
          <w:bCs w:val="0"/>
          <w:sz w:val="24"/>
          <w:szCs w:val="24"/>
        </w:rPr>
      </w:sdtEndPr>
      <w:sdtContent>
        <w:p w:rsidR="00460A85" w:rsidRPr="00460A85" w:rsidRDefault="00B15B15" w:rsidP="00460A85">
          <w:pPr>
            <w:pStyle w:val="TOC1"/>
            <w:spacing w:after="0" w:line="360" w:lineRule="auto"/>
            <w:ind w:left="0"/>
            <w:rPr>
              <w:rFonts w:ascii="Times New Roman" w:eastAsiaTheme="minorEastAsia" w:hAnsi="Times New Roman"/>
              <w:noProof/>
              <w:sz w:val="24"/>
              <w:szCs w:val="24"/>
              <w:lang w:val="lt-LT" w:eastAsia="lt-LT"/>
            </w:rPr>
          </w:pPr>
          <w:r w:rsidRPr="00460A85">
            <w:rPr>
              <w:rFonts w:ascii="Times New Roman" w:hAnsi="Times New Roman"/>
              <w:sz w:val="24"/>
              <w:szCs w:val="24"/>
            </w:rPr>
            <w:fldChar w:fldCharType="begin"/>
          </w:r>
          <w:r w:rsidR="001B0A3E" w:rsidRPr="00460A85">
            <w:rPr>
              <w:rFonts w:ascii="Times New Roman" w:hAnsi="Times New Roman"/>
              <w:sz w:val="24"/>
              <w:szCs w:val="24"/>
            </w:rPr>
            <w:instrText xml:space="preserve"> TOC \o "1-3" \h \z \u </w:instrText>
          </w:r>
          <w:r w:rsidRPr="00460A85">
            <w:rPr>
              <w:rFonts w:ascii="Times New Roman" w:hAnsi="Times New Roman"/>
              <w:sz w:val="24"/>
              <w:szCs w:val="24"/>
            </w:rPr>
            <w:fldChar w:fldCharType="separate"/>
          </w:r>
          <w:hyperlink w:anchor="_Toc295334643" w:history="1">
            <w:r w:rsidR="00460A85" w:rsidRPr="00460A85">
              <w:rPr>
                <w:rStyle w:val="Hyperlink"/>
                <w:rFonts w:ascii="Times New Roman" w:hAnsi="Times New Roman"/>
                <w:noProof/>
                <w:sz w:val="24"/>
                <w:szCs w:val="24"/>
              </w:rPr>
              <w:t>TURINYS</w:t>
            </w:r>
            <w:r w:rsidR="00460A85" w:rsidRPr="00460A85">
              <w:rPr>
                <w:rFonts w:ascii="Times New Roman" w:hAnsi="Times New Roman"/>
                <w:noProof/>
                <w:webHidden/>
                <w:sz w:val="24"/>
                <w:szCs w:val="24"/>
              </w:rPr>
              <w:tab/>
            </w:r>
            <w:r w:rsidRPr="00460A85">
              <w:rPr>
                <w:rFonts w:ascii="Times New Roman" w:hAnsi="Times New Roman"/>
                <w:noProof/>
                <w:webHidden/>
                <w:sz w:val="24"/>
                <w:szCs w:val="24"/>
              </w:rPr>
              <w:fldChar w:fldCharType="begin"/>
            </w:r>
            <w:r w:rsidR="00460A85" w:rsidRPr="00460A85">
              <w:rPr>
                <w:rFonts w:ascii="Times New Roman" w:hAnsi="Times New Roman"/>
                <w:noProof/>
                <w:webHidden/>
                <w:sz w:val="24"/>
                <w:szCs w:val="24"/>
              </w:rPr>
              <w:instrText xml:space="preserve"> PAGEREF _Toc295334643 \h </w:instrText>
            </w:r>
            <w:r w:rsidRPr="00460A85">
              <w:rPr>
                <w:rFonts w:ascii="Times New Roman" w:hAnsi="Times New Roman"/>
                <w:noProof/>
                <w:webHidden/>
                <w:sz w:val="24"/>
                <w:szCs w:val="24"/>
              </w:rPr>
            </w:r>
            <w:r w:rsidRPr="00460A85">
              <w:rPr>
                <w:rFonts w:ascii="Times New Roman" w:hAnsi="Times New Roman"/>
                <w:noProof/>
                <w:webHidden/>
                <w:sz w:val="24"/>
                <w:szCs w:val="24"/>
              </w:rPr>
              <w:fldChar w:fldCharType="separate"/>
            </w:r>
            <w:r w:rsidR="00460A85" w:rsidRPr="00460A85">
              <w:rPr>
                <w:rFonts w:ascii="Times New Roman" w:hAnsi="Times New Roman"/>
                <w:noProof/>
                <w:webHidden/>
                <w:sz w:val="24"/>
                <w:szCs w:val="24"/>
              </w:rPr>
              <w:t>3</w:t>
            </w:r>
            <w:r w:rsidRPr="00460A85">
              <w:rPr>
                <w:rFonts w:ascii="Times New Roman" w:hAnsi="Times New Roman"/>
                <w:noProof/>
                <w:webHidden/>
                <w:sz w:val="24"/>
                <w:szCs w:val="24"/>
              </w:rPr>
              <w:fldChar w:fldCharType="end"/>
            </w:r>
          </w:hyperlink>
        </w:p>
        <w:p w:rsidR="00460A85" w:rsidRPr="00460A85" w:rsidRDefault="00B15B15" w:rsidP="00460A85">
          <w:pPr>
            <w:pStyle w:val="TOC1"/>
            <w:spacing w:after="0" w:line="360" w:lineRule="auto"/>
            <w:ind w:left="0"/>
            <w:rPr>
              <w:rFonts w:ascii="Times New Roman" w:eastAsiaTheme="minorEastAsia" w:hAnsi="Times New Roman"/>
              <w:noProof/>
              <w:sz w:val="24"/>
              <w:szCs w:val="24"/>
              <w:lang w:val="lt-LT" w:eastAsia="lt-LT"/>
            </w:rPr>
          </w:pPr>
          <w:hyperlink w:anchor="_Toc295334644" w:history="1">
            <w:r w:rsidR="00460A85" w:rsidRPr="00460A85">
              <w:rPr>
                <w:rStyle w:val="Hyperlink"/>
                <w:rFonts w:ascii="Times New Roman" w:hAnsi="Times New Roman"/>
                <w:noProof/>
                <w:sz w:val="24"/>
                <w:szCs w:val="24"/>
              </w:rPr>
              <w:t>SANTRAUKA</w:t>
            </w:r>
            <w:r w:rsidR="00460A85" w:rsidRPr="00460A85">
              <w:rPr>
                <w:rFonts w:ascii="Times New Roman" w:hAnsi="Times New Roman"/>
                <w:noProof/>
                <w:webHidden/>
                <w:sz w:val="24"/>
                <w:szCs w:val="24"/>
              </w:rPr>
              <w:tab/>
            </w:r>
            <w:r w:rsidRPr="00460A85">
              <w:rPr>
                <w:rFonts w:ascii="Times New Roman" w:hAnsi="Times New Roman"/>
                <w:noProof/>
                <w:webHidden/>
                <w:sz w:val="24"/>
                <w:szCs w:val="24"/>
              </w:rPr>
              <w:fldChar w:fldCharType="begin"/>
            </w:r>
            <w:r w:rsidR="00460A85" w:rsidRPr="00460A85">
              <w:rPr>
                <w:rFonts w:ascii="Times New Roman" w:hAnsi="Times New Roman"/>
                <w:noProof/>
                <w:webHidden/>
                <w:sz w:val="24"/>
                <w:szCs w:val="24"/>
              </w:rPr>
              <w:instrText xml:space="preserve"> PAGEREF _Toc295334644 \h </w:instrText>
            </w:r>
            <w:r w:rsidRPr="00460A85">
              <w:rPr>
                <w:rFonts w:ascii="Times New Roman" w:hAnsi="Times New Roman"/>
                <w:noProof/>
                <w:webHidden/>
                <w:sz w:val="24"/>
                <w:szCs w:val="24"/>
              </w:rPr>
            </w:r>
            <w:r w:rsidRPr="00460A85">
              <w:rPr>
                <w:rFonts w:ascii="Times New Roman" w:hAnsi="Times New Roman"/>
                <w:noProof/>
                <w:webHidden/>
                <w:sz w:val="24"/>
                <w:szCs w:val="24"/>
              </w:rPr>
              <w:fldChar w:fldCharType="separate"/>
            </w:r>
            <w:r w:rsidR="00460A85" w:rsidRPr="00460A85">
              <w:rPr>
                <w:rFonts w:ascii="Times New Roman" w:hAnsi="Times New Roman"/>
                <w:noProof/>
                <w:webHidden/>
                <w:sz w:val="24"/>
                <w:szCs w:val="24"/>
              </w:rPr>
              <w:t>4</w:t>
            </w:r>
            <w:r w:rsidRPr="00460A85">
              <w:rPr>
                <w:rFonts w:ascii="Times New Roman" w:hAnsi="Times New Roman"/>
                <w:noProof/>
                <w:webHidden/>
                <w:sz w:val="24"/>
                <w:szCs w:val="24"/>
              </w:rPr>
              <w:fldChar w:fldCharType="end"/>
            </w:r>
          </w:hyperlink>
        </w:p>
        <w:p w:rsidR="00460A85" w:rsidRPr="00460A85" w:rsidRDefault="00B15B15" w:rsidP="00460A85">
          <w:pPr>
            <w:pStyle w:val="TOC1"/>
            <w:spacing w:after="0" w:line="360" w:lineRule="auto"/>
            <w:ind w:left="0"/>
            <w:rPr>
              <w:rFonts w:ascii="Times New Roman" w:eastAsiaTheme="minorEastAsia" w:hAnsi="Times New Roman"/>
              <w:noProof/>
              <w:sz w:val="24"/>
              <w:szCs w:val="24"/>
              <w:lang w:val="lt-LT" w:eastAsia="lt-LT"/>
            </w:rPr>
          </w:pPr>
          <w:hyperlink w:anchor="_Toc295334645" w:history="1">
            <w:r w:rsidR="00460A85" w:rsidRPr="00460A85">
              <w:rPr>
                <w:rStyle w:val="Hyperlink"/>
                <w:rFonts w:ascii="Times New Roman" w:hAnsi="Times New Roman"/>
                <w:noProof/>
                <w:sz w:val="24"/>
                <w:szCs w:val="24"/>
              </w:rPr>
              <w:t>SUMMARY</w:t>
            </w:r>
            <w:r w:rsidR="00460A85" w:rsidRPr="00460A85">
              <w:rPr>
                <w:rFonts w:ascii="Times New Roman" w:hAnsi="Times New Roman"/>
                <w:noProof/>
                <w:webHidden/>
                <w:sz w:val="24"/>
                <w:szCs w:val="24"/>
              </w:rPr>
              <w:tab/>
            </w:r>
            <w:r w:rsidRPr="00460A85">
              <w:rPr>
                <w:rFonts w:ascii="Times New Roman" w:hAnsi="Times New Roman"/>
                <w:noProof/>
                <w:webHidden/>
                <w:sz w:val="24"/>
                <w:szCs w:val="24"/>
              </w:rPr>
              <w:fldChar w:fldCharType="begin"/>
            </w:r>
            <w:r w:rsidR="00460A85" w:rsidRPr="00460A85">
              <w:rPr>
                <w:rFonts w:ascii="Times New Roman" w:hAnsi="Times New Roman"/>
                <w:noProof/>
                <w:webHidden/>
                <w:sz w:val="24"/>
                <w:szCs w:val="24"/>
              </w:rPr>
              <w:instrText xml:space="preserve"> PAGEREF _Toc295334645 \h </w:instrText>
            </w:r>
            <w:r w:rsidRPr="00460A85">
              <w:rPr>
                <w:rFonts w:ascii="Times New Roman" w:hAnsi="Times New Roman"/>
                <w:noProof/>
                <w:webHidden/>
                <w:sz w:val="24"/>
                <w:szCs w:val="24"/>
              </w:rPr>
            </w:r>
            <w:r w:rsidRPr="00460A85">
              <w:rPr>
                <w:rFonts w:ascii="Times New Roman" w:hAnsi="Times New Roman"/>
                <w:noProof/>
                <w:webHidden/>
                <w:sz w:val="24"/>
                <w:szCs w:val="24"/>
              </w:rPr>
              <w:fldChar w:fldCharType="separate"/>
            </w:r>
            <w:r w:rsidR="00460A85" w:rsidRPr="00460A85">
              <w:rPr>
                <w:rFonts w:ascii="Times New Roman" w:hAnsi="Times New Roman"/>
                <w:noProof/>
                <w:webHidden/>
                <w:sz w:val="24"/>
                <w:szCs w:val="24"/>
              </w:rPr>
              <w:t>6</w:t>
            </w:r>
            <w:r w:rsidRPr="00460A85">
              <w:rPr>
                <w:rFonts w:ascii="Times New Roman" w:hAnsi="Times New Roman"/>
                <w:noProof/>
                <w:webHidden/>
                <w:sz w:val="24"/>
                <w:szCs w:val="24"/>
              </w:rPr>
              <w:fldChar w:fldCharType="end"/>
            </w:r>
          </w:hyperlink>
        </w:p>
        <w:p w:rsidR="00460A85" w:rsidRPr="00460A85" w:rsidRDefault="00B15B15" w:rsidP="00460A85">
          <w:pPr>
            <w:pStyle w:val="TOC1"/>
            <w:spacing w:after="0" w:line="360" w:lineRule="auto"/>
            <w:ind w:left="0"/>
            <w:rPr>
              <w:rFonts w:ascii="Times New Roman" w:eastAsiaTheme="minorEastAsia" w:hAnsi="Times New Roman"/>
              <w:noProof/>
              <w:sz w:val="24"/>
              <w:szCs w:val="24"/>
              <w:lang w:val="lt-LT" w:eastAsia="lt-LT"/>
            </w:rPr>
          </w:pPr>
          <w:hyperlink w:anchor="_Toc295334646" w:history="1">
            <w:r w:rsidR="00460A85" w:rsidRPr="00460A85">
              <w:rPr>
                <w:rStyle w:val="Hyperlink"/>
                <w:rFonts w:ascii="Times New Roman" w:hAnsi="Times New Roman"/>
                <w:noProof/>
                <w:sz w:val="24"/>
                <w:szCs w:val="24"/>
              </w:rPr>
              <w:t>ĮVADAS</w:t>
            </w:r>
            <w:r w:rsidR="00460A85" w:rsidRPr="00460A85">
              <w:rPr>
                <w:rFonts w:ascii="Times New Roman" w:hAnsi="Times New Roman"/>
                <w:noProof/>
                <w:webHidden/>
                <w:sz w:val="24"/>
                <w:szCs w:val="24"/>
              </w:rPr>
              <w:tab/>
            </w:r>
            <w:r w:rsidRPr="00460A85">
              <w:rPr>
                <w:rFonts w:ascii="Times New Roman" w:hAnsi="Times New Roman"/>
                <w:noProof/>
                <w:webHidden/>
                <w:sz w:val="24"/>
                <w:szCs w:val="24"/>
              </w:rPr>
              <w:fldChar w:fldCharType="begin"/>
            </w:r>
            <w:r w:rsidR="00460A85" w:rsidRPr="00460A85">
              <w:rPr>
                <w:rFonts w:ascii="Times New Roman" w:hAnsi="Times New Roman"/>
                <w:noProof/>
                <w:webHidden/>
                <w:sz w:val="24"/>
                <w:szCs w:val="24"/>
              </w:rPr>
              <w:instrText xml:space="preserve"> PAGEREF _Toc295334646 \h </w:instrText>
            </w:r>
            <w:r w:rsidRPr="00460A85">
              <w:rPr>
                <w:rFonts w:ascii="Times New Roman" w:hAnsi="Times New Roman"/>
                <w:noProof/>
                <w:webHidden/>
                <w:sz w:val="24"/>
                <w:szCs w:val="24"/>
              </w:rPr>
            </w:r>
            <w:r w:rsidRPr="00460A85">
              <w:rPr>
                <w:rFonts w:ascii="Times New Roman" w:hAnsi="Times New Roman"/>
                <w:noProof/>
                <w:webHidden/>
                <w:sz w:val="24"/>
                <w:szCs w:val="24"/>
              </w:rPr>
              <w:fldChar w:fldCharType="separate"/>
            </w:r>
            <w:r w:rsidR="00460A85" w:rsidRPr="00460A85">
              <w:rPr>
                <w:rFonts w:ascii="Times New Roman" w:hAnsi="Times New Roman"/>
                <w:noProof/>
                <w:webHidden/>
                <w:sz w:val="24"/>
                <w:szCs w:val="24"/>
              </w:rPr>
              <w:t>8</w:t>
            </w:r>
            <w:r w:rsidRPr="00460A85">
              <w:rPr>
                <w:rFonts w:ascii="Times New Roman" w:hAnsi="Times New Roman"/>
                <w:noProof/>
                <w:webHidden/>
                <w:sz w:val="24"/>
                <w:szCs w:val="24"/>
              </w:rPr>
              <w:fldChar w:fldCharType="end"/>
            </w:r>
          </w:hyperlink>
        </w:p>
        <w:p w:rsidR="00460A85" w:rsidRPr="00460A85" w:rsidRDefault="00B15B15" w:rsidP="00460A85">
          <w:pPr>
            <w:pStyle w:val="TOC1"/>
            <w:spacing w:after="0" w:line="360" w:lineRule="auto"/>
            <w:ind w:left="0"/>
            <w:rPr>
              <w:rFonts w:ascii="Times New Roman" w:eastAsiaTheme="minorEastAsia" w:hAnsi="Times New Roman"/>
              <w:noProof/>
              <w:sz w:val="24"/>
              <w:szCs w:val="24"/>
              <w:lang w:val="lt-LT" w:eastAsia="lt-LT"/>
            </w:rPr>
          </w:pPr>
          <w:hyperlink w:anchor="_Toc295334647" w:history="1">
            <w:r w:rsidR="00460A85" w:rsidRPr="00460A85">
              <w:rPr>
                <w:rStyle w:val="Hyperlink"/>
                <w:rFonts w:ascii="Times New Roman" w:hAnsi="Times New Roman"/>
                <w:noProof/>
                <w:sz w:val="24"/>
                <w:szCs w:val="24"/>
              </w:rPr>
              <w:t>1.</w:t>
            </w:r>
            <w:r w:rsidR="00560D45">
              <w:rPr>
                <w:rFonts w:ascii="Times New Roman" w:eastAsiaTheme="minorEastAsia" w:hAnsi="Times New Roman"/>
                <w:noProof/>
                <w:sz w:val="24"/>
                <w:szCs w:val="24"/>
                <w:lang w:val="lt-LT" w:eastAsia="lt-LT"/>
              </w:rPr>
              <w:t xml:space="preserve"> </w:t>
            </w:r>
            <w:r w:rsidR="00460A85" w:rsidRPr="00460A85">
              <w:rPr>
                <w:rStyle w:val="Hyperlink"/>
                <w:rFonts w:ascii="Times New Roman" w:hAnsi="Times New Roman"/>
                <w:noProof/>
                <w:sz w:val="24"/>
                <w:szCs w:val="24"/>
              </w:rPr>
              <w:t>LITERATŪROS APŽVALGA</w:t>
            </w:r>
            <w:r w:rsidR="00460A85" w:rsidRPr="00460A85">
              <w:rPr>
                <w:rFonts w:ascii="Times New Roman" w:hAnsi="Times New Roman"/>
                <w:noProof/>
                <w:webHidden/>
                <w:sz w:val="24"/>
                <w:szCs w:val="24"/>
              </w:rPr>
              <w:tab/>
            </w:r>
            <w:r w:rsidRPr="00460A85">
              <w:rPr>
                <w:rFonts w:ascii="Times New Roman" w:hAnsi="Times New Roman"/>
                <w:noProof/>
                <w:webHidden/>
                <w:sz w:val="24"/>
                <w:szCs w:val="24"/>
              </w:rPr>
              <w:fldChar w:fldCharType="begin"/>
            </w:r>
            <w:r w:rsidR="00460A85" w:rsidRPr="00460A85">
              <w:rPr>
                <w:rFonts w:ascii="Times New Roman" w:hAnsi="Times New Roman"/>
                <w:noProof/>
                <w:webHidden/>
                <w:sz w:val="24"/>
                <w:szCs w:val="24"/>
              </w:rPr>
              <w:instrText xml:space="preserve"> PAGEREF _Toc295334647 \h </w:instrText>
            </w:r>
            <w:r w:rsidRPr="00460A85">
              <w:rPr>
                <w:rFonts w:ascii="Times New Roman" w:hAnsi="Times New Roman"/>
                <w:noProof/>
                <w:webHidden/>
                <w:sz w:val="24"/>
                <w:szCs w:val="24"/>
              </w:rPr>
            </w:r>
            <w:r w:rsidRPr="00460A85">
              <w:rPr>
                <w:rFonts w:ascii="Times New Roman" w:hAnsi="Times New Roman"/>
                <w:noProof/>
                <w:webHidden/>
                <w:sz w:val="24"/>
                <w:szCs w:val="24"/>
              </w:rPr>
              <w:fldChar w:fldCharType="separate"/>
            </w:r>
            <w:r w:rsidR="00460A85" w:rsidRPr="00460A85">
              <w:rPr>
                <w:rFonts w:ascii="Times New Roman" w:hAnsi="Times New Roman"/>
                <w:noProof/>
                <w:webHidden/>
                <w:sz w:val="24"/>
                <w:szCs w:val="24"/>
              </w:rPr>
              <w:t>10</w:t>
            </w:r>
            <w:r w:rsidRPr="00460A85">
              <w:rPr>
                <w:rFonts w:ascii="Times New Roman" w:hAnsi="Times New Roman"/>
                <w:noProof/>
                <w:webHidden/>
                <w:sz w:val="24"/>
                <w:szCs w:val="24"/>
              </w:rPr>
              <w:fldChar w:fldCharType="end"/>
            </w:r>
          </w:hyperlink>
        </w:p>
        <w:p w:rsidR="00460A85" w:rsidRPr="00460A85" w:rsidRDefault="00B15B15" w:rsidP="00460A85">
          <w:pPr>
            <w:pStyle w:val="TOC1"/>
            <w:spacing w:after="0" w:line="360" w:lineRule="auto"/>
            <w:ind w:left="0"/>
            <w:rPr>
              <w:rFonts w:ascii="Times New Roman" w:eastAsiaTheme="minorEastAsia" w:hAnsi="Times New Roman"/>
              <w:noProof/>
              <w:sz w:val="24"/>
              <w:szCs w:val="24"/>
              <w:lang w:val="lt-LT" w:eastAsia="lt-LT"/>
            </w:rPr>
          </w:pPr>
          <w:hyperlink w:anchor="_Toc295334648" w:history="1">
            <w:r w:rsidR="00460A85" w:rsidRPr="00460A85">
              <w:rPr>
                <w:rStyle w:val="Hyperlink"/>
                <w:rFonts w:ascii="Times New Roman" w:hAnsi="Times New Roman"/>
                <w:noProof/>
                <w:sz w:val="24"/>
                <w:szCs w:val="24"/>
              </w:rPr>
              <w:t>2.</w:t>
            </w:r>
            <w:r w:rsidR="00560D45">
              <w:rPr>
                <w:rFonts w:ascii="Times New Roman" w:eastAsiaTheme="minorEastAsia" w:hAnsi="Times New Roman"/>
                <w:noProof/>
                <w:sz w:val="24"/>
                <w:szCs w:val="24"/>
                <w:lang w:val="lt-LT" w:eastAsia="lt-LT"/>
              </w:rPr>
              <w:t xml:space="preserve"> </w:t>
            </w:r>
            <w:r w:rsidR="00460A85" w:rsidRPr="00460A85">
              <w:rPr>
                <w:rStyle w:val="Hyperlink"/>
                <w:rFonts w:ascii="Times New Roman" w:hAnsi="Times New Roman"/>
                <w:noProof/>
                <w:sz w:val="24"/>
                <w:szCs w:val="24"/>
              </w:rPr>
              <w:t>TYRIMO METODIKA</w:t>
            </w:r>
            <w:r w:rsidR="00460A85" w:rsidRPr="00460A85">
              <w:rPr>
                <w:rFonts w:ascii="Times New Roman" w:hAnsi="Times New Roman"/>
                <w:noProof/>
                <w:webHidden/>
                <w:sz w:val="24"/>
                <w:szCs w:val="24"/>
              </w:rPr>
              <w:tab/>
            </w:r>
            <w:r w:rsidRPr="00460A85">
              <w:rPr>
                <w:rFonts w:ascii="Times New Roman" w:hAnsi="Times New Roman"/>
                <w:noProof/>
                <w:webHidden/>
                <w:sz w:val="24"/>
                <w:szCs w:val="24"/>
              </w:rPr>
              <w:fldChar w:fldCharType="begin"/>
            </w:r>
            <w:r w:rsidR="00460A85" w:rsidRPr="00460A85">
              <w:rPr>
                <w:rFonts w:ascii="Times New Roman" w:hAnsi="Times New Roman"/>
                <w:noProof/>
                <w:webHidden/>
                <w:sz w:val="24"/>
                <w:szCs w:val="24"/>
              </w:rPr>
              <w:instrText xml:space="preserve"> PAGEREF _Toc295334648 \h </w:instrText>
            </w:r>
            <w:r w:rsidRPr="00460A85">
              <w:rPr>
                <w:rFonts w:ascii="Times New Roman" w:hAnsi="Times New Roman"/>
                <w:noProof/>
                <w:webHidden/>
                <w:sz w:val="24"/>
                <w:szCs w:val="24"/>
              </w:rPr>
            </w:r>
            <w:r w:rsidRPr="00460A85">
              <w:rPr>
                <w:rFonts w:ascii="Times New Roman" w:hAnsi="Times New Roman"/>
                <w:noProof/>
                <w:webHidden/>
                <w:sz w:val="24"/>
                <w:szCs w:val="24"/>
              </w:rPr>
              <w:fldChar w:fldCharType="separate"/>
            </w:r>
            <w:r w:rsidR="00460A85" w:rsidRPr="00460A85">
              <w:rPr>
                <w:rFonts w:ascii="Times New Roman" w:hAnsi="Times New Roman"/>
                <w:noProof/>
                <w:webHidden/>
                <w:sz w:val="24"/>
                <w:szCs w:val="24"/>
              </w:rPr>
              <w:t>13</w:t>
            </w:r>
            <w:r w:rsidRPr="00460A85">
              <w:rPr>
                <w:rFonts w:ascii="Times New Roman" w:hAnsi="Times New Roman"/>
                <w:noProof/>
                <w:webHidden/>
                <w:sz w:val="24"/>
                <w:szCs w:val="24"/>
              </w:rPr>
              <w:fldChar w:fldCharType="end"/>
            </w:r>
          </w:hyperlink>
        </w:p>
        <w:p w:rsidR="00460A85" w:rsidRPr="00460A85" w:rsidRDefault="00B15B15" w:rsidP="00460A85">
          <w:pPr>
            <w:pStyle w:val="TOC1"/>
            <w:spacing w:after="0" w:line="360" w:lineRule="auto"/>
            <w:ind w:left="0"/>
            <w:rPr>
              <w:rFonts w:ascii="Times New Roman" w:eastAsiaTheme="minorEastAsia" w:hAnsi="Times New Roman"/>
              <w:noProof/>
              <w:sz w:val="24"/>
              <w:szCs w:val="24"/>
              <w:lang w:val="lt-LT" w:eastAsia="lt-LT"/>
            </w:rPr>
          </w:pPr>
          <w:hyperlink w:anchor="_Toc295334649" w:history="1">
            <w:r w:rsidR="00460A85" w:rsidRPr="00460A85">
              <w:rPr>
                <w:rStyle w:val="Hyperlink"/>
                <w:rFonts w:ascii="Times New Roman" w:hAnsi="Times New Roman"/>
                <w:noProof/>
                <w:sz w:val="24"/>
                <w:szCs w:val="24"/>
              </w:rPr>
              <w:t>3.TIRIAMŲ VIETOVIŲ APRAŠYMAS IR RESPONDENTŲ DEMOGRAFINIAI DUOMENYS</w:t>
            </w:r>
            <w:r w:rsidR="00560D45">
              <w:rPr>
                <w:rFonts w:ascii="Times New Roman" w:hAnsi="Times New Roman"/>
                <w:noProof/>
                <w:webHidden/>
                <w:sz w:val="24"/>
                <w:szCs w:val="24"/>
              </w:rPr>
              <w:t>……………………………………………………………………………………….</w:t>
            </w:r>
            <w:r w:rsidRPr="00460A85">
              <w:rPr>
                <w:rFonts w:ascii="Times New Roman" w:hAnsi="Times New Roman"/>
                <w:noProof/>
                <w:webHidden/>
                <w:sz w:val="24"/>
                <w:szCs w:val="24"/>
              </w:rPr>
              <w:fldChar w:fldCharType="begin"/>
            </w:r>
            <w:r w:rsidR="00460A85" w:rsidRPr="00460A85">
              <w:rPr>
                <w:rFonts w:ascii="Times New Roman" w:hAnsi="Times New Roman"/>
                <w:noProof/>
                <w:webHidden/>
                <w:sz w:val="24"/>
                <w:szCs w:val="24"/>
              </w:rPr>
              <w:instrText xml:space="preserve"> PAGEREF _Toc295334649 \h </w:instrText>
            </w:r>
            <w:r w:rsidRPr="00460A85">
              <w:rPr>
                <w:rFonts w:ascii="Times New Roman" w:hAnsi="Times New Roman"/>
                <w:noProof/>
                <w:webHidden/>
                <w:sz w:val="24"/>
                <w:szCs w:val="24"/>
              </w:rPr>
            </w:r>
            <w:r w:rsidRPr="00460A85">
              <w:rPr>
                <w:rFonts w:ascii="Times New Roman" w:hAnsi="Times New Roman"/>
                <w:noProof/>
                <w:webHidden/>
                <w:sz w:val="24"/>
                <w:szCs w:val="24"/>
              </w:rPr>
              <w:fldChar w:fldCharType="separate"/>
            </w:r>
            <w:r w:rsidR="00460A85" w:rsidRPr="00460A85">
              <w:rPr>
                <w:rFonts w:ascii="Times New Roman" w:hAnsi="Times New Roman"/>
                <w:noProof/>
                <w:webHidden/>
                <w:sz w:val="24"/>
                <w:szCs w:val="24"/>
              </w:rPr>
              <w:t>15</w:t>
            </w:r>
            <w:r w:rsidRPr="00460A85">
              <w:rPr>
                <w:rFonts w:ascii="Times New Roman" w:hAnsi="Times New Roman"/>
                <w:noProof/>
                <w:webHidden/>
                <w:sz w:val="24"/>
                <w:szCs w:val="24"/>
              </w:rPr>
              <w:fldChar w:fldCharType="end"/>
            </w:r>
          </w:hyperlink>
        </w:p>
        <w:p w:rsidR="00460A85" w:rsidRPr="00460A85" w:rsidRDefault="00B15B15" w:rsidP="00460A85">
          <w:pPr>
            <w:pStyle w:val="TOC1"/>
            <w:spacing w:after="0" w:line="360" w:lineRule="auto"/>
            <w:ind w:left="0"/>
            <w:rPr>
              <w:rFonts w:ascii="Times New Roman" w:eastAsiaTheme="minorEastAsia" w:hAnsi="Times New Roman"/>
              <w:noProof/>
              <w:sz w:val="24"/>
              <w:szCs w:val="24"/>
              <w:lang w:val="lt-LT" w:eastAsia="lt-LT"/>
            </w:rPr>
          </w:pPr>
          <w:hyperlink w:anchor="_Toc295334650" w:history="1">
            <w:r w:rsidR="00460A85" w:rsidRPr="00460A85">
              <w:rPr>
                <w:rStyle w:val="Hyperlink"/>
                <w:rFonts w:ascii="Times New Roman" w:hAnsi="Times New Roman"/>
                <w:noProof/>
                <w:sz w:val="24"/>
                <w:szCs w:val="24"/>
              </w:rPr>
              <w:t>4.  AUGALINĖS KILMĖS MEDŽIAGŲ VARTOJIMAS TIRIAMOSE ŽEM. KALVARIJOS IR TVERŲ APYLINKĖSE</w:t>
            </w:r>
            <w:r w:rsidR="00460A85" w:rsidRPr="00460A85">
              <w:rPr>
                <w:rFonts w:ascii="Times New Roman" w:hAnsi="Times New Roman"/>
                <w:noProof/>
                <w:webHidden/>
                <w:sz w:val="24"/>
                <w:szCs w:val="24"/>
              </w:rPr>
              <w:tab/>
            </w:r>
            <w:r w:rsidRPr="00460A85">
              <w:rPr>
                <w:rFonts w:ascii="Times New Roman" w:hAnsi="Times New Roman"/>
                <w:noProof/>
                <w:webHidden/>
                <w:sz w:val="24"/>
                <w:szCs w:val="24"/>
              </w:rPr>
              <w:fldChar w:fldCharType="begin"/>
            </w:r>
            <w:r w:rsidR="00460A85" w:rsidRPr="00460A85">
              <w:rPr>
                <w:rFonts w:ascii="Times New Roman" w:hAnsi="Times New Roman"/>
                <w:noProof/>
                <w:webHidden/>
                <w:sz w:val="24"/>
                <w:szCs w:val="24"/>
              </w:rPr>
              <w:instrText xml:space="preserve"> PAGEREF _Toc295334650 \h </w:instrText>
            </w:r>
            <w:r w:rsidRPr="00460A85">
              <w:rPr>
                <w:rFonts w:ascii="Times New Roman" w:hAnsi="Times New Roman"/>
                <w:noProof/>
                <w:webHidden/>
                <w:sz w:val="24"/>
                <w:szCs w:val="24"/>
              </w:rPr>
            </w:r>
            <w:r w:rsidRPr="00460A85">
              <w:rPr>
                <w:rFonts w:ascii="Times New Roman" w:hAnsi="Times New Roman"/>
                <w:noProof/>
                <w:webHidden/>
                <w:sz w:val="24"/>
                <w:szCs w:val="24"/>
              </w:rPr>
              <w:fldChar w:fldCharType="separate"/>
            </w:r>
            <w:r w:rsidR="00460A85" w:rsidRPr="00460A85">
              <w:rPr>
                <w:rFonts w:ascii="Times New Roman" w:hAnsi="Times New Roman"/>
                <w:noProof/>
                <w:webHidden/>
                <w:sz w:val="24"/>
                <w:szCs w:val="24"/>
              </w:rPr>
              <w:t>19</w:t>
            </w:r>
            <w:r w:rsidRPr="00460A85">
              <w:rPr>
                <w:rFonts w:ascii="Times New Roman" w:hAnsi="Times New Roman"/>
                <w:noProof/>
                <w:webHidden/>
                <w:sz w:val="24"/>
                <w:szCs w:val="24"/>
              </w:rPr>
              <w:fldChar w:fldCharType="end"/>
            </w:r>
          </w:hyperlink>
        </w:p>
        <w:p w:rsidR="00460A85" w:rsidRPr="00460A85" w:rsidRDefault="00B15B15" w:rsidP="00460A85">
          <w:pPr>
            <w:pStyle w:val="TOC2"/>
            <w:tabs>
              <w:tab w:val="right" w:leader="dot" w:pos="9628"/>
            </w:tabs>
            <w:spacing w:after="0" w:line="360" w:lineRule="auto"/>
            <w:ind w:left="0"/>
            <w:jc w:val="both"/>
            <w:rPr>
              <w:rFonts w:ascii="Times New Roman" w:eastAsiaTheme="minorEastAsia" w:hAnsi="Times New Roman"/>
              <w:noProof/>
              <w:sz w:val="24"/>
              <w:szCs w:val="24"/>
              <w:lang w:val="lt-LT" w:eastAsia="lt-LT"/>
            </w:rPr>
          </w:pPr>
          <w:hyperlink w:anchor="_Toc295334651" w:history="1">
            <w:r w:rsidR="00460A85" w:rsidRPr="00460A85">
              <w:rPr>
                <w:rStyle w:val="Hyperlink"/>
                <w:rFonts w:ascii="Times New Roman" w:hAnsi="Times New Roman"/>
                <w:noProof/>
                <w:sz w:val="24"/>
                <w:szCs w:val="24"/>
              </w:rPr>
              <w:t>4.1. Vaistinių augalų šeimų paplitimas</w:t>
            </w:r>
            <w:r w:rsidR="00460A85" w:rsidRPr="00460A85">
              <w:rPr>
                <w:rFonts w:ascii="Times New Roman" w:hAnsi="Times New Roman"/>
                <w:noProof/>
                <w:webHidden/>
                <w:sz w:val="24"/>
                <w:szCs w:val="24"/>
              </w:rPr>
              <w:tab/>
            </w:r>
            <w:r w:rsidRPr="00460A85">
              <w:rPr>
                <w:rFonts w:ascii="Times New Roman" w:hAnsi="Times New Roman"/>
                <w:noProof/>
                <w:webHidden/>
                <w:sz w:val="24"/>
                <w:szCs w:val="24"/>
              </w:rPr>
              <w:fldChar w:fldCharType="begin"/>
            </w:r>
            <w:r w:rsidR="00460A85" w:rsidRPr="00460A85">
              <w:rPr>
                <w:rFonts w:ascii="Times New Roman" w:hAnsi="Times New Roman"/>
                <w:noProof/>
                <w:webHidden/>
                <w:sz w:val="24"/>
                <w:szCs w:val="24"/>
              </w:rPr>
              <w:instrText xml:space="preserve"> PAGEREF _Toc295334651 \h </w:instrText>
            </w:r>
            <w:r w:rsidRPr="00460A85">
              <w:rPr>
                <w:rFonts w:ascii="Times New Roman" w:hAnsi="Times New Roman"/>
                <w:noProof/>
                <w:webHidden/>
                <w:sz w:val="24"/>
                <w:szCs w:val="24"/>
              </w:rPr>
            </w:r>
            <w:r w:rsidRPr="00460A85">
              <w:rPr>
                <w:rFonts w:ascii="Times New Roman" w:hAnsi="Times New Roman"/>
                <w:noProof/>
                <w:webHidden/>
                <w:sz w:val="24"/>
                <w:szCs w:val="24"/>
              </w:rPr>
              <w:fldChar w:fldCharType="separate"/>
            </w:r>
            <w:r w:rsidR="00460A85" w:rsidRPr="00460A85">
              <w:rPr>
                <w:rFonts w:ascii="Times New Roman" w:hAnsi="Times New Roman"/>
                <w:noProof/>
                <w:webHidden/>
                <w:sz w:val="24"/>
                <w:szCs w:val="24"/>
              </w:rPr>
              <w:t>19</w:t>
            </w:r>
            <w:r w:rsidRPr="00460A85">
              <w:rPr>
                <w:rFonts w:ascii="Times New Roman" w:hAnsi="Times New Roman"/>
                <w:noProof/>
                <w:webHidden/>
                <w:sz w:val="24"/>
                <w:szCs w:val="24"/>
              </w:rPr>
              <w:fldChar w:fldCharType="end"/>
            </w:r>
          </w:hyperlink>
        </w:p>
        <w:p w:rsidR="00460A85" w:rsidRPr="00460A85" w:rsidRDefault="00B15B15" w:rsidP="00460A85">
          <w:pPr>
            <w:pStyle w:val="TOC2"/>
            <w:tabs>
              <w:tab w:val="right" w:leader="dot" w:pos="9628"/>
            </w:tabs>
            <w:spacing w:after="0" w:line="360" w:lineRule="auto"/>
            <w:ind w:left="0"/>
            <w:jc w:val="both"/>
            <w:rPr>
              <w:rFonts w:ascii="Times New Roman" w:eastAsiaTheme="minorEastAsia" w:hAnsi="Times New Roman"/>
              <w:noProof/>
              <w:sz w:val="24"/>
              <w:szCs w:val="24"/>
              <w:lang w:val="lt-LT" w:eastAsia="lt-LT"/>
            </w:rPr>
          </w:pPr>
          <w:hyperlink w:anchor="_Toc295334652" w:history="1">
            <w:r w:rsidR="00460A85" w:rsidRPr="00460A85">
              <w:rPr>
                <w:rStyle w:val="Hyperlink"/>
                <w:rFonts w:ascii="Times New Roman" w:hAnsi="Times New Roman"/>
                <w:noProof/>
                <w:sz w:val="24"/>
                <w:szCs w:val="24"/>
              </w:rPr>
              <w:t>4.2.  Populiariausi vaistiniai augalai</w:t>
            </w:r>
            <w:r w:rsidR="00460A85" w:rsidRPr="00460A85">
              <w:rPr>
                <w:rFonts w:ascii="Times New Roman" w:hAnsi="Times New Roman"/>
                <w:noProof/>
                <w:webHidden/>
                <w:sz w:val="24"/>
                <w:szCs w:val="24"/>
              </w:rPr>
              <w:tab/>
            </w:r>
            <w:r w:rsidRPr="00460A85">
              <w:rPr>
                <w:rFonts w:ascii="Times New Roman" w:hAnsi="Times New Roman"/>
                <w:noProof/>
                <w:webHidden/>
                <w:sz w:val="24"/>
                <w:szCs w:val="24"/>
              </w:rPr>
              <w:fldChar w:fldCharType="begin"/>
            </w:r>
            <w:r w:rsidR="00460A85" w:rsidRPr="00460A85">
              <w:rPr>
                <w:rFonts w:ascii="Times New Roman" w:hAnsi="Times New Roman"/>
                <w:noProof/>
                <w:webHidden/>
                <w:sz w:val="24"/>
                <w:szCs w:val="24"/>
              </w:rPr>
              <w:instrText xml:space="preserve"> PAGEREF _Toc295334652 \h </w:instrText>
            </w:r>
            <w:r w:rsidRPr="00460A85">
              <w:rPr>
                <w:rFonts w:ascii="Times New Roman" w:hAnsi="Times New Roman"/>
                <w:noProof/>
                <w:webHidden/>
                <w:sz w:val="24"/>
                <w:szCs w:val="24"/>
              </w:rPr>
            </w:r>
            <w:r w:rsidRPr="00460A85">
              <w:rPr>
                <w:rFonts w:ascii="Times New Roman" w:hAnsi="Times New Roman"/>
                <w:noProof/>
                <w:webHidden/>
                <w:sz w:val="24"/>
                <w:szCs w:val="24"/>
              </w:rPr>
              <w:fldChar w:fldCharType="separate"/>
            </w:r>
            <w:r w:rsidR="00460A85" w:rsidRPr="00460A85">
              <w:rPr>
                <w:rFonts w:ascii="Times New Roman" w:hAnsi="Times New Roman"/>
                <w:noProof/>
                <w:webHidden/>
                <w:sz w:val="24"/>
                <w:szCs w:val="24"/>
              </w:rPr>
              <w:t>22</w:t>
            </w:r>
            <w:r w:rsidRPr="00460A85">
              <w:rPr>
                <w:rFonts w:ascii="Times New Roman" w:hAnsi="Times New Roman"/>
                <w:noProof/>
                <w:webHidden/>
                <w:sz w:val="24"/>
                <w:szCs w:val="24"/>
              </w:rPr>
              <w:fldChar w:fldCharType="end"/>
            </w:r>
          </w:hyperlink>
        </w:p>
        <w:p w:rsidR="00460A85" w:rsidRPr="00460A85" w:rsidRDefault="00B15B15" w:rsidP="00460A85">
          <w:pPr>
            <w:pStyle w:val="TOC2"/>
            <w:tabs>
              <w:tab w:val="right" w:leader="dot" w:pos="9628"/>
            </w:tabs>
            <w:spacing w:after="0" w:line="360" w:lineRule="auto"/>
            <w:ind w:left="0"/>
            <w:jc w:val="both"/>
            <w:rPr>
              <w:rFonts w:ascii="Times New Roman" w:eastAsiaTheme="minorEastAsia" w:hAnsi="Times New Roman"/>
              <w:noProof/>
              <w:sz w:val="24"/>
              <w:szCs w:val="24"/>
              <w:lang w:val="lt-LT" w:eastAsia="lt-LT"/>
            </w:rPr>
          </w:pPr>
          <w:hyperlink w:anchor="_Toc295334653" w:history="1">
            <w:r w:rsidR="00460A85" w:rsidRPr="00460A85">
              <w:rPr>
                <w:rStyle w:val="Hyperlink"/>
                <w:rFonts w:ascii="Times New Roman" w:hAnsi="Times New Roman"/>
                <w:noProof/>
                <w:sz w:val="24"/>
                <w:szCs w:val="24"/>
              </w:rPr>
              <w:t>4.3. Vaistinių augalinių žaliavų paruošimo būdai</w:t>
            </w:r>
            <w:r w:rsidR="00460A85" w:rsidRPr="00460A85">
              <w:rPr>
                <w:rFonts w:ascii="Times New Roman" w:hAnsi="Times New Roman"/>
                <w:noProof/>
                <w:webHidden/>
                <w:sz w:val="24"/>
                <w:szCs w:val="24"/>
              </w:rPr>
              <w:tab/>
            </w:r>
            <w:r w:rsidRPr="00460A85">
              <w:rPr>
                <w:rFonts w:ascii="Times New Roman" w:hAnsi="Times New Roman"/>
                <w:noProof/>
                <w:webHidden/>
                <w:sz w:val="24"/>
                <w:szCs w:val="24"/>
              </w:rPr>
              <w:fldChar w:fldCharType="begin"/>
            </w:r>
            <w:r w:rsidR="00460A85" w:rsidRPr="00460A85">
              <w:rPr>
                <w:rFonts w:ascii="Times New Roman" w:hAnsi="Times New Roman"/>
                <w:noProof/>
                <w:webHidden/>
                <w:sz w:val="24"/>
                <w:szCs w:val="24"/>
              </w:rPr>
              <w:instrText xml:space="preserve"> PAGEREF _Toc295334653 \h </w:instrText>
            </w:r>
            <w:r w:rsidRPr="00460A85">
              <w:rPr>
                <w:rFonts w:ascii="Times New Roman" w:hAnsi="Times New Roman"/>
                <w:noProof/>
                <w:webHidden/>
                <w:sz w:val="24"/>
                <w:szCs w:val="24"/>
              </w:rPr>
            </w:r>
            <w:r w:rsidRPr="00460A85">
              <w:rPr>
                <w:rFonts w:ascii="Times New Roman" w:hAnsi="Times New Roman"/>
                <w:noProof/>
                <w:webHidden/>
                <w:sz w:val="24"/>
                <w:szCs w:val="24"/>
              </w:rPr>
              <w:fldChar w:fldCharType="separate"/>
            </w:r>
            <w:r w:rsidR="00460A85" w:rsidRPr="00460A85">
              <w:rPr>
                <w:rFonts w:ascii="Times New Roman" w:hAnsi="Times New Roman"/>
                <w:noProof/>
                <w:webHidden/>
                <w:sz w:val="24"/>
                <w:szCs w:val="24"/>
              </w:rPr>
              <w:t>25</w:t>
            </w:r>
            <w:r w:rsidRPr="00460A85">
              <w:rPr>
                <w:rFonts w:ascii="Times New Roman" w:hAnsi="Times New Roman"/>
                <w:noProof/>
                <w:webHidden/>
                <w:sz w:val="24"/>
                <w:szCs w:val="24"/>
              </w:rPr>
              <w:fldChar w:fldCharType="end"/>
            </w:r>
          </w:hyperlink>
        </w:p>
        <w:p w:rsidR="00460A85" w:rsidRPr="00460A85" w:rsidRDefault="00B15B15" w:rsidP="00460A85">
          <w:pPr>
            <w:pStyle w:val="TOC2"/>
            <w:tabs>
              <w:tab w:val="right" w:leader="dot" w:pos="9628"/>
            </w:tabs>
            <w:spacing w:after="0" w:line="360" w:lineRule="auto"/>
            <w:ind w:left="0"/>
            <w:jc w:val="both"/>
            <w:rPr>
              <w:rFonts w:ascii="Times New Roman" w:eastAsiaTheme="minorEastAsia" w:hAnsi="Times New Roman"/>
              <w:noProof/>
              <w:sz w:val="24"/>
              <w:szCs w:val="24"/>
              <w:lang w:val="lt-LT" w:eastAsia="lt-LT"/>
            </w:rPr>
          </w:pPr>
          <w:hyperlink w:anchor="_Toc295334654" w:history="1">
            <w:r w:rsidR="00460A85" w:rsidRPr="00460A85">
              <w:rPr>
                <w:rStyle w:val="Hyperlink"/>
                <w:rFonts w:ascii="Times New Roman" w:hAnsi="Times New Roman"/>
                <w:noProof/>
                <w:sz w:val="24"/>
                <w:szCs w:val="24"/>
              </w:rPr>
              <w:t>4.4.  Žem. Kalvarijoje ir Tveruose gydymui vartojamos augalinės žaliavos</w:t>
            </w:r>
            <w:r w:rsidR="00460A85" w:rsidRPr="00460A85">
              <w:rPr>
                <w:rFonts w:ascii="Times New Roman" w:hAnsi="Times New Roman"/>
                <w:noProof/>
                <w:webHidden/>
                <w:sz w:val="24"/>
                <w:szCs w:val="24"/>
              </w:rPr>
              <w:tab/>
            </w:r>
            <w:r w:rsidRPr="00460A85">
              <w:rPr>
                <w:rFonts w:ascii="Times New Roman" w:hAnsi="Times New Roman"/>
                <w:noProof/>
                <w:webHidden/>
                <w:sz w:val="24"/>
                <w:szCs w:val="24"/>
              </w:rPr>
              <w:fldChar w:fldCharType="begin"/>
            </w:r>
            <w:r w:rsidR="00460A85" w:rsidRPr="00460A85">
              <w:rPr>
                <w:rFonts w:ascii="Times New Roman" w:hAnsi="Times New Roman"/>
                <w:noProof/>
                <w:webHidden/>
                <w:sz w:val="24"/>
                <w:szCs w:val="24"/>
              </w:rPr>
              <w:instrText xml:space="preserve"> PAGEREF _Toc295334654 \h </w:instrText>
            </w:r>
            <w:r w:rsidRPr="00460A85">
              <w:rPr>
                <w:rFonts w:ascii="Times New Roman" w:hAnsi="Times New Roman"/>
                <w:noProof/>
                <w:webHidden/>
                <w:sz w:val="24"/>
                <w:szCs w:val="24"/>
              </w:rPr>
            </w:r>
            <w:r w:rsidRPr="00460A85">
              <w:rPr>
                <w:rFonts w:ascii="Times New Roman" w:hAnsi="Times New Roman"/>
                <w:noProof/>
                <w:webHidden/>
                <w:sz w:val="24"/>
                <w:szCs w:val="24"/>
              </w:rPr>
              <w:fldChar w:fldCharType="separate"/>
            </w:r>
            <w:r w:rsidR="00460A85" w:rsidRPr="00460A85">
              <w:rPr>
                <w:rFonts w:ascii="Times New Roman" w:hAnsi="Times New Roman"/>
                <w:noProof/>
                <w:webHidden/>
                <w:sz w:val="24"/>
                <w:szCs w:val="24"/>
              </w:rPr>
              <w:t>27</w:t>
            </w:r>
            <w:r w:rsidRPr="00460A85">
              <w:rPr>
                <w:rFonts w:ascii="Times New Roman" w:hAnsi="Times New Roman"/>
                <w:noProof/>
                <w:webHidden/>
                <w:sz w:val="24"/>
                <w:szCs w:val="24"/>
              </w:rPr>
              <w:fldChar w:fldCharType="end"/>
            </w:r>
          </w:hyperlink>
        </w:p>
        <w:p w:rsidR="00460A85" w:rsidRPr="00460A85" w:rsidRDefault="00B15B15" w:rsidP="00460A85">
          <w:pPr>
            <w:pStyle w:val="TOC1"/>
            <w:spacing w:after="0" w:line="360" w:lineRule="auto"/>
            <w:ind w:left="0"/>
            <w:rPr>
              <w:rFonts w:ascii="Times New Roman" w:eastAsiaTheme="minorEastAsia" w:hAnsi="Times New Roman"/>
              <w:noProof/>
              <w:sz w:val="24"/>
              <w:szCs w:val="24"/>
              <w:lang w:val="lt-LT" w:eastAsia="lt-LT"/>
            </w:rPr>
          </w:pPr>
          <w:hyperlink w:anchor="_Toc295334655" w:history="1">
            <w:r w:rsidR="00460A85" w:rsidRPr="00460A85">
              <w:rPr>
                <w:rStyle w:val="Hyperlink"/>
                <w:rFonts w:ascii="Times New Roman" w:hAnsi="Times New Roman"/>
                <w:noProof/>
                <w:sz w:val="24"/>
                <w:szCs w:val="24"/>
              </w:rPr>
              <w:t>5. GRYBŲ VARTOJIMAS GYDYMUI TIRTOSE ŽEM. KALVARIJOS IR TVERŲ APYLINKĖSE</w:t>
            </w:r>
            <w:r w:rsidR="00460A85" w:rsidRPr="00460A85">
              <w:rPr>
                <w:rFonts w:ascii="Times New Roman" w:hAnsi="Times New Roman"/>
                <w:noProof/>
                <w:webHidden/>
                <w:sz w:val="24"/>
                <w:szCs w:val="24"/>
              </w:rPr>
              <w:tab/>
            </w:r>
            <w:r w:rsidRPr="00460A85">
              <w:rPr>
                <w:rFonts w:ascii="Times New Roman" w:hAnsi="Times New Roman"/>
                <w:noProof/>
                <w:webHidden/>
                <w:sz w:val="24"/>
                <w:szCs w:val="24"/>
              </w:rPr>
              <w:fldChar w:fldCharType="begin"/>
            </w:r>
            <w:r w:rsidR="00460A85" w:rsidRPr="00460A85">
              <w:rPr>
                <w:rFonts w:ascii="Times New Roman" w:hAnsi="Times New Roman"/>
                <w:noProof/>
                <w:webHidden/>
                <w:sz w:val="24"/>
                <w:szCs w:val="24"/>
              </w:rPr>
              <w:instrText xml:space="preserve"> PAGEREF _Toc295334655 \h </w:instrText>
            </w:r>
            <w:r w:rsidRPr="00460A85">
              <w:rPr>
                <w:rFonts w:ascii="Times New Roman" w:hAnsi="Times New Roman"/>
                <w:noProof/>
                <w:webHidden/>
                <w:sz w:val="24"/>
                <w:szCs w:val="24"/>
              </w:rPr>
            </w:r>
            <w:r w:rsidRPr="00460A85">
              <w:rPr>
                <w:rFonts w:ascii="Times New Roman" w:hAnsi="Times New Roman"/>
                <w:noProof/>
                <w:webHidden/>
                <w:sz w:val="24"/>
                <w:szCs w:val="24"/>
              </w:rPr>
              <w:fldChar w:fldCharType="separate"/>
            </w:r>
            <w:r w:rsidR="00460A85" w:rsidRPr="00460A85">
              <w:rPr>
                <w:rFonts w:ascii="Times New Roman" w:hAnsi="Times New Roman"/>
                <w:noProof/>
                <w:webHidden/>
                <w:sz w:val="24"/>
                <w:szCs w:val="24"/>
              </w:rPr>
              <w:t>29</w:t>
            </w:r>
            <w:r w:rsidRPr="00460A85">
              <w:rPr>
                <w:rFonts w:ascii="Times New Roman" w:hAnsi="Times New Roman"/>
                <w:noProof/>
                <w:webHidden/>
                <w:sz w:val="24"/>
                <w:szCs w:val="24"/>
              </w:rPr>
              <w:fldChar w:fldCharType="end"/>
            </w:r>
          </w:hyperlink>
        </w:p>
        <w:p w:rsidR="00460A85" w:rsidRPr="00460A85" w:rsidRDefault="00B15B15" w:rsidP="00460A85">
          <w:pPr>
            <w:pStyle w:val="TOC1"/>
            <w:spacing w:after="0" w:line="360" w:lineRule="auto"/>
            <w:ind w:left="0"/>
            <w:rPr>
              <w:rFonts w:ascii="Times New Roman" w:eastAsiaTheme="minorEastAsia" w:hAnsi="Times New Roman"/>
              <w:noProof/>
              <w:sz w:val="24"/>
              <w:szCs w:val="24"/>
              <w:lang w:val="lt-LT" w:eastAsia="lt-LT"/>
            </w:rPr>
          </w:pPr>
          <w:hyperlink w:anchor="_Toc295334656" w:history="1">
            <w:r w:rsidR="00460A85" w:rsidRPr="00460A85">
              <w:rPr>
                <w:rStyle w:val="Hyperlink"/>
                <w:rFonts w:ascii="Times New Roman" w:hAnsi="Times New Roman"/>
                <w:noProof/>
                <w:sz w:val="24"/>
                <w:szCs w:val="24"/>
              </w:rPr>
              <w:t>6. GYVŪNINĖS KILMĖS ŽALIAVŲ NAUDOJIMAS GYDYMO TIKSLAIS TIRTOSE APYLINKĖSE</w:t>
            </w:r>
            <w:r w:rsidR="00460A85" w:rsidRPr="00460A85">
              <w:rPr>
                <w:rFonts w:ascii="Times New Roman" w:hAnsi="Times New Roman"/>
                <w:noProof/>
                <w:webHidden/>
                <w:sz w:val="24"/>
                <w:szCs w:val="24"/>
              </w:rPr>
              <w:tab/>
            </w:r>
            <w:r w:rsidRPr="00460A85">
              <w:rPr>
                <w:rFonts w:ascii="Times New Roman" w:hAnsi="Times New Roman"/>
                <w:noProof/>
                <w:webHidden/>
                <w:sz w:val="24"/>
                <w:szCs w:val="24"/>
              </w:rPr>
              <w:fldChar w:fldCharType="begin"/>
            </w:r>
            <w:r w:rsidR="00460A85" w:rsidRPr="00460A85">
              <w:rPr>
                <w:rFonts w:ascii="Times New Roman" w:hAnsi="Times New Roman"/>
                <w:noProof/>
                <w:webHidden/>
                <w:sz w:val="24"/>
                <w:szCs w:val="24"/>
              </w:rPr>
              <w:instrText xml:space="preserve"> PAGEREF _Toc295334656 \h </w:instrText>
            </w:r>
            <w:r w:rsidRPr="00460A85">
              <w:rPr>
                <w:rFonts w:ascii="Times New Roman" w:hAnsi="Times New Roman"/>
                <w:noProof/>
                <w:webHidden/>
                <w:sz w:val="24"/>
                <w:szCs w:val="24"/>
              </w:rPr>
            </w:r>
            <w:r w:rsidRPr="00460A85">
              <w:rPr>
                <w:rFonts w:ascii="Times New Roman" w:hAnsi="Times New Roman"/>
                <w:noProof/>
                <w:webHidden/>
                <w:sz w:val="24"/>
                <w:szCs w:val="24"/>
              </w:rPr>
              <w:fldChar w:fldCharType="separate"/>
            </w:r>
            <w:r w:rsidR="00460A85" w:rsidRPr="00460A85">
              <w:rPr>
                <w:rFonts w:ascii="Times New Roman" w:hAnsi="Times New Roman"/>
                <w:noProof/>
                <w:webHidden/>
                <w:sz w:val="24"/>
                <w:szCs w:val="24"/>
              </w:rPr>
              <w:t>31</w:t>
            </w:r>
            <w:r w:rsidRPr="00460A85">
              <w:rPr>
                <w:rFonts w:ascii="Times New Roman" w:hAnsi="Times New Roman"/>
                <w:noProof/>
                <w:webHidden/>
                <w:sz w:val="24"/>
                <w:szCs w:val="24"/>
              </w:rPr>
              <w:fldChar w:fldCharType="end"/>
            </w:r>
          </w:hyperlink>
        </w:p>
        <w:p w:rsidR="00460A85" w:rsidRPr="00460A85" w:rsidRDefault="00B15B15" w:rsidP="00460A85">
          <w:pPr>
            <w:pStyle w:val="TOC1"/>
            <w:spacing w:after="0" w:line="360" w:lineRule="auto"/>
            <w:ind w:left="0"/>
            <w:rPr>
              <w:rFonts w:ascii="Times New Roman" w:eastAsiaTheme="minorEastAsia" w:hAnsi="Times New Roman"/>
              <w:noProof/>
              <w:sz w:val="24"/>
              <w:szCs w:val="24"/>
              <w:lang w:val="lt-LT" w:eastAsia="lt-LT"/>
            </w:rPr>
          </w:pPr>
          <w:hyperlink w:anchor="_Toc295334657" w:history="1">
            <w:r w:rsidR="00460A85" w:rsidRPr="00460A85">
              <w:rPr>
                <w:rStyle w:val="Hyperlink"/>
                <w:rFonts w:ascii="Times New Roman" w:hAnsi="Times New Roman"/>
                <w:noProof/>
                <w:sz w:val="24"/>
                <w:szCs w:val="24"/>
                <w:lang w:val="lt-LT"/>
              </w:rPr>
              <w:t xml:space="preserve">7. </w:t>
            </w:r>
            <w:r w:rsidR="00460A85">
              <w:rPr>
                <w:rStyle w:val="Hyperlink"/>
                <w:rFonts w:ascii="Times New Roman" w:hAnsi="Times New Roman"/>
                <w:noProof/>
                <w:sz w:val="24"/>
                <w:szCs w:val="24"/>
                <w:lang w:val="lt-LT"/>
              </w:rPr>
              <w:t xml:space="preserve">  </w:t>
            </w:r>
            <w:r w:rsidR="00460A85" w:rsidRPr="00460A85">
              <w:rPr>
                <w:rStyle w:val="Hyperlink"/>
                <w:rFonts w:ascii="Times New Roman" w:hAnsi="Times New Roman"/>
                <w:noProof/>
                <w:sz w:val="24"/>
                <w:szCs w:val="24"/>
                <w:lang w:val="lt-LT"/>
              </w:rPr>
              <w:t>TYRIMO METU RESPONDENTŲ PATEIKTOS RECEPTŪROS</w:t>
            </w:r>
            <w:r w:rsidR="00460A85" w:rsidRPr="00460A85">
              <w:rPr>
                <w:rFonts w:ascii="Times New Roman" w:hAnsi="Times New Roman"/>
                <w:noProof/>
                <w:webHidden/>
                <w:sz w:val="24"/>
                <w:szCs w:val="24"/>
              </w:rPr>
              <w:tab/>
            </w:r>
            <w:r w:rsidRPr="00460A85">
              <w:rPr>
                <w:rFonts w:ascii="Times New Roman" w:hAnsi="Times New Roman"/>
                <w:noProof/>
                <w:webHidden/>
                <w:sz w:val="24"/>
                <w:szCs w:val="24"/>
              </w:rPr>
              <w:fldChar w:fldCharType="begin"/>
            </w:r>
            <w:r w:rsidR="00460A85" w:rsidRPr="00460A85">
              <w:rPr>
                <w:rFonts w:ascii="Times New Roman" w:hAnsi="Times New Roman"/>
                <w:noProof/>
                <w:webHidden/>
                <w:sz w:val="24"/>
                <w:szCs w:val="24"/>
              </w:rPr>
              <w:instrText xml:space="preserve"> PAGEREF _Toc295334657 \h </w:instrText>
            </w:r>
            <w:r w:rsidRPr="00460A85">
              <w:rPr>
                <w:rFonts w:ascii="Times New Roman" w:hAnsi="Times New Roman"/>
                <w:noProof/>
                <w:webHidden/>
                <w:sz w:val="24"/>
                <w:szCs w:val="24"/>
              </w:rPr>
            </w:r>
            <w:r w:rsidRPr="00460A85">
              <w:rPr>
                <w:rFonts w:ascii="Times New Roman" w:hAnsi="Times New Roman"/>
                <w:noProof/>
                <w:webHidden/>
                <w:sz w:val="24"/>
                <w:szCs w:val="24"/>
              </w:rPr>
              <w:fldChar w:fldCharType="separate"/>
            </w:r>
            <w:r w:rsidR="00460A85" w:rsidRPr="00460A85">
              <w:rPr>
                <w:rFonts w:ascii="Times New Roman" w:hAnsi="Times New Roman"/>
                <w:noProof/>
                <w:webHidden/>
                <w:sz w:val="24"/>
                <w:szCs w:val="24"/>
              </w:rPr>
              <w:t>33</w:t>
            </w:r>
            <w:r w:rsidRPr="00460A85">
              <w:rPr>
                <w:rFonts w:ascii="Times New Roman" w:hAnsi="Times New Roman"/>
                <w:noProof/>
                <w:webHidden/>
                <w:sz w:val="24"/>
                <w:szCs w:val="24"/>
              </w:rPr>
              <w:fldChar w:fldCharType="end"/>
            </w:r>
          </w:hyperlink>
        </w:p>
        <w:p w:rsidR="00460A85" w:rsidRPr="00460A85" w:rsidRDefault="00B15B15" w:rsidP="00460A85">
          <w:pPr>
            <w:pStyle w:val="TOC2"/>
            <w:tabs>
              <w:tab w:val="right" w:leader="dot" w:pos="9628"/>
            </w:tabs>
            <w:spacing w:after="0" w:line="360" w:lineRule="auto"/>
            <w:ind w:left="0"/>
            <w:jc w:val="both"/>
            <w:rPr>
              <w:rFonts w:ascii="Times New Roman" w:eastAsiaTheme="minorEastAsia" w:hAnsi="Times New Roman"/>
              <w:noProof/>
              <w:sz w:val="24"/>
              <w:szCs w:val="24"/>
              <w:lang w:val="lt-LT" w:eastAsia="lt-LT"/>
            </w:rPr>
          </w:pPr>
          <w:hyperlink w:anchor="_Toc295334658" w:history="1">
            <w:r w:rsidR="00460A85" w:rsidRPr="00460A85">
              <w:rPr>
                <w:rStyle w:val="Hyperlink"/>
                <w:rFonts w:ascii="Times New Roman" w:hAnsi="Times New Roman"/>
                <w:noProof/>
                <w:sz w:val="24"/>
                <w:szCs w:val="24"/>
              </w:rPr>
              <w:t>7.1.  Vienkomponentės receptūros, įvardintos Žem. Kalvarijos ir Tverų respondentų</w:t>
            </w:r>
            <w:r w:rsidR="00460A85" w:rsidRPr="00460A85">
              <w:rPr>
                <w:rFonts w:ascii="Times New Roman" w:hAnsi="Times New Roman"/>
                <w:noProof/>
                <w:webHidden/>
                <w:sz w:val="24"/>
                <w:szCs w:val="24"/>
              </w:rPr>
              <w:tab/>
            </w:r>
            <w:r w:rsidRPr="00460A85">
              <w:rPr>
                <w:rFonts w:ascii="Times New Roman" w:hAnsi="Times New Roman"/>
                <w:noProof/>
                <w:webHidden/>
                <w:sz w:val="24"/>
                <w:szCs w:val="24"/>
              </w:rPr>
              <w:fldChar w:fldCharType="begin"/>
            </w:r>
            <w:r w:rsidR="00460A85" w:rsidRPr="00460A85">
              <w:rPr>
                <w:rFonts w:ascii="Times New Roman" w:hAnsi="Times New Roman"/>
                <w:noProof/>
                <w:webHidden/>
                <w:sz w:val="24"/>
                <w:szCs w:val="24"/>
              </w:rPr>
              <w:instrText xml:space="preserve"> PAGEREF _Toc295334658 \h </w:instrText>
            </w:r>
            <w:r w:rsidRPr="00460A85">
              <w:rPr>
                <w:rFonts w:ascii="Times New Roman" w:hAnsi="Times New Roman"/>
                <w:noProof/>
                <w:webHidden/>
                <w:sz w:val="24"/>
                <w:szCs w:val="24"/>
              </w:rPr>
            </w:r>
            <w:r w:rsidRPr="00460A85">
              <w:rPr>
                <w:rFonts w:ascii="Times New Roman" w:hAnsi="Times New Roman"/>
                <w:noProof/>
                <w:webHidden/>
                <w:sz w:val="24"/>
                <w:szCs w:val="24"/>
              </w:rPr>
              <w:fldChar w:fldCharType="separate"/>
            </w:r>
            <w:r w:rsidR="00460A85" w:rsidRPr="00460A85">
              <w:rPr>
                <w:rFonts w:ascii="Times New Roman" w:hAnsi="Times New Roman"/>
                <w:noProof/>
                <w:webHidden/>
                <w:sz w:val="24"/>
                <w:szCs w:val="24"/>
              </w:rPr>
              <w:t>33</w:t>
            </w:r>
            <w:r w:rsidRPr="00460A85">
              <w:rPr>
                <w:rFonts w:ascii="Times New Roman" w:hAnsi="Times New Roman"/>
                <w:noProof/>
                <w:webHidden/>
                <w:sz w:val="24"/>
                <w:szCs w:val="24"/>
              </w:rPr>
              <w:fldChar w:fldCharType="end"/>
            </w:r>
          </w:hyperlink>
        </w:p>
        <w:p w:rsidR="00460A85" w:rsidRPr="00460A85" w:rsidRDefault="00B15B15" w:rsidP="00460A85">
          <w:pPr>
            <w:pStyle w:val="TOC2"/>
            <w:tabs>
              <w:tab w:val="right" w:leader="dot" w:pos="9628"/>
            </w:tabs>
            <w:spacing w:after="0" w:line="360" w:lineRule="auto"/>
            <w:ind w:left="0"/>
            <w:jc w:val="both"/>
            <w:rPr>
              <w:rFonts w:ascii="Times New Roman" w:eastAsiaTheme="minorEastAsia" w:hAnsi="Times New Roman"/>
              <w:noProof/>
              <w:sz w:val="24"/>
              <w:szCs w:val="24"/>
              <w:lang w:val="lt-LT" w:eastAsia="lt-LT"/>
            </w:rPr>
          </w:pPr>
          <w:hyperlink w:anchor="_Toc295334659" w:history="1">
            <w:r w:rsidR="00460A85" w:rsidRPr="00460A85">
              <w:rPr>
                <w:rStyle w:val="Hyperlink"/>
                <w:rFonts w:ascii="Times New Roman" w:hAnsi="Times New Roman"/>
                <w:noProof/>
                <w:sz w:val="24"/>
                <w:szCs w:val="24"/>
              </w:rPr>
              <w:t>7.2.  Daugiakomponenčių mišinių receptūros</w:t>
            </w:r>
            <w:r w:rsidR="00460A85" w:rsidRPr="00460A85">
              <w:rPr>
                <w:rFonts w:ascii="Times New Roman" w:hAnsi="Times New Roman"/>
                <w:noProof/>
                <w:webHidden/>
                <w:sz w:val="24"/>
                <w:szCs w:val="24"/>
              </w:rPr>
              <w:tab/>
            </w:r>
            <w:r w:rsidRPr="00460A85">
              <w:rPr>
                <w:rFonts w:ascii="Times New Roman" w:hAnsi="Times New Roman"/>
                <w:noProof/>
                <w:webHidden/>
                <w:sz w:val="24"/>
                <w:szCs w:val="24"/>
              </w:rPr>
              <w:fldChar w:fldCharType="begin"/>
            </w:r>
            <w:r w:rsidR="00460A85" w:rsidRPr="00460A85">
              <w:rPr>
                <w:rFonts w:ascii="Times New Roman" w:hAnsi="Times New Roman"/>
                <w:noProof/>
                <w:webHidden/>
                <w:sz w:val="24"/>
                <w:szCs w:val="24"/>
              </w:rPr>
              <w:instrText xml:space="preserve"> PAGEREF _Toc295334659 \h </w:instrText>
            </w:r>
            <w:r w:rsidRPr="00460A85">
              <w:rPr>
                <w:rFonts w:ascii="Times New Roman" w:hAnsi="Times New Roman"/>
                <w:noProof/>
                <w:webHidden/>
                <w:sz w:val="24"/>
                <w:szCs w:val="24"/>
              </w:rPr>
            </w:r>
            <w:r w:rsidRPr="00460A85">
              <w:rPr>
                <w:rFonts w:ascii="Times New Roman" w:hAnsi="Times New Roman"/>
                <w:noProof/>
                <w:webHidden/>
                <w:sz w:val="24"/>
                <w:szCs w:val="24"/>
              </w:rPr>
              <w:fldChar w:fldCharType="separate"/>
            </w:r>
            <w:r w:rsidR="00460A85" w:rsidRPr="00460A85">
              <w:rPr>
                <w:rFonts w:ascii="Times New Roman" w:hAnsi="Times New Roman"/>
                <w:noProof/>
                <w:webHidden/>
                <w:sz w:val="24"/>
                <w:szCs w:val="24"/>
              </w:rPr>
              <w:t>41</w:t>
            </w:r>
            <w:r w:rsidRPr="00460A85">
              <w:rPr>
                <w:rFonts w:ascii="Times New Roman" w:hAnsi="Times New Roman"/>
                <w:noProof/>
                <w:webHidden/>
                <w:sz w:val="24"/>
                <w:szCs w:val="24"/>
              </w:rPr>
              <w:fldChar w:fldCharType="end"/>
            </w:r>
          </w:hyperlink>
        </w:p>
        <w:p w:rsidR="00460A85" w:rsidRPr="00460A85" w:rsidRDefault="00B15B15" w:rsidP="00460A85">
          <w:pPr>
            <w:pStyle w:val="TOC1"/>
            <w:spacing w:after="0" w:line="360" w:lineRule="auto"/>
            <w:ind w:left="0"/>
            <w:rPr>
              <w:rFonts w:ascii="Times New Roman" w:eastAsiaTheme="minorEastAsia" w:hAnsi="Times New Roman"/>
              <w:noProof/>
              <w:sz w:val="24"/>
              <w:szCs w:val="24"/>
              <w:lang w:val="lt-LT" w:eastAsia="lt-LT"/>
            </w:rPr>
          </w:pPr>
          <w:hyperlink w:anchor="_Toc295334660" w:history="1">
            <w:r w:rsidR="00460A85" w:rsidRPr="00460A85">
              <w:rPr>
                <w:rStyle w:val="Hyperlink"/>
                <w:rFonts w:ascii="Times New Roman" w:hAnsi="Times New Roman"/>
                <w:noProof/>
                <w:sz w:val="24"/>
                <w:szCs w:val="24"/>
              </w:rPr>
              <w:t>8. PASENUSIŲ, GYDYMUI NAUDOJAMŲ NATŪRALIŲJŲ ŽALIAVŲ SUNAIKINIMO BŪDAI</w:t>
            </w:r>
            <w:r w:rsidR="00460A85" w:rsidRPr="00460A85">
              <w:rPr>
                <w:rFonts w:ascii="Times New Roman" w:hAnsi="Times New Roman"/>
                <w:noProof/>
                <w:webHidden/>
                <w:sz w:val="24"/>
                <w:szCs w:val="24"/>
              </w:rPr>
              <w:tab/>
            </w:r>
            <w:r w:rsidRPr="00460A85">
              <w:rPr>
                <w:rFonts w:ascii="Times New Roman" w:hAnsi="Times New Roman"/>
                <w:noProof/>
                <w:webHidden/>
                <w:sz w:val="24"/>
                <w:szCs w:val="24"/>
              </w:rPr>
              <w:fldChar w:fldCharType="begin"/>
            </w:r>
            <w:r w:rsidR="00460A85" w:rsidRPr="00460A85">
              <w:rPr>
                <w:rFonts w:ascii="Times New Roman" w:hAnsi="Times New Roman"/>
                <w:noProof/>
                <w:webHidden/>
                <w:sz w:val="24"/>
                <w:szCs w:val="24"/>
              </w:rPr>
              <w:instrText xml:space="preserve"> PAGEREF _Toc295334660 \h </w:instrText>
            </w:r>
            <w:r w:rsidRPr="00460A85">
              <w:rPr>
                <w:rFonts w:ascii="Times New Roman" w:hAnsi="Times New Roman"/>
                <w:noProof/>
                <w:webHidden/>
                <w:sz w:val="24"/>
                <w:szCs w:val="24"/>
              </w:rPr>
            </w:r>
            <w:r w:rsidRPr="00460A85">
              <w:rPr>
                <w:rFonts w:ascii="Times New Roman" w:hAnsi="Times New Roman"/>
                <w:noProof/>
                <w:webHidden/>
                <w:sz w:val="24"/>
                <w:szCs w:val="24"/>
              </w:rPr>
              <w:fldChar w:fldCharType="separate"/>
            </w:r>
            <w:r w:rsidR="00460A85" w:rsidRPr="00460A85">
              <w:rPr>
                <w:rFonts w:ascii="Times New Roman" w:hAnsi="Times New Roman"/>
                <w:noProof/>
                <w:webHidden/>
                <w:sz w:val="24"/>
                <w:szCs w:val="24"/>
              </w:rPr>
              <w:t>44</w:t>
            </w:r>
            <w:r w:rsidRPr="00460A85">
              <w:rPr>
                <w:rFonts w:ascii="Times New Roman" w:hAnsi="Times New Roman"/>
                <w:noProof/>
                <w:webHidden/>
                <w:sz w:val="24"/>
                <w:szCs w:val="24"/>
              </w:rPr>
              <w:fldChar w:fldCharType="end"/>
            </w:r>
          </w:hyperlink>
        </w:p>
        <w:p w:rsidR="00460A85" w:rsidRPr="00460A85" w:rsidRDefault="00B15B15" w:rsidP="00460A85">
          <w:pPr>
            <w:pStyle w:val="TOC1"/>
            <w:spacing w:after="0" w:line="360" w:lineRule="auto"/>
            <w:ind w:left="0"/>
            <w:rPr>
              <w:rFonts w:ascii="Times New Roman" w:eastAsiaTheme="minorEastAsia" w:hAnsi="Times New Roman"/>
              <w:noProof/>
              <w:sz w:val="24"/>
              <w:szCs w:val="24"/>
              <w:lang w:val="lt-LT" w:eastAsia="lt-LT"/>
            </w:rPr>
          </w:pPr>
          <w:hyperlink w:anchor="_Toc295334661" w:history="1">
            <w:r w:rsidR="00460A85" w:rsidRPr="00460A85">
              <w:rPr>
                <w:rStyle w:val="Hyperlink"/>
                <w:rFonts w:ascii="Times New Roman" w:hAnsi="Times New Roman"/>
                <w:noProof/>
                <w:sz w:val="24"/>
                <w:szCs w:val="24"/>
                <w:lang w:val="lt-LT"/>
              </w:rPr>
              <w:t xml:space="preserve">9. </w:t>
            </w:r>
            <w:r w:rsidR="00560D45">
              <w:rPr>
                <w:rStyle w:val="Hyperlink"/>
                <w:rFonts w:ascii="Times New Roman" w:hAnsi="Times New Roman"/>
                <w:noProof/>
                <w:sz w:val="24"/>
                <w:szCs w:val="24"/>
                <w:lang w:val="lt-LT"/>
              </w:rPr>
              <w:t xml:space="preserve"> </w:t>
            </w:r>
            <w:r w:rsidR="00460A85" w:rsidRPr="00460A85">
              <w:rPr>
                <w:rStyle w:val="Hyperlink"/>
                <w:rFonts w:ascii="Times New Roman" w:hAnsi="Times New Roman"/>
                <w:noProof/>
                <w:sz w:val="24"/>
                <w:szCs w:val="24"/>
                <w:lang w:val="lt-LT"/>
              </w:rPr>
              <w:t>IŠVADOS</w:t>
            </w:r>
            <w:r w:rsidR="00460A85" w:rsidRPr="00460A85">
              <w:rPr>
                <w:rFonts w:ascii="Times New Roman" w:hAnsi="Times New Roman"/>
                <w:noProof/>
                <w:webHidden/>
                <w:sz w:val="24"/>
                <w:szCs w:val="24"/>
              </w:rPr>
              <w:tab/>
            </w:r>
            <w:r w:rsidRPr="00460A85">
              <w:rPr>
                <w:rFonts w:ascii="Times New Roman" w:hAnsi="Times New Roman"/>
                <w:noProof/>
                <w:webHidden/>
                <w:sz w:val="24"/>
                <w:szCs w:val="24"/>
              </w:rPr>
              <w:fldChar w:fldCharType="begin"/>
            </w:r>
            <w:r w:rsidR="00460A85" w:rsidRPr="00460A85">
              <w:rPr>
                <w:rFonts w:ascii="Times New Roman" w:hAnsi="Times New Roman"/>
                <w:noProof/>
                <w:webHidden/>
                <w:sz w:val="24"/>
                <w:szCs w:val="24"/>
              </w:rPr>
              <w:instrText xml:space="preserve"> PAGEREF _Toc295334661 \h </w:instrText>
            </w:r>
            <w:r w:rsidRPr="00460A85">
              <w:rPr>
                <w:rFonts w:ascii="Times New Roman" w:hAnsi="Times New Roman"/>
                <w:noProof/>
                <w:webHidden/>
                <w:sz w:val="24"/>
                <w:szCs w:val="24"/>
              </w:rPr>
            </w:r>
            <w:r w:rsidRPr="00460A85">
              <w:rPr>
                <w:rFonts w:ascii="Times New Roman" w:hAnsi="Times New Roman"/>
                <w:noProof/>
                <w:webHidden/>
                <w:sz w:val="24"/>
                <w:szCs w:val="24"/>
              </w:rPr>
              <w:fldChar w:fldCharType="separate"/>
            </w:r>
            <w:r w:rsidR="00460A85" w:rsidRPr="00460A85">
              <w:rPr>
                <w:rFonts w:ascii="Times New Roman" w:hAnsi="Times New Roman"/>
                <w:noProof/>
                <w:webHidden/>
                <w:sz w:val="24"/>
                <w:szCs w:val="24"/>
              </w:rPr>
              <w:t>45</w:t>
            </w:r>
            <w:r w:rsidRPr="00460A85">
              <w:rPr>
                <w:rFonts w:ascii="Times New Roman" w:hAnsi="Times New Roman"/>
                <w:noProof/>
                <w:webHidden/>
                <w:sz w:val="24"/>
                <w:szCs w:val="24"/>
              </w:rPr>
              <w:fldChar w:fldCharType="end"/>
            </w:r>
          </w:hyperlink>
        </w:p>
        <w:p w:rsidR="00460A85" w:rsidRPr="00460A85" w:rsidRDefault="00B15B15" w:rsidP="00460A85">
          <w:pPr>
            <w:pStyle w:val="TOC1"/>
            <w:spacing w:after="0" w:line="360" w:lineRule="auto"/>
            <w:ind w:left="0"/>
            <w:rPr>
              <w:rFonts w:ascii="Times New Roman" w:eastAsiaTheme="minorEastAsia" w:hAnsi="Times New Roman"/>
              <w:noProof/>
              <w:sz w:val="24"/>
              <w:szCs w:val="24"/>
              <w:lang w:val="lt-LT" w:eastAsia="lt-LT"/>
            </w:rPr>
          </w:pPr>
          <w:hyperlink w:anchor="_Toc295334662" w:history="1">
            <w:r w:rsidR="00460A85" w:rsidRPr="00460A85">
              <w:rPr>
                <w:rStyle w:val="Hyperlink"/>
                <w:rFonts w:ascii="Times New Roman" w:hAnsi="Times New Roman"/>
                <w:noProof/>
                <w:sz w:val="24"/>
                <w:szCs w:val="24"/>
              </w:rPr>
              <w:t>10. LITERATŪROS SĄRAŠAS</w:t>
            </w:r>
            <w:r w:rsidR="00460A85" w:rsidRPr="00460A85">
              <w:rPr>
                <w:rFonts w:ascii="Times New Roman" w:hAnsi="Times New Roman"/>
                <w:noProof/>
                <w:webHidden/>
                <w:sz w:val="24"/>
                <w:szCs w:val="24"/>
              </w:rPr>
              <w:tab/>
            </w:r>
            <w:r w:rsidRPr="00460A85">
              <w:rPr>
                <w:rFonts w:ascii="Times New Roman" w:hAnsi="Times New Roman"/>
                <w:noProof/>
                <w:webHidden/>
                <w:sz w:val="24"/>
                <w:szCs w:val="24"/>
              </w:rPr>
              <w:fldChar w:fldCharType="begin"/>
            </w:r>
            <w:r w:rsidR="00460A85" w:rsidRPr="00460A85">
              <w:rPr>
                <w:rFonts w:ascii="Times New Roman" w:hAnsi="Times New Roman"/>
                <w:noProof/>
                <w:webHidden/>
                <w:sz w:val="24"/>
                <w:szCs w:val="24"/>
              </w:rPr>
              <w:instrText xml:space="preserve"> PAGEREF _Toc295334662 \h </w:instrText>
            </w:r>
            <w:r w:rsidRPr="00460A85">
              <w:rPr>
                <w:rFonts w:ascii="Times New Roman" w:hAnsi="Times New Roman"/>
                <w:noProof/>
                <w:webHidden/>
                <w:sz w:val="24"/>
                <w:szCs w:val="24"/>
              </w:rPr>
            </w:r>
            <w:r w:rsidRPr="00460A85">
              <w:rPr>
                <w:rFonts w:ascii="Times New Roman" w:hAnsi="Times New Roman"/>
                <w:noProof/>
                <w:webHidden/>
                <w:sz w:val="24"/>
                <w:szCs w:val="24"/>
              </w:rPr>
              <w:fldChar w:fldCharType="separate"/>
            </w:r>
            <w:r w:rsidR="00460A85" w:rsidRPr="00460A85">
              <w:rPr>
                <w:rFonts w:ascii="Times New Roman" w:hAnsi="Times New Roman"/>
                <w:noProof/>
                <w:webHidden/>
                <w:sz w:val="24"/>
                <w:szCs w:val="24"/>
              </w:rPr>
              <w:t>46</w:t>
            </w:r>
            <w:r w:rsidRPr="00460A85">
              <w:rPr>
                <w:rFonts w:ascii="Times New Roman" w:hAnsi="Times New Roman"/>
                <w:noProof/>
                <w:webHidden/>
                <w:sz w:val="24"/>
                <w:szCs w:val="24"/>
              </w:rPr>
              <w:fldChar w:fldCharType="end"/>
            </w:r>
          </w:hyperlink>
        </w:p>
        <w:p w:rsidR="00460A85" w:rsidRPr="00460A85" w:rsidRDefault="00B15B15" w:rsidP="00460A85">
          <w:pPr>
            <w:pStyle w:val="TOC1"/>
            <w:spacing w:after="0" w:line="360" w:lineRule="auto"/>
            <w:ind w:left="0"/>
            <w:rPr>
              <w:rFonts w:ascii="Times New Roman" w:eastAsiaTheme="minorEastAsia" w:hAnsi="Times New Roman"/>
              <w:noProof/>
              <w:sz w:val="24"/>
              <w:szCs w:val="24"/>
              <w:lang w:val="lt-LT" w:eastAsia="lt-LT"/>
            </w:rPr>
          </w:pPr>
          <w:hyperlink w:anchor="_Toc295334663" w:history="1">
            <w:r w:rsidR="00460A85" w:rsidRPr="00460A85">
              <w:rPr>
                <w:rStyle w:val="Hyperlink"/>
                <w:rFonts w:ascii="Times New Roman" w:hAnsi="Times New Roman"/>
                <w:noProof/>
                <w:sz w:val="24"/>
                <w:szCs w:val="24"/>
              </w:rPr>
              <w:t>11. PRIEDAI</w:t>
            </w:r>
            <w:r w:rsidR="00460A85" w:rsidRPr="00460A85">
              <w:rPr>
                <w:rFonts w:ascii="Times New Roman" w:hAnsi="Times New Roman"/>
                <w:noProof/>
                <w:webHidden/>
                <w:sz w:val="24"/>
                <w:szCs w:val="24"/>
              </w:rPr>
              <w:tab/>
            </w:r>
            <w:r w:rsidRPr="00460A85">
              <w:rPr>
                <w:rFonts w:ascii="Times New Roman" w:hAnsi="Times New Roman"/>
                <w:noProof/>
                <w:webHidden/>
                <w:sz w:val="24"/>
                <w:szCs w:val="24"/>
              </w:rPr>
              <w:fldChar w:fldCharType="begin"/>
            </w:r>
            <w:r w:rsidR="00460A85" w:rsidRPr="00460A85">
              <w:rPr>
                <w:rFonts w:ascii="Times New Roman" w:hAnsi="Times New Roman"/>
                <w:noProof/>
                <w:webHidden/>
                <w:sz w:val="24"/>
                <w:szCs w:val="24"/>
              </w:rPr>
              <w:instrText xml:space="preserve"> PAGEREF _Toc295334663 \h </w:instrText>
            </w:r>
            <w:r w:rsidRPr="00460A85">
              <w:rPr>
                <w:rFonts w:ascii="Times New Roman" w:hAnsi="Times New Roman"/>
                <w:noProof/>
                <w:webHidden/>
                <w:sz w:val="24"/>
                <w:szCs w:val="24"/>
              </w:rPr>
            </w:r>
            <w:r w:rsidRPr="00460A85">
              <w:rPr>
                <w:rFonts w:ascii="Times New Roman" w:hAnsi="Times New Roman"/>
                <w:noProof/>
                <w:webHidden/>
                <w:sz w:val="24"/>
                <w:szCs w:val="24"/>
              </w:rPr>
              <w:fldChar w:fldCharType="separate"/>
            </w:r>
            <w:r w:rsidR="00460A85" w:rsidRPr="00460A85">
              <w:rPr>
                <w:rFonts w:ascii="Times New Roman" w:hAnsi="Times New Roman"/>
                <w:noProof/>
                <w:webHidden/>
                <w:sz w:val="24"/>
                <w:szCs w:val="24"/>
              </w:rPr>
              <w:t>48</w:t>
            </w:r>
            <w:r w:rsidRPr="00460A85">
              <w:rPr>
                <w:rFonts w:ascii="Times New Roman" w:hAnsi="Times New Roman"/>
                <w:noProof/>
                <w:webHidden/>
                <w:sz w:val="24"/>
                <w:szCs w:val="24"/>
              </w:rPr>
              <w:fldChar w:fldCharType="end"/>
            </w:r>
          </w:hyperlink>
        </w:p>
        <w:p w:rsidR="001B0A3E" w:rsidRPr="00460A85" w:rsidRDefault="00B15B15" w:rsidP="00460A85">
          <w:pPr>
            <w:spacing w:after="0" w:line="360" w:lineRule="auto"/>
            <w:jc w:val="both"/>
            <w:rPr>
              <w:rFonts w:ascii="Times New Roman" w:hAnsi="Times New Roman"/>
              <w:sz w:val="24"/>
              <w:szCs w:val="24"/>
            </w:rPr>
          </w:pPr>
          <w:r w:rsidRPr="00460A85">
            <w:rPr>
              <w:rFonts w:ascii="Times New Roman" w:hAnsi="Times New Roman"/>
              <w:sz w:val="24"/>
              <w:szCs w:val="24"/>
            </w:rPr>
            <w:fldChar w:fldCharType="end"/>
          </w:r>
        </w:p>
      </w:sdtContent>
    </w:sdt>
    <w:p w:rsidR="00D555C2" w:rsidRPr="001B0A3E" w:rsidRDefault="00D555C2" w:rsidP="00CD3CA8">
      <w:pPr>
        <w:spacing w:after="0" w:line="360" w:lineRule="auto"/>
        <w:jc w:val="both"/>
        <w:rPr>
          <w:rFonts w:ascii="Times New Roman" w:hAnsi="Times New Roman"/>
        </w:rPr>
      </w:pPr>
    </w:p>
    <w:p w:rsidR="00214179" w:rsidRPr="001B0A3E" w:rsidRDefault="00214179">
      <w:pPr>
        <w:pStyle w:val="TOCHeading"/>
        <w:rPr>
          <w:rFonts w:ascii="Times New Roman" w:hAnsi="Times New Roman"/>
        </w:rPr>
      </w:pPr>
    </w:p>
    <w:p w:rsidR="005A7E3F" w:rsidRPr="001B0A3E" w:rsidRDefault="005A7E3F">
      <w:pPr>
        <w:rPr>
          <w:rFonts w:ascii="Times New Roman" w:eastAsia="Times New Roman" w:hAnsi="Times New Roman"/>
          <w:b/>
          <w:bCs/>
          <w:color w:val="000000"/>
          <w:sz w:val="32"/>
          <w:szCs w:val="24"/>
        </w:rPr>
      </w:pPr>
    </w:p>
    <w:p w:rsidR="00D723B0" w:rsidRPr="001B0A3E" w:rsidRDefault="00D723B0" w:rsidP="00D723B0">
      <w:pPr>
        <w:pStyle w:val="Heading1"/>
        <w:ind w:left="720"/>
      </w:pPr>
      <w:bookmarkStart w:id="14" w:name="_Toc291872985"/>
      <w:r w:rsidRPr="001B0A3E">
        <w:br w:type="page"/>
      </w:r>
      <w:bookmarkStart w:id="15" w:name="_Toc292657849"/>
      <w:bookmarkStart w:id="16" w:name="_Toc295334644"/>
      <w:r w:rsidRPr="001B0A3E">
        <w:lastRenderedPageBreak/>
        <w:t>S</w:t>
      </w:r>
      <w:r w:rsidR="008E62C9" w:rsidRPr="001B0A3E">
        <w:t>ANTRAUKA</w:t>
      </w:r>
      <w:bookmarkEnd w:id="15"/>
      <w:bookmarkEnd w:id="16"/>
    </w:p>
    <w:p w:rsidR="00A0002F" w:rsidRPr="001B0A3E" w:rsidRDefault="00A0002F" w:rsidP="008E62C9">
      <w:pPr>
        <w:spacing w:after="0" w:line="360" w:lineRule="auto"/>
        <w:ind w:firstLine="851"/>
        <w:jc w:val="both"/>
        <w:rPr>
          <w:rFonts w:ascii="Times New Roman" w:hAnsi="Times New Roman"/>
          <w:sz w:val="24"/>
          <w:szCs w:val="24"/>
        </w:rPr>
      </w:pPr>
    </w:p>
    <w:p w:rsidR="00D723B0" w:rsidRPr="001B0A3E" w:rsidRDefault="002F143B" w:rsidP="008E62C9">
      <w:pPr>
        <w:spacing w:after="0" w:line="360" w:lineRule="auto"/>
        <w:ind w:firstLine="851"/>
        <w:jc w:val="both"/>
        <w:rPr>
          <w:rFonts w:ascii="Times New Roman" w:hAnsi="Times New Roman"/>
          <w:color w:val="000000" w:themeColor="text1"/>
          <w:sz w:val="24"/>
          <w:szCs w:val="24"/>
        </w:rPr>
      </w:pPr>
      <w:proofErr w:type="gramStart"/>
      <w:r w:rsidRPr="001B0A3E">
        <w:rPr>
          <w:rFonts w:ascii="Times New Roman" w:hAnsi="Times New Roman"/>
          <w:color w:val="000000" w:themeColor="text1"/>
          <w:sz w:val="24"/>
          <w:szCs w:val="24"/>
        </w:rPr>
        <w:t>I</w:t>
      </w:r>
      <w:r w:rsidR="006D25D9" w:rsidRPr="001B0A3E">
        <w:rPr>
          <w:rFonts w:ascii="Times New Roman" w:hAnsi="Times New Roman"/>
          <w:color w:val="000000" w:themeColor="text1"/>
          <w:sz w:val="24"/>
          <w:szCs w:val="24"/>
        </w:rPr>
        <w:t>nga</w:t>
      </w:r>
      <w:r w:rsidRPr="001B0A3E">
        <w:rPr>
          <w:rFonts w:ascii="Times New Roman" w:hAnsi="Times New Roman"/>
          <w:color w:val="000000" w:themeColor="text1"/>
          <w:sz w:val="24"/>
          <w:szCs w:val="24"/>
        </w:rPr>
        <w:t xml:space="preserve"> Šimkutė, magistro baigiamasis darbas/ mokslinis vadovas Dr. T. Mekas; Lietuvos sveikatos mokslų universiteto, Farmacijos fakulteto,</w:t>
      </w:r>
      <w:r w:rsidR="00A0002F" w:rsidRPr="001B0A3E">
        <w:rPr>
          <w:rFonts w:ascii="Times New Roman" w:hAnsi="Times New Roman"/>
          <w:color w:val="000000" w:themeColor="text1"/>
          <w:sz w:val="24"/>
          <w:szCs w:val="24"/>
        </w:rPr>
        <w:t xml:space="preserve"> vaistų technologijos ir socialinės farmacijos</w:t>
      </w:r>
      <w:r w:rsidR="00113349" w:rsidRPr="001B0A3E">
        <w:rPr>
          <w:rFonts w:ascii="Times New Roman" w:hAnsi="Times New Roman"/>
          <w:color w:val="000000" w:themeColor="text1"/>
          <w:sz w:val="24"/>
          <w:szCs w:val="24"/>
        </w:rPr>
        <w:t xml:space="preserve"> katedra.</w:t>
      </w:r>
      <w:proofErr w:type="gramEnd"/>
      <w:r w:rsidR="00113349" w:rsidRPr="001B0A3E">
        <w:rPr>
          <w:rFonts w:ascii="Times New Roman" w:hAnsi="Times New Roman"/>
          <w:color w:val="000000" w:themeColor="text1"/>
          <w:sz w:val="24"/>
          <w:szCs w:val="24"/>
        </w:rPr>
        <w:t xml:space="preserve"> –</w:t>
      </w:r>
      <w:r w:rsidR="00A0002F" w:rsidRPr="001B0A3E">
        <w:rPr>
          <w:rFonts w:ascii="Times New Roman" w:hAnsi="Times New Roman"/>
          <w:color w:val="000000" w:themeColor="text1"/>
          <w:sz w:val="24"/>
          <w:szCs w:val="24"/>
        </w:rPr>
        <w:t xml:space="preserve"> Kaunas.</w:t>
      </w:r>
    </w:p>
    <w:p w:rsidR="00D723B0" w:rsidRPr="001B0A3E" w:rsidRDefault="00D723B0" w:rsidP="008E62C9">
      <w:pPr>
        <w:spacing w:after="0" w:line="360" w:lineRule="auto"/>
        <w:ind w:firstLine="851"/>
        <w:jc w:val="both"/>
        <w:rPr>
          <w:rFonts w:ascii="Times New Roman" w:hAnsi="Times New Roman"/>
          <w:color w:val="000000" w:themeColor="text1"/>
          <w:sz w:val="24"/>
          <w:szCs w:val="24"/>
        </w:rPr>
      </w:pPr>
      <w:proofErr w:type="gramStart"/>
      <w:r w:rsidRPr="001B0A3E">
        <w:rPr>
          <w:rFonts w:ascii="Times New Roman" w:hAnsi="Times New Roman"/>
          <w:color w:val="000000" w:themeColor="text1"/>
          <w:sz w:val="24"/>
          <w:szCs w:val="24"/>
        </w:rPr>
        <w:t>Apklausos metu tiriamose apylinkėse užfiksuot</w:t>
      </w:r>
      <w:r w:rsidR="00AA6D0F" w:rsidRPr="001B0A3E">
        <w:rPr>
          <w:rFonts w:ascii="Times New Roman" w:hAnsi="Times New Roman"/>
          <w:color w:val="000000" w:themeColor="text1"/>
          <w:sz w:val="24"/>
          <w:szCs w:val="24"/>
        </w:rPr>
        <w:t>os</w:t>
      </w:r>
      <w:r w:rsidRPr="001B0A3E">
        <w:rPr>
          <w:rFonts w:ascii="Times New Roman" w:hAnsi="Times New Roman"/>
          <w:color w:val="000000" w:themeColor="text1"/>
          <w:sz w:val="24"/>
          <w:szCs w:val="24"/>
        </w:rPr>
        <w:t xml:space="preserve"> 136 natūralios kilmės gydymui naudojam</w:t>
      </w:r>
      <w:r w:rsidR="00AA6D0F" w:rsidRPr="001B0A3E">
        <w:rPr>
          <w:rFonts w:ascii="Times New Roman" w:hAnsi="Times New Roman"/>
          <w:color w:val="000000" w:themeColor="text1"/>
          <w:sz w:val="24"/>
          <w:szCs w:val="24"/>
        </w:rPr>
        <w:t>os</w:t>
      </w:r>
      <w:r w:rsidRPr="001B0A3E">
        <w:rPr>
          <w:rFonts w:ascii="Times New Roman" w:hAnsi="Times New Roman"/>
          <w:color w:val="000000" w:themeColor="text1"/>
          <w:sz w:val="24"/>
          <w:szCs w:val="24"/>
        </w:rPr>
        <w:t xml:space="preserve"> medžiag</w:t>
      </w:r>
      <w:r w:rsidR="00AA6D0F" w:rsidRPr="001B0A3E">
        <w:rPr>
          <w:rFonts w:ascii="Times New Roman" w:hAnsi="Times New Roman"/>
          <w:color w:val="000000" w:themeColor="text1"/>
          <w:sz w:val="24"/>
          <w:szCs w:val="24"/>
        </w:rPr>
        <w:t>os</w:t>
      </w:r>
      <w:r w:rsidRPr="001B0A3E">
        <w:rPr>
          <w:rFonts w:ascii="Times New Roman" w:hAnsi="Times New Roman"/>
          <w:color w:val="000000" w:themeColor="text1"/>
          <w:sz w:val="24"/>
          <w:szCs w:val="24"/>
        </w:rPr>
        <w:t>.</w:t>
      </w:r>
      <w:proofErr w:type="gramEnd"/>
      <w:r w:rsidRPr="001B0A3E">
        <w:rPr>
          <w:rFonts w:ascii="Times New Roman" w:hAnsi="Times New Roman"/>
          <w:color w:val="000000" w:themeColor="text1"/>
          <w:sz w:val="24"/>
          <w:szCs w:val="24"/>
        </w:rPr>
        <w:t xml:space="preserve"> Iš paminėtų me</w:t>
      </w:r>
      <w:r w:rsidR="005901BA" w:rsidRPr="001B0A3E">
        <w:rPr>
          <w:rFonts w:ascii="Times New Roman" w:hAnsi="Times New Roman"/>
          <w:color w:val="000000" w:themeColor="text1"/>
          <w:sz w:val="24"/>
          <w:szCs w:val="24"/>
        </w:rPr>
        <w:t>džiagų 113 buvo augalinės</w:t>
      </w:r>
      <w:r w:rsidRPr="001B0A3E">
        <w:rPr>
          <w:rFonts w:ascii="Times New Roman" w:hAnsi="Times New Roman"/>
          <w:color w:val="000000" w:themeColor="text1"/>
          <w:sz w:val="24"/>
          <w:szCs w:val="24"/>
        </w:rPr>
        <w:t xml:space="preserve">, 17 </w:t>
      </w:r>
      <w:r w:rsidR="005901BA" w:rsidRPr="001B0A3E">
        <w:rPr>
          <w:rFonts w:ascii="Times New Roman" w:hAnsi="Times New Roman"/>
          <w:color w:val="000000" w:themeColor="text1"/>
          <w:sz w:val="24"/>
          <w:szCs w:val="24"/>
        </w:rPr>
        <w:t xml:space="preserve">– </w:t>
      </w:r>
      <w:r w:rsidRPr="001B0A3E">
        <w:rPr>
          <w:rFonts w:ascii="Times New Roman" w:hAnsi="Times New Roman"/>
          <w:color w:val="000000" w:themeColor="text1"/>
          <w:sz w:val="24"/>
          <w:szCs w:val="24"/>
        </w:rPr>
        <w:t xml:space="preserve">gyvūninės kilmės, 4 grybų rūšys ir 2 kitos natūralios kilmės žaliavos </w:t>
      </w:r>
      <w:r w:rsidR="005901BA" w:rsidRPr="001B0A3E">
        <w:rPr>
          <w:rFonts w:ascii="Times New Roman" w:hAnsi="Times New Roman"/>
          <w:color w:val="000000" w:themeColor="text1"/>
          <w:sz w:val="24"/>
          <w:szCs w:val="24"/>
        </w:rPr>
        <w:t>–</w:t>
      </w:r>
      <w:r w:rsidRPr="001B0A3E">
        <w:rPr>
          <w:rFonts w:ascii="Times New Roman" w:hAnsi="Times New Roman"/>
          <w:color w:val="000000" w:themeColor="text1"/>
          <w:sz w:val="24"/>
          <w:szCs w:val="24"/>
        </w:rPr>
        <w:t xml:space="preserve"> lininė marlė ir salietra (</w:t>
      </w:r>
      <w:r w:rsidRPr="001B0A3E">
        <w:rPr>
          <w:rStyle w:val="apple-style-span"/>
          <w:rFonts w:ascii="Times New Roman" w:hAnsi="Times New Roman"/>
          <w:i/>
          <w:color w:val="000000" w:themeColor="text1"/>
          <w:sz w:val="24"/>
          <w:szCs w:val="24"/>
        </w:rPr>
        <w:t>sal petrae</w:t>
      </w:r>
      <w:r w:rsidRPr="001B0A3E">
        <w:rPr>
          <w:rStyle w:val="apple-style-span"/>
          <w:rFonts w:ascii="Times New Roman" w:hAnsi="Times New Roman"/>
          <w:color w:val="000000" w:themeColor="text1"/>
          <w:sz w:val="24"/>
          <w:szCs w:val="24"/>
        </w:rPr>
        <w:t>)</w:t>
      </w:r>
      <w:r w:rsidRPr="001B0A3E">
        <w:rPr>
          <w:rFonts w:ascii="Times New Roman" w:hAnsi="Times New Roman"/>
          <w:color w:val="000000" w:themeColor="text1"/>
          <w:sz w:val="24"/>
          <w:szCs w:val="24"/>
        </w:rPr>
        <w:t xml:space="preserve">. </w:t>
      </w:r>
      <w:proofErr w:type="gramStart"/>
      <w:r w:rsidRPr="001B0A3E">
        <w:rPr>
          <w:rFonts w:ascii="Times New Roman" w:hAnsi="Times New Roman"/>
          <w:color w:val="000000" w:themeColor="text1"/>
          <w:sz w:val="24"/>
          <w:szCs w:val="24"/>
        </w:rPr>
        <w:t>Respondentai įvairių susirgimų gydymui mieliau renkasi vaistinius augalus.</w:t>
      </w:r>
      <w:proofErr w:type="gramEnd"/>
      <w:r w:rsidRPr="001B0A3E">
        <w:rPr>
          <w:rFonts w:ascii="Times New Roman" w:hAnsi="Times New Roman"/>
          <w:color w:val="000000" w:themeColor="text1"/>
          <w:sz w:val="24"/>
          <w:szCs w:val="24"/>
        </w:rPr>
        <w:t xml:space="preserve"> Tarp vaistinių augalų šeimų populiariausios buvo </w:t>
      </w:r>
      <w:r w:rsidRPr="001B0A3E">
        <w:rPr>
          <w:rFonts w:ascii="Times New Roman" w:hAnsi="Times New Roman"/>
          <w:i/>
          <w:color w:val="000000" w:themeColor="text1"/>
          <w:sz w:val="24"/>
          <w:szCs w:val="24"/>
        </w:rPr>
        <w:t>Asteraceae</w:t>
      </w:r>
      <w:r w:rsidR="005901BA" w:rsidRPr="001B0A3E">
        <w:rPr>
          <w:rFonts w:ascii="Times New Roman" w:hAnsi="Times New Roman"/>
          <w:color w:val="000000" w:themeColor="text1"/>
          <w:sz w:val="24"/>
          <w:szCs w:val="24"/>
        </w:rPr>
        <w:t>,</w:t>
      </w:r>
      <w:r w:rsidRPr="001B0A3E">
        <w:rPr>
          <w:rFonts w:ascii="Times New Roman" w:hAnsi="Times New Roman"/>
          <w:color w:val="000000" w:themeColor="text1"/>
          <w:sz w:val="24"/>
          <w:szCs w:val="24"/>
        </w:rPr>
        <w:t xml:space="preserve"> citavimų skaičius 63, </w:t>
      </w:r>
      <w:proofErr w:type="gramStart"/>
      <w:r w:rsidRPr="001B0A3E">
        <w:rPr>
          <w:rFonts w:ascii="Times New Roman" w:hAnsi="Times New Roman"/>
          <w:color w:val="000000" w:themeColor="text1"/>
          <w:sz w:val="24"/>
          <w:szCs w:val="24"/>
        </w:rPr>
        <w:t>tai</w:t>
      </w:r>
      <w:proofErr w:type="gramEnd"/>
      <w:r w:rsidRPr="001B0A3E">
        <w:rPr>
          <w:rFonts w:ascii="Times New Roman" w:hAnsi="Times New Roman"/>
          <w:color w:val="000000" w:themeColor="text1"/>
          <w:sz w:val="24"/>
          <w:szCs w:val="24"/>
        </w:rPr>
        <w:t xml:space="preserve"> Žem</w:t>
      </w:r>
      <w:r w:rsidR="00113349" w:rsidRPr="001B0A3E">
        <w:rPr>
          <w:rFonts w:ascii="Times New Roman" w:hAnsi="Times New Roman"/>
          <w:color w:val="000000" w:themeColor="text1"/>
          <w:sz w:val="24"/>
          <w:szCs w:val="24"/>
        </w:rPr>
        <w:t>.</w:t>
      </w:r>
      <w:r w:rsidR="005E7B06" w:rsidRPr="001B0A3E">
        <w:rPr>
          <w:rFonts w:ascii="Times New Roman" w:hAnsi="Times New Roman"/>
          <w:color w:val="000000" w:themeColor="text1"/>
          <w:sz w:val="24"/>
          <w:szCs w:val="24"/>
        </w:rPr>
        <w:t xml:space="preserve"> </w:t>
      </w:r>
      <w:r w:rsidRPr="001B0A3E">
        <w:rPr>
          <w:rFonts w:ascii="Times New Roman" w:hAnsi="Times New Roman"/>
          <w:color w:val="000000" w:themeColor="text1"/>
          <w:sz w:val="24"/>
          <w:szCs w:val="24"/>
        </w:rPr>
        <w:t xml:space="preserve">Kalvarijoje sudarė 56 proc. citavimų skaičiaus, Tveruose </w:t>
      </w:r>
      <w:r w:rsidR="005901BA" w:rsidRPr="001B0A3E">
        <w:rPr>
          <w:rFonts w:ascii="Times New Roman" w:hAnsi="Times New Roman"/>
          <w:color w:val="000000" w:themeColor="text1"/>
          <w:sz w:val="24"/>
          <w:szCs w:val="24"/>
        </w:rPr>
        <w:t xml:space="preserve">– </w:t>
      </w:r>
      <w:r w:rsidRPr="001B0A3E">
        <w:rPr>
          <w:rFonts w:ascii="Times New Roman" w:hAnsi="Times New Roman"/>
          <w:color w:val="000000" w:themeColor="text1"/>
          <w:sz w:val="24"/>
          <w:szCs w:val="24"/>
        </w:rPr>
        <w:t>44 proc.</w:t>
      </w:r>
      <w:r w:rsidR="00853677" w:rsidRPr="001B0A3E">
        <w:rPr>
          <w:rFonts w:ascii="Times New Roman" w:hAnsi="Times New Roman"/>
          <w:color w:val="000000" w:themeColor="text1"/>
          <w:sz w:val="24"/>
          <w:szCs w:val="24"/>
        </w:rPr>
        <w:t>;</w:t>
      </w:r>
      <w:r w:rsidRPr="001B0A3E">
        <w:rPr>
          <w:rFonts w:ascii="Times New Roman" w:hAnsi="Times New Roman"/>
          <w:color w:val="000000" w:themeColor="text1"/>
          <w:sz w:val="24"/>
          <w:szCs w:val="24"/>
        </w:rPr>
        <w:t xml:space="preserve"> </w:t>
      </w:r>
      <w:r w:rsidRPr="001B0A3E">
        <w:rPr>
          <w:rFonts w:ascii="Times New Roman" w:hAnsi="Times New Roman"/>
          <w:i/>
          <w:color w:val="000000" w:themeColor="text1"/>
          <w:sz w:val="24"/>
          <w:szCs w:val="24"/>
        </w:rPr>
        <w:t xml:space="preserve">Lamiaceae </w:t>
      </w:r>
      <w:r w:rsidR="00853677" w:rsidRPr="001B0A3E">
        <w:rPr>
          <w:rFonts w:ascii="Times New Roman" w:hAnsi="Times New Roman"/>
          <w:color w:val="000000" w:themeColor="text1"/>
          <w:sz w:val="24"/>
          <w:szCs w:val="24"/>
        </w:rPr>
        <w:t>–</w:t>
      </w:r>
      <w:r w:rsidRPr="001B0A3E">
        <w:rPr>
          <w:rFonts w:ascii="Times New Roman" w:hAnsi="Times New Roman"/>
          <w:color w:val="000000" w:themeColor="text1"/>
          <w:sz w:val="24"/>
          <w:szCs w:val="24"/>
        </w:rPr>
        <w:t xml:space="preserve"> citavimų skaičius abiejose tirtose apylinkėse </w:t>
      </w:r>
      <w:r w:rsidR="00853677" w:rsidRPr="001B0A3E">
        <w:rPr>
          <w:rFonts w:ascii="Times New Roman" w:hAnsi="Times New Roman"/>
          <w:color w:val="000000" w:themeColor="text1"/>
          <w:sz w:val="24"/>
          <w:szCs w:val="24"/>
        </w:rPr>
        <w:t>–</w:t>
      </w:r>
      <w:r w:rsidRPr="001B0A3E">
        <w:rPr>
          <w:rFonts w:ascii="Times New Roman" w:hAnsi="Times New Roman"/>
          <w:color w:val="000000" w:themeColor="text1"/>
          <w:sz w:val="24"/>
          <w:szCs w:val="24"/>
        </w:rPr>
        <w:t xml:space="preserve"> 44 kartai, ši šeima taip pat buvo populiaresnė Žem. Kalvarijoje </w:t>
      </w:r>
      <w:r w:rsidR="00853677" w:rsidRPr="001B0A3E">
        <w:rPr>
          <w:rFonts w:ascii="Times New Roman" w:hAnsi="Times New Roman"/>
          <w:color w:val="000000" w:themeColor="text1"/>
          <w:sz w:val="24"/>
          <w:szCs w:val="24"/>
        </w:rPr>
        <w:t>–</w:t>
      </w:r>
      <w:r w:rsidRPr="001B0A3E">
        <w:rPr>
          <w:rFonts w:ascii="Times New Roman" w:hAnsi="Times New Roman"/>
          <w:color w:val="000000" w:themeColor="text1"/>
          <w:sz w:val="24"/>
          <w:szCs w:val="24"/>
        </w:rPr>
        <w:t xml:space="preserve"> 55 proc. citavimų skaičiaus, Tveruose </w:t>
      </w:r>
      <w:r w:rsidR="00853677" w:rsidRPr="001B0A3E">
        <w:rPr>
          <w:rFonts w:ascii="Times New Roman" w:hAnsi="Times New Roman"/>
          <w:color w:val="000000" w:themeColor="text1"/>
          <w:sz w:val="24"/>
          <w:szCs w:val="24"/>
        </w:rPr>
        <w:t>–</w:t>
      </w:r>
      <w:r w:rsidRPr="001B0A3E">
        <w:rPr>
          <w:rFonts w:ascii="Times New Roman" w:hAnsi="Times New Roman"/>
          <w:color w:val="000000" w:themeColor="text1"/>
          <w:sz w:val="24"/>
          <w:szCs w:val="24"/>
        </w:rPr>
        <w:t xml:space="preserve"> 45 proc.</w:t>
      </w:r>
      <w:r w:rsidR="000F78B7" w:rsidRPr="001B0A3E">
        <w:rPr>
          <w:rFonts w:ascii="Times New Roman" w:hAnsi="Times New Roman"/>
          <w:color w:val="000000" w:themeColor="text1"/>
          <w:sz w:val="24"/>
          <w:szCs w:val="24"/>
        </w:rPr>
        <w:t>;</w:t>
      </w:r>
      <w:r w:rsidRPr="001B0A3E">
        <w:rPr>
          <w:rFonts w:ascii="Times New Roman" w:hAnsi="Times New Roman"/>
          <w:color w:val="000000" w:themeColor="text1"/>
          <w:sz w:val="24"/>
          <w:szCs w:val="24"/>
        </w:rPr>
        <w:t xml:space="preserve"> bei </w:t>
      </w:r>
      <w:r w:rsidRPr="001B0A3E">
        <w:rPr>
          <w:rFonts w:ascii="Times New Roman" w:hAnsi="Times New Roman"/>
          <w:i/>
          <w:color w:val="000000" w:themeColor="text1"/>
          <w:sz w:val="24"/>
          <w:szCs w:val="24"/>
        </w:rPr>
        <w:t>Rosaceae</w:t>
      </w:r>
      <w:r w:rsidRPr="001B0A3E">
        <w:rPr>
          <w:rFonts w:ascii="Times New Roman" w:hAnsi="Times New Roman"/>
          <w:color w:val="000000" w:themeColor="text1"/>
          <w:sz w:val="24"/>
          <w:szCs w:val="24"/>
        </w:rPr>
        <w:t xml:space="preserve"> šeima </w:t>
      </w:r>
      <w:r w:rsidR="000F78B7" w:rsidRPr="001B0A3E">
        <w:rPr>
          <w:rFonts w:ascii="Times New Roman" w:hAnsi="Times New Roman"/>
          <w:color w:val="000000" w:themeColor="text1"/>
          <w:sz w:val="24"/>
          <w:szCs w:val="24"/>
        </w:rPr>
        <w:t>–</w:t>
      </w:r>
      <w:r w:rsidRPr="001B0A3E">
        <w:rPr>
          <w:rFonts w:ascii="Times New Roman" w:hAnsi="Times New Roman"/>
          <w:color w:val="000000" w:themeColor="text1"/>
          <w:sz w:val="24"/>
          <w:szCs w:val="24"/>
        </w:rPr>
        <w:t xml:space="preserve"> bendra</w:t>
      </w:r>
      <w:r w:rsidR="000F78B7" w:rsidRPr="001B0A3E">
        <w:rPr>
          <w:rFonts w:ascii="Times New Roman" w:hAnsi="Times New Roman"/>
          <w:color w:val="000000" w:themeColor="text1"/>
          <w:sz w:val="24"/>
          <w:szCs w:val="24"/>
        </w:rPr>
        <w:t>i</w:t>
      </w:r>
      <w:r w:rsidRPr="001B0A3E">
        <w:rPr>
          <w:rFonts w:ascii="Times New Roman" w:hAnsi="Times New Roman"/>
          <w:color w:val="000000" w:themeColor="text1"/>
          <w:sz w:val="24"/>
          <w:szCs w:val="24"/>
        </w:rPr>
        <w:t xml:space="preserve"> </w:t>
      </w:r>
      <w:r w:rsidR="000F78B7" w:rsidRPr="001B0A3E">
        <w:rPr>
          <w:rFonts w:ascii="Times New Roman" w:hAnsi="Times New Roman"/>
          <w:color w:val="000000" w:themeColor="text1"/>
          <w:sz w:val="24"/>
          <w:szCs w:val="24"/>
        </w:rPr>
        <w:t>cituota</w:t>
      </w:r>
      <w:r w:rsidRPr="001B0A3E">
        <w:rPr>
          <w:rFonts w:ascii="Times New Roman" w:hAnsi="Times New Roman"/>
          <w:color w:val="000000" w:themeColor="text1"/>
          <w:sz w:val="24"/>
          <w:szCs w:val="24"/>
        </w:rPr>
        <w:t xml:space="preserve"> 46 kart</w:t>
      </w:r>
      <w:r w:rsidR="000F78B7" w:rsidRPr="001B0A3E">
        <w:rPr>
          <w:rFonts w:ascii="Times New Roman" w:hAnsi="Times New Roman"/>
          <w:color w:val="000000" w:themeColor="text1"/>
          <w:sz w:val="24"/>
          <w:szCs w:val="24"/>
        </w:rPr>
        <w:t>us</w:t>
      </w:r>
      <w:r w:rsidRPr="001B0A3E">
        <w:rPr>
          <w:rFonts w:ascii="Times New Roman" w:hAnsi="Times New Roman"/>
          <w:color w:val="000000" w:themeColor="text1"/>
          <w:sz w:val="24"/>
          <w:szCs w:val="24"/>
        </w:rPr>
        <w:t xml:space="preserve">, Tveruose ši šeima buvo cituota dažniau </w:t>
      </w:r>
      <w:r w:rsidR="00853677" w:rsidRPr="001B0A3E">
        <w:rPr>
          <w:rFonts w:ascii="Times New Roman" w:hAnsi="Times New Roman"/>
          <w:color w:val="000000" w:themeColor="text1"/>
          <w:sz w:val="24"/>
          <w:szCs w:val="24"/>
        </w:rPr>
        <w:t>–</w:t>
      </w:r>
      <w:r w:rsidRPr="001B0A3E">
        <w:rPr>
          <w:rFonts w:ascii="Times New Roman" w:hAnsi="Times New Roman"/>
          <w:color w:val="000000" w:themeColor="text1"/>
          <w:sz w:val="24"/>
          <w:szCs w:val="24"/>
        </w:rPr>
        <w:t xml:space="preserve"> 51 proc., Žem. </w:t>
      </w:r>
      <w:proofErr w:type="gramStart"/>
      <w:r w:rsidRPr="001B0A3E">
        <w:rPr>
          <w:rFonts w:ascii="Times New Roman" w:hAnsi="Times New Roman"/>
          <w:color w:val="000000" w:themeColor="text1"/>
          <w:sz w:val="24"/>
          <w:szCs w:val="24"/>
        </w:rPr>
        <w:t xml:space="preserve">Kalvarijoje </w:t>
      </w:r>
      <w:r w:rsidR="000F78B7" w:rsidRPr="001B0A3E">
        <w:rPr>
          <w:rFonts w:ascii="Times New Roman" w:hAnsi="Times New Roman"/>
          <w:color w:val="000000" w:themeColor="text1"/>
          <w:sz w:val="24"/>
          <w:szCs w:val="24"/>
        </w:rPr>
        <w:t>–</w:t>
      </w:r>
      <w:r w:rsidRPr="001B0A3E">
        <w:rPr>
          <w:rFonts w:ascii="Times New Roman" w:hAnsi="Times New Roman"/>
          <w:color w:val="000000" w:themeColor="text1"/>
          <w:sz w:val="24"/>
          <w:szCs w:val="24"/>
        </w:rPr>
        <w:t xml:space="preserve"> 49 proc.</w:t>
      </w:r>
      <w:r w:rsidR="000F78B7" w:rsidRPr="001B0A3E">
        <w:rPr>
          <w:rFonts w:ascii="Times New Roman" w:hAnsi="Times New Roman"/>
          <w:color w:val="000000" w:themeColor="text1"/>
          <w:sz w:val="24"/>
          <w:szCs w:val="24"/>
        </w:rPr>
        <w:t xml:space="preserve"> citavimų.</w:t>
      </w:r>
      <w:proofErr w:type="gramEnd"/>
    </w:p>
    <w:p w:rsidR="00D723B0" w:rsidRPr="001B0A3E" w:rsidRDefault="00D723B0" w:rsidP="008E62C9">
      <w:pPr>
        <w:spacing w:after="0" w:line="360" w:lineRule="auto"/>
        <w:ind w:firstLine="851"/>
        <w:jc w:val="both"/>
        <w:rPr>
          <w:rFonts w:ascii="Times New Roman" w:hAnsi="Times New Roman"/>
          <w:color w:val="000000" w:themeColor="text1"/>
          <w:sz w:val="24"/>
          <w:szCs w:val="24"/>
        </w:rPr>
      </w:pPr>
      <w:proofErr w:type="gramStart"/>
      <w:r w:rsidRPr="001B0A3E">
        <w:rPr>
          <w:rFonts w:ascii="Times New Roman" w:hAnsi="Times New Roman"/>
          <w:color w:val="000000" w:themeColor="text1"/>
          <w:sz w:val="24"/>
          <w:szCs w:val="24"/>
        </w:rPr>
        <w:t>Iš visų cituotų</w:t>
      </w:r>
      <w:r w:rsidR="00AE57A7" w:rsidRPr="001B0A3E">
        <w:rPr>
          <w:rFonts w:ascii="Times New Roman" w:hAnsi="Times New Roman"/>
          <w:color w:val="000000" w:themeColor="text1"/>
          <w:sz w:val="24"/>
          <w:szCs w:val="24"/>
        </w:rPr>
        <w:t>jų</w:t>
      </w:r>
      <w:r w:rsidRPr="001B0A3E">
        <w:rPr>
          <w:rFonts w:ascii="Times New Roman" w:hAnsi="Times New Roman"/>
          <w:color w:val="000000" w:themeColor="text1"/>
          <w:sz w:val="24"/>
          <w:szCs w:val="24"/>
        </w:rPr>
        <w:t xml:space="preserve"> žaliavų, daugiausia kartų respondentai paminėjo vaistinę medetką </w:t>
      </w:r>
      <w:r w:rsidRPr="001B0A3E">
        <w:rPr>
          <w:rFonts w:ascii="Times New Roman" w:hAnsi="Times New Roman"/>
          <w:i/>
          <w:color w:val="000000" w:themeColor="text1"/>
          <w:sz w:val="24"/>
          <w:szCs w:val="24"/>
        </w:rPr>
        <w:t>Calendula officinalis</w:t>
      </w:r>
      <w:r w:rsidRPr="001B0A3E">
        <w:rPr>
          <w:rFonts w:ascii="Times New Roman" w:hAnsi="Times New Roman"/>
          <w:color w:val="000000" w:themeColor="text1"/>
          <w:sz w:val="24"/>
          <w:szCs w:val="24"/>
        </w:rPr>
        <w:t xml:space="preserve"> L.</w:t>
      </w:r>
      <w:r w:rsidR="00A42664" w:rsidRPr="001B0A3E">
        <w:rPr>
          <w:rFonts w:ascii="Times New Roman" w:hAnsi="Times New Roman"/>
          <w:color w:val="000000" w:themeColor="text1"/>
          <w:sz w:val="24"/>
          <w:szCs w:val="24"/>
        </w:rPr>
        <w:t xml:space="preserve"> (</w:t>
      </w:r>
      <w:r w:rsidRPr="001B0A3E">
        <w:rPr>
          <w:rFonts w:ascii="Times New Roman" w:hAnsi="Times New Roman"/>
          <w:color w:val="000000" w:themeColor="text1"/>
          <w:sz w:val="24"/>
          <w:szCs w:val="24"/>
        </w:rPr>
        <w:t>Žem.</w:t>
      </w:r>
      <w:proofErr w:type="gramEnd"/>
      <w:r w:rsidRPr="001B0A3E">
        <w:rPr>
          <w:rFonts w:ascii="Times New Roman" w:hAnsi="Times New Roman"/>
          <w:color w:val="000000" w:themeColor="text1"/>
          <w:sz w:val="24"/>
          <w:szCs w:val="24"/>
        </w:rPr>
        <w:t xml:space="preserve"> </w:t>
      </w:r>
      <w:proofErr w:type="gramStart"/>
      <w:r w:rsidRPr="001B0A3E">
        <w:rPr>
          <w:rFonts w:ascii="Times New Roman" w:hAnsi="Times New Roman"/>
          <w:color w:val="000000" w:themeColor="text1"/>
          <w:sz w:val="24"/>
          <w:szCs w:val="24"/>
        </w:rPr>
        <w:t xml:space="preserve">Kalvarijoje </w:t>
      </w:r>
      <w:r w:rsidR="00853677" w:rsidRPr="001B0A3E">
        <w:rPr>
          <w:rFonts w:ascii="Times New Roman" w:hAnsi="Times New Roman"/>
          <w:color w:val="000000" w:themeColor="text1"/>
          <w:sz w:val="24"/>
          <w:szCs w:val="24"/>
        </w:rPr>
        <w:t>–</w:t>
      </w:r>
      <w:r w:rsidRPr="001B0A3E">
        <w:rPr>
          <w:rFonts w:ascii="Times New Roman" w:hAnsi="Times New Roman"/>
          <w:color w:val="000000" w:themeColor="text1"/>
          <w:sz w:val="24"/>
          <w:szCs w:val="24"/>
        </w:rPr>
        <w:t xml:space="preserve"> 54 proc. citavimų</w:t>
      </w:r>
      <w:r w:rsidR="00A42664" w:rsidRPr="001B0A3E">
        <w:rPr>
          <w:rFonts w:ascii="Times New Roman" w:hAnsi="Times New Roman"/>
          <w:color w:val="000000" w:themeColor="text1"/>
          <w:sz w:val="24"/>
          <w:szCs w:val="24"/>
        </w:rPr>
        <w:t>)</w:t>
      </w:r>
      <w:r w:rsidRPr="001B0A3E">
        <w:rPr>
          <w:rFonts w:ascii="Times New Roman" w:hAnsi="Times New Roman"/>
          <w:color w:val="000000" w:themeColor="text1"/>
          <w:sz w:val="24"/>
          <w:szCs w:val="24"/>
        </w:rPr>
        <w:t>, vaistin</w:t>
      </w:r>
      <w:r w:rsidR="00A42664" w:rsidRPr="001B0A3E">
        <w:rPr>
          <w:rFonts w:ascii="Times New Roman" w:hAnsi="Times New Roman"/>
          <w:color w:val="000000" w:themeColor="text1"/>
          <w:sz w:val="24"/>
          <w:szCs w:val="24"/>
        </w:rPr>
        <w:t>į</w:t>
      </w:r>
      <w:r w:rsidRPr="001B0A3E">
        <w:rPr>
          <w:rFonts w:ascii="Times New Roman" w:hAnsi="Times New Roman"/>
          <w:color w:val="000000" w:themeColor="text1"/>
          <w:sz w:val="24"/>
          <w:szCs w:val="24"/>
        </w:rPr>
        <w:t xml:space="preserve"> čiobrel</w:t>
      </w:r>
      <w:r w:rsidR="00A42664" w:rsidRPr="001B0A3E">
        <w:rPr>
          <w:rFonts w:ascii="Times New Roman" w:hAnsi="Times New Roman"/>
          <w:color w:val="000000" w:themeColor="text1"/>
          <w:sz w:val="24"/>
          <w:szCs w:val="24"/>
        </w:rPr>
        <w:t>į</w:t>
      </w:r>
      <w:r w:rsidRPr="001B0A3E">
        <w:rPr>
          <w:rFonts w:ascii="Times New Roman" w:hAnsi="Times New Roman"/>
          <w:color w:val="000000" w:themeColor="text1"/>
          <w:sz w:val="24"/>
          <w:szCs w:val="24"/>
        </w:rPr>
        <w:t xml:space="preserve"> </w:t>
      </w:r>
      <w:r w:rsidRPr="001B0A3E">
        <w:rPr>
          <w:rFonts w:ascii="Times New Roman" w:hAnsi="Times New Roman"/>
          <w:i/>
          <w:color w:val="000000" w:themeColor="text1"/>
          <w:sz w:val="24"/>
          <w:szCs w:val="24"/>
        </w:rPr>
        <w:t>Thymus vulgaris</w:t>
      </w:r>
      <w:r w:rsidRPr="001B0A3E">
        <w:rPr>
          <w:rFonts w:ascii="Times New Roman" w:hAnsi="Times New Roman"/>
          <w:color w:val="000000" w:themeColor="text1"/>
          <w:sz w:val="24"/>
          <w:szCs w:val="24"/>
        </w:rPr>
        <w:t xml:space="preserve"> L. </w:t>
      </w:r>
      <w:r w:rsidR="00A42664" w:rsidRPr="001B0A3E">
        <w:rPr>
          <w:rFonts w:ascii="Times New Roman" w:hAnsi="Times New Roman"/>
          <w:color w:val="000000" w:themeColor="text1"/>
          <w:sz w:val="24"/>
          <w:szCs w:val="24"/>
        </w:rPr>
        <w:t>(</w:t>
      </w:r>
      <w:r w:rsidRPr="001B0A3E">
        <w:rPr>
          <w:rFonts w:ascii="Times New Roman" w:hAnsi="Times New Roman"/>
          <w:color w:val="000000" w:themeColor="text1"/>
          <w:sz w:val="24"/>
          <w:szCs w:val="24"/>
        </w:rPr>
        <w:t>63 proc. citavimų skaičiaus Žem.</w:t>
      </w:r>
      <w:proofErr w:type="gramEnd"/>
      <w:r w:rsidRPr="001B0A3E">
        <w:rPr>
          <w:rFonts w:ascii="Times New Roman" w:hAnsi="Times New Roman"/>
          <w:color w:val="000000" w:themeColor="text1"/>
          <w:sz w:val="24"/>
          <w:szCs w:val="24"/>
        </w:rPr>
        <w:t xml:space="preserve"> </w:t>
      </w:r>
      <w:proofErr w:type="gramStart"/>
      <w:r w:rsidRPr="001B0A3E">
        <w:rPr>
          <w:rFonts w:ascii="Times New Roman" w:hAnsi="Times New Roman"/>
          <w:color w:val="000000" w:themeColor="text1"/>
          <w:sz w:val="24"/>
          <w:szCs w:val="24"/>
        </w:rPr>
        <w:t>Kalvarijoje</w:t>
      </w:r>
      <w:r w:rsidR="00A42664" w:rsidRPr="001B0A3E">
        <w:rPr>
          <w:rFonts w:ascii="Times New Roman" w:hAnsi="Times New Roman"/>
          <w:color w:val="000000" w:themeColor="text1"/>
          <w:sz w:val="24"/>
          <w:szCs w:val="24"/>
        </w:rPr>
        <w:t>)</w:t>
      </w:r>
      <w:r w:rsidRPr="001B0A3E">
        <w:rPr>
          <w:rFonts w:ascii="Times New Roman" w:hAnsi="Times New Roman"/>
          <w:color w:val="000000" w:themeColor="text1"/>
          <w:sz w:val="24"/>
          <w:szCs w:val="24"/>
        </w:rPr>
        <w:t xml:space="preserve"> bei paprastąją avietę </w:t>
      </w:r>
      <w:r w:rsidR="00685E7F" w:rsidRPr="001B0A3E">
        <w:rPr>
          <w:rFonts w:ascii="Times New Roman" w:hAnsi="Times New Roman"/>
          <w:i/>
          <w:color w:val="000000" w:themeColor="text1"/>
          <w:sz w:val="24"/>
          <w:szCs w:val="24"/>
        </w:rPr>
        <w:t>Rubus idae</w:t>
      </w:r>
      <w:r w:rsidRPr="001B0A3E">
        <w:rPr>
          <w:rFonts w:ascii="Times New Roman" w:hAnsi="Times New Roman"/>
          <w:i/>
          <w:color w:val="000000" w:themeColor="text1"/>
          <w:sz w:val="24"/>
          <w:szCs w:val="24"/>
        </w:rPr>
        <w:t>us</w:t>
      </w:r>
      <w:r w:rsidRPr="001B0A3E">
        <w:rPr>
          <w:rFonts w:ascii="Times New Roman" w:hAnsi="Times New Roman"/>
          <w:color w:val="000000" w:themeColor="text1"/>
          <w:sz w:val="24"/>
          <w:szCs w:val="24"/>
        </w:rPr>
        <w:t xml:space="preserve"> L., ji taip pat Žem.</w:t>
      </w:r>
      <w:proofErr w:type="gramEnd"/>
      <w:r w:rsidRPr="001B0A3E">
        <w:rPr>
          <w:rFonts w:ascii="Times New Roman" w:hAnsi="Times New Roman"/>
          <w:color w:val="000000" w:themeColor="text1"/>
          <w:sz w:val="24"/>
          <w:szCs w:val="24"/>
        </w:rPr>
        <w:t xml:space="preserve"> </w:t>
      </w:r>
      <w:proofErr w:type="gramStart"/>
      <w:r w:rsidRPr="001B0A3E">
        <w:rPr>
          <w:rFonts w:ascii="Times New Roman" w:hAnsi="Times New Roman"/>
          <w:color w:val="000000" w:themeColor="text1"/>
          <w:sz w:val="24"/>
          <w:szCs w:val="24"/>
        </w:rPr>
        <w:t xml:space="preserve">Kalvarijoje buvo paminėta dažniau nei Tveruose </w:t>
      </w:r>
      <w:r w:rsidR="00853677" w:rsidRPr="001B0A3E">
        <w:rPr>
          <w:rFonts w:ascii="Times New Roman" w:hAnsi="Times New Roman"/>
          <w:color w:val="000000" w:themeColor="text1"/>
          <w:sz w:val="24"/>
          <w:szCs w:val="24"/>
        </w:rPr>
        <w:t>–</w:t>
      </w:r>
      <w:r w:rsidRPr="001B0A3E">
        <w:rPr>
          <w:rFonts w:ascii="Times New Roman" w:hAnsi="Times New Roman"/>
          <w:color w:val="000000" w:themeColor="text1"/>
          <w:sz w:val="24"/>
          <w:szCs w:val="24"/>
        </w:rPr>
        <w:t xml:space="preserve"> 60 proc. citavimų skaičiaus.</w:t>
      </w:r>
      <w:proofErr w:type="gramEnd"/>
      <w:r w:rsidRPr="001B0A3E">
        <w:rPr>
          <w:rFonts w:ascii="Times New Roman" w:hAnsi="Times New Roman"/>
          <w:color w:val="000000" w:themeColor="text1"/>
          <w:sz w:val="24"/>
          <w:szCs w:val="24"/>
        </w:rPr>
        <w:t xml:space="preserve"> </w:t>
      </w:r>
      <w:proofErr w:type="gramStart"/>
      <w:r w:rsidR="00A42664" w:rsidRPr="001B0A3E">
        <w:rPr>
          <w:rFonts w:ascii="Times New Roman" w:hAnsi="Times New Roman"/>
          <w:color w:val="000000" w:themeColor="text1"/>
          <w:sz w:val="24"/>
          <w:szCs w:val="24"/>
        </w:rPr>
        <w:t>Paminėta 16 g</w:t>
      </w:r>
      <w:r w:rsidRPr="001B0A3E">
        <w:rPr>
          <w:rFonts w:ascii="Times New Roman" w:hAnsi="Times New Roman"/>
          <w:color w:val="000000" w:themeColor="text1"/>
          <w:sz w:val="24"/>
          <w:szCs w:val="24"/>
        </w:rPr>
        <w:t>yvūninės kilmės žaliavų.</w:t>
      </w:r>
      <w:proofErr w:type="gramEnd"/>
      <w:r w:rsidRPr="001B0A3E">
        <w:rPr>
          <w:rFonts w:ascii="Times New Roman" w:hAnsi="Times New Roman"/>
          <w:color w:val="000000" w:themeColor="text1"/>
          <w:sz w:val="24"/>
          <w:szCs w:val="24"/>
        </w:rPr>
        <w:t xml:space="preserve"> Daugiausia kartų minėta pilkoji rupūžė (</w:t>
      </w:r>
      <w:r w:rsidRPr="001B0A3E">
        <w:rPr>
          <w:rFonts w:ascii="Times New Roman" w:hAnsi="Times New Roman"/>
          <w:i/>
          <w:color w:val="000000" w:themeColor="text1"/>
          <w:sz w:val="24"/>
          <w:szCs w:val="24"/>
        </w:rPr>
        <w:t>Bufo bufo</w:t>
      </w:r>
      <w:r w:rsidRPr="001B0A3E">
        <w:rPr>
          <w:rFonts w:ascii="Times New Roman" w:hAnsi="Times New Roman"/>
          <w:color w:val="000000" w:themeColor="text1"/>
          <w:sz w:val="24"/>
          <w:szCs w:val="24"/>
        </w:rPr>
        <w:t>)</w:t>
      </w:r>
      <w:r w:rsidR="00A42664" w:rsidRPr="001B0A3E">
        <w:rPr>
          <w:rFonts w:ascii="Times New Roman" w:hAnsi="Times New Roman"/>
          <w:color w:val="000000" w:themeColor="text1"/>
          <w:sz w:val="24"/>
          <w:szCs w:val="24"/>
        </w:rPr>
        <w:t>:</w:t>
      </w:r>
      <w:r w:rsidRPr="001B0A3E">
        <w:rPr>
          <w:rFonts w:ascii="Times New Roman" w:hAnsi="Times New Roman"/>
          <w:color w:val="000000" w:themeColor="text1"/>
          <w:sz w:val="24"/>
          <w:szCs w:val="24"/>
        </w:rPr>
        <w:t xml:space="preserve"> Tveruose </w:t>
      </w:r>
      <w:r w:rsidR="00A42664" w:rsidRPr="001B0A3E">
        <w:rPr>
          <w:rFonts w:ascii="Times New Roman" w:hAnsi="Times New Roman"/>
          <w:color w:val="000000" w:themeColor="text1"/>
          <w:sz w:val="24"/>
          <w:szCs w:val="24"/>
        </w:rPr>
        <w:t xml:space="preserve">– </w:t>
      </w:r>
      <w:r w:rsidRPr="001B0A3E">
        <w:rPr>
          <w:rFonts w:ascii="Times New Roman" w:hAnsi="Times New Roman"/>
          <w:color w:val="000000" w:themeColor="text1"/>
          <w:sz w:val="24"/>
          <w:szCs w:val="24"/>
        </w:rPr>
        <w:t xml:space="preserve">75 proc., Žem. Kalvarijoje – 25 proc. </w:t>
      </w:r>
      <w:r w:rsidR="00A42664" w:rsidRPr="001B0A3E">
        <w:rPr>
          <w:rFonts w:ascii="Times New Roman" w:hAnsi="Times New Roman"/>
          <w:color w:val="000000" w:themeColor="text1"/>
          <w:sz w:val="24"/>
          <w:szCs w:val="24"/>
        </w:rPr>
        <w:t xml:space="preserve">citavimų skaičiaus. </w:t>
      </w:r>
      <w:proofErr w:type="gramStart"/>
      <w:r w:rsidRPr="001B0A3E">
        <w:rPr>
          <w:rFonts w:ascii="Times New Roman" w:hAnsi="Times New Roman"/>
          <w:color w:val="000000" w:themeColor="text1"/>
          <w:sz w:val="24"/>
          <w:szCs w:val="24"/>
        </w:rPr>
        <w:t>Kiaulės organai</w:t>
      </w:r>
      <w:r w:rsidR="00A42664" w:rsidRPr="001B0A3E">
        <w:rPr>
          <w:rFonts w:ascii="Times New Roman" w:hAnsi="Times New Roman"/>
          <w:color w:val="000000" w:themeColor="text1"/>
          <w:sz w:val="24"/>
          <w:szCs w:val="24"/>
        </w:rPr>
        <w:t xml:space="preserve"> –</w:t>
      </w:r>
      <w:r w:rsidRPr="001B0A3E">
        <w:rPr>
          <w:rFonts w:ascii="Times New Roman" w:hAnsi="Times New Roman"/>
          <w:color w:val="000000" w:themeColor="text1"/>
          <w:sz w:val="24"/>
          <w:szCs w:val="24"/>
        </w:rPr>
        <w:t xml:space="preserve"> šlapimo pūslė, tulžies pūslė </w:t>
      </w:r>
      <w:r w:rsidR="00A42664" w:rsidRPr="001B0A3E">
        <w:rPr>
          <w:rFonts w:ascii="Times New Roman" w:hAnsi="Times New Roman"/>
          <w:color w:val="000000" w:themeColor="text1"/>
          <w:sz w:val="24"/>
          <w:szCs w:val="24"/>
        </w:rPr>
        <w:t>–</w:t>
      </w:r>
      <w:r w:rsidRPr="001B0A3E">
        <w:rPr>
          <w:rFonts w:ascii="Times New Roman" w:hAnsi="Times New Roman"/>
          <w:color w:val="000000" w:themeColor="text1"/>
          <w:sz w:val="24"/>
          <w:szCs w:val="24"/>
        </w:rPr>
        <w:t>abiejose alylinkėse cituota vienodai</w:t>
      </w:r>
      <w:r w:rsidR="00A42664" w:rsidRPr="001B0A3E">
        <w:rPr>
          <w:rFonts w:ascii="Times New Roman" w:hAnsi="Times New Roman"/>
          <w:color w:val="000000" w:themeColor="text1"/>
          <w:sz w:val="24"/>
          <w:szCs w:val="24"/>
        </w:rPr>
        <w:t xml:space="preserve"> </w:t>
      </w:r>
      <w:r w:rsidR="00853677" w:rsidRPr="001B0A3E">
        <w:rPr>
          <w:rFonts w:ascii="Times New Roman" w:hAnsi="Times New Roman"/>
          <w:color w:val="000000" w:themeColor="text1"/>
          <w:sz w:val="24"/>
          <w:szCs w:val="24"/>
        </w:rPr>
        <w:t>–</w:t>
      </w:r>
      <w:r w:rsidRPr="001B0A3E">
        <w:rPr>
          <w:rFonts w:ascii="Times New Roman" w:hAnsi="Times New Roman"/>
          <w:color w:val="000000" w:themeColor="text1"/>
          <w:sz w:val="24"/>
          <w:szCs w:val="24"/>
        </w:rPr>
        <w:t xml:space="preserve"> po 50 proc</w:t>
      </w:r>
      <w:r w:rsidR="00A42664" w:rsidRPr="001B0A3E">
        <w:rPr>
          <w:rFonts w:ascii="Times New Roman" w:hAnsi="Times New Roman"/>
          <w:color w:val="000000" w:themeColor="text1"/>
          <w:sz w:val="24"/>
          <w:szCs w:val="24"/>
        </w:rPr>
        <w:t>entų</w:t>
      </w:r>
      <w:r w:rsidRPr="001B0A3E">
        <w:rPr>
          <w:rFonts w:ascii="Times New Roman" w:hAnsi="Times New Roman"/>
          <w:color w:val="000000" w:themeColor="text1"/>
          <w:sz w:val="24"/>
          <w:szCs w:val="24"/>
        </w:rPr>
        <w:t>.</w:t>
      </w:r>
      <w:proofErr w:type="gramEnd"/>
    </w:p>
    <w:p w:rsidR="00D723B0" w:rsidRPr="001B0A3E" w:rsidRDefault="00D723B0" w:rsidP="008E62C9">
      <w:pPr>
        <w:spacing w:after="0" w:line="360" w:lineRule="auto"/>
        <w:ind w:firstLine="851"/>
        <w:jc w:val="both"/>
        <w:rPr>
          <w:rFonts w:ascii="Times New Roman" w:hAnsi="Times New Roman"/>
          <w:color w:val="000000" w:themeColor="text1"/>
          <w:sz w:val="24"/>
          <w:szCs w:val="24"/>
        </w:rPr>
      </w:pPr>
      <w:r w:rsidRPr="001B0A3E">
        <w:rPr>
          <w:rFonts w:ascii="Times New Roman" w:hAnsi="Times New Roman"/>
          <w:color w:val="000000" w:themeColor="text1"/>
          <w:sz w:val="24"/>
          <w:szCs w:val="24"/>
        </w:rPr>
        <w:t xml:space="preserve">Populiariausias vaistinės augalinės žaliavos paruošimo būdas </w:t>
      </w:r>
      <w:r w:rsidR="003B0828" w:rsidRPr="001B0A3E">
        <w:rPr>
          <w:rFonts w:ascii="Times New Roman" w:hAnsi="Times New Roman"/>
          <w:color w:val="000000" w:themeColor="text1"/>
          <w:sz w:val="24"/>
          <w:szCs w:val="24"/>
        </w:rPr>
        <w:t>–</w:t>
      </w:r>
      <w:r w:rsidRPr="001B0A3E">
        <w:rPr>
          <w:rFonts w:ascii="Times New Roman" w:hAnsi="Times New Roman"/>
          <w:color w:val="000000" w:themeColor="text1"/>
          <w:sz w:val="24"/>
          <w:szCs w:val="24"/>
        </w:rPr>
        <w:t xml:space="preserve"> arbatos, abiejose apylinkėse šis paruošos būdas cituotas beveik </w:t>
      </w:r>
      <w:r w:rsidR="003B0828" w:rsidRPr="001B0A3E">
        <w:rPr>
          <w:rFonts w:ascii="Times New Roman" w:hAnsi="Times New Roman"/>
          <w:color w:val="000000" w:themeColor="text1"/>
          <w:sz w:val="24"/>
          <w:szCs w:val="24"/>
        </w:rPr>
        <w:t>tiek pat</w:t>
      </w:r>
      <w:r w:rsidRPr="001B0A3E">
        <w:rPr>
          <w:rFonts w:ascii="Times New Roman" w:hAnsi="Times New Roman"/>
          <w:color w:val="000000" w:themeColor="text1"/>
          <w:sz w:val="24"/>
          <w:szCs w:val="24"/>
        </w:rPr>
        <w:t xml:space="preserve"> kartų</w:t>
      </w:r>
      <w:r w:rsidR="003B0828" w:rsidRPr="001B0A3E">
        <w:rPr>
          <w:rFonts w:ascii="Times New Roman" w:hAnsi="Times New Roman"/>
          <w:color w:val="000000" w:themeColor="text1"/>
          <w:sz w:val="24"/>
          <w:szCs w:val="24"/>
        </w:rPr>
        <w:t>:</w:t>
      </w:r>
      <w:r w:rsidRPr="001B0A3E">
        <w:rPr>
          <w:rFonts w:ascii="Times New Roman" w:hAnsi="Times New Roman"/>
          <w:color w:val="000000" w:themeColor="text1"/>
          <w:sz w:val="24"/>
          <w:szCs w:val="24"/>
        </w:rPr>
        <w:t xml:space="preserve"> Tveruose </w:t>
      </w:r>
      <w:r w:rsidR="003B0828" w:rsidRPr="001B0A3E">
        <w:rPr>
          <w:rFonts w:ascii="Times New Roman" w:hAnsi="Times New Roman"/>
          <w:color w:val="000000" w:themeColor="text1"/>
          <w:sz w:val="24"/>
          <w:szCs w:val="24"/>
        </w:rPr>
        <w:t>–</w:t>
      </w:r>
      <w:r w:rsidRPr="001B0A3E">
        <w:rPr>
          <w:rFonts w:ascii="Times New Roman" w:hAnsi="Times New Roman"/>
          <w:color w:val="000000" w:themeColor="text1"/>
          <w:sz w:val="24"/>
          <w:szCs w:val="24"/>
        </w:rPr>
        <w:t xml:space="preserve"> 26 proc., Žem. Kalvarijoje </w:t>
      </w:r>
      <w:r w:rsidR="003B0828" w:rsidRPr="001B0A3E">
        <w:rPr>
          <w:rFonts w:ascii="Times New Roman" w:hAnsi="Times New Roman"/>
          <w:color w:val="000000" w:themeColor="text1"/>
          <w:sz w:val="24"/>
          <w:szCs w:val="24"/>
        </w:rPr>
        <w:t>–</w:t>
      </w:r>
      <w:r w:rsidRPr="001B0A3E">
        <w:rPr>
          <w:rFonts w:ascii="Times New Roman" w:hAnsi="Times New Roman"/>
          <w:color w:val="000000" w:themeColor="text1"/>
          <w:sz w:val="24"/>
          <w:szCs w:val="24"/>
        </w:rPr>
        <w:t xml:space="preserve"> 25 proc. </w:t>
      </w:r>
      <w:r w:rsidR="003B0828" w:rsidRPr="001B0A3E">
        <w:rPr>
          <w:rFonts w:ascii="Times New Roman" w:hAnsi="Times New Roman"/>
          <w:color w:val="000000" w:themeColor="text1"/>
          <w:sz w:val="24"/>
          <w:szCs w:val="24"/>
        </w:rPr>
        <w:t>citavimų skaičiaus.</w:t>
      </w:r>
    </w:p>
    <w:p w:rsidR="00D723B0" w:rsidRPr="001B0A3E" w:rsidRDefault="00D723B0" w:rsidP="008E62C9">
      <w:pPr>
        <w:spacing w:after="0" w:line="360" w:lineRule="auto"/>
        <w:ind w:firstLine="851"/>
        <w:jc w:val="both"/>
        <w:rPr>
          <w:rFonts w:ascii="Times New Roman" w:hAnsi="Times New Roman"/>
          <w:color w:val="000000" w:themeColor="text1"/>
          <w:sz w:val="24"/>
          <w:szCs w:val="24"/>
        </w:rPr>
      </w:pPr>
      <w:r w:rsidRPr="001B0A3E">
        <w:rPr>
          <w:rFonts w:ascii="Times New Roman" w:hAnsi="Times New Roman"/>
          <w:color w:val="000000" w:themeColor="text1"/>
          <w:sz w:val="24"/>
          <w:szCs w:val="24"/>
        </w:rPr>
        <w:t xml:space="preserve">Atlikus tyrimą akivaizdu, jog tirtose Žemaitijos apylinkėse </w:t>
      </w:r>
      <w:proofErr w:type="gramStart"/>
      <w:r w:rsidRPr="001B0A3E">
        <w:rPr>
          <w:rFonts w:ascii="Times New Roman" w:hAnsi="Times New Roman"/>
          <w:color w:val="000000" w:themeColor="text1"/>
          <w:sz w:val="24"/>
          <w:szCs w:val="24"/>
        </w:rPr>
        <w:t>vis</w:t>
      </w:r>
      <w:proofErr w:type="gramEnd"/>
      <w:r w:rsidRPr="001B0A3E">
        <w:rPr>
          <w:rFonts w:ascii="Times New Roman" w:hAnsi="Times New Roman"/>
          <w:color w:val="000000" w:themeColor="text1"/>
          <w:sz w:val="24"/>
          <w:szCs w:val="24"/>
        </w:rPr>
        <w:t xml:space="preserve"> dar naudojamos ir kitoms kartoms perduodamos gydymo tradicijos. </w:t>
      </w:r>
      <w:proofErr w:type="gramStart"/>
      <w:r w:rsidRPr="001B0A3E">
        <w:rPr>
          <w:rFonts w:ascii="Times New Roman" w:hAnsi="Times New Roman"/>
          <w:color w:val="000000" w:themeColor="text1"/>
          <w:sz w:val="24"/>
          <w:szCs w:val="24"/>
        </w:rPr>
        <w:t>Tveruose 80 proc. ir Žem.</w:t>
      </w:r>
      <w:proofErr w:type="gramEnd"/>
      <w:r w:rsidRPr="001B0A3E">
        <w:rPr>
          <w:rFonts w:ascii="Times New Roman" w:hAnsi="Times New Roman"/>
          <w:color w:val="000000" w:themeColor="text1"/>
          <w:sz w:val="24"/>
          <w:szCs w:val="24"/>
        </w:rPr>
        <w:t xml:space="preserve"> K</w:t>
      </w:r>
      <w:r w:rsidR="003B0828" w:rsidRPr="001B0A3E">
        <w:rPr>
          <w:rFonts w:ascii="Times New Roman" w:hAnsi="Times New Roman"/>
          <w:color w:val="000000" w:themeColor="text1"/>
          <w:sz w:val="24"/>
          <w:szCs w:val="24"/>
        </w:rPr>
        <w:t>alvarijoje 70 proc. apklaustųjų</w:t>
      </w:r>
      <w:r w:rsidRPr="001B0A3E">
        <w:rPr>
          <w:rFonts w:ascii="Times New Roman" w:hAnsi="Times New Roman"/>
          <w:color w:val="000000" w:themeColor="text1"/>
          <w:sz w:val="24"/>
          <w:szCs w:val="24"/>
        </w:rPr>
        <w:t xml:space="preserve"> te</w:t>
      </w:r>
      <w:r w:rsidR="003B0828" w:rsidRPr="001B0A3E">
        <w:rPr>
          <w:rFonts w:ascii="Times New Roman" w:hAnsi="Times New Roman"/>
          <w:color w:val="000000" w:themeColor="text1"/>
          <w:sz w:val="24"/>
          <w:szCs w:val="24"/>
        </w:rPr>
        <w:t>i</w:t>
      </w:r>
      <w:r w:rsidRPr="001B0A3E">
        <w:rPr>
          <w:rFonts w:ascii="Times New Roman" w:hAnsi="Times New Roman"/>
          <w:color w:val="000000" w:themeColor="text1"/>
          <w:sz w:val="24"/>
          <w:szCs w:val="24"/>
        </w:rPr>
        <w:t xml:space="preserve">gė, jog žinias apie gydomųjų savybių turinčias medžiagas yra gavę iš tėvų, senelių. </w:t>
      </w:r>
    </w:p>
    <w:p w:rsidR="00D723B0" w:rsidRPr="001B0A3E" w:rsidRDefault="00D723B0" w:rsidP="008E62C9">
      <w:pPr>
        <w:spacing w:after="0" w:line="360" w:lineRule="auto"/>
        <w:ind w:firstLine="851"/>
        <w:jc w:val="both"/>
        <w:rPr>
          <w:rFonts w:ascii="Times New Roman" w:hAnsi="Times New Roman"/>
          <w:color w:val="000000" w:themeColor="text1"/>
          <w:sz w:val="24"/>
          <w:szCs w:val="24"/>
        </w:rPr>
      </w:pPr>
      <w:r w:rsidRPr="001B0A3E">
        <w:rPr>
          <w:rFonts w:ascii="Times New Roman" w:hAnsi="Times New Roman"/>
          <w:color w:val="000000" w:themeColor="text1"/>
          <w:sz w:val="24"/>
          <w:szCs w:val="24"/>
        </w:rPr>
        <w:t>Daugiausia tarp respondentų buvo baig</w:t>
      </w:r>
      <w:r w:rsidR="00C86128" w:rsidRPr="001B0A3E">
        <w:rPr>
          <w:rFonts w:ascii="Times New Roman" w:hAnsi="Times New Roman"/>
          <w:color w:val="000000" w:themeColor="text1"/>
          <w:sz w:val="24"/>
          <w:szCs w:val="24"/>
        </w:rPr>
        <w:t>ę</w:t>
      </w:r>
      <w:r w:rsidRPr="001B0A3E">
        <w:rPr>
          <w:rFonts w:ascii="Times New Roman" w:hAnsi="Times New Roman"/>
          <w:color w:val="000000" w:themeColor="text1"/>
          <w:sz w:val="24"/>
          <w:szCs w:val="24"/>
        </w:rPr>
        <w:t xml:space="preserve"> 4 pradinės mokyklos skyrius</w:t>
      </w:r>
      <w:r w:rsidR="00C86128" w:rsidRPr="001B0A3E">
        <w:rPr>
          <w:rFonts w:ascii="Times New Roman" w:hAnsi="Times New Roman"/>
          <w:color w:val="000000" w:themeColor="text1"/>
          <w:sz w:val="24"/>
          <w:szCs w:val="24"/>
        </w:rPr>
        <w:t xml:space="preserve"> –</w:t>
      </w:r>
      <w:r w:rsidRPr="001B0A3E">
        <w:rPr>
          <w:rFonts w:ascii="Times New Roman" w:hAnsi="Times New Roman"/>
          <w:color w:val="000000" w:themeColor="text1"/>
          <w:sz w:val="24"/>
          <w:szCs w:val="24"/>
        </w:rPr>
        <w:t xml:space="preserve"> abiejose apylinkėse </w:t>
      </w:r>
      <w:r w:rsidR="00C86128" w:rsidRPr="001B0A3E">
        <w:rPr>
          <w:rFonts w:ascii="Times New Roman" w:hAnsi="Times New Roman"/>
          <w:color w:val="000000" w:themeColor="text1"/>
          <w:sz w:val="24"/>
          <w:szCs w:val="24"/>
        </w:rPr>
        <w:t>iš visų apklaustųjų po 50 proc.</w:t>
      </w:r>
      <w:r w:rsidRPr="001B0A3E">
        <w:rPr>
          <w:rFonts w:ascii="Times New Roman" w:hAnsi="Times New Roman"/>
          <w:color w:val="000000" w:themeColor="text1"/>
          <w:sz w:val="24"/>
          <w:szCs w:val="24"/>
        </w:rPr>
        <w:t xml:space="preserve"> Tveruose 30 proc. respondentų buvo </w:t>
      </w:r>
      <w:r w:rsidR="00C86128" w:rsidRPr="001B0A3E">
        <w:rPr>
          <w:rFonts w:ascii="Times New Roman" w:hAnsi="Times New Roman"/>
          <w:color w:val="000000" w:themeColor="text1"/>
          <w:sz w:val="24"/>
          <w:szCs w:val="24"/>
        </w:rPr>
        <w:t>įgiję</w:t>
      </w:r>
      <w:r w:rsidRPr="001B0A3E">
        <w:rPr>
          <w:rFonts w:ascii="Times New Roman" w:hAnsi="Times New Roman"/>
          <w:color w:val="000000" w:themeColor="text1"/>
          <w:sz w:val="24"/>
          <w:szCs w:val="24"/>
        </w:rPr>
        <w:t xml:space="preserve"> aukštąjį išsilavinimą.</w:t>
      </w:r>
    </w:p>
    <w:p w:rsidR="00D723B0" w:rsidRPr="001B0A3E" w:rsidRDefault="00325778" w:rsidP="008E62C9">
      <w:pPr>
        <w:spacing w:after="0" w:line="360" w:lineRule="auto"/>
        <w:ind w:firstLine="851"/>
        <w:jc w:val="both"/>
        <w:rPr>
          <w:rFonts w:ascii="Times New Roman" w:hAnsi="Times New Roman"/>
          <w:color w:val="000000" w:themeColor="text1"/>
          <w:sz w:val="24"/>
          <w:szCs w:val="24"/>
        </w:rPr>
      </w:pPr>
      <w:r w:rsidRPr="001B0A3E">
        <w:rPr>
          <w:rFonts w:ascii="Times New Roman" w:hAnsi="Times New Roman"/>
          <w:color w:val="000000" w:themeColor="text1"/>
          <w:sz w:val="24"/>
          <w:szCs w:val="24"/>
        </w:rPr>
        <w:t>Pasenusias žaliavas tyrime dalyvavę respondentai</w:t>
      </w:r>
      <w:r w:rsidR="00D723B0" w:rsidRPr="001B0A3E">
        <w:rPr>
          <w:rFonts w:ascii="Times New Roman" w:hAnsi="Times New Roman"/>
          <w:color w:val="000000" w:themeColor="text1"/>
          <w:sz w:val="24"/>
          <w:szCs w:val="24"/>
        </w:rPr>
        <w:t xml:space="preserve"> sudegina: Tveruose </w:t>
      </w:r>
      <w:r w:rsidRPr="001B0A3E">
        <w:rPr>
          <w:rFonts w:ascii="Times New Roman" w:hAnsi="Times New Roman"/>
          <w:color w:val="000000" w:themeColor="text1"/>
          <w:sz w:val="24"/>
          <w:szCs w:val="24"/>
        </w:rPr>
        <w:t>–</w:t>
      </w:r>
      <w:r w:rsidR="00D723B0" w:rsidRPr="001B0A3E">
        <w:rPr>
          <w:rFonts w:ascii="Times New Roman" w:hAnsi="Times New Roman"/>
          <w:color w:val="000000" w:themeColor="text1"/>
          <w:sz w:val="24"/>
          <w:szCs w:val="24"/>
        </w:rPr>
        <w:t xml:space="preserve"> 60 proc., Žem. Kalvarijoje </w:t>
      </w:r>
      <w:r w:rsidRPr="001B0A3E">
        <w:rPr>
          <w:rFonts w:ascii="Times New Roman" w:hAnsi="Times New Roman"/>
          <w:color w:val="000000" w:themeColor="text1"/>
          <w:sz w:val="24"/>
          <w:szCs w:val="24"/>
        </w:rPr>
        <w:t>–</w:t>
      </w:r>
      <w:r w:rsidR="00D723B0" w:rsidRPr="001B0A3E">
        <w:rPr>
          <w:rFonts w:ascii="Times New Roman" w:hAnsi="Times New Roman"/>
          <w:color w:val="000000" w:themeColor="text1"/>
          <w:sz w:val="24"/>
          <w:szCs w:val="24"/>
        </w:rPr>
        <w:t xml:space="preserve"> 50 proc. </w:t>
      </w:r>
      <w:r w:rsidRPr="001B0A3E">
        <w:rPr>
          <w:rFonts w:ascii="Times New Roman" w:hAnsi="Times New Roman"/>
          <w:color w:val="000000" w:themeColor="text1"/>
          <w:sz w:val="24"/>
          <w:szCs w:val="24"/>
        </w:rPr>
        <w:t>citavimų skaičiaus.</w:t>
      </w:r>
    </w:p>
    <w:p w:rsidR="00D723B0" w:rsidRPr="001B0A3E" w:rsidRDefault="00D723B0" w:rsidP="008E62C9">
      <w:pPr>
        <w:spacing w:after="0" w:line="360" w:lineRule="auto"/>
        <w:ind w:firstLine="851"/>
        <w:jc w:val="both"/>
        <w:rPr>
          <w:rFonts w:ascii="Times New Roman" w:hAnsi="Times New Roman"/>
          <w:color w:val="000000" w:themeColor="text1"/>
          <w:sz w:val="24"/>
          <w:szCs w:val="24"/>
        </w:rPr>
      </w:pPr>
      <w:proofErr w:type="gramStart"/>
      <w:r w:rsidRPr="001B0A3E">
        <w:rPr>
          <w:rFonts w:ascii="Times New Roman" w:hAnsi="Times New Roman"/>
          <w:color w:val="000000" w:themeColor="text1"/>
          <w:sz w:val="24"/>
          <w:szCs w:val="24"/>
        </w:rPr>
        <w:lastRenderedPageBreak/>
        <w:t>Pagrindinė vaistinė augalinė žaliava buvo įvardinti augalų žiedai, lapai.</w:t>
      </w:r>
      <w:proofErr w:type="gramEnd"/>
      <w:r w:rsidRPr="001B0A3E">
        <w:rPr>
          <w:rFonts w:ascii="Times New Roman" w:hAnsi="Times New Roman"/>
          <w:color w:val="000000" w:themeColor="text1"/>
          <w:sz w:val="24"/>
          <w:szCs w:val="24"/>
        </w:rPr>
        <w:t xml:space="preserve"> </w:t>
      </w:r>
      <w:proofErr w:type="gramStart"/>
      <w:r w:rsidR="00AF7A1C" w:rsidRPr="001B0A3E">
        <w:rPr>
          <w:rFonts w:ascii="Times New Roman" w:hAnsi="Times New Roman"/>
          <w:color w:val="000000" w:themeColor="text1"/>
          <w:sz w:val="24"/>
          <w:szCs w:val="24"/>
        </w:rPr>
        <w:t>Palyginta, kurioje apylinkėje</w:t>
      </w:r>
      <w:r w:rsidRPr="001B0A3E">
        <w:rPr>
          <w:rFonts w:ascii="Times New Roman" w:hAnsi="Times New Roman"/>
          <w:color w:val="000000" w:themeColor="text1"/>
          <w:sz w:val="24"/>
          <w:szCs w:val="24"/>
        </w:rPr>
        <w:t xml:space="preserve"> kokia žaliava labiau vartojama.</w:t>
      </w:r>
      <w:proofErr w:type="gramEnd"/>
      <w:r w:rsidRPr="001B0A3E">
        <w:rPr>
          <w:rFonts w:ascii="Times New Roman" w:hAnsi="Times New Roman"/>
          <w:color w:val="000000" w:themeColor="text1"/>
          <w:sz w:val="24"/>
          <w:szCs w:val="24"/>
        </w:rPr>
        <w:t xml:space="preserve"> </w:t>
      </w:r>
      <w:proofErr w:type="gramStart"/>
      <w:r w:rsidRPr="001B0A3E">
        <w:rPr>
          <w:rFonts w:ascii="Times New Roman" w:hAnsi="Times New Roman"/>
          <w:color w:val="000000" w:themeColor="text1"/>
          <w:sz w:val="24"/>
          <w:szCs w:val="24"/>
        </w:rPr>
        <w:t>Žem.</w:t>
      </w:r>
      <w:proofErr w:type="gramEnd"/>
      <w:r w:rsidRPr="001B0A3E">
        <w:rPr>
          <w:rFonts w:ascii="Times New Roman" w:hAnsi="Times New Roman"/>
          <w:color w:val="000000" w:themeColor="text1"/>
          <w:sz w:val="24"/>
          <w:szCs w:val="24"/>
        </w:rPr>
        <w:t xml:space="preserve"> </w:t>
      </w:r>
      <w:proofErr w:type="gramStart"/>
      <w:r w:rsidRPr="001B0A3E">
        <w:rPr>
          <w:rFonts w:ascii="Times New Roman" w:hAnsi="Times New Roman"/>
          <w:color w:val="000000" w:themeColor="text1"/>
          <w:sz w:val="24"/>
          <w:szCs w:val="24"/>
        </w:rPr>
        <w:t xml:space="preserve">Kalvarijoje dažniau </w:t>
      </w:r>
      <w:r w:rsidR="00AF7A1C" w:rsidRPr="001B0A3E">
        <w:rPr>
          <w:rFonts w:ascii="Times New Roman" w:hAnsi="Times New Roman"/>
          <w:color w:val="000000" w:themeColor="text1"/>
          <w:sz w:val="24"/>
          <w:szCs w:val="24"/>
        </w:rPr>
        <w:t xml:space="preserve">(71 proc. citavimų skaičiaus) </w:t>
      </w:r>
      <w:r w:rsidRPr="001B0A3E">
        <w:rPr>
          <w:rFonts w:ascii="Times New Roman" w:hAnsi="Times New Roman"/>
          <w:color w:val="000000" w:themeColor="text1"/>
          <w:sz w:val="24"/>
          <w:szCs w:val="24"/>
        </w:rPr>
        <w:t xml:space="preserve">nei Tveruose </w:t>
      </w:r>
      <w:r w:rsidR="00AF7A1C" w:rsidRPr="001B0A3E">
        <w:rPr>
          <w:rFonts w:ascii="Times New Roman" w:hAnsi="Times New Roman"/>
          <w:color w:val="000000" w:themeColor="text1"/>
          <w:sz w:val="24"/>
          <w:szCs w:val="24"/>
        </w:rPr>
        <w:t xml:space="preserve">(29 proc. citavimų skaičiaus) </w:t>
      </w:r>
      <w:r w:rsidRPr="001B0A3E">
        <w:rPr>
          <w:rFonts w:ascii="Times New Roman" w:hAnsi="Times New Roman"/>
          <w:color w:val="000000" w:themeColor="text1"/>
          <w:sz w:val="24"/>
          <w:szCs w:val="24"/>
        </w:rPr>
        <w:t>responden</w:t>
      </w:r>
      <w:r w:rsidR="00AF7A1C" w:rsidRPr="001B0A3E">
        <w:rPr>
          <w:rFonts w:ascii="Times New Roman" w:hAnsi="Times New Roman"/>
          <w:color w:val="000000" w:themeColor="text1"/>
          <w:sz w:val="24"/>
          <w:szCs w:val="24"/>
        </w:rPr>
        <w:t>tai teigė vartojantys metūgius</w:t>
      </w:r>
      <w:r w:rsidRPr="001B0A3E">
        <w:rPr>
          <w:rFonts w:ascii="Times New Roman" w:hAnsi="Times New Roman"/>
          <w:color w:val="000000" w:themeColor="text1"/>
          <w:sz w:val="24"/>
          <w:szCs w:val="24"/>
        </w:rPr>
        <w:t>.</w:t>
      </w:r>
      <w:proofErr w:type="gramEnd"/>
      <w:r w:rsidRPr="001B0A3E">
        <w:rPr>
          <w:rFonts w:ascii="Times New Roman" w:hAnsi="Times New Roman"/>
          <w:color w:val="000000" w:themeColor="text1"/>
          <w:sz w:val="24"/>
          <w:szCs w:val="24"/>
        </w:rPr>
        <w:t xml:space="preserve"> </w:t>
      </w:r>
      <w:proofErr w:type="gramStart"/>
      <w:r w:rsidRPr="001B0A3E">
        <w:rPr>
          <w:rFonts w:ascii="Times New Roman" w:hAnsi="Times New Roman"/>
          <w:color w:val="000000" w:themeColor="text1"/>
          <w:sz w:val="24"/>
          <w:szCs w:val="24"/>
        </w:rPr>
        <w:t xml:space="preserve">Tveruose dažniau </w:t>
      </w:r>
      <w:r w:rsidR="005E3339" w:rsidRPr="001B0A3E">
        <w:rPr>
          <w:rFonts w:ascii="Times New Roman" w:hAnsi="Times New Roman"/>
          <w:color w:val="000000" w:themeColor="text1"/>
          <w:sz w:val="24"/>
          <w:szCs w:val="24"/>
        </w:rPr>
        <w:t>(77 proc. citavimų skaičiaus) nei Žem.</w:t>
      </w:r>
      <w:proofErr w:type="gramEnd"/>
      <w:r w:rsidR="005E3339" w:rsidRPr="001B0A3E">
        <w:rPr>
          <w:rFonts w:ascii="Times New Roman" w:hAnsi="Times New Roman"/>
          <w:color w:val="000000" w:themeColor="text1"/>
          <w:sz w:val="24"/>
          <w:szCs w:val="24"/>
        </w:rPr>
        <w:t xml:space="preserve"> </w:t>
      </w:r>
      <w:proofErr w:type="gramStart"/>
      <w:r w:rsidR="005E3339" w:rsidRPr="001B0A3E">
        <w:rPr>
          <w:rFonts w:ascii="Times New Roman" w:hAnsi="Times New Roman"/>
          <w:color w:val="000000" w:themeColor="text1"/>
          <w:sz w:val="24"/>
          <w:szCs w:val="24"/>
        </w:rPr>
        <w:t>Kalvarijoje (23 proc.) vartojamos šaknys, taip pat</w:t>
      </w:r>
      <w:r w:rsidRPr="001B0A3E">
        <w:rPr>
          <w:rFonts w:ascii="Times New Roman" w:hAnsi="Times New Roman"/>
          <w:color w:val="000000" w:themeColor="text1"/>
          <w:sz w:val="24"/>
          <w:szCs w:val="24"/>
        </w:rPr>
        <w:t xml:space="preserve"> sėklos</w:t>
      </w:r>
      <w:r w:rsidR="005E3339" w:rsidRPr="001B0A3E">
        <w:rPr>
          <w:rFonts w:ascii="Times New Roman" w:hAnsi="Times New Roman"/>
          <w:color w:val="000000" w:themeColor="text1"/>
          <w:sz w:val="24"/>
          <w:szCs w:val="24"/>
        </w:rPr>
        <w:t xml:space="preserve">: </w:t>
      </w:r>
      <w:r w:rsidRPr="001B0A3E">
        <w:rPr>
          <w:rFonts w:ascii="Times New Roman" w:hAnsi="Times New Roman"/>
          <w:color w:val="000000" w:themeColor="text1"/>
          <w:sz w:val="24"/>
          <w:szCs w:val="24"/>
        </w:rPr>
        <w:t xml:space="preserve">Tveruose </w:t>
      </w:r>
      <w:r w:rsidR="005E3339" w:rsidRPr="001B0A3E">
        <w:rPr>
          <w:rFonts w:ascii="Times New Roman" w:hAnsi="Times New Roman"/>
          <w:color w:val="000000" w:themeColor="text1"/>
          <w:sz w:val="24"/>
          <w:szCs w:val="24"/>
        </w:rPr>
        <w:t xml:space="preserve">– </w:t>
      </w:r>
      <w:r w:rsidRPr="001B0A3E">
        <w:rPr>
          <w:rFonts w:ascii="Times New Roman" w:hAnsi="Times New Roman"/>
          <w:color w:val="000000" w:themeColor="text1"/>
          <w:sz w:val="24"/>
          <w:szCs w:val="24"/>
        </w:rPr>
        <w:t>75 proc., Žem.</w:t>
      </w:r>
      <w:proofErr w:type="gramEnd"/>
      <w:r w:rsidRPr="001B0A3E">
        <w:rPr>
          <w:rFonts w:ascii="Times New Roman" w:hAnsi="Times New Roman"/>
          <w:color w:val="000000" w:themeColor="text1"/>
          <w:sz w:val="24"/>
          <w:szCs w:val="24"/>
        </w:rPr>
        <w:t xml:space="preserve"> Kalvarijoje – 25 proc.</w:t>
      </w:r>
      <w:r w:rsidR="005E3339" w:rsidRPr="001B0A3E">
        <w:rPr>
          <w:rFonts w:ascii="Times New Roman" w:hAnsi="Times New Roman"/>
          <w:color w:val="000000" w:themeColor="text1"/>
          <w:sz w:val="24"/>
          <w:szCs w:val="24"/>
        </w:rPr>
        <w:t xml:space="preserve"> citavimų skaičiaus.</w:t>
      </w:r>
    </w:p>
    <w:p w:rsidR="00214179" w:rsidRPr="001B0A3E" w:rsidRDefault="00203D72" w:rsidP="008E62C9">
      <w:pPr>
        <w:spacing w:after="0" w:line="360" w:lineRule="auto"/>
        <w:ind w:firstLine="851"/>
        <w:jc w:val="both"/>
        <w:rPr>
          <w:rFonts w:ascii="Times New Roman" w:hAnsi="Times New Roman"/>
          <w:color w:val="000000" w:themeColor="text1"/>
          <w:sz w:val="24"/>
          <w:szCs w:val="24"/>
        </w:rPr>
      </w:pPr>
      <w:r w:rsidRPr="001B0A3E">
        <w:rPr>
          <w:rFonts w:ascii="Times New Roman" w:hAnsi="Times New Roman"/>
          <w:color w:val="000000" w:themeColor="text1"/>
          <w:sz w:val="24"/>
          <w:szCs w:val="24"/>
        </w:rPr>
        <w:t>P</w:t>
      </w:r>
      <w:r w:rsidR="00D723B0" w:rsidRPr="001B0A3E">
        <w:rPr>
          <w:rFonts w:ascii="Times New Roman" w:hAnsi="Times New Roman"/>
          <w:color w:val="000000" w:themeColor="text1"/>
          <w:sz w:val="24"/>
          <w:szCs w:val="24"/>
        </w:rPr>
        <w:t xml:space="preserve">aminėtos tik 4 </w:t>
      </w:r>
      <w:r w:rsidRPr="001B0A3E">
        <w:rPr>
          <w:rFonts w:ascii="Times New Roman" w:hAnsi="Times New Roman"/>
          <w:color w:val="000000" w:themeColor="text1"/>
          <w:sz w:val="24"/>
          <w:szCs w:val="24"/>
        </w:rPr>
        <w:t xml:space="preserve">grybų </w:t>
      </w:r>
      <w:r w:rsidR="00D723B0" w:rsidRPr="001B0A3E">
        <w:rPr>
          <w:rFonts w:ascii="Times New Roman" w:hAnsi="Times New Roman"/>
          <w:color w:val="000000" w:themeColor="text1"/>
          <w:sz w:val="24"/>
          <w:szCs w:val="24"/>
        </w:rPr>
        <w:t>rūšys: paprastoji musmirė (</w:t>
      </w:r>
      <w:r w:rsidR="00D723B0" w:rsidRPr="001B0A3E">
        <w:rPr>
          <w:rStyle w:val="apple-style-span"/>
          <w:rFonts w:ascii="Times New Roman" w:hAnsi="Times New Roman"/>
          <w:i/>
          <w:iCs/>
          <w:color w:val="000000" w:themeColor="text1"/>
          <w:sz w:val="24"/>
          <w:szCs w:val="24"/>
        </w:rPr>
        <w:t>Amanita muscaria</w:t>
      </w:r>
      <w:r w:rsidR="00D723B0" w:rsidRPr="001B0A3E">
        <w:rPr>
          <w:rFonts w:ascii="Times New Roman" w:hAnsi="Times New Roman"/>
          <w:color w:val="000000" w:themeColor="text1"/>
          <w:sz w:val="24"/>
          <w:szCs w:val="24"/>
        </w:rPr>
        <w:t>), paprastoji poniabudė (</w:t>
      </w:r>
      <w:r w:rsidR="00D723B0" w:rsidRPr="001B0A3E">
        <w:rPr>
          <w:rFonts w:ascii="Times New Roman" w:hAnsi="Times New Roman"/>
          <w:i/>
          <w:color w:val="000000" w:themeColor="text1"/>
          <w:sz w:val="24"/>
          <w:szCs w:val="24"/>
        </w:rPr>
        <w:t>Phallus impudicus</w:t>
      </w:r>
      <w:r w:rsidR="00D723B0" w:rsidRPr="001B0A3E">
        <w:rPr>
          <w:rFonts w:ascii="Times New Roman" w:hAnsi="Times New Roman"/>
          <w:color w:val="000000" w:themeColor="text1"/>
          <w:sz w:val="24"/>
          <w:szCs w:val="24"/>
        </w:rPr>
        <w:t>), įžulnusis skylenis (</w:t>
      </w:r>
      <w:r w:rsidR="00685E7F" w:rsidRPr="001B0A3E">
        <w:rPr>
          <w:rFonts w:ascii="Times New Roman" w:hAnsi="Times New Roman"/>
          <w:i/>
          <w:color w:val="000000" w:themeColor="text1"/>
          <w:sz w:val="24"/>
          <w:szCs w:val="24"/>
        </w:rPr>
        <w:t>Inonotus o</w:t>
      </w:r>
      <w:r w:rsidR="00D723B0" w:rsidRPr="001B0A3E">
        <w:rPr>
          <w:rFonts w:ascii="Times New Roman" w:hAnsi="Times New Roman"/>
          <w:i/>
          <w:color w:val="000000" w:themeColor="text1"/>
          <w:sz w:val="24"/>
          <w:szCs w:val="24"/>
        </w:rPr>
        <w:t>bliquus</w:t>
      </w:r>
      <w:r w:rsidR="00624F91" w:rsidRPr="001B0A3E">
        <w:rPr>
          <w:rFonts w:ascii="Times New Roman" w:hAnsi="Times New Roman"/>
          <w:color w:val="000000" w:themeColor="text1"/>
          <w:sz w:val="24"/>
          <w:szCs w:val="24"/>
        </w:rPr>
        <w:t>)</w:t>
      </w:r>
      <w:r w:rsidR="00D723B0" w:rsidRPr="001B0A3E">
        <w:rPr>
          <w:rFonts w:ascii="Times New Roman" w:hAnsi="Times New Roman"/>
          <w:color w:val="000000" w:themeColor="text1"/>
          <w:sz w:val="24"/>
          <w:szCs w:val="24"/>
        </w:rPr>
        <w:t xml:space="preserve"> bei arbatinis grybas.</w:t>
      </w:r>
    </w:p>
    <w:p w:rsidR="008E62C9" w:rsidRPr="001B0A3E" w:rsidRDefault="00D249A7" w:rsidP="00D723B0">
      <w:pPr>
        <w:pStyle w:val="Heading1"/>
        <w:ind w:left="720"/>
      </w:pPr>
      <w:bookmarkStart w:id="17" w:name="_Toc292178047"/>
      <w:r w:rsidRPr="001B0A3E">
        <w:br w:type="page"/>
      </w:r>
      <w:bookmarkStart w:id="18" w:name="_Toc292657850"/>
      <w:bookmarkStart w:id="19" w:name="_Toc295334645"/>
      <w:r w:rsidRPr="001B0A3E">
        <w:lastRenderedPageBreak/>
        <w:t>S</w:t>
      </w:r>
      <w:r w:rsidR="008E62C9" w:rsidRPr="001B0A3E">
        <w:t>UMMARY</w:t>
      </w:r>
      <w:bookmarkEnd w:id="18"/>
      <w:bookmarkEnd w:id="19"/>
    </w:p>
    <w:p w:rsidR="009F4A3F" w:rsidRPr="001B0A3E" w:rsidRDefault="009F4A3F" w:rsidP="009F4A3F">
      <w:pPr>
        <w:rPr>
          <w:rFonts w:ascii="Times New Roman" w:hAnsi="Times New Roman"/>
        </w:rPr>
      </w:pPr>
    </w:p>
    <w:p w:rsidR="00685E7F" w:rsidRPr="001B0A3E" w:rsidRDefault="00685E7F" w:rsidP="00685E7F">
      <w:pPr>
        <w:spacing w:after="0" w:line="360" w:lineRule="auto"/>
        <w:ind w:firstLine="851"/>
        <w:jc w:val="both"/>
        <w:rPr>
          <w:rFonts w:ascii="Times New Roman" w:hAnsi="Times New Roman"/>
          <w:sz w:val="24"/>
          <w:szCs w:val="24"/>
        </w:rPr>
      </w:pPr>
      <w:r w:rsidRPr="001B0A3E">
        <w:rPr>
          <w:rFonts w:ascii="Times New Roman" w:hAnsi="Times New Roman"/>
          <w:sz w:val="24"/>
          <w:szCs w:val="24"/>
        </w:rPr>
        <w:t xml:space="preserve">During the survey in the exploratory surrounding area there were 136 </w:t>
      </w:r>
      <w:proofErr w:type="gramStart"/>
      <w:r w:rsidRPr="001B0A3E">
        <w:rPr>
          <w:rFonts w:ascii="Times New Roman" w:hAnsi="Times New Roman"/>
          <w:sz w:val="24"/>
          <w:szCs w:val="24"/>
        </w:rPr>
        <w:t>health</w:t>
      </w:r>
      <w:proofErr w:type="gramEnd"/>
      <w:r w:rsidR="009F4A3F" w:rsidRPr="001B0A3E">
        <w:rPr>
          <w:rFonts w:ascii="Times New Roman" w:hAnsi="Times New Roman"/>
          <w:sz w:val="24"/>
          <w:szCs w:val="24"/>
        </w:rPr>
        <w:t xml:space="preserve"> </w:t>
      </w:r>
      <w:r w:rsidR="009F4A3F" w:rsidRPr="001B0A3E">
        <w:rPr>
          <w:rFonts w:ascii="Times New Roman" w:hAnsi="Times New Roman"/>
          <w:i/>
          <w:sz w:val="24"/>
          <w:szCs w:val="24"/>
          <w:lang w:val="lt-LT"/>
        </w:rPr>
        <w:t>–</w:t>
      </w:r>
      <w:r w:rsidR="009F4A3F" w:rsidRPr="001B0A3E">
        <w:rPr>
          <w:rFonts w:ascii="Times New Roman" w:hAnsi="Times New Roman"/>
          <w:sz w:val="24"/>
          <w:szCs w:val="24"/>
        </w:rPr>
        <w:t xml:space="preserve"> </w:t>
      </w:r>
      <w:r w:rsidRPr="001B0A3E">
        <w:rPr>
          <w:rFonts w:ascii="Times New Roman" w:hAnsi="Times New Roman"/>
          <w:sz w:val="24"/>
          <w:szCs w:val="24"/>
        </w:rPr>
        <w:t>giving materials of natural origin found. 113 materials from the previously mentioned were of vegetal origin, 17 were of animal origin, 4 mushroom species and 2 other raw material of natural origin, that is, linen gauze and saltpeter (</w:t>
      </w:r>
      <w:r w:rsidRPr="001B0A3E">
        <w:rPr>
          <w:rStyle w:val="apple-style-span"/>
          <w:rFonts w:ascii="Times New Roman" w:hAnsi="Times New Roman"/>
          <w:i/>
          <w:sz w:val="24"/>
          <w:szCs w:val="24"/>
          <w:lang w:val="lt-LT"/>
        </w:rPr>
        <w:t>sal petrae</w:t>
      </w:r>
      <w:r w:rsidRPr="001B0A3E">
        <w:rPr>
          <w:rFonts w:ascii="Times New Roman" w:hAnsi="Times New Roman"/>
          <w:sz w:val="24"/>
          <w:szCs w:val="24"/>
        </w:rPr>
        <w:t xml:space="preserve">). The respondents more likely favor medicinal plants for the treatment of various diseases. The most popular family of medicinal plants was </w:t>
      </w:r>
      <w:r w:rsidRPr="001B0A3E">
        <w:rPr>
          <w:rFonts w:ascii="Times New Roman" w:hAnsi="Times New Roman"/>
          <w:i/>
          <w:sz w:val="24"/>
          <w:szCs w:val="24"/>
          <w:lang w:val="lt-LT"/>
        </w:rPr>
        <w:t xml:space="preserve">Asteraceae – </w:t>
      </w:r>
      <w:r w:rsidRPr="001B0A3E">
        <w:rPr>
          <w:rFonts w:ascii="Times New Roman" w:hAnsi="Times New Roman"/>
          <w:sz w:val="24"/>
          <w:szCs w:val="24"/>
        </w:rPr>
        <w:t xml:space="preserve">the number of citation is 63.  This amounted to 56 % of citation number in </w:t>
      </w:r>
      <w:r w:rsidR="009F4A3F" w:rsidRPr="001B0A3E">
        <w:rPr>
          <w:rFonts w:ascii="Times New Roman" w:hAnsi="Times New Roman"/>
          <w:sz w:val="24"/>
          <w:szCs w:val="24"/>
        </w:rPr>
        <w:t xml:space="preserve">Žem. </w:t>
      </w:r>
      <w:proofErr w:type="gramStart"/>
      <w:r w:rsidR="009F4A3F" w:rsidRPr="001B0A3E">
        <w:rPr>
          <w:rFonts w:ascii="Times New Roman" w:hAnsi="Times New Roman"/>
          <w:sz w:val="24"/>
          <w:szCs w:val="24"/>
        </w:rPr>
        <w:t>Kalvarija (</w:t>
      </w:r>
      <w:r w:rsidRPr="001B0A3E">
        <w:rPr>
          <w:rFonts w:ascii="Times New Roman" w:hAnsi="Times New Roman"/>
          <w:sz w:val="24"/>
          <w:szCs w:val="24"/>
        </w:rPr>
        <w:t>Lower</w:t>
      </w:r>
      <w:r w:rsidRPr="001B0A3E">
        <w:rPr>
          <w:rFonts w:ascii="Times New Roman" w:hAnsi="Times New Roman"/>
          <w:sz w:val="24"/>
          <w:szCs w:val="24"/>
          <w:lang w:val="lt-LT"/>
        </w:rPr>
        <w:t xml:space="preserve"> Kalvarija</w:t>
      </w:r>
      <w:r w:rsidR="009F4A3F" w:rsidRPr="001B0A3E">
        <w:rPr>
          <w:rFonts w:ascii="Times New Roman" w:hAnsi="Times New Roman"/>
          <w:sz w:val="24"/>
          <w:szCs w:val="24"/>
          <w:lang w:val="lt-LT"/>
        </w:rPr>
        <w:t>)</w:t>
      </w:r>
      <w:r w:rsidRPr="001B0A3E">
        <w:rPr>
          <w:rFonts w:ascii="Times New Roman" w:hAnsi="Times New Roman"/>
          <w:sz w:val="24"/>
          <w:szCs w:val="24"/>
          <w:lang w:val="lt-LT"/>
        </w:rPr>
        <w:t xml:space="preserve"> </w:t>
      </w:r>
      <w:r w:rsidRPr="001B0A3E">
        <w:rPr>
          <w:rFonts w:ascii="Times New Roman" w:hAnsi="Times New Roman"/>
          <w:sz w:val="24"/>
          <w:szCs w:val="24"/>
        </w:rPr>
        <w:t>and 44 % in Tverai.</w:t>
      </w:r>
      <w:proofErr w:type="gramEnd"/>
      <w:r w:rsidRPr="001B0A3E">
        <w:rPr>
          <w:rFonts w:ascii="Times New Roman" w:hAnsi="Times New Roman"/>
          <w:sz w:val="24"/>
          <w:szCs w:val="24"/>
        </w:rPr>
        <w:t xml:space="preserve"> The other family of medicinal plant was </w:t>
      </w:r>
      <w:r w:rsidRPr="001B0A3E">
        <w:rPr>
          <w:rFonts w:ascii="Times New Roman" w:hAnsi="Times New Roman"/>
          <w:i/>
          <w:sz w:val="24"/>
          <w:szCs w:val="24"/>
          <w:lang w:val="lt-LT"/>
        </w:rPr>
        <w:t>Lamiaceae</w:t>
      </w:r>
      <w:r w:rsidRPr="001B0A3E">
        <w:rPr>
          <w:rFonts w:ascii="Times New Roman" w:hAnsi="Times New Roman"/>
          <w:sz w:val="24"/>
          <w:szCs w:val="24"/>
          <w:lang w:val="lt-LT"/>
        </w:rPr>
        <w:t xml:space="preserve"> </w:t>
      </w:r>
      <w:r w:rsidRPr="001B0A3E">
        <w:rPr>
          <w:rFonts w:ascii="Times New Roman" w:hAnsi="Times New Roman"/>
          <w:sz w:val="24"/>
          <w:szCs w:val="24"/>
        </w:rPr>
        <w:t xml:space="preserve">with the citation number in both exploratory surrounding areas being 44 times. This family was also more popular in </w:t>
      </w:r>
      <w:r w:rsidR="009F4A3F" w:rsidRPr="001B0A3E">
        <w:rPr>
          <w:rFonts w:ascii="Times New Roman" w:hAnsi="Times New Roman"/>
          <w:sz w:val="24"/>
          <w:szCs w:val="24"/>
        </w:rPr>
        <w:t>Žem. Kalvarija (</w:t>
      </w:r>
      <w:r w:rsidRPr="001B0A3E">
        <w:rPr>
          <w:rFonts w:ascii="Times New Roman" w:hAnsi="Times New Roman"/>
          <w:sz w:val="24"/>
          <w:szCs w:val="24"/>
        </w:rPr>
        <w:t>Lower Kalvarija</w:t>
      </w:r>
      <w:r w:rsidR="009F4A3F" w:rsidRPr="001B0A3E">
        <w:rPr>
          <w:rFonts w:ascii="Times New Roman" w:hAnsi="Times New Roman"/>
          <w:sz w:val="24"/>
          <w:szCs w:val="24"/>
        </w:rPr>
        <w:t>)</w:t>
      </w:r>
      <w:r w:rsidRPr="001B0A3E">
        <w:rPr>
          <w:rFonts w:ascii="Times New Roman" w:hAnsi="Times New Roman"/>
          <w:sz w:val="24"/>
          <w:szCs w:val="24"/>
        </w:rPr>
        <w:t xml:space="preserve"> – 55 % of citation number and 45 % in Tverai. The third family was the so called </w:t>
      </w:r>
      <w:r w:rsidRPr="001B0A3E">
        <w:rPr>
          <w:rFonts w:ascii="Times New Roman" w:hAnsi="Times New Roman"/>
          <w:i/>
          <w:sz w:val="24"/>
          <w:szCs w:val="24"/>
          <w:lang w:val="lt-LT"/>
        </w:rPr>
        <w:t>Rosaceae -</w:t>
      </w:r>
      <w:r w:rsidRPr="001B0A3E">
        <w:rPr>
          <w:rFonts w:ascii="Times New Roman" w:hAnsi="Times New Roman"/>
          <w:sz w:val="24"/>
          <w:szCs w:val="24"/>
          <w:lang w:val="lt-LT"/>
        </w:rPr>
        <w:t xml:space="preserve"> </w:t>
      </w:r>
      <w:r w:rsidRPr="001B0A3E">
        <w:rPr>
          <w:rFonts w:ascii="Times New Roman" w:hAnsi="Times New Roman"/>
          <w:sz w:val="24"/>
          <w:szCs w:val="24"/>
        </w:rPr>
        <w:t>the common citation number being 46 times. This family was more often cited in Tverai (51 %) and 49 % left for</w:t>
      </w:r>
      <w:r w:rsidR="002B6CF1" w:rsidRPr="001B0A3E">
        <w:rPr>
          <w:rFonts w:ascii="Times New Roman" w:hAnsi="Times New Roman"/>
          <w:sz w:val="24"/>
          <w:szCs w:val="24"/>
        </w:rPr>
        <w:t xml:space="preserve"> Žem. Kalvarija</w:t>
      </w:r>
      <w:r w:rsidRPr="001B0A3E">
        <w:rPr>
          <w:rFonts w:ascii="Times New Roman" w:hAnsi="Times New Roman"/>
          <w:sz w:val="24"/>
          <w:szCs w:val="24"/>
        </w:rPr>
        <w:t xml:space="preserve"> </w:t>
      </w:r>
      <w:r w:rsidR="002B6CF1" w:rsidRPr="001B0A3E">
        <w:rPr>
          <w:rFonts w:ascii="Times New Roman" w:hAnsi="Times New Roman"/>
          <w:sz w:val="24"/>
          <w:szCs w:val="24"/>
        </w:rPr>
        <w:t>(</w:t>
      </w:r>
      <w:r w:rsidRPr="001B0A3E">
        <w:rPr>
          <w:rFonts w:ascii="Times New Roman" w:hAnsi="Times New Roman"/>
          <w:sz w:val="24"/>
          <w:szCs w:val="24"/>
        </w:rPr>
        <w:t>Lower Kalvarija</w:t>
      </w:r>
      <w:r w:rsidR="002B6CF1" w:rsidRPr="001B0A3E">
        <w:rPr>
          <w:rFonts w:ascii="Times New Roman" w:hAnsi="Times New Roman"/>
          <w:sz w:val="24"/>
          <w:szCs w:val="24"/>
        </w:rPr>
        <w:t>)</w:t>
      </w:r>
      <w:r w:rsidRPr="001B0A3E">
        <w:rPr>
          <w:rFonts w:ascii="Times New Roman" w:hAnsi="Times New Roman"/>
          <w:sz w:val="24"/>
          <w:szCs w:val="24"/>
        </w:rPr>
        <w:t xml:space="preserve">. </w:t>
      </w:r>
    </w:p>
    <w:p w:rsidR="00685E7F" w:rsidRPr="001B0A3E" w:rsidRDefault="00685E7F" w:rsidP="00685E7F">
      <w:pPr>
        <w:spacing w:after="0" w:line="360" w:lineRule="auto"/>
        <w:ind w:firstLine="851"/>
        <w:jc w:val="both"/>
        <w:rPr>
          <w:rFonts w:ascii="Times New Roman" w:hAnsi="Times New Roman"/>
          <w:sz w:val="24"/>
          <w:szCs w:val="24"/>
        </w:rPr>
      </w:pPr>
      <w:r w:rsidRPr="001B0A3E">
        <w:rPr>
          <w:rFonts w:ascii="Times New Roman" w:hAnsi="Times New Roman"/>
          <w:sz w:val="24"/>
          <w:szCs w:val="24"/>
        </w:rPr>
        <w:t>From all the raw materials cited pot marigold</w:t>
      </w:r>
      <w:r w:rsidRPr="001B0A3E">
        <w:rPr>
          <w:rFonts w:ascii="Times New Roman" w:hAnsi="Times New Roman"/>
          <w:sz w:val="24"/>
          <w:szCs w:val="24"/>
          <w:lang w:val="lt-LT"/>
        </w:rPr>
        <w:t xml:space="preserve"> (</w:t>
      </w:r>
      <w:r w:rsidRPr="001B0A3E">
        <w:rPr>
          <w:rFonts w:ascii="Times New Roman" w:hAnsi="Times New Roman"/>
          <w:i/>
          <w:sz w:val="24"/>
          <w:szCs w:val="24"/>
          <w:lang w:val="lt-LT"/>
        </w:rPr>
        <w:t>Calendula officinalis</w:t>
      </w:r>
      <w:r w:rsidRPr="001B0A3E">
        <w:rPr>
          <w:rFonts w:ascii="Times New Roman" w:hAnsi="Times New Roman"/>
          <w:sz w:val="24"/>
          <w:szCs w:val="24"/>
          <w:lang w:val="lt-LT"/>
        </w:rPr>
        <w:t xml:space="preserve"> L</w:t>
      </w:r>
      <w:r w:rsidRPr="001B0A3E">
        <w:rPr>
          <w:rFonts w:ascii="Times New Roman" w:hAnsi="Times New Roman"/>
          <w:sz w:val="24"/>
          <w:szCs w:val="24"/>
        </w:rPr>
        <w:t xml:space="preserve">.) was the most popular among the respondents (54 % of citation number in </w:t>
      </w:r>
      <w:r w:rsidR="002B6CF1" w:rsidRPr="001B0A3E">
        <w:rPr>
          <w:rFonts w:ascii="Times New Roman" w:hAnsi="Times New Roman"/>
          <w:sz w:val="24"/>
          <w:szCs w:val="24"/>
        </w:rPr>
        <w:t>Žem. Kalvarija (</w:t>
      </w:r>
      <w:r w:rsidRPr="001B0A3E">
        <w:rPr>
          <w:rFonts w:ascii="Times New Roman" w:hAnsi="Times New Roman"/>
          <w:sz w:val="24"/>
          <w:szCs w:val="24"/>
        </w:rPr>
        <w:t>Lower Kalvarija</w:t>
      </w:r>
      <w:r w:rsidR="002B6CF1" w:rsidRPr="001B0A3E">
        <w:rPr>
          <w:rFonts w:ascii="Times New Roman" w:hAnsi="Times New Roman"/>
          <w:sz w:val="24"/>
          <w:szCs w:val="24"/>
        </w:rPr>
        <w:t>)</w:t>
      </w:r>
      <w:r w:rsidRPr="001B0A3E">
        <w:rPr>
          <w:rFonts w:ascii="Times New Roman" w:hAnsi="Times New Roman"/>
          <w:sz w:val="24"/>
          <w:szCs w:val="24"/>
        </w:rPr>
        <w:t xml:space="preserve">). It was followed by common thyme </w:t>
      </w:r>
      <w:r w:rsidRPr="001B0A3E">
        <w:rPr>
          <w:rFonts w:ascii="Times New Roman" w:hAnsi="Times New Roman"/>
          <w:sz w:val="24"/>
          <w:szCs w:val="24"/>
          <w:lang w:val="lt-LT"/>
        </w:rPr>
        <w:t>(</w:t>
      </w:r>
      <w:r w:rsidRPr="001B0A3E">
        <w:rPr>
          <w:rFonts w:ascii="Times New Roman" w:hAnsi="Times New Roman"/>
          <w:i/>
          <w:sz w:val="24"/>
          <w:szCs w:val="24"/>
          <w:lang w:val="lt-LT"/>
        </w:rPr>
        <w:t>Thymus vulgaris</w:t>
      </w:r>
      <w:r w:rsidRPr="001B0A3E">
        <w:rPr>
          <w:rFonts w:ascii="Times New Roman" w:hAnsi="Times New Roman"/>
          <w:sz w:val="24"/>
          <w:szCs w:val="24"/>
          <w:lang w:val="lt-LT"/>
        </w:rPr>
        <w:t xml:space="preserve"> L.) (63 % </w:t>
      </w:r>
      <w:r w:rsidRPr="001B0A3E">
        <w:rPr>
          <w:rFonts w:ascii="Times New Roman" w:hAnsi="Times New Roman"/>
          <w:sz w:val="24"/>
          <w:szCs w:val="24"/>
        </w:rPr>
        <w:t xml:space="preserve">of citation number in </w:t>
      </w:r>
      <w:r w:rsidR="002B6CF1" w:rsidRPr="001B0A3E">
        <w:rPr>
          <w:rFonts w:ascii="Times New Roman" w:hAnsi="Times New Roman"/>
          <w:sz w:val="24"/>
          <w:szCs w:val="24"/>
        </w:rPr>
        <w:t>Žem. Kalvarija (</w:t>
      </w:r>
      <w:r w:rsidRPr="001B0A3E">
        <w:rPr>
          <w:rFonts w:ascii="Times New Roman" w:hAnsi="Times New Roman"/>
          <w:sz w:val="24"/>
          <w:szCs w:val="24"/>
        </w:rPr>
        <w:t>Lower</w:t>
      </w:r>
      <w:r w:rsidRPr="001B0A3E">
        <w:rPr>
          <w:rFonts w:ascii="Times New Roman" w:hAnsi="Times New Roman"/>
          <w:sz w:val="24"/>
          <w:szCs w:val="24"/>
          <w:lang w:val="lt-LT"/>
        </w:rPr>
        <w:t xml:space="preserve"> Kalvarija</w:t>
      </w:r>
      <w:r w:rsidR="002B6CF1" w:rsidRPr="001B0A3E">
        <w:rPr>
          <w:rFonts w:ascii="Times New Roman" w:hAnsi="Times New Roman"/>
          <w:sz w:val="24"/>
          <w:szCs w:val="24"/>
          <w:lang w:val="lt-LT"/>
        </w:rPr>
        <w:t>)</w:t>
      </w:r>
      <w:r w:rsidRPr="001B0A3E">
        <w:rPr>
          <w:rFonts w:ascii="Times New Roman" w:hAnsi="Times New Roman"/>
          <w:sz w:val="24"/>
          <w:szCs w:val="24"/>
          <w:lang w:val="lt-LT"/>
        </w:rPr>
        <w:t xml:space="preserve">). </w:t>
      </w:r>
      <w:r w:rsidRPr="001B0A3E">
        <w:rPr>
          <w:rFonts w:ascii="Times New Roman" w:hAnsi="Times New Roman"/>
          <w:sz w:val="24"/>
          <w:szCs w:val="24"/>
        </w:rPr>
        <w:t>The third</w:t>
      </w:r>
      <w:r w:rsidRPr="001B0A3E">
        <w:rPr>
          <w:rFonts w:ascii="Times New Roman" w:hAnsi="Times New Roman"/>
          <w:sz w:val="24"/>
          <w:szCs w:val="24"/>
          <w:lang w:val="lt-LT"/>
        </w:rPr>
        <w:t xml:space="preserve"> </w:t>
      </w:r>
      <w:r w:rsidRPr="001B0A3E">
        <w:rPr>
          <w:rFonts w:ascii="Times New Roman" w:hAnsi="Times New Roman"/>
          <w:sz w:val="24"/>
          <w:szCs w:val="24"/>
        </w:rPr>
        <w:t>was raspberry (</w:t>
      </w:r>
      <w:r w:rsidRPr="001B0A3E">
        <w:rPr>
          <w:rFonts w:ascii="Times New Roman" w:hAnsi="Times New Roman"/>
          <w:i/>
          <w:sz w:val="24"/>
          <w:szCs w:val="24"/>
          <w:lang w:val="lt-LT"/>
        </w:rPr>
        <w:t>Rubus idaeus</w:t>
      </w:r>
      <w:r w:rsidRPr="001B0A3E">
        <w:rPr>
          <w:rFonts w:ascii="Times New Roman" w:hAnsi="Times New Roman"/>
          <w:sz w:val="24"/>
          <w:szCs w:val="24"/>
          <w:lang w:val="lt-LT"/>
        </w:rPr>
        <w:t xml:space="preserve"> L.). It </w:t>
      </w:r>
      <w:r w:rsidRPr="001B0A3E">
        <w:rPr>
          <w:rFonts w:ascii="Times New Roman" w:hAnsi="Times New Roman"/>
          <w:sz w:val="24"/>
          <w:szCs w:val="24"/>
        </w:rPr>
        <w:t xml:space="preserve">was also more often mentioned in </w:t>
      </w:r>
      <w:r w:rsidR="002B6CF1" w:rsidRPr="001B0A3E">
        <w:rPr>
          <w:rFonts w:ascii="Times New Roman" w:hAnsi="Times New Roman"/>
          <w:sz w:val="24"/>
          <w:szCs w:val="24"/>
        </w:rPr>
        <w:t xml:space="preserve">Žem. </w:t>
      </w:r>
      <w:proofErr w:type="gramStart"/>
      <w:r w:rsidR="002B6CF1" w:rsidRPr="001B0A3E">
        <w:rPr>
          <w:rFonts w:ascii="Times New Roman" w:hAnsi="Times New Roman"/>
          <w:sz w:val="24"/>
          <w:szCs w:val="24"/>
        </w:rPr>
        <w:t>Kalvarija (</w:t>
      </w:r>
      <w:r w:rsidRPr="001B0A3E">
        <w:rPr>
          <w:rFonts w:ascii="Times New Roman" w:hAnsi="Times New Roman"/>
          <w:sz w:val="24"/>
          <w:szCs w:val="24"/>
        </w:rPr>
        <w:t>Lower</w:t>
      </w:r>
      <w:r w:rsidRPr="001B0A3E">
        <w:rPr>
          <w:rFonts w:ascii="Times New Roman" w:hAnsi="Times New Roman"/>
          <w:sz w:val="24"/>
          <w:szCs w:val="24"/>
          <w:lang w:val="lt-LT"/>
        </w:rPr>
        <w:t xml:space="preserve"> Kalvarija</w:t>
      </w:r>
      <w:r w:rsidR="002B6CF1" w:rsidRPr="001B0A3E">
        <w:rPr>
          <w:rFonts w:ascii="Times New Roman" w:hAnsi="Times New Roman"/>
          <w:sz w:val="24"/>
          <w:szCs w:val="24"/>
          <w:lang w:val="lt-LT"/>
        </w:rPr>
        <w:t>)</w:t>
      </w:r>
      <w:r w:rsidRPr="001B0A3E">
        <w:rPr>
          <w:rFonts w:ascii="Times New Roman" w:hAnsi="Times New Roman"/>
          <w:sz w:val="24"/>
          <w:szCs w:val="24"/>
          <w:lang w:val="lt-LT"/>
        </w:rPr>
        <w:t xml:space="preserve"> (60 % </w:t>
      </w:r>
      <w:r w:rsidRPr="001B0A3E">
        <w:rPr>
          <w:rFonts w:ascii="Times New Roman" w:hAnsi="Times New Roman"/>
          <w:sz w:val="24"/>
          <w:szCs w:val="24"/>
        </w:rPr>
        <w:t>of citation number) than in</w:t>
      </w:r>
      <w:r w:rsidRPr="001B0A3E">
        <w:rPr>
          <w:rFonts w:ascii="Times New Roman" w:hAnsi="Times New Roman"/>
          <w:sz w:val="24"/>
          <w:szCs w:val="24"/>
          <w:lang w:val="lt-LT"/>
        </w:rPr>
        <w:t xml:space="preserve"> Tverai.</w:t>
      </w:r>
      <w:proofErr w:type="gramEnd"/>
      <w:r w:rsidRPr="001B0A3E">
        <w:rPr>
          <w:rFonts w:ascii="Times New Roman" w:hAnsi="Times New Roman"/>
          <w:sz w:val="24"/>
          <w:szCs w:val="24"/>
          <w:lang w:val="lt-LT"/>
        </w:rPr>
        <w:t xml:space="preserve"> </w:t>
      </w:r>
      <w:r w:rsidRPr="001B0A3E">
        <w:rPr>
          <w:rFonts w:ascii="Times New Roman" w:hAnsi="Times New Roman"/>
          <w:sz w:val="24"/>
          <w:szCs w:val="24"/>
        </w:rPr>
        <w:t>There were 16 raw materials of animal origin mentioned. The greatest popularity was given to common toad</w:t>
      </w:r>
      <w:r w:rsidRPr="001B0A3E">
        <w:rPr>
          <w:rFonts w:ascii="Times New Roman" w:hAnsi="Times New Roman"/>
          <w:color w:val="FF0000"/>
          <w:sz w:val="24"/>
          <w:szCs w:val="24"/>
          <w:lang w:val="lt-LT"/>
        </w:rPr>
        <w:t xml:space="preserve"> </w:t>
      </w:r>
      <w:r w:rsidRPr="001B0A3E">
        <w:rPr>
          <w:rFonts w:ascii="Times New Roman" w:hAnsi="Times New Roman"/>
          <w:sz w:val="24"/>
          <w:szCs w:val="24"/>
          <w:lang w:val="lt-LT"/>
        </w:rPr>
        <w:t>(</w:t>
      </w:r>
      <w:r w:rsidRPr="001B0A3E">
        <w:rPr>
          <w:rFonts w:ascii="Times New Roman" w:hAnsi="Times New Roman"/>
          <w:i/>
          <w:sz w:val="24"/>
          <w:szCs w:val="24"/>
          <w:lang w:val="lt-LT"/>
        </w:rPr>
        <w:t>Bufo bufo</w:t>
      </w:r>
      <w:r w:rsidRPr="001B0A3E">
        <w:rPr>
          <w:rFonts w:ascii="Times New Roman" w:hAnsi="Times New Roman"/>
          <w:sz w:val="24"/>
          <w:szCs w:val="24"/>
          <w:lang w:val="lt-LT"/>
        </w:rPr>
        <w:t xml:space="preserve">), </w:t>
      </w:r>
      <w:r w:rsidRPr="001B0A3E">
        <w:rPr>
          <w:rFonts w:ascii="Times New Roman" w:hAnsi="Times New Roman"/>
          <w:sz w:val="24"/>
          <w:szCs w:val="24"/>
        </w:rPr>
        <w:t xml:space="preserve">the number of citation in Tverai being 75 % and 25 % in </w:t>
      </w:r>
      <w:r w:rsidR="002B6CF1" w:rsidRPr="001B0A3E">
        <w:rPr>
          <w:rFonts w:ascii="Times New Roman" w:hAnsi="Times New Roman"/>
          <w:sz w:val="24"/>
          <w:szCs w:val="24"/>
        </w:rPr>
        <w:t>Žem. Kalvarija (</w:t>
      </w:r>
      <w:r w:rsidRPr="001B0A3E">
        <w:rPr>
          <w:rFonts w:ascii="Times New Roman" w:hAnsi="Times New Roman"/>
          <w:sz w:val="24"/>
          <w:szCs w:val="24"/>
        </w:rPr>
        <w:t>Lower Kalvarija</w:t>
      </w:r>
      <w:r w:rsidR="002B6CF1" w:rsidRPr="001B0A3E">
        <w:rPr>
          <w:rFonts w:ascii="Times New Roman" w:hAnsi="Times New Roman"/>
          <w:sz w:val="24"/>
          <w:szCs w:val="24"/>
        </w:rPr>
        <w:t>)</w:t>
      </w:r>
      <w:r w:rsidRPr="001B0A3E">
        <w:rPr>
          <w:rFonts w:ascii="Times New Roman" w:hAnsi="Times New Roman"/>
          <w:sz w:val="24"/>
          <w:szCs w:val="24"/>
        </w:rPr>
        <w:t>. The organs of pig s</w:t>
      </w:r>
      <w:r w:rsidR="002B6CF1" w:rsidRPr="001B0A3E">
        <w:rPr>
          <w:rFonts w:ascii="Times New Roman" w:hAnsi="Times New Roman"/>
          <w:sz w:val="24"/>
          <w:szCs w:val="24"/>
        </w:rPr>
        <w:t xml:space="preserve">uch as urinary bladder and gall – </w:t>
      </w:r>
      <w:r w:rsidRPr="001B0A3E">
        <w:rPr>
          <w:rFonts w:ascii="Times New Roman" w:hAnsi="Times New Roman"/>
          <w:sz w:val="24"/>
          <w:szCs w:val="24"/>
        </w:rPr>
        <w:t xml:space="preserve">bladder got 50 % in each of the two surrounding areas. </w:t>
      </w:r>
    </w:p>
    <w:p w:rsidR="00685E7F" w:rsidRPr="001B0A3E" w:rsidRDefault="00685E7F" w:rsidP="00685E7F">
      <w:pPr>
        <w:spacing w:after="0" w:line="360" w:lineRule="auto"/>
        <w:ind w:firstLine="851"/>
        <w:jc w:val="both"/>
        <w:rPr>
          <w:rFonts w:ascii="Times New Roman" w:hAnsi="Times New Roman"/>
          <w:sz w:val="24"/>
          <w:szCs w:val="24"/>
        </w:rPr>
      </w:pPr>
      <w:r w:rsidRPr="001B0A3E">
        <w:rPr>
          <w:rFonts w:ascii="Times New Roman" w:hAnsi="Times New Roman"/>
          <w:sz w:val="24"/>
          <w:szCs w:val="24"/>
        </w:rPr>
        <w:t xml:space="preserve">The most </w:t>
      </w:r>
      <w:r w:rsidR="002B6CF1" w:rsidRPr="001B0A3E">
        <w:rPr>
          <w:rFonts w:ascii="Times New Roman" w:hAnsi="Times New Roman"/>
          <w:sz w:val="24"/>
          <w:szCs w:val="24"/>
        </w:rPr>
        <w:t xml:space="preserve">well – </w:t>
      </w:r>
      <w:r w:rsidRPr="001B0A3E">
        <w:rPr>
          <w:rFonts w:ascii="Times New Roman" w:hAnsi="Times New Roman"/>
          <w:sz w:val="24"/>
          <w:szCs w:val="24"/>
        </w:rPr>
        <w:t xml:space="preserve">liked way to prepare medicinal vegetal raw material is tea. This way of preparation has similar popularity in two surrounding areas, i.e., 26 % of citation number in Tverai and 25 % in </w:t>
      </w:r>
      <w:r w:rsidR="002B6CF1" w:rsidRPr="001B0A3E">
        <w:rPr>
          <w:rFonts w:ascii="Times New Roman" w:hAnsi="Times New Roman"/>
          <w:sz w:val="24"/>
          <w:szCs w:val="24"/>
        </w:rPr>
        <w:t>Žem. Kalvarija (</w:t>
      </w:r>
      <w:r w:rsidRPr="001B0A3E">
        <w:rPr>
          <w:rFonts w:ascii="Times New Roman" w:hAnsi="Times New Roman"/>
          <w:sz w:val="24"/>
          <w:szCs w:val="24"/>
        </w:rPr>
        <w:t>Lower Kalvarija</w:t>
      </w:r>
      <w:r w:rsidR="002B6CF1" w:rsidRPr="001B0A3E">
        <w:rPr>
          <w:rFonts w:ascii="Times New Roman" w:hAnsi="Times New Roman"/>
          <w:sz w:val="24"/>
          <w:szCs w:val="24"/>
        </w:rPr>
        <w:t>)</w:t>
      </w:r>
      <w:r w:rsidRPr="001B0A3E">
        <w:rPr>
          <w:rFonts w:ascii="Times New Roman" w:hAnsi="Times New Roman"/>
          <w:sz w:val="24"/>
          <w:szCs w:val="24"/>
        </w:rPr>
        <w:t xml:space="preserve">.    </w:t>
      </w:r>
    </w:p>
    <w:p w:rsidR="002B6CF1" w:rsidRPr="001B0A3E" w:rsidRDefault="00685E7F" w:rsidP="002B6CF1">
      <w:pPr>
        <w:spacing w:after="0" w:line="360" w:lineRule="auto"/>
        <w:ind w:firstLine="851"/>
        <w:jc w:val="both"/>
        <w:rPr>
          <w:rFonts w:ascii="Times New Roman" w:hAnsi="Times New Roman"/>
          <w:sz w:val="24"/>
          <w:szCs w:val="24"/>
          <w:lang w:val="lt-LT"/>
        </w:rPr>
      </w:pPr>
      <w:r w:rsidRPr="001B0A3E">
        <w:rPr>
          <w:rFonts w:ascii="Times New Roman" w:hAnsi="Times New Roman"/>
          <w:sz w:val="24"/>
          <w:szCs w:val="24"/>
        </w:rPr>
        <w:t xml:space="preserve">Having done the research it is obvious that the traditions of treatment are still being used and given to other generations in the exploratory surrounding areas in </w:t>
      </w:r>
      <w:r w:rsidRPr="001B0A3E">
        <w:rPr>
          <w:rFonts w:ascii="Times New Roman" w:hAnsi="Times New Roman"/>
          <w:sz w:val="24"/>
          <w:szCs w:val="24"/>
          <w:lang w:val="lt-LT"/>
        </w:rPr>
        <w:t xml:space="preserve">Žemaitija. </w:t>
      </w:r>
      <w:proofErr w:type="gramStart"/>
      <w:r w:rsidRPr="001B0A3E">
        <w:rPr>
          <w:rFonts w:ascii="Times New Roman" w:hAnsi="Times New Roman"/>
          <w:sz w:val="24"/>
          <w:szCs w:val="24"/>
        </w:rPr>
        <w:t xml:space="preserve">80 % of respondents in Tverai and 70 % of respondents in </w:t>
      </w:r>
      <w:r w:rsidR="002B6CF1" w:rsidRPr="001B0A3E">
        <w:rPr>
          <w:rFonts w:ascii="Times New Roman" w:hAnsi="Times New Roman"/>
          <w:sz w:val="24"/>
          <w:szCs w:val="24"/>
        </w:rPr>
        <w:t>Žem.</w:t>
      </w:r>
      <w:proofErr w:type="gramEnd"/>
      <w:r w:rsidR="002B6CF1" w:rsidRPr="001B0A3E">
        <w:rPr>
          <w:rFonts w:ascii="Times New Roman" w:hAnsi="Times New Roman"/>
          <w:sz w:val="24"/>
          <w:szCs w:val="24"/>
        </w:rPr>
        <w:t xml:space="preserve"> Kalvarija (</w:t>
      </w:r>
      <w:r w:rsidRPr="001B0A3E">
        <w:rPr>
          <w:rFonts w:ascii="Times New Roman" w:hAnsi="Times New Roman"/>
          <w:sz w:val="24"/>
          <w:szCs w:val="24"/>
        </w:rPr>
        <w:t>Lower Kalvarija</w:t>
      </w:r>
      <w:r w:rsidR="002B6CF1" w:rsidRPr="001B0A3E">
        <w:rPr>
          <w:rFonts w:ascii="Times New Roman" w:hAnsi="Times New Roman"/>
          <w:sz w:val="24"/>
          <w:szCs w:val="24"/>
        </w:rPr>
        <w:t>)</w:t>
      </w:r>
      <w:r w:rsidRPr="001B0A3E">
        <w:rPr>
          <w:rFonts w:ascii="Times New Roman" w:hAnsi="Times New Roman"/>
          <w:sz w:val="24"/>
          <w:szCs w:val="24"/>
          <w:lang w:val="lt-LT"/>
        </w:rPr>
        <w:t xml:space="preserve"> </w:t>
      </w:r>
      <w:r w:rsidRPr="001B0A3E">
        <w:rPr>
          <w:rFonts w:ascii="Times New Roman" w:hAnsi="Times New Roman"/>
          <w:sz w:val="24"/>
          <w:szCs w:val="24"/>
        </w:rPr>
        <w:t>stated that</w:t>
      </w:r>
      <w:r w:rsidRPr="001B0A3E">
        <w:rPr>
          <w:rFonts w:ascii="Times New Roman" w:hAnsi="Times New Roman"/>
          <w:sz w:val="24"/>
          <w:szCs w:val="24"/>
          <w:lang w:val="lt-LT"/>
        </w:rPr>
        <w:t xml:space="preserve"> </w:t>
      </w:r>
      <w:r w:rsidRPr="001B0A3E">
        <w:rPr>
          <w:rFonts w:ascii="Times New Roman" w:hAnsi="Times New Roman"/>
          <w:sz w:val="24"/>
          <w:szCs w:val="24"/>
        </w:rPr>
        <w:t>they received the information concerning the material having treatment characteristics from their parents and grandparents.</w:t>
      </w:r>
      <w:r w:rsidRPr="001B0A3E">
        <w:rPr>
          <w:rFonts w:ascii="Times New Roman" w:hAnsi="Times New Roman"/>
          <w:sz w:val="24"/>
          <w:szCs w:val="24"/>
          <w:lang w:val="lt-LT"/>
        </w:rPr>
        <w:t xml:space="preserve"> </w:t>
      </w:r>
    </w:p>
    <w:p w:rsidR="002B6CF1" w:rsidRPr="001B0A3E" w:rsidRDefault="00685E7F" w:rsidP="002B6CF1">
      <w:pPr>
        <w:spacing w:after="0" w:line="360" w:lineRule="auto"/>
        <w:ind w:firstLine="851"/>
        <w:jc w:val="both"/>
        <w:rPr>
          <w:rFonts w:ascii="Times New Roman" w:hAnsi="Times New Roman"/>
          <w:sz w:val="24"/>
          <w:szCs w:val="24"/>
        </w:rPr>
      </w:pPr>
      <w:r w:rsidRPr="001B0A3E">
        <w:rPr>
          <w:rFonts w:ascii="Times New Roman" w:hAnsi="Times New Roman"/>
          <w:sz w:val="24"/>
          <w:szCs w:val="24"/>
        </w:rPr>
        <w:lastRenderedPageBreak/>
        <w:t xml:space="preserve">The most part of the respondents were those who finished 4 classes of primary school (50 % of all the respondents falling to each surrounding area). </w:t>
      </w:r>
      <w:r w:rsidRPr="001B0A3E">
        <w:rPr>
          <w:rFonts w:ascii="Times New Roman" w:hAnsi="Times New Roman"/>
          <w:sz w:val="24"/>
          <w:szCs w:val="24"/>
          <w:lang w:val="lt-LT"/>
        </w:rPr>
        <w:t xml:space="preserve">30 % </w:t>
      </w:r>
      <w:r w:rsidRPr="001B0A3E">
        <w:rPr>
          <w:rFonts w:ascii="Times New Roman" w:hAnsi="Times New Roman"/>
          <w:sz w:val="24"/>
          <w:szCs w:val="24"/>
        </w:rPr>
        <w:t>of the respondents in Tverai had a high university degree.</w:t>
      </w:r>
    </w:p>
    <w:p w:rsidR="002B6CF1" w:rsidRPr="001B0A3E" w:rsidRDefault="00685E7F" w:rsidP="002B6CF1">
      <w:pPr>
        <w:spacing w:after="0" w:line="360" w:lineRule="auto"/>
        <w:ind w:firstLine="851"/>
        <w:jc w:val="both"/>
        <w:rPr>
          <w:rFonts w:ascii="Times New Roman" w:hAnsi="Times New Roman"/>
          <w:sz w:val="24"/>
          <w:szCs w:val="24"/>
        </w:rPr>
      </w:pPr>
      <w:r w:rsidRPr="001B0A3E">
        <w:rPr>
          <w:rFonts w:ascii="Times New Roman" w:hAnsi="Times New Roman"/>
          <w:sz w:val="24"/>
          <w:szCs w:val="24"/>
        </w:rPr>
        <w:t xml:space="preserve">Old raw material is burned by the participants of the survey according to these numbers: 60 % in Tverai and 50 % in </w:t>
      </w:r>
      <w:r w:rsidR="002B6CF1" w:rsidRPr="001B0A3E">
        <w:rPr>
          <w:rFonts w:ascii="Times New Roman" w:hAnsi="Times New Roman"/>
          <w:sz w:val="24"/>
          <w:szCs w:val="24"/>
        </w:rPr>
        <w:t>Žem. Kalvarija (</w:t>
      </w:r>
      <w:r w:rsidRPr="001B0A3E">
        <w:rPr>
          <w:rFonts w:ascii="Times New Roman" w:hAnsi="Times New Roman"/>
          <w:sz w:val="24"/>
          <w:szCs w:val="24"/>
        </w:rPr>
        <w:t>Lower Kalvarija</w:t>
      </w:r>
      <w:r w:rsidR="002B6CF1" w:rsidRPr="001B0A3E">
        <w:rPr>
          <w:rFonts w:ascii="Times New Roman" w:hAnsi="Times New Roman"/>
          <w:sz w:val="24"/>
          <w:szCs w:val="24"/>
        </w:rPr>
        <w:t>)</w:t>
      </w:r>
      <w:r w:rsidRPr="001B0A3E">
        <w:rPr>
          <w:rFonts w:ascii="Times New Roman" w:hAnsi="Times New Roman"/>
          <w:sz w:val="24"/>
          <w:szCs w:val="24"/>
        </w:rPr>
        <w:t>.</w:t>
      </w:r>
    </w:p>
    <w:p w:rsidR="002B6CF1" w:rsidRPr="001B0A3E" w:rsidRDefault="00685E7F" w:rsidP="002B6CF1">
      <w:pPr>
        <w:spacing w:after="0" w:line="360" w:lineRule="auto"/>
        <w:ind w:firstLine="851"/>
        <w:jc w:val="both"/>
        <w:rPr>
          <w:rFonts w:ascii="Times New Roman" w:hAnsi="Times New Roman"/>
          <w:sz w:val="24"/>
          <w:szCs w:val="24"/>
          <w:lang w:val="lt-LT"/>
        </w:rPr>
      </w:pPr>
      <w:r w:rsidRPr="001B0A3E">
        <w:rPr>
          <w:rFonts w:ascii="Times New Roman" w:hAnsi="Times New Roman"/>
          <w:sz w:val="24"/>
          <w:szCs w:val="24"/>
        </w:rPr>
        <w:t xml:space="preserve">The main medicinal vegetal raw material was such as blossom and leaves of the plants. The comparison in the research indicates which raw material is more common in every surrounding area. One year plants were more favorable at </w:t>
      </w:r>
      <w:r w:rsidR="002B6CF1" w:rsidRPr="001B0A3E">
        <w:rPr>
          <w:rFonts w:ascii="Times New Roman" w:hAnsi="Times New Roman"/>
          <w:sz w:val="24"/>
          <w:szCs w:val="24"/>
        </w:rPr>
        <w:t>Žem. Kalvarija (</w:t>
      </w:r>
      <w:r w:rsidRPr="001B0A3E">
        <w:rPr>
          <w:rFonts w:ascii="Times New Roman" w:hAnsi="Times New Roman"/>
          <w:sz w:val="24"/>
          <w:szCs w:val="24"/>
        </w:rPr>
        <w:t>Lower Kalvarija</w:t>
      </w:r>
      <w:r w:rsidR="002B6CF1" w:rsidRPr="001B0A3E">
        <w:rPr>
          <w:rFonts w:ascii="Times New Roman" w:hAnsi="Times New Roman"/>
          <w:sz w:val="24"/>
          <w:szCs w:val="24"/>
        </w:rPr>
        <w:t>)</w:t>
      </w:r>
      <w:r w:rsidRPr="001B0A3E">
        <w:rPr>
          <w:rFonts w:ascii="Times New Roman" w:hAnsi="Times New Roman"/>
          <w:sz w:val="24"/>
          <w:szCs w:val="24"/>
        </w:rPr>
        <w:t xml:space="preserve"> (71 % of citation number) and Tverai amounted for 29 % of citation number, while the roots are more often used in Tverai (77 % of citation number) than in </w:t>
      </w:r>
      <w:r w:rsidR="002B6CF1" w:rsidRPr="001B0A3E">
        <w:rPr>
          <w:rFonts w:ascii="Times New Roman" w:hAnsi="Times New Roman"/>
          <w:sz w:val="24"/>
          <w:szCs w:val="24"/>
        </w:rPr>
        <w:t>Žem. Kasvarija (</w:t>
      </w:r>
      <w:r w:rsidRPr="001B0A3E">
        <w:rPr>
          <w:rFonts w:ascii="Times New Roman" w:hAnsi="Times New Roman"/>
          <w:sz w:val="24"/>
          <w:szCs w:val="24"/>
        </w:rPr>
        <w:t>Lower Kalvarija</w:t>
      </w:r>
      <w:r w:rsidR="002B6CF1" w:rsidRPr="001B0A3E">
        <w:rPr>
          <w:rFonts w:ascii="Times New Roman" w:hAnsi="Times New Roman"/>
          <w:sz w:val="24"/>
          <w:szCs w:val="24"/>
        </w:rPr>
        <w:t>)</w:t>
      </w:r>
      <w:r w:rsidRPr="001B0A3E">
        <w:rPr>
          <w:rFonts w:ascii="Times New Roman" w:hAnsi="Times New Roman"/>
          <w:sz w:val="24"/>
          <w:szCs w:val="24"/>
        </w:rPr>
        <w:t xml:space="preserve"> (23 %). The seeds in Tverai stand for 75 % of citation number and 25 % in </w:t>
      </w:r>
      <w:r w:rsidR="002B6CF1" w:rsidRPr="001B0A3E">
        <w:rPr>
          <w:rFonts w:ascii="Times New Roman" w:hAnsi="Times New Roman"/>
          <w:sz w:val="24"/>
          <w:szCs w:val="24"/>
        </w:rPr>
        <w:t>Žem. Kalvarija (</w:t>
      </w:r>
      <w:r w:rsidRPr="001B0A3E">
        <w:rPr>
          <w:rFonts w:ascii="Times New Roman" w:hAnsi="Times New Roman"/>
          <w:sz w:val="24"/>
          <w:szCs w:val="24"/>
        </w:rPr>
        <w:t>Lower Kalvarija</w:t>
      </w:r>
      <w:r w:rsidR="002B6CF1" w:rsidRPr="001B0A3E">
        <w:rPr>
          <w:rFonts w:ascii="Times New Roman" w:hAnsi="Times New Roman"/>
          <w:sz w:val="24"/>
          <w:szCs w:val="24"/>
        </w:rPr>
        <w:t>)</w:t>
      </w:r>
      <w:r w:rsidRPr="001B0A3E">
        <w:rPr>
          <w:rFonts w:ascii="Times New Roman" w:hAnsi="Times New Roman"/>
          <w:sz w:val="24"/>
          <w:szCs w:val="24"/>
        </w:rPr>
        <w:t>.</w:t>
      </w:r>
    </w:p>
    <w:p w:rsidR="00685E7F" w:rsidRPr="001B0A3E" w:rsidRDefault="00685E7F" w:rsidP="002B6CF1">
      <w:pPr>
        <w:spacing w:after="0" w:line="360" w:lineRule="auto"/>
        <w:ind w:firstLine="851"/>
        <w:jc w:val="both"/>
        <w:rPr>
          <w:rFonts w:ascii="Times New Roman" w:hAnsi="Times New Roman"/>
          <w:sz w:val="24"/>
          <w:szCs w:val="24"/>
          <w:lang w:val="lt-LT"/>
        </w:rPr>
      </w:pPr>
      <w:r w:rsidRPr="001B0A3E">
        <w:rPr>
          <w:rFonts w:ascii="Times New Roman" w:hAnsi="Times New Roman"/>
          <w:sz w:val="24"/>
          <w:szCs w:val="24"/>
        </w:rPr>
        <w:t>There were only 4 species of mushrooms mentioned and that is</w:t>
      </w:r>
      <w:r w:rsidRPr="001B0A3E">
        <w:rPr>
          <w:rFonts w:ascii="Times New Roman" w:hAnsi="Times New Roman"/>
          <w:sz w:val="24"/>
          <w:szCs w:val="24"/>
          <w:lang w:val="lt-LT"/>
        </w:rPr>
        <w:t xml:space="preserve"> </w:t>
      </w:r>
      <w:r w:rsidRPr="001B0A3E">
        <w:rPr>
          <w:rFonts w:ascii="Times New Roman" w:hAnsi="Times New Roman"/>
          <w:sz w:val="24"/>
          <w:szCs w:val="24"/>
        </w:rPr>
        <w:t>fly agaric</w:t>
      </w:r>
      <w:r w:rsidRPr="001B0A3E">
        <w:rPr>
          <w:rFonts w:ascii="Times New Roman" w:hAnsi="Times New Roman"/>
          <w:sz w:val="24"/>
          <w:szCs w:val="24"/>
          <w:lang w:val="lt-LT"/>
        </w:rPr>
        <w:t xml:space="preserve"> (</w:t>
      </w:r>
      <w:r w:rsidRPr="001B0A3E">
        <w:rPr>
          <w:rStyle w:val="apple-style-span"/>
          <w:rFonts w:ascii="Times New Roman" w:hAnsi="Times New Roman"/>
          <w:i/>
          <w:iCs/>
          <w:sz w:val="24"/>
          <w:szCs w:val="24"/>
          <w:lang w:val="lt-LT"/>
        </w:rPr>
        <w:t>Amanita muscaria</w:t>
      </w:r>
      <w:r w:rsidRPr="001B0A3E">
        <w:rPr>
          <w:rFonts w:ascii="Times New Roman" w:hAnsi="Times New Roman"/>
          <w:sz w:val="24"/>
          <w:szCs w:val="24"/>
          <w:lang w:val="lt-LT"/>
        </w:rPr>
        <w:t xml:space="preserve">), </w:t>
      </w:r>
      <w:r w:rsidRPr="001B0A3E">
        <w:rPr>
          <w:rFonts w:ascii="Times New Roman" w:hAnsi="Times New Roman"/>
          <w:sz w:val="24"/>
          <w:szCs w:val="24"/>
        </w:rPr>
        <w:t>common stinkhorn</w:t>
      </w:r>
      <w:r w:rsidRPr="001B0A3E">
        <w:rPr>
          <w:rFonts w:ascii="Times New Roman" w:hAnsi="Times New Roman"/>
          <w:sz w:val="24"/>
          <w:szCs w:val="24"/>
          <w:lang w:val="lt-LT"/>
        </w:rPr>
        <w:t xml:space="preserve"> (</w:t>
      </w:r>
      <w:r w:rsidRPr="001B0A3E">
        <w:rPr>
          <w:rFonts w:ascii="Times New Roman" w:hAnsi="Times New Roman"/>
          <w:i/>
          <w:sz w:val="24"/>
          <w:szCs w:val="24"/>
          <w:lang w:val="lt-LT"/>
        </w:rPr>
        <w:t>Phallus impudicus</w:t>
      </w:r>
      <w:r w:rsidRPr="001B0A3E">
        <w:rPr>
          <w:rFonts w:ascii="Times New Roman" w:hAnsi="Times New Roman"/>
          <w:sz w:val="24"/>
          <w:szCs w:val="24"/>
          <w:lang w:val="lt-LT"/>
        </w:rPr>
        <w:t xml:space="preserve">), </w:t>
      </w:r>
      <w:r w:rsidRPr="001B0A3E">
        <w:rPr>
          <w:rFonts w:ascii="Times New Roman" w:hAnsi="Times New Roman"/>
          <w:sz w:val="24"/>
          <w:szCs w:val="24"/>
        </w:rPr>
        <w:t>Chaga mushroom</w:t>
      </w:r>
      <w:r w:rsidRPr="001B0A3E">
        <w:rPr>
          <w:rFonts w:ascii="Times New Roman" w:hAnsi="Times New Roman"/>
          <w:sz w:val="24"/>
          <w:szCs w:val="24"/>
          <w:lang w:val="lt-LT"/>
        </w:rPr>
        <w:t xml:space="preserve"> (</w:t>
      </w:r>
      <w:r w:rsidRPr="001B0A3E">
        <w:rPr>
          <w:rFonts w:ascii="Times New Roman" w:hAnsi="Times New Roman"/>
          <w:i/>
          <w:sz w:val="24"/>
          <w:szCs w:val="24"/>
          <w:lang w:val="lt-LT"/>
        </w:rPr>
        <w:t>Inonotus obliquus</w:t>
      </w:r>
      <w:r w:rsidRPr="001B0A3E">
        <w:rPr>
          <w:rFonts w:ascii="Times New Roman" w:hAnsi="Times New Roman"/>
          <w:sz w:val="24"/>
          <w:szCs w:val="24"/>
          <w:lang w:val="lt-LT"/>
        </w:rPr>
        <w:t xml:space="preserve">) </w:t>
      </w:r>
      <w:r w:rsidRPr="001B0A3E">
        <w:rPr>
          <w:rFonts w:ascii="Times New Roman" w:hAnsi="Times New Roman"/>
          <w:sz w:val="24"/>
          <w:szCs w:val="24"/>
        </w:rPr>
        <w:t>and</w:t>
      </w:r>
      <w:r w:rsidRPr="001B0A3E">
        <w:rPr>
          <w:rFonts w:ascii="Times New Roman" w:hAnsi="Times New Roman"/>
          <w:sz w:val="24"/>
          <w:szCs w:val="24"/>
          <w:lang w:val="lt-LT"/>
        </w:rPr>
        <w:t xml:space="preserve"> </w:t>
      </w:r>
      <w:r w:rsidRPr="001B0A3E">
        <w:rPr>
          <w:rFonts w:ascii="Times New Roman" w:hAnsi="Times New Roman"/>
          <w:sz w:val="24"/>
          <w:szCs w:val="24"/>
        </w:rPr>
        <w:t>kombucha</w:t>
      </w:r>
      <w:r w:rsidRPr="001B0A3E">
        <w:rPr>
          <w:rFonts w:ascii="Times New Roman" w:hAnsi="Times New Roman"/>
          <w:sz w:val="24"/>
          <w:szCs w:val="24"/>
          <w:lang w:val="lt-LT"/>
        </w:rPr>
        <w:t>.</w:t>
      </w:r>
    </w:p>
    <w:p w:rsidR="00030EDE" w:rsidRPr="001B0A3E" w:rsidRDefault="008E62C9" w:rsidP="00812CE1">
      <w:pPr>
        <w:pStyle w:val="Heading1"/>
        <w:spacing w:before="0" w:line="360" w:lineRule="auto"/>
      </w:pPr>
      <w:r w:rsidRPr="001B0A3E">
        <w:br w:type="page"/>
      </w:r>
      <w:bookmarkStart w:id="20" w:name="_Toc292657851"/>
      <w:bookmarkStart w:id="21" w:name="_Toc295334646"/>
      <w:r w:rsidR="002358FE" w:rsidRPr="001B0A3E">
        <w:lastRenderedPageBreak/>
        <w:t>Į</w:t>
      </w:r>
      <w:r w:rsidRPr="001B0A3E">
        <w:t>VADAS</w:t>
      </w:r>
      <w:bookmarkEnd w:id="14"/>
      <w:bookmarkEnd w:id="17"/>
      <w:bookmarkEnd w:id="20"/>
      <w:bookmarkEnd w:id="21"/>
    </w:p>
    <w:p w:rsidR="00030EDE" w:rsidRPr="001B0A3E" w:rsidRDefault="00030EDE" w:rsidP="00030EDE">
      <w:pPr>
        <w:spacing w:after="0" w:line="360" w:lineRule="auto"/>
        <w:ind w:firstLine="851"/>
        <w:jc w:val="both"/>
        <w:rPr>
          <w:rFonts w:ascii="Times New Roman" w:hAnsi="Times New Roman"/>
          <w:sz w:val="24"/>
          <w:szCs w:val="24"/>
        </w:rPr>
      </w:pPr>
    </w:p>
    <w:p w:rsidR="006E4E54" w:rsidRPr="001B0A3E" w:rsidRDefault="00030EDE" w:rsidP="006E4E54">
      <w:pPr>
        <w:spacing w:after="0" w:line="360" w:lineRule="auto"/>
        <w:ind w:firstLine="851"/>
        <w:jc w:val="both"/>
        <w:rPr>
          <w:rFonts w:ascii="Times New Roman" w:hAnsi="Times New Roman"/>
          <w:color w:val="008000"/>
          <w:sz w:val="24"/>
          <w:szCs w:val="24"/>
        </w:rPr>
      </w:pPr>
      <w:proofErr w:type="gramStart"/>
      <w:r w:rsidRPr="001B0A3E">
        <w:rPr>
          <w:rFonts w:ascii="Times New Roman" w:hAnsi="Times New Roman"/>
          <w:color w:val="000000"/>
          <w:sz w:val="24"/>
          <w:szCs w:val="24"/>
        </w:rPr>
        <w:t xml:space="preserve">Žmonės kaupė ir iš kartos į kartą perduodavo informaciją apie </w:t>
      </w:r>
      <w:r w:rsidR="00E91C5F" w:rsidRPr="001B0A3E">
        <w:rPr>
          <w:rFonts w:ascii="Times New Roman" w:hAnsi="Times New Roman"/>
          <w:color w:val="000000"/>
          <w:sz w:val="24"/>
          <w:szCs w:val="24"/>
        </w:rPr>
        <w:t xml:space="preserve">natūralias </w:t>
      </w:r>
      <w:r w:rsidRPr="001B0A3E">
        <w:rPr>
          <w:rFonts w:ascii="Times New Roman" w:hAnsi="Times New Roman"/>
          <w:color w:val="000000"/>
          <w:sz w:val="24"/>
          <w:szCs w:val="24"/>
        </w:rPr>
        <w:t>gydomųjų savybių turin</w:t>
      </w:r>
      <w:r w:rsidR="00BD7071" w:rsidRPr="001B0A3E">
        <w:rPr>
          <w:rFonts w:ascii="Times New Roman" w:hAnsi="Times New Roman"/>
          <w:color w:val="000000"/>
          <w:sz w:val="24"/>
          <w:szCs w:val="24"/>
        </w:rPr>
        <w:t>čias žaliavas.</w:t>
      </w:r>
      <w:proofErr w:type="gramEnd"/>
      <w:r w:rsidR="00BD7071" w:rsidRPr="001B0A3E">
        <w:rPr>
          <w:rFonts w:ascii="Times New Roman" w:hAnsi="Times New Roman"/>
          <w:color w:val="000000"/>
          <w:sz w:val="24"/>
          <w:szCs w:val="24"/>
        </w:rPr>
        <w:t xml:space="preserve"> </w:t>
      </w:r>
      <w:proofErr w:type="gramStart"/>
      <w:r w:rsidR="00BD7071" w:rsidRPr="001B0A3E">
        <w:rPr>
          <w:rFonts w:ascii="Times New Roman" w:hAnsi="Times New Roman"/>
          <w:color w:val="000000"/>
          <w:sz w:val="24"/>
          <w:szCs w:val="24"/>
        </w:rPr>
        <w:t xml:space="preserve">Įlgą laiką </w:t>
      </w:r>
      <w:r w:rsidR="00BD7071" w:rsidRPr="001B0A3E">
        <w:rPr>
          <w:rFonts w:ascii="Times New Roman" w:hAnsi="Times New Roman"/>
          <w:sz w:val="24"/>
          <w:szCs w:val="24"/>
        </w:rPr>
        <w:t>gydym</w:t>
      </w:r>
      <w:r w:rsidR="00903222" w:rsidRPr="001B0A3E">
        <w:rPr>
          <w:rFonts w:ascii="Times New Roman" w:hAnsi="Times New Roman"/>
          <w:sz w:val="24"/>
          <w:szCs w:val="24"/>
        </w:rPr>
        <w:t>a</w:t>
      </w:r>
      <w:r w:rsidRPr="001B0A3E">
        <w:rPr>
          <w:rFonts w:ascii="Times New Roman" w:hAnsi="Times New Roman"/>
          <w:sz w:val="24"/>
          <w:szCs w:val="24"/>
        </w:rPr>
        <w:t>sis</w:t>
      </w:r>
      <w:r w:rsidRPr="001B0A3E">
        <w:rPr>
          <w:rFonts w:ascii="Times New Roman" w:hAnsi="Times New Roman"/>
          <w:color w:val="000000"/>
          <w:sz w:val="24"/>
          <w:szCs w:val="24"/>
        </w:rPr>
        <w:t xml:space="preserve"> augalinės, gyvūninės bei kitos kilmės žaliavomis buvo plačiai taikomas, atrandamos naujos ar pastebimas tų pačių žaliavų kitoks ar platesnis pritaikymas gydant įvairias ligas.</w:t>
      </w:r>
      <w:proofErr w:type="gramEnd"/>
      <w:r w:rsidRPr="001B0A3E">
        <w:rPr>
          <w:rFonts w:ascii="Times New Roman" w:hAnsi="Times New Roman"/>
          <w:color w:val="000000"/>
          <w:sz w:val="24"/>
          <w:szCs w:val="24"/>
        </w:rPr>
        <w:t xml:space="preserve"> </w:t>
      </w:r>
      <w:r w:rsidR="00903222" w:rsidRPr="001B0A3E">
        <w:rPr>
          <w:rFonts w:ascii="Times New Roman" w:hAnsi="Times New Roman"/>
          <w:color w:val="000000"/>
          <w:sz w:val="24"/>
          <w:szCs w:val="24"/>
        </w:rPr>
        <w:t>Šiais laikais</w:t>
      </w:r>
      <w:r w:rsidR="00D249A7" w:rsidRPr="001B0A3E">
        <w:rPr>
          <w:rFonts w:ascii="Times New Roman" w:hAnsi="Times New Roman"/>
          <w:color w:val="000000"/>
          <w:sz w:val="24"/>
          <w:szCs w:val="24"/>
        </w:rPr>
        <w:t xml:space="preserve"> </w:t>
      </w:r>
      <w:r w:rsidRPr="001B0A3E">
        <w:rPr>
          <w:rFonts w:ascii="Times New Roman" w:hAnsi="Times New Roman"/>
          <w:color w:val="000000"/>
          <w:sz w:val="24"/>
          <w:szCs w:val="24"/>
        </w:rPr>
        <w:t xml:space="preserve">informacija </w:t>
      </w:r>
      <w:proofErr w:type="gramStart"/>
      <w:r w:rsidRPr="001B0A3E">
        <w:rPr>
          <w:rFonts w:ascii="Times New Roman" w:hAnsi="Times New Roman"/>
          <w:color w:val="000000"/>
          <w:sz w:val="24"/>
          <w:szCs w:val="24"/>
        </w:rPr>
        <w:t>vis</w:t>
      </w:r>
      <w:proofErr w:type="gramEnd"/>
      <w:r w:rsidRPr="001B0A3E">
        <w:rPr>
          <w:rFonts w:ascii="Times New Roman" w:hAnsi="Times New Roman"/>
          <w:color w:val="000000"/>
          <w:sz w:val="24"/>
          <w:szCs w:val="24"/>
        </w:rPr>
        <w:t xml:space="preserve"> reči</w:t>
      </w:r>
      <w:r w:rsidR="00D249A7" w:rsidRPr="001B0A3E">
        <w:rPr>
          <w:rFonts w:ascii="Times New Roman" w:hAnsi="Times New Roman"/>
          <w:color w:val="000000"/>
          <w:sz w:val="24"/>
          <w:szCs w:val="24"/>
        </w:rPr>
        <w:t xml:space="preserve">au perduodama palikuonims ir </w:t>
      </w:r>
      <w:r w:rsidRPr="001B0A3E">
        <w:rPr>
          <w:rFonts w:ascii="Times New Roman" w:hAnsi="Times New Roman"/>
          <w:color w:val="000000"/>
          <w:sz w:val="24"/>
          <w:szCs w:val="24"/>
        </w:rPr>
        <w:t>gali visiškai išny</w:t>
      </w:r>
      <w:r w:rsidR="00903222" w:rsidRPr="001B0A3E">
        <w:rPr>
          <w:rFonts w:ascii="Times New Roman" w:hAnsi="Times New Roman"/>
          <w:color w:val="000000"/>
          <w:sz w:val="24"/>
          <w:szCs w:val="24"/>
        </w:rPr>
        <w:t xml:space="preserve">kti. </w:t>
      </w:r>
      <w:proofErr w:type="gramStart"/>
      <w:r w:rsidR="00903222" w:rsidRPr="001B0A3E">
        <w:rPr>
          <w:rFonts w:ascii="Times New Roman" w:hAnsi="Times New Roman"/>
          <w:color w:val="000000"/>
          <w:sz w:val="24"/>
          <w:szCs w:val="24"/>
        </w:rPr>
        <w:t xml:space="preserve">Siekiant išsaugoti sukauptas žinias </w:t>
      </w:r>
      <w:r w:rsidR="004B1EB8" w:rsidRPr="001B0A3E">
        <w:rPr>
          <w:rFonts w:ascii="Times New Roman" w:hAnsi="Times New Roman"/>
          <w:color w:val="000000"/>
          <w:sz w:val="24"/>
          <w:szCs w:val="24"/>
        </w:rPr>
        <w:t xml:space="preserve">daugelyje </w:t>
      </w:r>
      <w:r w:rsidRPr="001B0A3E">
        <w:rPr>
          <w:rFonts w:ascii="Times New Roman" w:hAnsi="Times New Roman"/>
          <w:color w:val="000000"/>
          <w:sz w:val="24"/>
          <w:szCs w:val="24"/>
        </w:rPr>
        <w:t>šalių yra atlieka</w:t>
      </w:r>
      <w:r w:rsidR="001C38B1" w:rsidRPr="001B0A3E">
        <w:rPr>
          <w:rFonts w:ascii="Times New Roman" w:hAnsi="Times New Roman"/>
          <w:color w:val="000000"/>
          <w:sz w:val="24"/>
          <w:szCs w:val="24"/>
        </w:rPr>
        <w:t xml:space="preserve">mi etnofarmaciniai </w:t>
      </w:r>
      <w:r w:rsidRPr="001B0A3E">
        <w:rPr>
          <w:rFonts w:ascii="Times New Roman" w:hAnsi="Times New Roman"/>
          <w:color w:val="000000"/>
          <w:sz w:val="24"/>
          <w:szCs w:val="24"/>
        </w:rPr>
        <w:t>tyr</w:t>
      </w:r>
      <w:r w:rsidR="00D249A7" w:rsidRPr="001B0A3E">
        <w:rPr>
          <w:rFonts w:ascii="Times New Roman" w:hAnsi="Times New Roman"/>
          <w:color w:val="000000"/>
          <w:sz w:val="24"/>
          <w:szCs w:val="24"/>
        </w:rPr>
        <w:t>imai.</w:t>
      </w:r>
      <w:proofErr w:type="gramEnd"/>
      <w:r w:rsidR="00D249A7" w:rsidRPr="001B0A3E">
        <w:rPr>
          <w:rFonts w:ascii="Times New Roman" w:hAnsi="Times New Roman"/>
          <w:color w:val="000000"/>
          <w:sz w:val="24"/>
          <w:szCs w:val="24"/>
        </w:rPr>
        <w:t xml:space="preserve"> </w:t>
      </w:r>
      <w:proofErr w:type="gramStart"/>
      <w:r w:rsidR="00D249A7" w:rsidRPr="001B0A3E">
        <w:rPr>
          <w:rFonts w:ascii="Times New Roman" w:hAnsi="Times New Roman"/>
          <w:color w:val="000000"/>
          <w:sz w:val="24"/>
          <w:szCs w:val="24"/>
        </w:rPr>
        <w:t>E</w:t>
      </w:r>
      <w:r w:rsidR="001C38B1" w:rsidRPr="001B0A3E">
        <w:rPr>
          <w:rFonts w:ascii="Times New Roman" w:hAnsi="Times New Roman"/>
          <w:color w:val="000000"/>
          <w:sz w:val="24"/>
          <w:szCs w:val="24"/>
        </w:rPr>
        <w:t xml:space="preserve">tnofarmacinės </w:t>
      </w:r>
      <w:r w:rsidRPr="001B0A3E">
        <w:rPr>
          <w:rFonts w:ascii="Times New Roman" w:hAnsi="Times New Roman"/>
          <w:color w:val="000000"/>
          <w:sz w:val="24"/>
          <w:szCs w:val="24"/>
        </w:rPr>
        <w:t>medžiagos rinkimui Liet</w:t>
      </w:r>
      <w:r w:rsidR="00372B3E" w:rsidRPr="001B0A3E">
        <w:rPr>
          <w:rFonts w:ascii="Times New Roman" w:hAnsi="Times New Roman"/>
          <w:color w:val="000000"/>
          <w:sz w:val="24"/>
          <w:szCs w:val="24"/>
        </w:rPr>
        <w:t>u</w:t>
      </w:r>
      <w:r w:rsidRPr="001B0A3E">
        <w:rPr>
          <w:rFonts w:ascii="Times New Roman" w:hAnsi="Times New Roman"/>
          <w:color w:val="000000"/>
          <w:sz w:val="24"/>
          <w:szCs w:val="24"/>
        </w:rPr>
        <w:t>voje pritaikytos ir patvirtintos metodikos nėra.</w:t>
      </w:r>
      <w:proofErr w:type="gramEnd"/>
    </w:p>
    <w:p w:rsidR="006E4E54" w:rsidRPr="001B0A3E" w:rsidRDefault="006E4E54" w:rsidP="006E4E54">
      <w:pPr>
        <w:spacing w:after="0" w:line="360" w:lineRule="auto"/>
        <w:ind w:firstLine="851"/>
        <w:jc w:val="both"/>
        <w:rPr>
          <w:rFonts w:ascii="Times New Roman" w:hAnsi="Times New Roman"/>
          <w:color w:val="000000" w:themeColor="text1"/>
          <w:sz w:val="24"/>
          <w:szCs w:val="24"/>
        </w:rPr>
      </w:pPr>
      <w:proofErr w:type="gramStart"/>
      <w:r w:rsidRPr="001B0A3E">
        <w:rPr>
          <w:rFonts w:ascii="Times New Roman" w:hAnsi="Times New Roman"/>
          <w:color w:val="000000" w:themeColor="text1"/>
          <w:sz w:val="24"/>
          <w:szCs w:val="24"/>
        </w:rPr>
        <w:t>Lietuvoje liaudies medicinos žinių apie natūraliąsias gydymui naudojamas medžiagas, jų rinkimą ir kaupimą sisteminimas ir saugojimas prasidėjo tik XIX a. pabaigoje, šiai dienai paskelbta tik keletas etnofarmacinio pobūdžio publikacijų.</w:t>
      </w:r>
      <w:proofErr w:type="gramEnd"/>
      <w:r w:rsidRPr="001B0A3E">
        <w:rPr>
          <w:rFonts w:ascii="Times New Roman" w:hAnsi="Times New Roman"/>
          <w:color w:val="000000" w:themeColor="text1"/>
          <w:sz w:val="24"/>
          <w:szCs w:val="24"/>
        </w:rPr>
        <w:t xml:space="preserve">  </w:t>
      </w:r>
    </w:p>
    <w:p w:rsidR="00030EDE" w:rsidRPr="001B0A3E" w:rsidRDefault="00030EDE" w:rsidP="006E4E54">
      <w:pPr>
        <w:spacing w:after="0" w:line="360" w:lineRule="auto"/>
        <w:ind w:firstLine="851"/>
        <w:jc w:val="both"/>
        <w:rPr>
          <w:rFonts w:ascii="Times New Roman" w:hAnsi="Times New Roman"/>
          <w:color w:val="008000"/>
          <w:sz w:val="24"/>
          <w:szCs w:val="24"/>
        </w:rPr>
      </w:pPr>
      <w:r w:rsidRPr="001B0A3E">
        <w:rPr>
          <w:rFonts w:ascii="Times New Roman" w:hAnsi="Times New Roman"/>
          <w:color w:val="000000"/>
          <w:sz w:val="24"/>
          <w:szCs w:val="24"/>
        </w:rPr>
        <w:t xml:space="preserve">Etnobotanika ir etnofarmacija </w:t>
      </w:r>
      <w:r w:rsidR="001C38B1" w:rsidRPr="001B0A3E">
        <w:rPr>
          <w:rFonts w:ascii="Times New Roman" w:hAnsi="Times New Roman"/>
          <w:color w:val="000000"/>
          <w:sz w:val="24"/>
          <w:szCs w:val="24"/>
        </w:rPr>
        <w:t xml:space="preserve">yra </w:t>
      </w:r>
      <w:proofErr w:type="gramStart"/>
      <w:r w:rsidR="001C38B1" w:rsidRPr="001B0A3E">
        <w:rPr>
          <w:rFonts w:ascii="Times New Roman" w:hAnsi="Times New Roman"/>
          <w:color w:val="000000"/>
          <w:sz w:val="24"/>
          <w:szCs w:val="24"/>
        </w:rPr>
        <w:t>dvi</w:t>
      </w:r>
      <w:proofErr w:type="gramEnd"/>
      <w:r w:rsidR="001C38B1" w:rsidRPr="001B0A3E">
        <w:rPr>
          <w:rFonts w:ascii="Times New Roman" w:hAnsi="Times New Roman"/>
          <w:color w:val="000000"/>
          <w:sz w:val="24"/>
          <w:szCs w:val="24"/>
        </w:rPr>
        <w:t xml:space="preserve"> mokslo šakos</w:t>
      </w:r>
      <w:r w:rsidRPr="001B0A3E">
        <w:rPr>
          <w:rFonts w:ascii="Times New Roman" w:hAnsi="Times New Roman"/>
          <w:color w:val="000000"/>
          <w:sz w:val="24"/>
          <w:szCs w:val="24"/>
        </w:rPr>
        <w:t xml:space="preserve">, </w:t>
      </w:r>
      <w:r w:rsidR="001C38B1" w:rsidRPr="001B0A3E">
        <w:rPr>
          <w:rFonts w:ascii="Times New Roman" w:hAnsi="Times New Roman"/>
          <w:color w:val="000000"/>
          <w:sz w:val="24"/>
          <w:szCs w:val="24"/>
        </w:rPr>
        <w:t>kurios tiria</w:t>
      </w:r>
      <w:r w:rsidRPr="001B0A3E">
        <w:rPr>
          <w:rFonts w:ascii="Times New Roman" w:hAnsi="Times New Roman"/>
          <w:color w:val="000000"/>
          <w:sz w:val="24"/>
          <w:szCs w:val="24"/>
        </w:rPr>
        <w:t xml:space="preserve"> gydomąsias priemones ir gydymo būdus visame ku</w:t>
      </w:r>
      <w:r w:rsidR="001C38B1" w:rsidRPr="001B0A3E">
        <w:rPr>
          <w:rFonts w:ascii="Times New Roman" w:hAnsi="Times New Roman"/>
          <w:color w:val="000000"/>
          <w:sz w:val="24"/>
          <w:szCs w:val="24"/>
        </w:rPr>
        <w:t>ltūriniame kontekste ir apima</w:t>
      </w:r>
      <w:r w:rsidRPr="001B0A3E">
        <w:rPr>
          <w:rFonts w:ascii="Times New Roman" w:hAnsi="Times New Roman"/>
          <w:color w:val="000000"/>
          <w:sz w:val="24"/>
          <w:szCs w:val="24"/>
        </w:rPr>
        <w:t xml:space="preserve"> farmakognoziją, farmakol</w:t>
      </w:r>
      <w:r w:rsidR="001C38B1" w:rsidRPr="001B0A3E">
        <w:rPr>
          <w:rFonts w:ascii="Times New Roman" w:hAnsi="Times New Roman"/>
          <w:color w:val="000000"/>
          <w:sz w:val="24"/>
          <w:szCs w:val="24"/>
        </w:rPr>
        <w:t xml:space="preserve">ogiją, vaistų </w:t>
      </w:r>
      <w:r w:rsidRPr="001B0A3E">
        <w:rPr>
          <w:rFonts w:ascii="Times New Roman" w:hAnsi="Times New Roman"/>
          <w:color w:val="000000"/>
          <w:sz w:val="24"/>
          <w:szCs w:val="24"/>
        </w:rPr>
        <w:t>technologiją, vaistų išdavimą, bioprieinamumo ir metabolizmo studijas, taip pat farmacinės praktikos ir polit</w:t>
      </w:r>
      <w:r w:rsidR="00F63F8F">
        <w:rPr>
          <w:rFonts w:ascii="Times New Roman" w:hAnsi="Times New Roman"/>
          <w:color w:val="000000"/>
          <w:sz w:val="24"/>
          <w:szCs w:val="24"/>
        </w:rPr>
        <w:t>ikos plėtojimą. [1</w:t>
      </w:r>
      <w:r w:rsidR="00157E7C">
        <w:rPr>
          <w:rFonts w:ascii="Times New Roman" w:hAnsi="Times New Roman"/>
          <w:color w:val="000000"/>
          <w:sz w:val="24"/>
          <w:szCs w:val="24"/>
        </w:rPr>
        <w:t>1</w:t>
      </w:r>
      <w:r w:rsidR="00E51305" w:rsidRPr="001B0A3E">
        <w:rPr>
          <w:rFonts w:ascii="Times New Roman" w:hAnsi="Times New Roman"/>
          <w:color w:val="000000"/>
          <w:sz w:val="24"/>
          <w:szCs w:val="24"/>
        </w:rPr>
        <w:t>]</w:t>
      </w:r>
    </w:p>
    <w:p w:rsidR="00030EDE" w:rsidRPr="001B0A3E" w:rsidRDefault="00030EDE" w:rsidP="00F66881">
      <w:pPr>
        <w:spacing w:after="0" w:line="360" w:lineRule="auto"/>
        <w:ind w:firstLine="851"/>
        <w:jc w:val="both"/>
        <w:rPr>
          <w:rFonts w:ascii="Times New Roman" w:hAnsi="Times New Roman"/>
          <w:color w:val="000000"/>
          <w:sz w:val="24"/>
          <w:szCs w:val="24"/>
        </w:rPr>
      </w:pPr>
      <w:proofErr w:type="gramStart"/>
      <w:r w:rsidRPr="001B0A3E">
        <w:rPr>
          <w:rFonts w:ascii="Times New Roman" w:hAnsi="Times New Roman"/>
          <w:color w:val="000000"/>
          <w:sz w:val="24"/>
          <w:szCs w:val="24"/>
        </w:rPr>
        <w:t>Etnobiologija siekiama tirti kultūriškai pagrįstas biologijos ir aplinkosaugos žinias.</w:t>
      </w:r>
      <w:proofErr w:type="gramEnd"/>
      <w:r w:rsidRPr="001B0A3E">
        <w:rPr>
          <w:rFonts w:ascii="Times New Roman" w:hAnsi="Times New Roman"/>
          <w:color w:val="000000"/>
          <w:sz w:val="24"/>
          <w:szCs w:val="24"/>
        </w:rPr>
        <w:t xml:space="preserve"> </w:t>
      </w:r>
      <w:proofErr w:type="gramStart"/>
      <w:r w:rsidRPr="001B0A3E">
        <w:rPr>
          <w:rFonts w:ascii="Times New Roman" w:hAnsi="Times New Roman"/>
          <w:color w:val="000000"/>
          <w:sz w:val="24"/>
          <w:szCs w:val="24"/>
        </w:rPr>
        <w:t xml:space="preserve">Pastarajį </w:t>
      </w:r>
      <w:r w:rsidR="00CF1E39" w:rsidRPr="001B0A3E">
        <w:rPr>
          <w:rFonts w:ascii="Times New Roman" w:hAnsi="Times New Roman"/>
          <w:color w:val="000000"/>
          <w:sz w:val="24"/>
          <w:szCs w:val="24"/>
        </w:rPr>
        <w:t>dešimtmetį akivaizdžiai padaugėjo</w:t>
      </w:r>
      <w:r w:rsidR="00E91C5F" w:rsidRPr="001B0A3E">
        <w:rPr>
          <w:rFonts w:ascii="Times New Roman" w:hAnsi="Times New Roman"/>
          <w:color w:val="000000"/>
          <w:sz w:val="24"/>
          <w:szCs w:val="24"/>
        </w:rPr>
        <w:t xml:space="preserve"> mokslinių tyrimų</w:t>
      </w:r>
      <w:r w:rsidR="00CF1E39" w:rsidRPr="001B0A3E">
        <w:rPr>
          <w:rFonts w:ascii="Times New Roman" w:hAnsi="Times New Roman"/>
          <w:color w:val="000000"/>
          <w:sz w:val="24"/>
          <w:szCs w:val="24"/>
        </w:rPr>
        <w:t>,</w:t>
      </w:r>
      <w:r w:rsidRPr="001B0A3E">
        <w:rPr>
          <w:rFonts w:ascii="Times New Roman" w:hAnsi="Times New Roman"/>
          <w:color w:val="000000"/>
          <w:sz w:val="24"/>
          <w:szCs w:val="24"/>
        </w:rPr>
        <w:t xml:space="preserve"> susijusių su etnobiologija ir liaudies medicina.</w:t>
      </w:r>
      <w:proofErr w:type="gramEnd"/>
      <w:r w:rsidR="00F63F8F">
        <w:rPr>
          <w:rFonts w:ascii="Times New Roman" w:hAnsi="Times New Roman"/>
          <w:color w:val="000000"/>
          <w:sz w:val="24"/>
          <w:szCs w:val="24"/>
        </w:rPr>
        <w:t xml:space="preserve"> [4</w:t>
      </w:r>
      <w:r w:rsidR="00157E7C">
        <w:rPr>
          <w:rFonts w:ascii="Times New Roman" w:hAnsi="Times New Roman"/>
          <w:color w:val="000000"/>
          <w:sz w:val="24"/>
          <w:szCs w:val="24"/>
        </w:rPr>
        <w:t>4</w:t>
      </w:r>
      <w:r w:rsidR="00E51305" w:rsidRPr="001B0A3E">
        <w:rPr>
          <w:rFonts w:ascii="Times New Roman" w:hAnsi="Times New Roman"/>
          <w:color w:val="000000"/>
          <w:sz w:val="24"/>
          <w:szCs w:val="24"/>
        </w:rPr>
        <w:t>]</w:t>
      </w:r>
    </w:p>
    <w:p w:rsidR="00030EDE" w:rsidRPr="001B0A3E" w:rsidRDefault="00030EDE" w:rsidP="00F66881">
      <w:pPr>
        <w:spacing w:after="0" w:line="360" w:lineRule="auto"/>
        <w:ind w:firstLine="851"/>
        <w:jc w:val="both"/>
        <w:textAlignment w:val="top"/>
        <w:rPr>
          <w:rFonts w:ascii="Times New Roman" w:eastAsia="Times New Roman" w:hAnsi="Times New Roman"/>
          <w:color w:val="000000"/>
          <w:sz w:val="24"/>
          <w:szCs w:val="24"/>
          <w:lang w:eastAsia="lt-LT"/>
        </w:rPr>
      </w:pPr>
      <w:r w:rsidRPr="001B0A3E">
        <w:rPr>
          <w:rFonts w:ascii="Times New Roman" w:eastAsia="Times New Roman" w:hAnsi="Times New Roman"/>
          <w:color w:val="000000"/>
          <w:sz w:val="24"/>
          <w:szCs w:val="24"/>
          <w:lang w:eastAsia="lt-LT"/>
        </w:rPr>
        <w:t>PSO taip pat atkreipia dėme</w:t>
      </w:r>
      <w:r w:rsidR="00BD7071" w:rsidRPr="001B0A3E">
        <w:rPr>
          <w:rFonts w:ascii="Times New Roman" w:eastAsia="Times New Roman" w:hAnsi="Times New Roman"/>
          <w:color w:val="000000"/>
          <w:sz w:val="24"/>
          <w:szCs w:val="24"/>
          <w:lang w:eastAsia="lt-LT"/>
        </w:rPr>
        <w:t xml:space="preserve">sį, </w:t>
      </w:r>
      <w:r w:rsidRPr="001B0A3E">
        <w:rPr>
          <w:rFonts w:ascii="Times New Roman" w:eastAsia="Times New Roman" w:hAnsi="Times New Roman"/>
          <w:color w:val="000000"/>
          <w:sz w:val="24"/>
          <w:szCs w:val="24"/>
          <w:lang w:eastAsia="lt-LT"/>
        </w:rPr>
        <w:t xml:space="preserve">kad </w:t>
      </w:r>
      <w:r w:rsidR="00FD22D5" w:rsidRPr="001B0A3E">
        <w:rPr>
          <w:rFonts w:ascii="Times New Roman" w:eastAsia="Times New Roman" w:hAnsi="Times New Roman"/>
          <w:color w:val="000000"/>
          <w:sz w:val="24"/>
          <w:szCs w:val="24"/>
          <w:lang w:eastAsia="lt-LT"/>
        </w:rPr>
        <w:t>„</w:t>
      </w:r>
      <w:r w:rsidRPr="001B0A3E">
        <w:rPr>
          <w:rFonts w:ascii="Times New Roman" w:eastAsia="Times New Roman" w:hAnsi="Times New Roman"/>
          <w:color w:val="000000"/>
          <w:sz w:val="24"/>
          <w:szCs w:val="24"/>
          <w:lang w:eastAsia="lt-LT"/>
        </w:rPr>
        <w:t>netinkam</w:t>
      </w:r>
      <w:r w:rsidR="004B371B" w:rsidRPr="001B0A3E">
        <w:rPr>
          <w:rFonts w:ascii="Times New Roman" w:eastAsia="Times New Roman" w:hAnsi="Times New Roman"/>
          <w:color w:val="000000"/>
          <w:sz w:val="24"/>
          <w:szCs w:val="24"/>
          <w:lang w:eastAsia="lt-LT"/>
        </w:rPr>
        <w:t>ai naudojami tradiciniai vaistai</w:t>
      </w:r>
      <w:r w:rsidRPr="001B0A3E">
        <w:rPr>
          <w:rFonts w:ascii="Times New Roman" w:eastAsia="Times New Roman" w:hAnsi="Times New Roman"/>
          <w:color w:val="000000"/>
          <w:sz w:val="24"/>
          <w:szCs w:val="24"/>
          <w:lang w:eastAsia="lt-LT"/>
        </w:rPr>
        <w:t xml:space="preserve"> gali turėti neigiamą ar pavojingą</w:t>
      </w:r>
      <w:r w:rsidR="004B371B" w:rsidRPr="001B0A3E">
        <w:rPr>
          <w:rFonts w:ascii="Times New Roman" w:eastAsia="Times New Roman" w:hAnsi="Times New Roman"/>
          <w:color w:val="000000"/>
          <w:sz w:val="24"/>
          <w:szCs w:val="24"/>
          <w:lang w:eastAsia="lt-LT"/>
        </w:rPr>
        <w:t xml:space="preserve"> sveikatai</w:t>
      </w:r>
      <w:r w:rsidRPr="001B0A3E">
        <w:rPr>
          <w:rFonts w:ascii="Times New Roman" w:eastAsia="Times New Roman" w:hAnsi="Times New Roman"/>
          <w:color w:val="000000"/>
          <w:sz w:val="24"/>
          <w:szCs w:val="24"/>
          <w:lang w:eastAsia="lt-LT"/>
        </w:rPr>
        <w:t xml:space="preserve"> poveikį</w:t>
      </w:r>
      <w:r w:rsidR="00FD22D5" w:rsidRPr="001B0A3E">
        <w:rPr>
          <w:rFonts w:ascii="Times New Roman" w:eastAsia="Times New Roman" w:hAnsi="Times New Roman"/>
          <w:color w:val="000000"/>
          <w:sz w:val="24"/>
          <w:szCs w:val="24"/>
          <w:lang w:eastAsia="lt-LT"/>
        </w:rPr>
        <w:t>“</w:t>
      </w:r>
      <w:r w:rsidRPr="001B0A3E">
        <w:rPr>
          <w:rFonts w:ascii="Times New Roman" w:eastAsia="Times New Roman" w:hAnsi="Times New Roman"/>
          <w:color w:val="000000"/>
          <w:sz w:val="24"/>
          <w:szCs w:val="24"/>
          <w:lang w:eastAsia="lt-LT"/>
        </w:rPr>
        <w:t xml:space="preserve"> ir</w:t>
      </w:r>
      <w:r w:rsidR="00FD22D5" w:rsidRPr="001B0A3E">
        <w:rPr>
          <w:rFonts w:ascii="Times New Roman" w:eastAsia="Times New Roman" w:hAnsi="Times New Roman"/>
          <w:color w:val="000000"/>
          <w:sz w:val="24"/>
          <w:szCs w:val="24"/>
          <w:lang w:eastAsia="lt-LT"/>
        </w:rPr>
        <w:t xml:space="preserve"> „</w:t>
      </w:r>
      <w:r w:rsidRPr="001B0A3E">
        <w:rPr>
          <w:rFonts w:ascii="Times New Roman" w:eastAsia="Times New Roman" w:hAnsi="Times New Roman"/>
          <w:color w:val="000000"/>
          <w:sz w:val="24"/>
          <w:szCs w:val="24"/>
          <w:lang w:eastAsia="lt-LT"/>
        </w:rPr>
        <w:t>būtini tolesni moksliniai tyrimai sie</w:t>
      </w:r>
      <w:r w:rsidR="00CF1E39" w:rsidRPr="001B0A3E">
        <w:rPr>
          <w:rFonts w:ascii="Times New Roman" w:eastAsia="Times New Roman" w:hAnsi="Times New Roman"/>
          <w:color w:val="000000"/>
          <w:sz w:val="24"/>
          <w:szCs w:val="24"/>
          <w:lang w:eastAsia="lt-LT"/>
        </w:rPr>
        <w:t>kiant išsiaiškinti</w:t>
      </w:r>
      <w:r w:rsidR="00BD7071" w:rsidRPr="001B0A3E">
        <w:rPr>
          <w:rFonts w:ascii="Times New Roman" w:eastAsia="Times New Roman" w:hAnsi="Times New Roman"/>
          <w:color w:val="000000"/>
          <w:sz w:val="24"/>
          <w:szCs w:val="24"/>
          <w:lang w:eastAsia="lt-LT"/>
        </w:rPr>
        <w:t xml:space="preserve"> </w:t>
      </w:r>
      <w:r w:rsidR="00BD7071" w:rsidRPr="001B0A3E">
        <w:rPr>
          <w:rFonts w:ascii="Times New Roman" w:eastAsia="Times New Roman" w:hAnsi="Times New Roman"/>
          <w:sz w:val="24"/>
          <w:szCs w:val="24"/>
          <w:lang w:eastAsia="lt-LT"/>
        </w:rPr>
        <w:t>veiksmingumą ir saugumą</w:t>
      </w:r>
      <w:r w:rsidR="00FD22D5" w:rsidRPr="001B0A3E">
        <w:rPr>
          <w:rFonts w:ascii="Times New Roman" w:eastAsia="Times New Roman" w:hAnsi="Times New Roman"/>
          <w:color w:val="000000"/>
          <w:sz w:val="24"/>
          <w:szCs w:val="24"/>
          <w:lang w:eastAsia="lt-LT"/>
        </w:rPr>
        <w:t>“</w:t>
      </w:r>
      <w:r w:rsidR="001C38B1" w:rsidRPr="001B0A3E">
        <w:rPr>
          <w:rFonts w:ascii="Times New Roman" w:eastAsia="Times New Roman" w:hAnsi="Times New Roman"/>
          <w:sz w:val="24"/>
          <w:szCs w:val="24"/>
          <w:lang w:eastAsia="lt-LT"/>
        </w:rPr>
        <w:t>.</w:t>
      </w:r>
      <w:r w:rsidR="001C38B1" w:rsidRPr="001B0A3E">
        <w:rPr>
          <w:rFonts w:ascii="Times New Roman" w:eastAsia="Times New Roman" w:hAnsi="Times New Roman"/>
          <w:color w:val="000000"/>
          <w:sz w:val="24"/>
          <w:szCs w:val="24"/>
          <w:lang w:eastAsia="lt-LT"/>
        </w:rPr>
        <w:t xml:space="preserve"> </w:t>
      </w:r>
      <w:r w:rsidR="00F63F8F">
        <w:rPr>
          <w:rFonts w:ascii="Times New Roman" w:eastAsia="Times New Roman" w:hAnsi="Times New Roman"/>
          <w:color w:val="000000"/>
          <w:sz w:val="24"/>
          <w:szCs w:val="24"/>
          <w:lang w:eastAsia="lt-LT"/>
        </w:rPr>
        <w:t>[4</w:t>
      </w:r>
      <w:r w:rsidR="00157E7C">
        <w:rPr>
          <w:rFonts w:ascii="Times New Roman" w:eastAsia="Times New Roman" w:hAnsi="Times New Roman"/>
          <w:color w:val="000000"/>
          <w:sz w:val="24"/>
          <w:szCs w:val="24"/>
          <w:lang w:eastAsia="lt-LT"/>
        </w:rPr>
        <w:t>1</w:t>
      </w:r>
      <w:r w:rsidR="00E51305" w:rsidRPr="001B0A3E">
        <w:rPr>
          <w:rFonts w:ascii="Times New Roman" w:eastAsia="Times New Roman" w:hAnsi="Times New Roman"/>
          <w:color w:val="000000"/>
          <w:sz w:val="24"/>
          <w:szCs w:val="24"/>
          <w:lang w:eastAsia="lt-LT"/>
        </w:rPr>
        <w:t>]</w:t>
      </w:r>
    </w:p>
    <w:p w:rsidR="00030EDE" w:rsidRPr="001B0A3E" w:rsidRDefault="00D249A7" w:rsidP="00F66881">
      <w:pPr>
        <w:spacing w:after="0" w:line="360" w:lineRule="auto"/>
        <w:ind w:firstLine="851"/>
        <w:jc w:val="both"/>
        <w:rPr>
          <w:rFonts w:ascii="Times New Roman" w:hAnsi="Times New Roman"/>
          <w:color w:val="000000"/>
          <w:sz w:val="24"/>
          <w:szCs w:val="24"/>
        </w:rPr>
      </w:pPr>
      <w:proofErr w:type="gramStart"/>
      <w:r w:rsidRPr="001B0A3E">
        <w:rPr>
          <w:rFonts w:ascii="Times New Roman" w:hAnsi="Times New Roman"/>
          <w:color w:val="000000"/>
          <w:sz w:val="24"/>
          <w:szCs w:val="24"/>
        </w:rPr>
        <w:t>Moksliniais įrodymais pagrįstoje</w:t>
      </w:r>
      <w:r w:rsidR="001C38B1" w:rsidRPr="001B0A3E">
        <w:rPr>
          <w:rFonts w:ascii="Times New Roman" w:hAnsi="Times New Roman"/>
          <w:color w:val="000000"/>
          <w:sz w:val="24"/>
          <w:szCs w:val="24"/>
        </w:rPr>
        <w:t xml:space="preserve"> </w:t>
      </w:r>
      <w:r w:rsidR="00030EDE" w:rsidRPr="001B0A3E">
        <w:rPr>
          <w:rFonts w:ascii="Times New Roman" w:hAnsi="Times New Roman"/>
          <w:color w:val="000000"/>
          <w:sz w:val="24"/>
          <w:szCs w:val="24"/>
        </w:rPr>
        <w:t>medic</w:t>
      </w:r>
      <w:r w:rsidR="00007BBE" w:rsidRPr="001B0A3E">
        <w:rPr>
          <w:rFonts w:ascii="Times New Roman" w:hAnsi="Times New Roman"/>
          <w:color w:val="000000"/>
          <w:sz w:val="24"/>
          <w:szCs w:val="24"/>
        </w:rPr>
        <w:t xml:space="preserve">inoje gausu gydymosi priemonių, </w:t>
      </w:r>
      <w:r w:rsidR="00030EDE" w:rsidRPr="001B0A3E">
        <w:rPr>
          <w:rFonts w:ascii="Times New Roman" w:hAnsi="Times New Roman"/>
          <w:color w:val="000000"/>
          <w:sz w:val="24"/>
          <w:szCs w:val="24"/>
        </w:rPr>
        <w:t>kurios kasdien tobulėja.</w:t>
      </w:r>
      <w:proofErr w:type="gramEnd"/>
      <w:r w:rsidR="00030EDE" w:rsidRPr="001B0A3E">
        <w:rPr>
          <w:rFonts w:ascii="Times New Roman" w:hAnsi="Times New Roman"/>
          <w:color w:val="000000"/>
          <w:sz w:val="24"/>
          <w:szCs w:val="24"/>
        </w:rPr>
        <w:t xml:space="preserve"> </w:t>
      </w:r>
      <w:proofErr w:type="gramStart"/>
      <w:r w:rsidR="00030EDE" w:rsidRPr="001B0A3E">
        <w:rPr>
          <w:rFonts w:ascii="Times New Roman" w:hAnsi="Times New Roman"/>
          <w:color w:val="000000"/>
          <w:sz w:val="24"/>
          <w:szCs w:val="24"/>
        </w:rPr>
        <w:t>Tačiau reik</w:t>
      </w:r>
      <w:r w:rsidR="0008647C" w:rsidRPr="001B0A3E">
        <w:rPr>
          <w:rFonts w:ascii="Times New Roman" w:hAnsi="Times New Roman"/>
          <w:color w:val="000000"/>
          <w:sz w:val="24"/>
          <w:szCs w:val="24"/>
        </w:rPr>
        <w:t>ė</w:t>
      </w:r>
      <w:r w:rsidR="00BC5E99" w:rsidRPr="001B0A3E">
        <w:rPr>
          <w:rFonts w:ascii="Times New Roman" w:hAnsi="Times New Roman"/>
          <w:color w:val="000000"/>
          <w:sz w:val="24"/>
          <w:szCs w:val="24"/>
        </w:rPr>
        <w:t>t</w:t>
      </w:r>
      <w:r w:rsidR="00030EDE" w:rsidRPr="001B0A3E">
        <w:rPr>
          <w:rFonts w:ascii="Times New Roman" w:hAnsi="Times New Roman"/>
          <w:color w:val="000000"/>
          <w:sz w:val="24"/>
          <w:szCs w:val="24"/>
        </w:rPr>
        <w:t>ų neužmir</w:t>
      </w:r>
      <w:r w:rsidR="00007BBE" w:rsidRPr="001B0A3E">
        <w:rPr>
          <w:rFonts w:ascii="Times New Roman" w:hAnsi="Times New Roman"/>
          <w:color w:val="000000"/>
          <w:sz w:val="24"/>
          <w:szCs w:val="24"/>
        </w:rPr>
        <w:t xml:space="preserve">šti ir gamtos teikiamų žaliavų, </w:t>
      </w:r>
      <w:r w:rsidR="001C38B1" w:rsidRPr="001B0A3E">
        <w:rPr>
          <w:rFonts w:ascii="Times New Roman" w:hAnsi="Times New Roman"/>
          <w:color w:val="000000"/>
          <w:sz w:val="24"/>
          <w:szCs w:val="24"/>
        </w:rPr>
        <w:t>kurios padeda pasveikti, reikia</w:t>
      </w:r>
      <w:r w:rsidR="00030EDE" w:rsidRPr="001B0A3E">
        <w:rPr>
          <w:rFonts w:ascii="Times New Roman" w:hAnsi="Times New Roman"/>
          <w:color w:val="000000"/>
          <w:sz w:val="24"/>
          <w:szCs w:val="24"/>
        </w:rPr>
        <w:t xml:space="preserve"> žinoti</w:t>
      </w:r>
      <w:r w:rsidR="00ED50ED" w:rsidRPr="001B0A3E">
        <w:rPr>
          <w:rFonts w:ascii="Times New Roman" w:hAnsi="Times New Roman"/>
          <w:color w:val="000000"/>
          <w:sz w:val="24"/>
          <w:szCs w:val="24"/>
        </w:rPr>
        <w:t xml:space="preserve">, </w:t>
      </w:r>
      <w:r w:rsidR="00030EDE" w:rsidRPr="001B0A3E">
        <w:rPr>
          <w:rFonts w:ascii="Times New Roman" w:hAnsi="Times New Roman"/>
          <w:color w:val="000000"/>
          <w:sz w:val="24"/>
          <w:szCs w:val="24"/>
        </w:rPr>
        <w:t>ką ir kaip tinkamai paruošti bei vartoti.</w:t>
      </w:r>
      <w:proofErr w:type="gramEnd"/>
      <w:r w:rsidR="00030EDE" w:rsidRPr="001B0A3E">
        <w:rPr>
          <w:rFonts w:ascii="Times New Roman" w:hAnsi="Times New Roman"/>
          <w:color w:val="000000"/>
          <w:sz w:val="24"/>
          <w:szCs w:val="24"/>
        </w:rPr>
        <w:t xml:space="preserve"> Gamta mums duoda ne tik augalinės, gyvūninės kilmės žaliavų, bet ir gydomųjų savybių turinčių grybų, mineralų. </w:t>
      </w:r>
    </w:p>
    <w:p w:rsidR="001C38B1" w:rsidRPr="001B0A3E" w:rsidRDefault="00E91C5F" w:rsidP="00F66881">
      <w:pPr>
        <w:spacing w:after="0" w:line="360" w:lineRule="auto"/>
        <w:ind w:firstLine="851"/>
        <w:jc w:val="both"/>
        <w:rPr>
          <w:rFonts w:ascii="Times New Roman" w:hAnsi="Times New Roman"/>
          <w:color w:val="000000"/>
          <w:sz w:val="24"/>
          <w:szCs w:val="24"/>
        </w:rPr>
      </w:pPr>
      <w:proofErr w:type="gramStart"/>
      <w:r w:rsidRPr="001B0A3E">
        <w:rPr>
          <w:rFonts w:ascii="Times New Roman" w:hAnsi="Times New Roman"/>
          <w:color w:val="000000"/>
          <w:sz w:val="24"/>
          <w:szCs w:val="24"/>
        </w:rPr>
        <w:t>Daugelyje šalių</w:t>
      </w:r>
      <w:r w:rsidR="001C38B1" w:rsidRPr="001B0A3E">
        <w:rPr>
          <w:rFonts w:ascii="Times New Roman" w:hAnsi="Times New Roman"/>
          <w:color w:val="000000"/>
          <w:sz w:val="24"/>
          <w:szCs w:val="24"/>
        </w:rPr>
        <w:t xml:space="preserve"> etnofarmaciniai tyrimai nebėra naujovė, Lietuvoje tokio pobūdžio tyrimų yra vos keli, tad </w:t>
      </w:r>
      <w:r w:rsidR="00372B3E" w:rsidRPr="001B0A3E">
        <w:rPr>
          <w:rFonts w:ascii="Times New Roman" w:hAnsi="Times New Roman"/>
          <w:color w:val="000000"/>
          <w:sz w:val="24"/>
          <w:szCs w:val="24"/>
        </w:rPr>
        <w:t>atlikome etnofarmacin</w:t>
      </w:r>
      <w:r w:rsidR="005E7B06" w:rsidRPr="001B0A3E">
        <w:rPr>
          <w:rFonts w:ascii="Times New Roman" w:hAnsi="Times New Roman"/>
          <w:color w:val="000000"/>
          <w:sz w:val="24"/>
          <w:szCs w:val="24"/>
        </w:rPr>
        <w:t>į tyrimą Plungės rajono Žem.</w:t>
      </w:r>
      <w:proofErr w:type="gramEnd"/>
      <w:r w:rsidR="00372B3E" w:rsidRPr="001B0A3E">
        <w:rPr>
          <w:rFonts w:ascii="Times New Roman" w:hAnsi="Times New Roman"/>
          <w:color w:val="000000"/>
          <w:sz w:val="24"/>
          <w:szCs w:val="24"/>
        </w:rPr>
        <w:t xml:space="preserve"> </w:t>
      </w:r>
      <w:proofErr w:type="gramStart"/>
      <w:r w:rsidR="00372B3E" w:rsidRPr="001B0A3E">
        <w:rPr>
          <w:rFonts w:ascii="Times New Roman" w:hAnsi="Times New Roman"/>
          <w:color w:val="000000"/>
          <w:sz w:val="24"/>
          <w:szCs w:val="24"/>
        </w:rPr>
        <w:t>Kalvarijos ir</w:t>
      </w:r>
      <w:r w:rsidR="00D249A7" w:rsidRPr="001B0A3E">
        <w:rPr>
          <w:rFonts w:ascii="Times New Roman" w:hAnsi="Times New Roman"/>
          <w:color w:val="000000"/>
          <w:sz w:val="24"/>
          <w:szCs w:val="24"/>
        </w:rPr>
        <w:t xml:space="preserve"> Tverų apylinkėse, surinkome, </w:t>
      </w:r>
      <w:r w:rsidR="00372B3E" w:rsidRPr="001B0A3E">
        <w:rPr>
          <w:rFonts w:ascii="Times New Roman" w:hAnsi="Times New Roman"/>
          <w:color w:val="000000"/>
          <w:sz w:val="24"/>
          <w:szCs w:val="24"/>
        </w:rPr>
        <w:t xml:space="preserve">susisteminome </w:t>
      </w:r>
      <w:r w:rsidR="00D249A7" w:rsidRPr="001B0A3E">
        <w:rPr>
          <w:rFonts w:ascii="Times New Roman" w:hAnsi="Times New Roman"/>
          <w:color w:val="000000"/>
          <w:sz w:val="24"/>
          <w:szCs w:val="24"/>
        </w:rPr>
        <w:t xml:space="preserve">bei palyginome </w:t>
      </w:r>
      <w:r w:rsidR="00372B3E" w:rsidRPr="001B0A3E">
        <w:rPr>
          <w:rFonts w:ascii="Times New Roman" w:hAnsi="Times New Roman"/>
          <w:color w:val="000000"/>
          <w:sz w:val="24"/>
          <w:szCs w:val="24"/>
        </w:rPr>
        <w:t>autentišką etnofarmacinę informaciją.</w:t>
      </w:r>
      <w:proofErr w:type="gramEnd"/>
    </w:p>
    <w:p w:rsidR="00E51305" w:rsidRPr="001B0A3E" w:rsidRDefault="00E51305" w:rsidP="00F66881">
      <w:pPr>
        <w:spacing w:after="0" w:line="360" w:lineRule="auto"/>
        <w:ind w:firstLine="851"/>
        <w:jc w:val="both"/>
        <w:rPr>
          <w:rFonts w:ascii="Times New Roman" w:hAnsi="Times New Roman"/>
          <w:color w:val="000000"/>
          <w:sz w:val="24"/>
          <w:szCs w:val="24"/>
        </w:rPr>
      </w:pPr>
      <w:r w:rsidRPr="001B0A3E">
        <w:rPr>
          <w:rFonts w:ascii="Times New Roman" w:hAnsi="Times New Roman"/>
          <w:color w:val="000000"/>
          <w:sz w:val="24"/>
          <w:szCs w:val="24"/>
        </w:rPr>
        <w:br w:type="page"/>
      </w:r>
    </w:p>
    <w:p w:rsidR="003C5374" w:rsidRPr="001B0A3E" w:rsidRDefault="00C92D11" w:rsidP="00F66881">
      <w:pPr>
        <w:spacing w:after="0" w:line="360" w:lineRule="auto"/>
        <w:ind w:firstLine="851"/>
        <w:jc w:val="both"/>
        <w:rPr>
          <w:rFonts w:ascii="Times New Roman" w:hAnsi="Times New Roman"/>
          <w:color w:val="000000"/>
          <w:sz w:val="24"/>
          <w:szCs w:val="24"/>
        </w:rPr>
      </w:pPr>
      <w:r w:rsidRPr="001B0A3E">
        <w:rPr>
          <w:rFonts w:ascii="Times New Roman" w:hAnsi="Times New Roman"/>
          <w:b/>
          <w:sz w:val="24"/>
          <w:szCs w:val="24"/>
          <w:lang w:val="lt-LT"/>
        </w:rPr>
        <w:lastRenderedPageBreak/>
        <w:t>D</w:t>
      </w:r>
      <w:r w:rsidR="003C5374" w:rsidRPr="001B0A3E">
        <w:rPr>
          <w:rFonts w:ascii="Times New Roman" w:hAnsi="Times New Roman"/>
          <w:b/>
          <w:sz w:val="24"/>
          <w:szCs w:val="24"/>
          <w:lang w:val="lt-LT"/>
        </w:rPr>
        <w:t>arb</w:t>
      </w:r>
      <w:r w:rsidRPr="001B0A3E">
        <w:rPr>
          <w:rFonts w:ascii="Times New Roman" w:hAnsi="Times New Roman"/>
          <w:b/>
          <w:sz w:val="24"/>
          <w:szCs w:val="24"/>
          <w:lang w:val="lt-LT"/>
        </w:rPr>
        <w:t>o tikslas</w:t>
      </w:r>
      <w:r w:rsidR="00B4712A" w:rsidRPr="001B0A3E">
        <w:rPr>
          <w:rFonts w:ascii="Times New Roman" w:hAnsi="Times New Roman"/>
          <w:b/>
          <w:sz w:val="24"/>
          <w:szCs w:val="24"/>
          <w:lang w:val="lt-LT"/>
        </w:rPr>
        <w:t xml:space="preserve"> </w:t>
      </w:r>
      <w:r w:rsidR="003D403E" w:rsidRPr="001B0A3E">
        <w:rPr>
          <w:rFonts w:ascii="Times New Roman" w:hAnsi="Times New Roman"/>
          <w:sz w:val="24"/>
          <w:szCs w:val="24"/>
          <w:lang w:val="lt-LT"/>
        </w:rPr>
        <w:t>–</w:t>
      </w:r>
      <w:r w:rsidRPr="001B0A3E">
        <w:rPr>
          <w:rFonts w:ascii="Times New Roman" w:hAnsi="Times New Roman"/>
          <w:sz w:val="24"/>
          <w:szCs w:val="24"/>
          <w:lang w:val="lt-LT"/>
        </w:rPr>
        <w:t xml:space="preserve"> surinkti ir susisteminti </w:t>
      </w:r>
      <w:r w:rsidR="00FE3E79" w:rsidRPr="001B0A3E">
        <w:rPr>
          <w:rFonts w:ascii="Times New Roman" w:hAnsi="Times New Roman"/>
          <w:sz w:val="24"/>
          <w:szCs w:val="24"/>
          <w:lang w:val="lt-LT"/>
        </w:rPr>
        <w:t>etnofarmacinę informaciją apie Plungės rajono Žemaičių</w:t>
      </w:r>
      <w:r w:rsidRPr="001B0A3E">
        <w:rPr>
          <w:rFonts w:ascii="Times New Roman" w:hAnsi="Times New Roman"/>
          <w:sz w:val="24"/>
          <w:szCs w:val="24"/>
          <w:lang w:val="lt-LT"/>
        </w:rPr>
        <w:t xml:space="preserve"> Kalvarijos ir Tverų apy</w:t>
      </w:r>
      <w:r w:rsidR="004B1EB8" w:rsidRPr="001B0A3E">
        <w:rPr>
          <w:rFonts w:ascii="Times New Roman" w:hAnsi="Times New Roman"/>
          <w:sz w:val="24"/>
          <w:szCs w:val="24"/>
          <w:lang w:val="lt-LT"/>
        </w:rPr>
        <w:t>linkėse gydymo</w:t>
      </w:r>
      <w:r w:rsidR="00FE3E79" w:rsidRPr="001B0A3E">
        <w:rPr>
          <w:rFonts w:ascii="Times New Roman" w:hAnsi="Times New Roman"/>
          <w:sz w:val="24"/>
          <w:szCs w:val="24"/>
          <w:lang w:val="lt-LT"/>
        </w:rPr>
        <w:t xml:space="preserve"> tikslais naudojamas</w:t>
      </w:r>
      <w:r w:rsidRPr="001B0A3E">
        <w:rPr>
          <w:rFonts w:ascii="Times New Roman" w:hAnsi="Times New Roman"/>
          <w:sz w:val="24"/>
          <w:szCs w:val="24"/>
          <w:lang w:val="lt-LT"/>
        </w:rPr>
        <w:t xml:space="preserve"> </w:t>
      </w:r>
      <w:r w:rsidR="004B1EB8" w:rsidRPr="001B0A3E">
        <w:rPr>
          <w:rFonts w:ascii="Times New Roman" w:hAnsi="Times New Roman"/>
          <w:sz w:val="24"/>
          <w:szCs w:val="24"/>
          <w:lang w:val="lt-LT"/>
        </w:rPr>
        <w:t>natūralios kilmės medžiagas</w:t>
      </w:r>
      <w:r w:rsidR="00FE3E79" w:rsidRPr="001B0A3E">
        <w:rPr>
          <w:rFonts w:ascii="Times New Roman" w:hAnsi="Times New Roman"/>
          <w:sz w:val="24"/>
          <w:szCs w:val="24"/>
          <w:lang w:val="lt-LT"/>
        </w:rPr>
        <w:t>.</w:t>
      </w:r>
    </w:p>
    <w:p w:rsidR="008E7414" w:rsidRPr="001B0A3E" w:rsidRDefault="008E7414" w:rsidP="00F66881">
      <w:pPr>
        <w:spacing w:after="0" w:line="360" w:lineRule="auto"/>
        <w:ind w:firstLine="851"/>
        <w:jc w:val="both"/>
        <w:rPr>
          <w:rFonts w:ascii="Times New Roman" w:hAnsi="Times New Roman"/>
          <w:sz w:val="24"/>
          <w:szCs w:val="24"/>
          <w:lang w:val="lt-LT"/>
        </w:rPr>
      </w:pPr>
    </w:p>
    <w:p w:rsidR="00C92D11" w:rsidRPr="001B0A3E" w:rsidRDefault="00C92D11" w:rsidP="00F66881">
      <w:pPr>
        <w:spacing w:after="0" w:line="360" w:lineRule="auto"/>
        <w:ind w:firstLine="851"/>
        <w:jc w:val="both"/>
        <w:rPr>
          <w:rFonts w:ascii="Times New Roman" w:hAnsi="Times New Roman"/>
          <w:b/>
          <w:sz w:val="24"/>
          <w:szCs w:val="24"/>
          <w:lang w:val="lt-LT"/>
        </w:rPr>
      </w:pPr>
      <w:r w:rsidRPr="001B0A3E">
        <w:rPr>
          <w:rFonts w:ascii="Times New Roman" w:hAnsi="Times New Roman"/>
          <w:b/>
          <w:sz w:val="24"/>
          <w:szCs w:val="24"/>
          <w:lang w:val="lt-LT"/>
        </w:rPr>
        <w:t>Darbo uždaviniai</w:t>
      </w:r>
      <w:r w:rsidR="00832CBC" w:rsidRPr="001B0A3E">
        <w:rPr>
          <w:rFonts w:ascii="Times New Roman" w:hAnsi="Times New Roman"/>
          <w:b/>
          <w:sz w:val="24"/>
          <w:szCs w:val="24"/>
          <w:lang w:val="lt-LT"/>
        </w:rPr>
        <w:t>:</w:t>
      </w:r>
    </w:p>
    <w:p w:rsidR="0035136E" w:rsidRPr="001B0A3E" w:rsidRDefault="0035136E" w:rsidP="0035136E">
      <w:pPr>
        <w:pStyle w:val="ListParagraph"/>
        <w:numPr>
          <w:ilvl w:val="0"/>
          <w:numId w:val="10"/>
        </w:numPr>
        <w:spacing w:after="0" w:line="360" w:lineRule="auto"/>
        <w:ind w:left="0" w:firstLine="851"/>
        <w:jc w:val="both"/>
        <w:rPr>
          <w:rFonts w:ascii="Times New Roman" w:hAnsi="Times New Roman"/>
          <w:color w:val="000000" w:themeColor="text1"/>
          <w:sz w:val="24"/>
          <w:szCs w:val="24"/>
          <w:lang w:val="lt-LT"/>
        </w:rPr>
      </w:pPr>
      <w:r w:rsidRPr="001B0A3E">
        <w:rPr>
          <w:rFonts w:ascii="Times New Roman" w:hAnsi="Times New Roman"/>
          <w:color w:val="000000" w:themeColor="text1"/>
          <w:sz w:val="24"/>
          <w:szCs w:val="24"/>
          <w:lang w:val="lt-LT"/>
        </w:rPr>
        <w:t xml:space="preserve">Susisteminti </w:t>
      </w:r>
      <w:r w:rsidR="003D403E" w:rsidRPr="001B0A3E">
        <w:rPr>
          <w:rFonts w:ascii="Times New Roman" w:hAnsi="Times New Roman"/>
          <w:color w:val="000000" w:themeColor="text1"/>
          <w:sz w:val="24"/>
          <w:szCs w:val="24"/>
          <w:lang w:val="lt-LT"/>
        </w:rPr>
        <w:t xml:space="preserve">Plungės rajono Žemaičių Kalvarijos ir Tverų apylinkėse </w:t>
      </w:r>
      <w:r w:rsidRPr="001B0A3E">
        <w:rPr>
          <w:rFonts w:ascii="Times New Roman" w:hAnsi="Times New Roman"/>
          <w:color w:val="000000" w:themeColor="text1"/>
          <w:sz w:val="24"/>
          <w:szCs w:val="24"/>
          <w:lang w:val="lt-LT"/>
        </w:rPr>
        <w:t>surinktus etnofarmacinio pobūdžio duomenis.</w:t>
      </w:r>
    </w:p>
    <w:p w:rsidR="0035136E" w:rsidRPr="001B0A3E" w:rsidRDefault="004B1EB8" w:rsidP="0035136E">
      <w:pPr>
        <w:pStyle w:val="ListParagraph"/>
        <w:numPr>
          <w:ilvl w:val="0"/>
          <w:numId w:val="10"/>
        </w:numPr>
        <w:spacing w:after="0" w:line="360" w:lineRule="auto"/>
        <w:ind w:left="0" w:firstLine="851"/>
        <w:jc w:val="both"/>
        <w:rPr>
          <w:rFonts w:ascii="Times New Roman" w:hAnsi="Times New Roman"/>
          <w:sz w:val="24"/>
          <w:szCs w:val="24"/>
          <w:lang w:val="lt-LT"/>
        </w:rPr>
      </w:pPr>
      <w:r w:rsidRPr="001B0A3E">
        <w:rPr>
          <w:rFonts w:ascii="Times New Roman" w:hAnsi="Times New Roman"/>
          <w:sz w:val="24"/>
          <w:szCs w:val="24"/>
          <w:lang w:val="lt-LT"/>
        </w:rPr>
        <w:t>Surinkti</w:t>
      </w:r>
      <w:r w:rsidR="0035136E" w:rsidRPr="001B0A3E">
        <w:rPr>
          <w:rFonts w:ascii="Times New Roman" w:hAnsi="Times New Roman"/>
          <w:sz w:val="24"/>
          <w:szCs w:val="24"/>
          <w:lang w:val="lt-LT"/>
        </w:rPr>
        <w:t xml:space="preserve"> ir palyginti </w:t>
      </w:r>
      <w:r w:rsidRPr="001B0A3E">
        <w:rPr>
          <w:rFonts w:ascii="Times New Roman" w:hAnsi="Times New Roman"/>
          <w:sz w:val="24"/>
          <w:szCs w:val="24"/>
          <w:lang w:val="lt-LT"/>
        </w:rPr>
        <w:t xml:space="preserve">informaciją apie </w:t>
      </w:r>
      <w:r w:rsidR="0035136E" w:rsidRPr="001B0A3E">
        <w:rPr>
          <w:rFonts w:ascii="Times New Roman" w:hAnsi="Times New Roman"/>
          <w:sz w:val="24"/>
          <w:szCs w:val="24"/>
          <w:lang w:val="lt-LT"/>
        </w:rPr>
        <w:t>Žemaičių Kalvarijoje ir Tveruose dažniausiai gydymui vartojamas augalinės kilmės medžiagas.</w:t>
      </w:r>
    </w:p>
    <w:p w:rsidR="0035136E" w:rsidRPr="001B0A3E" w:rsidRDefault="0035136E" w:rsidP="0035136E">
      <w:pPr>
        <w:pStyle w:val="ListParagraph"/>
        <w:numPr>
          <w:ilvl w:val="0"/>
          <w:numId w:val="10"/>
        </w:numPr>
        <w:spacing w:after="0" w:line="360" w:lineRule="auto"/>
        <w:ind w:left="0" w:firstLine="851"/>
        <w:jc w:val="both"/>
        <w:rPr>
          <w:rFonts w:ascii="Times New Roman" w:hAnsi="Times New Roman"/>
          <w:sz w:val="24"/>
          <w:szCs w:val="24"/>
          <w:lang w:val="lt-LT"/>
        </w:rPr>
      </w:pPr>
      <w:r w:rsidRPr="001B0A3E">
        <w:rPr>
          <w:rFonts w:ascii="Times New Roman" w:hAnsi="Times New Roman"/>
          <w:sz w:val="24"/>
          <w:szCs w:val="24"/>
          <w:lang w:val="lt-LT"/>
        </w:rPr>
        <w:t>Įvertinti ir palyginti Žemaičių Kalvarijoje ir Tveruose gydymui naudojamų grybų įvairovę.</w:t>
      </w:r>
    </w:p>
    <w:p w:rsidR="0035136E" w:rsidRPr="001B0A3E" w:rsidRDefault="0035136E" w:rsidP="0035136E">
      <w:pPr>
        <w:pStyle w:val="ListParagraph"/>
        <w:numPr>
          <w:ilvl w:val="0"/>
          <w:numId w:val="10"/>
        </w:numPr>
        <w:spacing w:after="0" w:line="360" w:lineRule="auto"/>
        <w:ind w:left="0" w:firstLine="851"/>
        <w:jc w:val="both"/>
        <w:rPr>
          <w:rFonts w:ascii="Times New Roman" w:hAnsi="Times New Roman"/>
          <w:sz w:val="24"/>
          <w:szCs w:val="24"/>
          <w:lang w:val="lt-LT"/>
        </w:rPr>
      </w:pPr>
      <w:r w:rsidRPr="001B0A3E">
        <w:rPr>
          <w:rFonts w:ascii="Times New Roman" w:hAnsi="Times New Roman"/>
          <w:sz w:val="24"/>
          <w:szCs w:val="24"/>
          <w:lang w:val="lt-LT"/>
        </w:rPr>
        <w:t>Susisteminus surinktą informaciją</w:t>
      </w:r>
      <w:r w:rsidR="00B24F87" w:rsidRPr="001B0A3E">
        <w:rPr>
          <w:rFonts w:ascii="Times New Roman" w:hAnsi="Times New Roman"/>
          <w:sz w:val="24"/>
          <w:szCs w:val="24"/>
          <w:lang w:val="lt-LT"/>
        </w:rPr>
        <w:t>,</w:t>
      </w:r>
      <w:r w:rsidRPr="001B0A3E">
        <w:rPr>
          <w:rFonts w:ascii="Times New Roman" w:hAnsi="Times New Roman"/>
          <w:sz w:val="24"/>
          <w:szCs w:val="24"/>
          <w:lang w:val="lt-LT"/>
        </w:rPr>
        <w:t xml:space="preserve"> įvertinti ir palyginti Žem. Kalvarijoje ir Tveruose dažniausiai vartojamas gyvūninės kilmės medžiagas.</w:t>
      </w:r>
    </w:p>
    <w:p w:rsidR="0035136E" w:rsidRPr="001B0A3E" w:rsidRDefault="0035136E" w:rsidP="0035136E">
      <w:pPr>
        <w:pStyle w:val="ListParagraph"/>
        <w:numPr>
          <w:ilvl w:val="0"/>
          <w:numId w:val="10"/>
        </w:numPr>
        <w:spacing w:after="0" w:line="360" w:lineRule="auto"/>
        <w:ind w:left="0" w:firstLine="851"/>
        <w:jc w:val="both"/>
        <w:rPr>
          <w:rFonts w:ascii="Times New Roman" w:hAnsi="Times New Roman"/>
          <w:sz w:val="24"/>
          <w:szCs w:val="24"/>
          <w:lang w:val="lt-LT"/>
        </w:rPr>
      </w:pPr>
      <w:r w:rsidRPr="001B0A3E">
        <w:rPr>
          <w:rFonts w:ascii="Times New Roman" w:eastAsia="Times New Roman" w:hAnsi="Times New Roman"/>
          <w:color w:val="000000"/>
          <w:sz w:val="24"/>
          <w:szCs w:val="24"/>
          <w:lang w:val="lt-LT"/>
        </w:rPr>
        <w:t>Nustatyti ir palyginti, kokia vaistinė augalinė žaliava dažniausiai vartojama Žemaičių Kalvarijos ir Tverų apylinkėse.</w:t>
      </w:r>
    </w:p>
    <w:p w:rsidR="0035136E" w:rsidRPr="001B0A3E" w:rsidRDefault="004B1EB8" w:rsidP="0035136E">
      <w:pPr>
        <w:pStyle w:val="ListParagraph"/>
        <w:numPr>
          <w:ilvl w:val="0"/>
          <w:numId w:val="10"/>
        </w:numPr>
        <w:spacing w:after="0" w:line="360" w:lineRule="auto"/>
        <w:ind w:left="0" w:firstLine="851"/>
        <w:jc w:val="both"/>
        <w:rPr>
          <w:rFonts w:ascii="Times New Roman" w:hAnsi="Times New Roman"/>
          <w:sz w:val="24"/>
          <w:szCs w:val="24"/>
          <w:lang w:val="lt-LT"/>
        </w:rPr>
      </w:pPr>
      <w:r w:rsidRPr="001B0A3E">
        <w:rPr>
          <w:rFonts w:ascii="Times New Roman" w:eastAsia="Times New Roman" w:hAnsi="Times New Roman"/>
          <w:color w:val="000000"/>
          <w:sz w:val="24"/>
          <w:szCs w:val="24"/>
          <w:lang w:val="lt-LT"/>
        </w:rPr>
        <w:t>Sužinoti</w:t>
      </w:r>
      <w:r w:rsidR="0035136E" w:rsidRPr="001B0A3E">
        <w:rPr>
          <w:rFonts w:ascii="Times New Roman" w:eastAsia="Times New Roman" w:hAnsi="Times New Roman"/>
          <w:color w:val="000000"/>
          <w:sz w:val="24"/>
          <w:szCs w:val="24"/>
          <w:lang w:val="lt-LT"/>
        </w:rPr>
        <w:t>, kokie</w:t>
      </w:r>
      <w:r w:rsidRPr="001B0A3E">
        <w:rPr>
          <w:rFonts w:ascii="Times New Roman" w:eastAsia="Times New Roman" w:hAnsi="Times New Roman"/>
          <w:color w:val="000000"/>
          <w:sz w:val="24"/>
          <w:szCs w:val="24"/>
          <w:lang w:val="lt-LT"/>
        </w:rPr>
        <w:t xml:space="preserve"> žaliavų</w:t>
      </w:r>
      <w:r w:rsidR="0035136E" w:rsidRPr="001B0A3E">
        <w:rPr>
          <w:rFonts w:ascii="Times New Roman" w:eastAsia="Times New Roman" w:hAnsi="Times New Roman"/>
          <w:color w:val="000000"/>
          <w:sz w:val="24"/>
          <w:szCs w:val="24"/>
          <w:lang w:val="lt-LT"/>
        </w:rPr>
        <w:t xml:space="preserve"> paruošimo būdai dažniausiai naudojami Žemaičių Kalvarijos ir Tverų apylinkėse, palyginti šias apylinkes.</w:t>
      </w:r>
    </w:p>
    <w:p w:rsidR="002358FE" w:rsidRPr="001B0A3E" w:rsidRDefault="002358FE" w:rsidP="00D723B0">
      <w:pPr>
        <w:spacing w:after="0" w:line="360" w:lineRule="auto"/>
        <w:jc w:val="both"/>
        <w:rPr>
          <w:rFonts w:ascii="Times New Roman" w:hAnsi="Times New Roman"/>
          <w:sz w:val="24"/>
          <w:szCs w:val="24"/>
          <w:lang w:val="lt-LT"/>
        </w:rPr>
      </w:pPr>
    </w:p>
    <w:p w:rsidR="002358FE" w:rsidRPr="001B0A3E" w:rsidRDefault="00D723B0" w:rsidP="00D723B0">
      <w:pPr>
        <w:pStyle w:val="Heading1"/>
        <w:numPr>
          <w:ilvl w:val="0"/>
          <w:numId w:val="42"/>
        </w:numPr>
      </w:pPr>
      <w:bookmarkStart w:id="22" w:name="_Toc291872986"/>
      <w:bookmarkStart w:id="23" w:name="_Toc292178048"/>
      <w:r w:rsidRPr="001B0A3E">
        <w:rPr>
          <w:sz w:val="24"/>
          <w:szCs w:val="24"/>
          <w:lang w:val="lt-LT"/>
        </w:rPr>
        <w:br w:type="page"/>
      </w:r>
      <w:bookmarkStart w:id="24" w:name="_Toc292657852"/>
      <w:bookmarkStart w:id="25" w:name="_Toc295334647"/>
      <w:r w:rsidR="002358FE" w:rsidRPr="001B0A3E">
        <w:lastRenderedPageBreak/>
        <w:t>L</w:t>
      </w:r>
      <w:r w:rsidR="008E62C9" w:rsidRPr="001B0A3E">
        <w:t>ITERATŪROS APŽVALGA</w:t>
      </w:r>
      <w:bookmarkEnd w:id="22"/>
      <w:bookmarkEnd w:id="23"/>
      <w:bookmarkEnd w:id="24"/>
      <w:bookmarkEnd w:id="25"/>
    </w:p>
    <w:p w:rsidR="009D2E12" w:rsidRPr="001B0A3E" w:rsidRDefault="009D2E12" w:rsidP="009D2E12">
      <w:pPr>
        <w:rPr>
          <w:rFonts w:ascii="Times New Roman" w:hAnsi="Times New Roman"/>
        </w:rPr>
      </w:pPr>
    </w:p>
    <w:p w:rsidR="009D2E12" w:rsidRPr="001B0A3E" w:rsidRDefault="009D2E12" w:rsidP="008E62C9">
      <w:pPr>
        <w:spacing w:after="0" w:line="360" w:lineRule="auto"/>
        <w:ind w:firstLine="851"/>
        <w:jc w:val="both"/>
        <w:rPr>
          <w:rStyle w:val="Emphasis"/>
          <w:rFonts w:ascii="Times New Roman" w:hAnsi="Times New Roman"/>
          <w:i w:val="0"/>
          <w:sz w:val="24"/>
          <w:szCs w:val="24"/>
        </w:rPr>
      </w:pPr>
      <w:proofErr w:type="gramStart"/>
      <w:r w:rsidRPr="001B0A3E">
        <w:rPr>
          <w:rFonts w:ascii="Times New Roman" w:hAnsi="Times New Roman"/>
          <w:sz w:val="24"/>
          <w:szCs w:val="24"/>
        </w:rPr>
        <w:t>Šiemet savo 150</w:t>
      </w:r>
      <w:r w:rsidR="009D0399" w:rsidRPr="001B0A3E">
        <w:rPr>
          <w:rFonts w:ascii="Times New Roman" w:hAnsi="Times New Roman"/>
          <w:sz w:val="24"/>
          <w:szCs w:val="24"/>
        </w:rPr>
        <w:t xml:space="preserve"> </w:t>
      </w:r>
      <w:r w:rsidR="009D0399" w:rsidRPr="001B0A3E">
        <w:rPr>
          <w:rStyle w:val="apple-style-span"/>
          <w:rFonts w:ascii="Times New Roman" w:hAnsi="Times New Roman"/>
          <w:sz w:val="24"/>
          <w:szCs w:val="24"/>
        </w:rPr>
        <w:t>–</w:t>
      </w:r>
      <w:r w:rsidR="009D0399" w:rsidRPr="001B0A3E">
        <w:rPr>
          <w:rFonts w:ascii="Times New Roman" w:hAnsi="Times New Roman"/>
          <w:sz w:val="24"/>
          <w:szCs w:val="24"/>
        </w:rPr>
        <w:t xml:space="preserve"> </w:t>
      </w:r>
      <w:r w:rsidRPr="001B0A3E">
        <w:rPr>
          <w:rFonts w:ascii="Times New Roman" w:hAnsi="Times New Roman"/>
          <w:sz w:val="24"/>
          <w:szCs w:val="24"/>
        </w:rPr>
        <w:t>metį švenčia</w:t>
      </w:r>
      <w:r w:rsidR="005E7B06" w:rsidRPr="001B0A3E">
        <w:rPr>
          <w:rFonts w:ascii="Times New Roman" w:hAnsi="Times New Roman"/>
          <w:sz w:val="24"/>
          <w:szCs w:val="24"/>
        </w:rPr>
        <w:t xml:space="preserve"> G</w:t>
      </w:r>
      <w:r w:rsidR="008B4E6D" w:rsidRPr="001B0A3E">
        <w:rPr>
          <w:rFonts w:ascii="Times New Roman" w:hAnsi="Times New Roman"/>
          <w:sz w:val="24"/>
          <w:szCs w:val="24"/>
        </w:rPr>
        <w:t>abrielė</w:t>
      </w:r>
      <w:r w:rsidR="00A52F8D" w:rsidRPr="001B0A3E">
        <w:rPr>
          <w:rFonts w:ascii="Times New Roman" w:hAnsi="Times New Roman"/>
          <w:sz w:val="24"/>
          <w:szCs w:val="24"/>
        </w:rPr>
        <w:t xml:space="preserve"> </w:t>
      </w:r>
      <w:r w:rsidR="007D0556" w:rsidRPr="001B0A3E">
        <w:rPr>
          <w:rFonts w:ascii="Times New Roman" w:hAnsi="Times New Roman"/>
          <w:sz w:val="24"/>
          <w:szCs w:val="24"/>
        </w:rPr>
        <w:t>Petkevičaitė</w:t>
      </w:r>
      <w:r w:rsidR="009D0399" w:rsidRPr="001B0A3E">
        <w:rPr>
          <w:rFonts w:ascii="Times New Roman" w:hAnsi="Times New Roman"/>
          <w:sz w:val="24"/>
          <w:szCs w:val="24"/>
        </w:rPr>
        <w:t xml:space="preserve"> </w:t>
      </w:r>
      <w:r w:rsidR="009D0399" w:rsidRPr="001B0A3E">
        <w:rPr>
          <w:rStyle w:val="apple-style-span"/>
          <w:rFonts w:ascii="Times New Roman" w:hAnsi="Times New Roman"/>
          <w:sz w:val="24"/>
          <w:szCs w:val="24"/>
        </w:rPr>
        <w:t>–</w:t>
      </w:r>
      <w:r w:rsidR="009D0399" w:rsidRPr="001B0A3E">
        <w:rPr>
          <w:rFonts w:ascii="Times New Roman" w:hAnsi="Times New Roman"/>
          <w:sz w:val="24"/>
          <w:szCs w:val="24"/>
        </w:rPr>
        <w:t xml:space="preserve"> </w:t>
      </w:r>
      <w:r w:rsidR="00D249A7" w:rsidRPr="001B0A3E">
        <w:rPr>
          <w:rFonts w:ascii="Times New Roman" w:hAnsi="Times New Roman"/>
          <w:sz w:val="24"/>
          <w:szCs w:val="24"/>
        </w:rPr>
        <w:t>Bitė</w:t>
      </w:r>
      <w:r w:rsidR="007D0556" w:rsidRPr="001B0A3E">
        <w:rPr>
          <w:rFonts w:ascii="Times New Roman" w:hAnsi="Times New Roman"/>
          <w:sz w:val="24"/>
          <w:szCs w:val="24"/>
        </w:rPr>
        <w:t>, kuri prie etnofarmacijos raidos Lietuvoje prisidėjo</w:t>
      </w:r>
      <w:r w:rsidR="007D0556" w:rsidRPr="001B0A3E">
        <w:rPr>
          <w:rStyle w:val="apple-style-span"/>
          <w:rFonts w:ascii="Times New Roman" w:hAnsi="Times New Roman"/>
          <w:sz w:val="24"/>
          <w:szCs w:val="24"/>
        </w:rPr>
        <w:t xml:space="preserve"> tuo metu nemažai laiko skirdama tautosako</w:t>
      </w:r>
      <w:r w:rsidR="00C25F34" w:rsidRPr="001B0A3E">
        <w:rPr>
          <w:rStyle w:val="apple-style-span"/>
          <w:rFonts w:ascii="Times New Roman" w:hAnsi="Times New Roman"/>
          <w:sz w:val="24"/>
          <w:szCs w:val="24"/>
        </w:rPr>
        <w:t>s rinkimui</w:t>
      </w:r>
      <w:r w:rsidR="00215D3E" w:rsidRPr="001B0A3E">
        <w:rPr>
          <w:rStyle w:val="apple-style-span"/>
          <w:rFonts w:ascii="Times New Roman" w:hAnsi="Times New Roman"/>
          <w:sz w:val="24"/>
          <w:szCs w:val="24"/>
        </w:rPr>
        <w:t>.</w:t>
      </w:r>
      <w:proofErr w:type="gramEnd"/>
      <w:r w:rsidR="00215D3E" w:rsidRPr="001B0A3E">
        <w:rPr>
          <w:rStyle w:val="apple-style-span"/>
          <w:rFonts w:ascii="Times New Roman" w:hAnsi="Times New Roman"/>
          <w:sz w:val="24"/>
          <w:szCs w:val="24"/>
        </w:rPr>
        <w:t xml:space="preserve"> </w:t>
      </w:r>
      <w:proofErr w:type="gramStart"/>
      <w:r w:rsidR="00215D3E" w:rsidRPr="001B0A3E">
        <w:rPr>
          <w:rStyle w:val="apple-style-span"/>
          <w:rFonts w:ascii="Times New Roman" w:hAnsi="Times New Roman"/>
          <w:sz w:val="24"/>
          <w:szCs w:val="24"/>
        </w:rPr>
        <w:t>Surinktą medžiagą</w:t>
      </w:r>
      <w:r w:rsidR="00C25F34" w:rsidRPr="001B0A3E">
        <w:rPr>
          <w:rStyle w:val="apple-style-span"/>
          <w:rFonts w:ascii="Times New Roman" w:hAnsi="Times New Roman"/>
          <w:sz w:val="24"/>
          <w:szCs w:val="24"/>
        </w:rPr>
        <w:t xml:space="preserve"> </w:t>
      </w:r>
      <w:r w:rsidR="00215D3E" w:rsidRPr="001B0A3E">
        <w:rPr>
          <w:rStyle w:val="apple-style-span"/>
          <w:rFonts w:ascii="Times New Roman" w:hAnsi="Times New Roman"/>
          <w:sz w:val="24"/>
          <w:szCs w:val="24"/>
        </w:rPr>
        <w:t xml:space="preserve">1911 m. </w:t>
      </w:r>
      <w:r w:rsidR="00C25F34" w:rsidRPr="001B0A3E">
        <w:rPr>
          <w:rStyle w:val="apple-style-span"/>
          <w:rFonts w:ascii="Times New Roman" w:hAnsi="Times New Roman"/>
          <w:sz w:val="24"/>
          <w:szCs w:val="24"/>
        </w:rPr>
        <w:t xml:space="preserve">išspausdino </w:t>
      </w:r>
      <w:r w:rsidR="007D0556" w:rsidRPr="001B0A3E">
        <w:rPr>
          <w:rStyle w:val="apple-style-span"/>
          <w:rFonts w:ascii="Times New Roman" w:hAnsi="Times New Roman"/>
          <w:sz w:val="24"/>
          <w:szCs w:val="24"/>
        </w:rPr>
        <w:t>žurnale </w:t>
      </w:r>
      <w:r w:rsidR="00215D3E" w:rsidRPr="001B0A3E">
        <w:rPr>
          <w:rStyle w:val="apple-style-span"/>
          <w:rFonts w:ascii="Times New Roman" w:hAnsi="Times New Roman"/>
          <w:sz w:val="24"/>
          <w:szCs w:val="24"/>
        </w:rPr>
        <w:t>„</w:t>
      </w:r>
      <w:r w:rsidR="007D0556" w:rsidRPr="001B0A3E">
        <w:rPr>
          <w:rStyle w:val="Emphasis"/>
          <w:rFonts w:ascii="Times New Roman" w:hAnsi="Times New Roman"/>
          <w:i w:val="0"/>
          <w:sz w:val="24"/>
          <w:szCs w:val="24"/>
        </w:rPr>
        <w:t>Živaja starina</w:t>
      </w:r>
      <w:r w:rsidR="00215D3E" w:rsidRPr="001B0A3E">
        <w:rPr>
          <w:rStyle w:val="Emphasis"/>
          <w:rFonts w:ascii="Times New Roman" w:hAnsi="Times New Roman"/>
          <w:i w:val="0"/>
          <w:sz w:val="24"/>
          <w:szCs w:val="24"/>
        </w:rPr>
        <w:t>“</w:t>
      </w:r>
      <w:r w:rsidR="007D0556" w:rsidRPr="001B0A3E">
        <w:rPr>
          <w:rStyle w:val="Emphasis"/>
          <w:rFonts w:ascii="Times New Roman" w:hAnsi="Times New Roman"/>
          <w:i w:val="0"/>
          <w:sz w:val="24"/>
          <w:szCs w:val="24"/>
        </w:rPr>
        <w:t>,</w:t>
      </w:r>
      <w:r w:rsidR="007D0556" w:rsidRPr="001B0A3E">
        <w:rPr>
          <w:rStyle w:val="apple-converted-space"/>
          <w:rFonts w:ascii="Times New Roman" w:hAnsi="Times New Roman"/>
          <w:iCs/>
          <w:sz w:val="24"/>
          <w:szCs w:val="24"/>
        </w:rPr>
        <w:t> </w:t>
      </w:r>
      <w:r w:rsidR="00C25F34" w:rsidRPr="001B0A3E">
        <w:rPr>
          <w:rStyle w:val="apple-style-span"/>
          <w:rFonts w:ascii="Times New Roman" w:hAnsi="Times New Roman"/>
          <w:sz w:val="24"/>
          <w:szCs w:val="24"/>
        </w:rPr>
        <w:t>Peterburge</w:t>
      </w:r>
      <w:r w:rsidR="00215D3E" w:rsidRPr="001B0A3E">
        <w:rPr>
          <w:rStyle w:val="apple-style-span"/>
          <w:rFonts w:ascii="Times New Roman" w:hAnsi="Times New Roman"/>
          <w:sz w:val="24"/>
          <w:szCs w:val="24"/>
        </w:rPr>
        <w:t xml:space="preserve">, </w:t>
      </w:r>
      <w:r w:rsidR="00244F3B" w:rsidRPr="001B0A3E">
        <w:rPr>
          <w:rStyle w:val="apple-style-span"/>
          <w:rFonts w:ascii="Times New Roman" w:hAnsi="Times New Roman"/>
          <w:sz w:val="24"/>
          <w:szCs w:val="24"/>
        </w:rPr>
        <w:t>l</w:t>
      </w:r>
      <w:r w:rsidR="007D0556" w:rsidRPr="001B0A3E">
        <w:rPr>
          <w:rStyle w:val="apple-style-span"/>
          <w:rFonts w:ascii="Times New Roman" w:hAnsi="Times New Roman"/>
          <w:sz w:val="24"/>
          <w:szCs w:val="24"/>
        </w:rPr>
        <w:t>ietuvių ir rusų kalbomis </w:t>
      </w:r>
      <w:r w:rsidR="00244F3B" w:rsidRPr="001B0A3E">
        <w:rPr>
          <w:rStyle w:val="apple-style-span"/>
          <w:rFonts w:ascii="Times New Roman" w:hAnsi="Times New Roman"/>
          <w:sz w:val="24"/>
          <w:szCs w:val="24"/>
        </w:rPr>
        <w:t>– „</w:t>
      </w:r>
      <w:r w:rsidR="007D0556" w:rsidRPr="001B0A3E">
        <w:rPr>
          <w:rStyle w:val="apple-style-span"/>
          <w:rFonts w:ascii="Times New Roman" w:hAnsi="Times New Roman"/>
          <w:sz w:val="24"/>
          <w:szCs w:val="24"/>
        </w:rPr>
        <w:t>Medžiaga lietuvių liaudies medicinai</w:t>
      </w:r>
      <w:r w:rsidR="00244F3B" w:rsidRPr="001B0A3E">
        <w:rPr>
          <w:rStyle w:val="Emphasis"/>
          <w:rFonts w:ascii="Times New Roman" w:hAnsi="Times New Roman"/>
          <w:i w:val="0"/>
          <w:sz w:val="24"/>
          <w:szCs w:val="24"/>
        </w:rPr>
        <w:t>“</w:t>
      </w:r>
      <w:r w:rsidR="007D0556" w:rsidRPr="001B0A3E">
        <w:rPr>
          <w:rStyle w:val="Emphasis"/>
          <w:rFonts w:ascii="Times New Roman" w:hAnsi="Times New Roman"/>
          <w:i w:val="0"/>
          <w:sz w:val="24"/>
          <w:szCs w:val="24"/>
        </w:rPr>
        <w:t>.</w:t>
      </w:r>
      <w:proofErr w:type="gramEnd"/>
      <w:r w:rsidR="00F63F8F">
        <w:rPr>
          <w:rStyle w:val="Emphasis"/>
          <w:rFonts w:ascii="Times New Roman" w:hAnsi="Times New Roman"/>
          <w:i w:val="0"/>
          <w:sz w:val="24"/>
          <w:szCs w:val="24"/>
        </w:rPr>
        <w:t xml:space="preserve"> [1</w:t>
      </w:r>
      <w:r w:rsidR="00157E7C">
        <w:rPr>
          <w:rStyle w:val="Emphasis"/>
          <w:rFonts w:ascii="Times New Roman" w:hAnsi="Times New Roman"/>
          <w:i w:val="0"/>
          <w:sz w:val="24"/>
          <w:szCs w:val="24"/>
        </w:rPr>
        <w:t>9</w:t>
      </w:r>
      <w:r w:rsidR="009D0399" w:rsidRPr="001B0A3E">
        <w:rPr>
          <w:rStyle w:val="Emphasis"/>
          <w:rFonts w:ascii="Times New Roman" w:hAnsi="Times New Roman"/>
          <w:i w:val="0"/>
          <w:sz w:val="24"/>
          <w:szCs w:val="24"/>
        </w:rPr>
        <w:t>]</w:t>
      </w:r>
    </w:p>
    <w:p w:rsidR="007D0556" w:rsidRPr="001B0A3E" w:rsidRDefault="00C25F34" w:rsidP="008E62C9">
      <w:pPr>
        <w:spacing w:after="0" w:line="360" w:lineRule="auto"/>
        <w:ind w:firstLine="851"/>
        <w:jc w:val="both"/>
        <w:rPr>
          <w:rStyle w:val="Emphasis"/>
          <w:rFonts w:ascii="Times New Roman" w:hAnsi="Times New Roman"/>
          <w:i w:val="0"/>
          <w:sz w:val="24"/>
          <w:szCs w:val="24"/>
        </w:rPr>
      </w:pPr>
      <w:proofErr w:type="gramStart"/>
      <w:r w:rsidRPr="001B0A3E">
        <w:rPr>
          <w:rStyle w:val="Emphasis"/>
          <w:rFonts w:ascii="Times New Roman" w:hAnsi="Times New Roman"/>
          <w:i w:val="0"/>
          <w:sz w:val="24"/>
          <w:szCs w:val="24"/>
        </w:rPr>
        <w:t xml:space="preserve">Verta paminėti ir </w:t>
      </w:r>
      <w:r w:rsidR="007D0556" w:rsidRPr="001B0A3E">
        <w:rPr>
          <w:rStyle w:val="Emphasis"/>
          <w:rFonts w:ascii="Times New Roman" w:hAnsi="Times New Roman"/>
          <w:i w:val="0"/>
          <w:sz w:val="24"/>
          <w:szCs w:val="24"/>
        </w:rPr>
        <w:t>kitas moteris, prisidėjusias prie etnofarmacinės informacijos rinkimo, kaupimo, publikavimo.</w:t>
      </w:r>
      <w:proofErr w:type="gramEnd"/>
    </w:p>
    <w:p w:rsidR="00BD7366" w:rsidRPr="001B0A3E" w:rsidRDefault="00C25F34" w:rsidP="008E62C9">
      <w:pPr>
        <w:pStyle w:val="NormalWeb"/>
        <w:spacing w:before="0" w:beforeAutospacing="0" w:after="0" w:afterAutospacing="0" w:line="360" w:lineRule="auto"/>
        <w:ind w:firstLine="851"/>
        <w:jc w:val="both"/>
        <w:rPr>
          <w:rStyle w:val="apple-converted-space"/>
          <w:bCs/>
        </w:rPr>
      </w:pPr>
      <w:r w:rsidRPr="001B0A3E">
        <w:rPr>
          <w:rStyle w:val="Emphasis"/>
          <w:i w:val="0"/>
        </w:rPr>
        <w:t xml:space="preserve">Etnologė </w:t>
      </w:r>
      <w:r w:rsidR="009D0399" w:rsidRPr="001B0A3E">
        <w:rPr>
          <w:rStyle w:val="Emphasis"/>
          <w:i w:val="0"/>
        </w:rPr>
        <w:t>M.</w:t>
      </w:r>
      <w:r w:rsidR="005E7B06" w:rsidRPr="001B0A3E">
        <w:rPr>
          <w:rStyle w:val="Emphasis"/>
          <w:i w:val="0"/>
        </w:rPr>
        <w:t xml:space="preserve"> </w:t>
      </w:r>
      <w:r w:rsidR="007D0556" w:rsidRPr="001B0A3E">
        <w:rPr>
          <w:rStyle w:val="Emphasis"/>
          <w:i w:val="0"/>
        </w:rPr>
        <w:t>Čilvinaitė</w:t>
      </w:r>
      <w:r w:rsidR="00BD7366" w:rsidRPr="001B0A3E">
        <w:rPr>
          <w:bCs/>
        </w:rPr>
        <w:t xml:space="preserve"> parašė daug knygų bei straipsnių, tarp kurių nemažą dalį užima etnofarmacinio pobūdžio kūrini</w:t>
      </w:r>
      <w:r w:rsidR="003C0BEF" w:rsidRPr="001B0A3E">
        <w:rPr>
          <w:bCs/>
        </w:rPr>
        <w:t>ai</w:t>
      </w:r>
      <w:r w:rsidR="00BD7366" w:rsidRPr="001B0A3E">
        <w:rPr>
          <w:bCs/>
        </w:rPr>
        <w:t xml:space="preserve">: </w:t>
      </w:r>
      <w:r w:rsidR="003C0BEF" w:rsidRPr="001B0A3E">
        <w:rPr>
          <w:rStyle w:val="apple-style-span"/>
        </w:rPr>
        <w:t>„</w:t>
      </w:r>
      <w:r w:rsidR="00BD7366" w:rsidRPr="001B0A3E">
        <w:rPr>
          <w:bCs/>
        </w:rPr>
        <w:t>Bobų lėkarstos</w:t>
      </w:r>
      <w:r w:rsidR="003C0BEF" w:rsidRPr="001B0A3E">
        <w:rPr>
          <w:rStyle w:val="Emphasis"/>
          <w:i w:val="0"/>
        </w:rPr>
        <w:t>“</w:t>
      </w:r>
      <w:r w:rsidR="00A52F8D" w:rsidRPr="001B0A3E">
        <w:rPr>
          <w:bCs/>
        </w:rPr>
        <w:t>,</w:t>
      </w:r>
      <w:r w:rsidR="00BD7366" w:rsidRPr="001B0A3E">
        <w:rPr>
          <w:rStyle w:val="apple-converted-space"/>
          <w:bCs/>
        </w:rPr>
        <w:t> </w:t>
      </w:r>
      <w:r w:rsidR="00BD7366" w:rsidRPr="001B0A3E">
        <w:t xml:space="preserve">Ringalių kaimo gyventojos Macijauskienės papasakoti vaistai; </w:t>
      </w:r>
      <w:r w:rsidR="001276F1" w:rsidRPr="001B0A3E">
        <w:rPr>
          <w:rStyle w:val="apple-style-span"/>
        </w:rPr>
        <w:t>„</w:t>
      </w:r>
      <w:r w:rsidR="00BD7366" w:rsidRPr="001B0A3E">
        <w:rPr>
          <w:bCs/>
        </w:rPr>
        <w:t>Bobų liekarstvos</w:t>
      </w:r>
      <w:r w:rsidR="001276F1" w:rsidRPr="001B0A3E">
        <w:rPr>
          <w:rStyle w:val="Emphasis"/>
          <w:i w:val="0"/>
        </w:rPr>
        <w:t>“</w:t>
      </w:r>
      <w:r w:rsidR="001276F1" w:rsidRPr="001B0A3E">
        <w:t>,</w:t>
      </w:r>
      <w:r w:rsidR="00BD7366" w:rsidRPr="001B0A3E">
        <w:t xml:space="preserve"> Barboros Bagvilienės</w:t>
      </w:r>
      <w:r w:rsidR="001276F1" w:rsidRPr="001B0A3E">
        <w:t>-</w:t>
      </w:r>
      <w:r w:rsidR="00BD7366" w:rsidRPr="001B0A3E">
        <w:t>Dauskuraitės gydymo receptai „</w:t>
      </w:r>
      <w:r w:rsidR="00BD7366" w:rsidRPr="001B0A3E">
        <w:rPr>
          <w:bCs/>
        </w:rPr>
        <w:t>Burtai lietui patraukti ir sustabdyti Merkinės apylinkėse</w:t>
      </w:r>
      <w:r w:rsidR="00BD7366" w:rsidRPr="001B0A3E">
        <w:rPr>
          <w:rStyle w:val="apple-converted-space"/>
          <w:bCs/>
        </w:rPr>
        <w:t>“</w:t>
      </w:r>
      <w:r w:rsidR="00A52F8D" w:rsidRPr="001B0A3E">
        <w:rPr>
          <w:rStyle w:val="apple-converted-space"/>
          <w:bCs/>
        </w:rPr>
        <w:t>,</w:t>
      </w:r>
      <w:r w:rsidR="00A52F8D" w:rsidRPr="001B0A3E">
        <w:rPr>
          <w:b/>
          <w:bCs/>
          <w:color w:val="000000"/>
          <w:sz w:val="14"/>
          <w:szCs w:val="14"/>
        </w:rPr>
        <w:t xml:space="preserve"> </w:t>
      </w:r>
      <w:r w:rsidR="00A52F8D" w:rsidRPr="001B0A3E">
        <w:rPr>
          <w:bCs/>
          <w:color w:val="000000"/>
        </w:rPr>
        <w:t>„</w:t>
      </w:r>
      <w:r w:rsidR="00A52F8D" w:rsidRPr="001B0A3E">
        <w:rPr>
          <w:rStyle w:val="apple-style-span"/>
          <w:bCs/>
          <w:color w:val="000000"/>
        </w:rPr>
        <w:t>Perkūno kolka ir kiti gydymo būdai“</w:t>
      </w:r>
      <w:r w:rsidR="003A775D" w:rsidRPr="001B0A3E">
        <w:rPr>
          <w:rStyle w:val="apple-style-span"/>
          <w:bCs/>
          <w:color w:val="000000"/>
        </w:rPr>
        <w:t>.</w:t>
      </w:r>
      <w:r w:rsidR="00A52F8D" w:rsidRPr="001B0A3E">
        <w:rPr>
          <w:rStyle w:val="apple-converted-space"/>
          <w:bCs/>
        </w:rPr>
        <w:t xml:space="preserve"> </w:t>
      </w:r>
      <w:r w:rsidR="00F63F8F">
        <w:rPr>
          <w:rStyle w:val="apple-converted-space"/>
          <w:bCs/>
        </w:rPr>
        <w:t>[6</w:t>
      </w:r>
      <w:r w:rsidR="00157E7C">
        <w:rPr>
          <w:rStyle w:val="apple-converted-space"/>
          <w:bCs/>
        </w:rPr>
        <w:t>], [7].</w:t>
      </w:r>
    </w:p>
    <w:p w:rsidR="00FF594E" w:rsidRPr="001B0A3E" w:rsidRDefault="00960B2C" w:rsidP="008E62C9">
      <w:pPr>
        <w:spacing w:after="0" w:line="360" w:lineRule="auto"/>
        <w:ind w:firstLine="851"/>
        <w:jc w:val="both"/>
        <w:rPr>
          <w:rStyle w:val="apple-converted-space"/>
          <w:rFonts w:ascii="Times New Roman" w:hAnsi="Times New Roman"/>
          <w:sz w:val="24"/>
          <w:szCs w:val="24"/>
          <w:lang w:val="lt-LT"/>
        </w:rPr>
      </w:pPr>
      <w:r w:rsidRPr="001B0A3E">
        <w:rPr>
          <w:rStyle w:val="Emphasis"/>
          <w:rFonts w:ascii="Times New Roman" w:hAnsi="Times New Roman"/>
          <w:i w:val="0"/>
          <w:sz w:val="24"/>
          <w:szCs w:val="24"/>
          <w:lang w:val="lt-LT"/>
        </w:rPr>
        <w:t>Nemažą indėlį</w:t>
      </w:r>
      <w:r w:rsidR="00FF594E" w:rsidRPr="001B0A3E">
        <w:rPr>
          <w:rStyle w:val="Emphasis"/>
          <w:rFonts w:ascii="Times New Roman" w:hAnsi="Times New Roman"/>
          <w:i w:val="0"/>
          <w:sz w:val="24"/>
          <w:szCs w:val="24"/>
          <w:lang w:val="lt-LT"/>
        </w:rPr>
        <w:t xml:space="preserve"> padarė N. Paražinskaitė, </w:t>
      </w:r>
      <w:r w:rsidR="00C25F34" w:rsidRPr="001B0A3E">
        <w:rPr>
          <w:rStyle w:val="Emphasis"/>
          <w:rFonts w:ascii="Times New Roman" w:hAnsi="Times New Roman"/>
          <w:i w:val="0"/>
          <w:sz w:val="24"/>
          <w:szCs w:val="24"/>
          <w:lang w:val="lt-LT"/>
        </w:rPr>
        <w:t xml:space="preserve">gyd. </w:t>
      </w:r>
      <w:r w:rsidR="00FF594E" w:rsidRPr="001B0A3E">
        <w:rPr>
          <w:rStyle w:val="Emphasis"/>
          <w:rFonts w:ascii="Times New Roman" w:hAnsi="Times New Roman"/>
          <w:i w:val="0"/>
          <w:sz w:val="24"/>
          <w:szCs w:val="24"/>
          <w:lang w:val="lt-LT"/>
        </w:rPr>
        <w:t>S. Prialgauskaitė,</w:t>
      </w:r>
      <w:r w:rsidR="00C25F34" w:rsidRPr="001B0A3E">
        <w:rPr>
          <w:rStyle w:val="Emphasis"/>
          <w:rFonts w:ascii="Times New Roman" w:hAnsi="Times New Roman"/>
          <w:i w:val="0"/>
          <w:sz w:val="24"/>
          <w:szCs w:val="24"/>
          <w:lang w:val="lt-LT"/>
        </w:rPr>
        <w:t xml:space="preserve"> dr.</w:t>
      </w:r>
      <w:r w:rsidR="00FF594E" w:rsidRPr="001B0A3E">
        <w:rPr>
          <w:rStyle w:val="Emphasis"/>
          <w:rFonts w:ascii="Times New Roman" w:hAnsi="Times New Roman"/>
          <w:i w:val="0"/>
          <w:sz w:val="24"/>
          <w:szCs w:val="24"/>
          <w:lang w:val="lt-LT"/>
        </w:rPr>
        <w:t xml:space="preserve"> E. Šimkūnaitė</w:t>
      </w:r>
      <w:r w:rsidR="00CF2871" w:rsidRPr="001B0A3E">
        <w:rPr>
          <w:rStyle w:val="Emphasis"/>
          <w:rFonts w:ascii="Times New Roman" w:hAnsi="Times New Roman"/>
          <w:i w:val="0"/>
          <w:sz w:val="24"/>
          <w:szCs w:val="24"/>
          <w:lang w:val="lt-LT"/>
        </w:rPr>
        <w:t>.</w:t>
      </w:r>
    </w:p>
    <w:p w:rsidR="00BD7366" w:rsidRPr="001B0A3E" w:rsidRDefault="00BD7366" w:rsidP="008E62C9">
      <w:pPr>
        <w:pStyle w:val="NormalWeb"/>
        <w:spacing w:before="0" w:beforeAutospacing="0" w:after="0" w:afterAutospacing="0" w:line="360" w:lineRule="auto"/>
        <w:ind w:firstLine="851"/>
        <w:jc w:val="both"/>
        <w:rPr>
          <w:rStyle w:val="Emphasis"/>
          <w:i w:val="0"/>
          <w:iCs w:val="0"/>
          <w:color w:val="000000" w:themeColor="text1"/>
        </w:rPr>
      </w:pPr>
      <w:r w:rsidRPr="001B0A3E">
        <w:rPr>
          <w:rStyle w:val="apple-converted-space"/>
          <w:bCs/>
        </w:rPr>
        <w:t>Taip pat nereik</w:t>
      </w:r>
      <w:r w:rsidR="00A8798D" w:rsidRPr="001B0A3E">
        <w:rPr>
          <w:rStyle w:val="apple-converted-space"/>
          <w:bCs/>
        </w:rPr>
        <w:t>ė</w:t>
      </w:r>
      <w:r w:rsidRPr="001B0A3E">
        <w:rPr>
          <w:rStyle w:val="apple-converted-space"/>
          <w:bCs/>
        </w:rPr>
        <w:t>tų pamiršti ir vyrų,</w:t>
      </w:r>
      <w:r w:rsidR="00C25F34" w:rsidRPr="001B0A3E">
        <w:rPr>
          <w:rStyle w:val="apple-converted-space"/>
          <w:bCs/>
        </w:rPr>
        <w:t xml:space="preserve"> prisidėjusių</w:t>
      </w:r>
      <w:r w:rsidR="00FF594E" w:rsidRPr="001B0A3E">
        <w:rPr>
          <w:rStyle w:val="apple-converted-space"/>
          <w:bCs/>
        </w:rPr>
        <w:t xml:space="preserve"> prie Lietuvoje etnofarmacinių duomenų rinkimo ir išsaugojimo.</w:t>
      </w:r>
      <w:r w:rsidR="0059595E" w:rsidRPr="001B0A3E">
        <w:rPr>
          <w:rStyle w:val="apple-converted-space"/>
          <w:bCs/>
        </w:rPr>
        <w:t xml:space="preserve"> Prie etnofarmacinių duomenų išsaugojimo prisidėjo J. Basanavičius, parašydamas knygelę - „Medžiaga mūsų tautiškai vaistininkystei“</w:t>
      </w:r>
      <w:r w:rsidR="00157E7C">
        <w:rPr>
          <w:rStyle w:val="apple-converted-space"/>
          <w:bCs/>
        </w:rPr>
        <w:t>[4</w:t>
      </w:r>
      <w:r w:rsidR="007F057A" w:rsidRPr="001B0A3E">
        <w:rPr>
          <w:rStyle w:val="apple-converted-space"/>
          <w:bCs/>
        </w:rPr>
        <w:t>],</w:t>
      </w:r>
      <w:r w:rsidR="0059595E" w:rsidRPr="001B0A3E">
        <w:rPr>
          <w:rStyle w:val="apple-converted-space"/>
          <w:bCs/>
        </w:rPr>
        <w:t xml:space="preserve"> 1989m.</w:t>
      </w:r>
      <w:r w:rsidR="00FF594E" w:rsidRPr="001B0A3E">
        <w:rPr>
          <w:rStyle w:val="apple-converted-space"/>
          <w:bCs/>
        </w:rPr>
        <w:t xml:space="preserve"> Nepriklausomoje Lietuvoje </w:t>
      </w:r>
      <w:r w:rsidR="006E4E54" w:rsidRPr="001B0A3E">
        <w:rPr>
          <w:rStyle w:val="apple-converted-space"/>
          <w:bCs/>
        </w:rPr>
        <w:t xml:space="preserve">V. </w:t>
      </w:r>
      <w:r w:rsidR="00FF594E" w:rsidRPr="001B0A3E">
        <w:rPr>
          <w:rStyle w:val="apple-converted-space"/>
          <w:bCs/>
          <w:color w:val="000000" w:themeColor="text1"/>
        </w:rPr>
        <w:t>Tišku</w:t>
      </w:r>
      <w:r w:rsidR="006E4E54" w:rsidRPr="001B0A3E">
        <w:rPr>
          <w:rStyle w:val="apple-converted-space"/>
          <w:bCs/>
          <w:color w:val="000000" w:themeColor="text1"/>
        </w:rPr>
        <w:t>s</w:t>
      </w:r>
      <w:r w:rsidR="00FF594E" w:rsidRPr="001B0A3E">
        <w:rPr>
          <w:rStyle w:val="apple-converted-space"/>
          <w:bCs/>
          <w:color w:val="000000" w:themeColor="text1"/>
        </w:rPr>
        <w:t xml:space="preserve"> spausdino straipsnius apie liaudies mediciną, tokio pat pobūdžio straipsnius raš</w:t>
      </w:r>
      <w:r w:rsidR="00CF2871" w:rsidRPr="001B0A3E">
        <w:rPr>
          <w:rStyle w:val="apple-converted-space"/>
          <w:bCs/>
          <w:color w:val="000000" w:themeColor="text1"/>
        </w:rPr>
        <w:t>ė</w:t>
      </w:r>
      <w:r w:rsidR="00FF594E" w:rsidRPr="001B0A3E">
        <w:rPr>
          <w:rStyle w:val="apple-converted-space"/>
          <w:bCs/>
          <w:color w:val="000000" w:themeColor="text1"/>
        </w:rPr>
        <w:t xml:space="preserve"> ir </w:t>
      </w:r>
      <w:r w:rsidR="006E4E54" w:rsidRPr="001B0A3E">
        <w:rPr>
          <w:rStyle w:val="apple-converted-space"/>
          <w:bCs/>
          <w:color w:val="000000" w:themeColor="text1"/>
        </w:rPr>
        <w:t>J. Skliutauskas</w:t>
      </w:r>
      <w:r w:rsidR="00FF594E" w:rsidRPr="001B0A3E">
        <w:rPr>
          <w:rStyle w:val="apple-converted-space"/>
          <w:bCs/>
          <w:color w:val="000000" w:themeColor="text1"/>
        </w:rPr>
        <w:t xml:space="preserve"> „Medicinoje“, </w:t>
      </w:r>
      <w:r w:rsidR="006E4E54" w:rsidRPr="001B0A3E">
        <w:rPr>
          <w:rStyle w:val="apple-converted-space"/>
          <w:bCs/>
          <w:color w:val="000000" w:themeColor="text1"/>
        </w:rPr>
        <w:t>Č. Bankauskas</w:t>
      </w:r>
      <w:r w:rsidR="00FF594E" w:rsidRPr="001B0A3E">
        <w:rPr>
          <w:rStyle w:val="apple-converted-space"/>
          <w:bCs/>
          <w:color w:val="000000" w:themeColor="text1"/>
        </w:rPr>
        <w:t xml:space="preserve">, </w:t>
      </w:r>
      <w:r w:rsidR="006E4E54" w:rsidRPr="001B0A3E">
        <w:rPr>
          <w:rStyle w:val="apple-converted-space"/>
          <w:bCs/>
          <w:color w:val="000000" w:themeColor="text1"/>
        </w:rPr>
        <w:t>J. Elisonas</w:t>
      </w:r>
      <w:r w:rsidR="00FF594E" w:rsidRPr="001B0A3E">
        <w:rPr>
          <w:rStyle w:val="apple-converted-space"/>
          <w:bCs/>
          <w:color w:val="000000" w:themeColor="text1"/>
        </w:rPr>
        <w:t xml:space="preserve">, </w:t>
      </w:r>
      <w:r w:rsidR="006E4E54" w:rsidRPr="001B0A3E">
        <w:rPr>
          <w:rStyle w:val="apple-converted-space"/>
          <w:bCs/>
          <w:color w:val="000000" w:themeColor="text1"/>
        </w:rPr>
        <w:t>A. Vilaišis</w:t>
      </w:r>
      <w:r w:rsidR="00FF594E" w:rsidRPr="001B0A3E">
        <w:rPr>
          <w:rStyle w:val="apple-converted-space"/>
          <w:bCs/>
          <w:color w:val="000000" w:themeColor="text1"/>
        </w:rPr>
        <w:t>,</w:t>
      </w:r>
      <w:r w:rsidR="006E4E54" w:rsidRPr="001B0A3E">
        <w:rPr>
          <w:rStyle w:val="apple-converted-space"/>
          <w:bCs/>
          <w:color w:val="000000" w:themeColor="text1"/>
        </w:rPr>
        <w:t xml:space="preserve"> J. Šurkus</w:t>
      </w:r>
      <w:r w:rsidR="00FF594E" w:rsidRPr="001B0A3E">
        <w:rPr>
          <w:rStyle w:val="apple-converted-space"/>
          <w:bCs/>
          <w:color w:val="000000" w:themeColor="text1"/>
        </w:rPr>
        <w:t>.</w:t>
      </w:r>
      <w:r w:rsidR="00A8798D" w:rsidRPr="001B0A3E">
        <w:rPr>
          <w:rStyle w:val="apple-converted-space"/>
          <w:bCs/>
          <w:color w:val="000000" w:themeColor="text1"/>
        </w:rPr>
        <w:t xml:space="preserve"> </w:t>
      </w:r>
    </w:p>
    <w:p w:rsidR="00380E5D" w:rsidRPr="001B0A3E" w:rsidRDefault="005D4D1F" w:rsidP="008E62C9">
      <w:pPr>
        <w:spacing w:after="0" w:line="360" w:lineRule="auto"/>
        <w:ind w:firstLine="851"/>
        <w:jc w:val="both"/>
        <w:rPr>
          <w:rFonts w:ascii="Times New Roman" w:hAnsi="Times New Roman"/>
          <w:sz w:val="24"/>
          <w:szCs w:val="24"/>
          <w:lang w:val="lt-LT"/>
        </w:rPr>
      </w:pPr>
      <w:r w:rsidRPr="001B0A3E">
        <w:rPr>
          <w:rFonts w:ascii="Times New Roman" w:hAnsi="Times New Roman"/>
          <w:sz w:val="24"/>
          <w:szCs w:val="24"/>
          <w:lang w:val="lt-LT"/>
        </w:rPr>
        <w:t>Lietuvoje etnofa</w:t>
      </w:r>
      <w:r w:rsidR="00615A80" w:rsidRPr="001B0A3E">
        <w:rPr>
          <w:rFonts w:ascii="Times New Roman" w:hAnsi="Times New Roman"/>
          <w:sz w:val="24"/>
          <w:szCs w:val="24"/>
          <w:lang w:val="lt-LT"/>
        </w:rPr>
        <w:t>r</w:t>
      </w:r>
      <w:r w:rsidRPr="001B0A3E">
        <w:rPr>
          <w:rFonts w:ascii="Times New Roman" w:hAnsi="Times New Roman"/>
          <w:sz w:val="24"/>
          <w:szCs w:val="24"/>
          <w:lang w:val="lt-LT"/>
        </w:rPr>
        <w:t>macinio pobūdžio tyrimai nėra populiarūs, jų yra atli</w:t>
      </w:r>
      <w:r w:rsidR="00F47220" w:rsidRPr="001B0A3E">
        <w:rPr>
          <w:rFonts w:ascii="Times New Roman" w:hAnsi="Times New Roman"/>
          <w:sz w:val="24"/>
          <w:szCs w:val="24"/>
          <w:lang w:val="lt-LT"/>
        </w:rPr>
        <w:t>kta vos keli, akivaizdu, jog Lietuvoje nėra skiriama daug dėmesio vaistingųjų medžiagų sisteminimui.</w:t>
      </w:r>
      <w:r w:rsidR="00007BBE" w:rsidRPr="001B0A3E">
        <w:rPr>
          <w:rFonts w:ascii="Times New Roman" w:hAnsi="Times New Roman"/>
          <w:sz w:val="24"/>
          <w:szCs w:val="24"/>
          <w:lang w:val="lt-LT"/>
        </w:rPr>
        <w:t xml:space="preserve"> </w:t>
      </w:r>
      <w:r w:rsidR="000B4AAE" w:rsidRPr="001B0A3E">
        <w:rPr>
          <w:rFonts w:ascii="Times New Roman" w:hAnsi="Times New Roman"/>
          <w:sz w:val="24"/>
          <w:szCs w:val="24"/>
          <w:lang w:val="lt-LT"/>
        </w:rPr>
        <w:t>Vienas pirmųjų</w:t>
      </w:r>
      <w:r w:rsidR="00235A16" w:rsidRPr="001B0A3E">
        <w:rPr>
          <w:rFonts w:ascii="Times New Roman" w:hAnsi="Times New Roman"/>
          <w:sz w:val="24"/>
          <w:szCs w:val="24"/>
          <w:lang w:val="lt-LT"/>
        </w:rPr>
        <w:t xml:space="preserve"> tyrimų –</w:t>
      </w:r>
      <w:r w:rsidR="000B4AAE" w:rsidRPr="001B0A3E">
        <w:rPr>
          <w:rFonts w:ascii="Times New Roman" w:hAnsi="Times New Roman"/>
          <w:sz w:val="24"/>
          <w:szCs w:val="24"/>
          <w:lang w:val="lt-LT"/>
        </w:rPr>
        <w:t xml:space="preserve"> profesoriaus J. Muszynski’o (1884</w:t>
      </w:r>
      <w:r w:rsidR="00235A16" w:rsidRPr="001B0A3E">
        <w:rPr>
          <w:rFonts w:ascii="Times New Roman" w:hAnsi="Times New Roman"/>
          <w:sz w:val="24"/>
          <w:szCs w:val="24"/>
          <w:lang w:val="lt-LT"/>
        </w:rPr>
        <w:t>–</w:t>
      </w:r>
      <w:r w:rsidR="000B4AAE" w:rsidRPr="001B0A3E">
        <w:rPr>
          <w:rFonts w:ascii="Times New Roman" w:hAnsi="Times New Roman"/>
          <w:sz w:val="24"/>
          <w:szCs w:val="24"/>
          <w:lang w:val="lt-LT"/>
        </w:rPr>
        <w:t>1957) 1927 m</w:t>
      </w:r>
      <w:r w:rsidR="00235A16" w:rsidRPr="001B0A3E">
        <w:rPr>
          <w:rFonts w:ascii="Times New Roman" w:hAnsi="Times New Roman"/>
          <w:sz w:val="24"/>
          <w:szCs w:val="24"/>
          <w:lang w:val="lt-LT"/>
        </w:rPr>
        <w:t>.</w:t>
      </w:r>
      <w:r w:rsidR="000B4AAE" w:rsidRPr="001B0A3E">
        <w:rPr>
          <w:rFonts w:ascii="Times New Roman" w:hAnsi="Times New Roman"/>
          <w:sz w:val="24"/>
          <w:szCs w:val="24"/>
          <w:lang w:val="lt-LT"/>
        </w:rPr>
        <w:t xml:space="preserve"> </w:t>
      </w:r>
      <w:r w:rsidR="00235A16" w:rsidRPr="001B0A3E">
        <w:rPr>
          <w:rFonts w:ascii="Times New Roman" w:hAnsi="Times New Roman"/>
          <w:sz w:val="24"/>
          <w:szCs w:val="24"/>
          <w:lang w:val="lt-LT"/>
        </w:rPr>
        <w:t xml:space="preserve">Vilniaus vaistažolių turguje </w:t>
      </w:r>
      <w:r w:rsidR="000B4AAE" w:rsidRPr="001B0A3E">
        <w:rPr>
          <w:rFonts w:ascii="Times New Roman" w:hAnsi="Times New Roman"/>
          <w:sz w:val="24"/>
          <w:szCs w:val="24"/>
          <w:lang w:val="lt-LT"/>
        </w:rPr>
        <w:t xml:space="preserve">surinkta </w:t>
      </w:r>
      <w:r w:rsidR="00C25F34" w:rsidRPr="001B0A3E">
        <w:rPr>
          <w:rFonts w:ascii="Times New Roman" w:hAnsi="Times New Roman"/>
          <w:sz w:val="24"/>
          <w:szCs w:val="24"/>
          <w:lang w:val="lt-LT"/>
        </w:rPr>
        <w:t>medžiaga ir susisteminti vaistiniai augalai, vartoti gydymui</w:t>
      </w:r>
      <w:r w:rsidR="000B4AAE" w:rsidRPr="001B0A3E">
        <w:rPr>
          <w:rFonts w:ascii="Times New Roman" w:hAnsi="Times New Roman"/>
          <w:sz w:val="24"/>
          <w:szCs w:val="24"/>
          <w:lang w:val="lt-LT"/>
        </w:rPr>
        <w:t>. Šio tyrimo metu surinkta informacija buvo p</w:t>
      </w:r>
      <w:r w:rsidR="00A52F8D" w:rsidRPr="001B0A3E">
        <w:rPr>
          <w:rFonts w:ascii="Times New Roman" w:hAnsi="Times New Roman"/>
          <w:sz w:val="24"/>
          <w:szCs w:val="24"/>
          <w:lang w:val="lt-LT"/>
        </w:rPr>
        <w:t>ublikuojama laikraštyje „</w:t>
      </w:r>
      <w:r w:rsidR="00C25F34" w:rsidRPr="001B0A3E">
        <w:rPr>
          <w:rFonts w:ascii="Times New Roman" w:hAnsi="Times New Roman"/>
          <w:sz w:val="24"/>
          <w:szCs w:val="24"/>
          <w:lang w:val="lt-LT"/>
        </w:rPr>
        <w:t>Wiadomosci farmaceutyczne</w:t>
      </w:r>
      <w:r w:rsidR="00235A16" w:rsidRPr="001B0A3E">
        <w:rPr>
          <w:rFonts w:ascii="Times New Roman" w:hAnsi="Times New Roman"/>
          <w:sz w:val="24"/>
          <w:szCs w:val="24"/>
          <w:lang w:val="lt-LT"/>
        </w:rPr>
        <w:t xml:space="preserve">“ </w:t>
      </w:r>
      <w:r w:rsidR="00C25F34" w:rsidRPr="001B0A3E">
        <w:rPr>
          <w:rFonts w:ascii="Times New Roman" w:hAnsi="Times New Roman"/>
          <w:sz w:val="24"/>
          <w:szCs w:val="24"/>
          <w:lang w:val="lt-LT"/>
        </w:rPr>
        <w:t xml:space="preserve"> (</w:t>
      </w:r>
      <w:r w:rsidR="00A52F8D" w:rsidRPr="001B0A3E">
        <w:rPr>
          <w:rFonts w:ascii="Times New Roman" w:hAnsi="Times New Roman"/>
          <w:sz w:val="24"/>
          <w:szCs w:val="24"/>
          <w:lang w:val="lt-LT"/>
        </w:rPr>
        <w:t>„</w:t>
      </w:r>
      <w:r w:rsidR="00380E5D" w:rsidRPr="001B0A3E">
        <w:rPr>
          <w:rFonts w:ascii="Times New Roman" w:hAnsi="Times New Roman"/>
          <w:sz w:val="24"/>
          <w:szCs w:val="24"/>
          <w:lang w:val="lt-LT"/>
        </w:rPr>
        <w:t>Farmac</w:t>
      </w:r>
      <w:r w:rsidR="000B4AAE" w:rsidRPr="001B0A3E">
        <w:rPr>
          <w:rFonts w:ascii="Times New Roman" w:hAnsi="Times New Roman"/>
          <w:sz w:val="24"/>
          <w:szCs w:val="24"/>
          <w:lang w:val="lt-LT"/>
        </w:rPr>
        <w:t>ijos žinios</w:t>
      </w:r>
      <w:r w:rsidR="00235A16" w:rsidRPr="001B0A3E">
        <w:rPr>
          <w:rFonts w:ascii="Times New Roman" w:hAnsi="Times New Roman"/>
          <w:sz w:val="24"/>
          <w:szCs w:val="24"/>
          <w:lang w:val="lt-LT"/>
        </w:rPr>
        <w:t>“</w:t>
      </w:r>
      <w:r w:rsidR="00C25F34" w:rsidRPr="001B0A3E">
        <w:rPr>
          <w:rFonts w:ascii="Times New Roman" w:hAnsi="Times New Roman"/>
          <w:sz w:val="24"/>
          <w:szCs w:val="24"/>
          <w:lang w:val="lt-LT"/>
        </w:rPr>
        <w:t>).</w:t>
      </w:r>
      <w:r w:rsidR="00380E5D" w:rsidRPr="001B0A3E">
        <w:rPr>
          <w:rFonts w:ascii="Times New Roman" w:hAnsi="Times New Roman"/>
          <w:sz w:val="24"/>
          <w:szCs w:val="24"/>
          <w:lang w:val="lt-LT"/>
        </w:rPr>
        <w:t xml:space="preserve"> </w:t>
      </w:r>
    </w:p>
    <w:p w:rsidR="005E5FC4" w:rsidRPr="001B0A3E" w:rsidRDefault="00C25F34" w:rsidP="008E62C9">
      <w:pPr>
        <w:spacing w:after="0" w:line="360" w:lineRule="auto"/>
        <w:ind w:firstLine="851"/>
        <w:jc w:val="both"/>
        <w:rPr>
          <w:rFonts w:ascii="Times New Roman" w:hAnsi="Times New Roman"/>
          <w:sz w:val="24"/>
          <w:szCs w:val="24"/>
          <w:lang w:val="lt-LT"/>
        </w:rPr>
      </w:pPr>
      <w:r w:rsidRPr="001B0A3E">
        <w:rPr>
          <w:rFonts w:ascii="Times New Roman" w:hAnsi="Times New Roman"/>
          <w:sz w:val="24"/>
          <w:szCs w:val="24"/>
          <w:lang w:val="lt-LT"/>
        </w:rPr>
        <w:t>KMU magistrantės</w:t>
      </w:r>
      <w:r w:rsidR="005E5FC4" w:rsidRPr="001B0A3E">
        <w:rPr>
          <w:rFonts w:ascii="Times New Roman" w:hAnsi="Times New Roman"/>
          <w:sz w:val="24"/>
          <w:szCs w:val="24"/>
          <w:lang w:val="lt-LT"/>
        </w:rPr>
        <w:t xml:space="preserve"> R. Kanapeckait</w:t>
      </w:r>
      <w:r w:rsidR="00A52F8D" w:rsidRPr="001B0A3E">
        <w:rPr>
          <w:rFonts w:ascii="Times New Roman" w:hAnsi="Times New Roman"/>
          <w:sz w:val="24"/>
          <w:szCs w:val="24"/>
          <w:lang w:val="lt-LT"/>
        </w:rPr>
        <w:t>ės studijų baigiamasis darbas „Etnobotaniniai</w:t>
      </w:r>
      <w:r w:rsidR="00113349" w:rsidRPr="001B0A3E">
        <w:rPr>
          <w:rFonts w:ascii="Times New Roman" w:hAnsi="Times New Roman"/>
          <w:sz w:val="24"/>
          <w:szCs w:val="24"/>
          <w:lang w:val="lt-LT"/>
        </w:rPr>
        <w:t xml:space="preserve"> –</w:t>
      </w:r>
      <w:r w:rsidR="00A52F8D" w:rsidRPr="001B0A3E">
        <w:rPr>
          <w:rFonts w:ascii="Times New Roman" w:hAnsi="Times New Roman"/>
          <w:sz w:val="24"/>
          <w:szCs w:val="24"/>
          <w:lang w:val="lt-LT"/>
        </w:rPr>
        <w:t xml:space="preserve"> </w:t>
      </w:r>
      <w:r w:rsidR="005E5FC4" w:rsidRPr="001B0A3E">
        <w:rPr>
          <w:rFonts w:ascii="Times New Roman" w:hAnsi="Times New Roman"/>
          <w:sz w:val="24"/>
          <w:szCs w:val="24"/>
          <w:lang w:val="lt-LT"/>
        </w:rPr>
        <w:t>farmaciniai aspektai Lietuvių ta</w:t>
      </w:r>
      <w:r w:rsidR="00A52F8D" w:rsidRPr="001B0A3E">
        <w:rPr>
          <w:rFonts w:ascii="Times New Roman" w:hAnsi="Times New Roman"/>
          <w:sz w:val="24"/>
          <w:szCs w:val="24"/>
          <w:lang w:val="lt-LT"/>
        </w:rPr>
        <w:t>utosakose (A. Juškos rinkinyje „Liet</w:t>
      </w:r>
      <w:r w:rsidR="00235A16" w:rsidRPr="001B0A3E">
        <w:rPr>
          <w:rFonts w:ascii="Times New Roman" w:hAnsi="Times New Roman"/>
          <w:sz w:val="24"/>
          <w:szCs w:val="24"/>
          <w:lang w:val="lt-LT"/>
        </w:rPr>
        <w:t>u</w:t>
      </w:r>
      <w:r w:rsidR="00A52F8D" w:rsidRPr="001B0A3E">
        <w:rPr>
          <w:rFonts w:ascii="Times New Roman" w:hAnsi="Times New Roman"/>
          <w:sz w:val="24"/>
          <w:szCs w:val="24"/>
          <w:lang w:val="lt-LT"/>
        </w:rPr>
        <w:t>viškos svotbinės dainos”)“</w:t>
      </w:r>
      <w:r w:rsidR="00235A16" w:rsidRPr="001B0A3E">
        <w:rPr>
          <w:rFonts w:ascii="Times New Roman" w:hAnsi="Times New Roman"/>
          <w:sz w:val="24"/>
          <w:szCs w:val="24"/>
          <w:lang w:val="lt-LT"/>
        </w:rPr>
        <w:t>,</w:t>
      </w:r>
      <w:r w:rsidR="005E5FC4" w:rsidRPr="001B0A3E">
        <w:rPr>
          <w:rFonts w:ascii="Times New Roman" w:hAnsi="Times New Roman"/>
          <w:sz w:val="24"/>
          <w:szCs w:val="24"/>
          <w:lang w:val="lt-LT"/>
        </w:rPr>
        <w:t xml:space="preserve"> 2006 m</w:t>
      </w:r>
      <w:r w:rsidR="00235A16" w:rsidRPr="001B0A3E">
        <w:rPr>
          <w:rFonts w:ascii="Times New Roman" w:hAnsi="Times New Roman"/>
          <w:sz w:val="24"/>
          <w:szCs w:val="24"/>
          <w:lang w:val="lt-LT"/>
        </w:rPr>
        <w:t>etai.</w:t>
      </w:r>
    </w:p>
    <w:p w:rsidR="00380E5D" w:rsidRPr="001B0A3E" w:rsidRDefault="000B4AAE" w:rsidP="008E62C9">
      <w:pPr>
        <w:spacing w:after="0" w:line="360" w:lineRule="auto"/>
        <w:ind w:firstLine="851"/>
        <w:jc w:val="both"/>
        <w:rPr>
          <w:rFonts w:ascii="Times New Roman" w:hAnsi="Times New Roman"/>
          <w:sz w:val="24"/>
          <w:szCs w:val="24"/>
        </w:rPr>
      </w:pPr>
      <w:r w:rsidRPr="001B0A3E">
        <w:rPr>
          <w:rFonts w:ascii="Times New Roman" w:hAnsi="Times New Roman"/>
          <w:sz w:val="24"/>
          <w:szCs w:val="24"/>
          <w:lang w:val="lt-LT"/>
        </w:rPr>
        <w:t xml:space="preserve"> </w:t>
      </w:r>
      <w:r w:rsidR="005D4D1F" w:rsidRPr="001B0A3E">
        <w:rPr>
          <w:rFonts w:ascii="Times New Roman" w:hAnsi="Times New Roman"/>
          <w:sz w:val="24"/>
          <w:szCs w:val="24"/>
          <w:lang w:val="lt-LT"/>
        </w:rPr>
        <w:t xml:space="preserve">Ž. Petkevičiūtės </w:t>
      </w:r>
      <w:r w:rsidR="00CF2871" w:rsidRPr="001B0A3E">
        <w:rPr>
          <w:rFonts w:ascii="Times New Roman" w:hAnsi="Times New Roman"/>
          <w:sz w:val="24"/>
          <w:szCs w:val="24"/>
          <w:lang w:val="lt-LT"/>
        </w:rPr>
        <w:t xml:space="preserve">magistro baigiamasis darbas </w:t>
      </w:r>
      <w:r w:rsidR="005D4D1F" w:rsidRPr="001B0A3E">
        <w:rPr>
          <w:rFonts w:ascii="Times New Roman" w:hAnsi="Times New Roman"/>
          <w:sz w:val="24"/>
          <w:szCs w:val="24"/>
          <w:lang w:val="lt-LT"/>
        </w:rPr>
        <w:t>„Natūraliųjų vaistingųjų medžiagų, vartotų Telšių rajono Varnių apylinkėje 2006 metais</w:t>
      </w:r>
      <w:r w:rsidR="00235A16" w:rsidRPr="001B0A3E">
        <w:rPr>
          <w:rFonts w:ascii="Times New Roman" w:hAnsi="Times New Roman"/>
          <w:sz w:val="24"/>
          <w:szCs w:val="24"/>
          <w:lang w:val="lt-LT"/>
        </w:rPr>
        <w:t>,</w:t>
      </w:r>
      <w:r w:rsidR="005D4D1F" w:rsidRPr="001B0A3E">
        <w:rPr>
          <w:rFonts w:ascii="Times New Roman" w:hAnsi="Times New Roman"/>
          <w:sz w:val="24"/>
          <w:szCs w:val="24"/>
          <w:lang w:val="lt-LT"/>
        </w:rPr>
        <w:t xml:space="preserve"> tyrimas“</w:t>
      </w:r>
      <w:r w:rsidR="00380E5D" w:rsidRPr="001B0A3E">
        <w:rPr>
          <w:rFonts w:ascii="Times New Roman" w:hAnsi="Times New Roman"/>
          <w:sz w:val="24"/>
          <w:szCs w:val="24"/>
          <w:lang w:val="lt-LT"/>
        </w:rPr>
        <w:t>, šio tyrimo rezultatai</w:t>
      </w:r>
      <w:r w:rsidR="00855E7D" w:rsidRPr="001B0A3E">
        <w:rPr>
          <w:rFonts w:ascii="Times New Roman" w:hAnsi="Times New Roman"/>
          <w:sz w:val="24"/>
          <w:szCs w:val="24"/>
          <w:lang w:val="lt-LT"/>
        </w:rPr>
        <w:t xml:space="preserve"> buvo lyginami su profesoriaus </w:t>
      </w:r>
      <w:r w:rsidR="00113349" w:rsidRPr="001B0A3E">
        <w:rPr>
          <w:rFonts w:ascii="Times New Roman" w:hAnsi="Times New Roman"/>
          <w:sz w:val="24"/>
          <w:szCs w:val="24"/>
          <w:lang w:val="lt-LT"/>
        </w:rPr>
        <w:t xml:space="preserve">J. Muszynski’o </w:t>
      </w:r>
      <w:r w:rsidR="00380E5D" w:rsidRPr="001B0A3E">
        <w:rPr>
          <w:rFonts w:ascii="Times New Roman" w:hAnsi="Times New Roman"/>
          <w:sz w:val="24"/>
          <w:szCs w:val="24"/>
          <w:lang w:val="lt-LT"/>
        </w:rPr>
        <w:t>1927 m</w:t>
      </w:r>
      <w:r w:rsidR="00235A16" w:rsidRPr="001B0A3E">
        <w:rPr>
          <w:rFonts w:ascii="Times New Roman" w:hAnsi="Times New Roman"/>
          <w:sz w:val="24"/>
          <w:szCs w:val="24"/>
          <w:lang w:val="lt-LT"/>
        </w:rPr>
        <w:t>.</w:t>
      </w:r>
      <w:r w:rsidR="00380E5D" w:rsidRPr="001B0A3E">
        <w:rPr>
          <w:rFonts w:ascii="Times New Roman" w:hAnsi="Times New Roman"/>
          <w:sz w:val="24"/>
          <w:szCs w:val="24"/>
          <w:lang w:val="lt-LT"/>
        </w:rPr>
        <w:t xml:space="preserve"> surinktais duo</w:t>
      </w:r>
      <w:r w:rsidR="00855E7D" w:rsidRPr="001B0A3E">
        <w:rPr>
          <w:rFonts w:ascii="Times New Roman" w:hAnsi="Times New Roman"/>
          <w:sz w:val="24"/>
          <w:szCs w:val="24"/>
          <w:lang w:val="lt-LT"/>
        </w:rPr>
        <w:t xml:space="preserve">menimis. </w:t>
      </w:r>
      <w:r w:rsidR="00235A16" w:rsidRPr="001B0A3E">
        <w:rPr>
          <w:rFonts w:ascii="Times New Roman" w:hAnsi="Times New Roman"/>
          <w:sz w:val="24"/>
          <w:szCs w:val="24"/>
        </w:rPr>
        <w:t>T</w:t>
      </w:r>
      <w:r w:rsidR="00855E7D" w:rsidRPr="001B0A3E">
        <w:rPr>
          <w:rFonts w:ascii="Times New Roman" w:hAnsi="Times New Roman"/>
          <w:sz w:val="24"/>
          <w:szCs w:val="24"/>
        </w:rPr>
        <w:t>yrimo straipsnis 2</w:t>
      </w:r>
      <w:r w:rsidR="00380E5D" w:rsidRPr="001B0A3E">
        <w:rPr>
          <w:rFonts w:ascii="Times New Roman" w:hAnsi="Times New Roman"/>
          <w:sz w:val="24"/>
          <w:szCs w:val="24"/>
        </w:rPr>
        <w:t>010 m</w:t>
      </w:r>
      <w:r w:rsidR="00235A16" w:rsidRPr="001B0A3E">
        <w:rPr>
          <w:rFonts w:ascii="Times New Roman" w:hAnsi="Times New Roman"/>
          <w:sz w:val="24"/>
          <w:szCs w:val="24"/>
        </w:rPr>
        <w:t>.</w:t>
      </w:r>
      <w:r w:rsidR="00021E63" w:rsidRPr="001B0A3E">
        <w:rPr>
          <w:rFonts w:ascii="Times New Roman" w:hAnsi="Times New Roman"/>
          <w:sz w:val="24"/>
          <w:szCs w:val="24"/>
        </w:rPr>
        <w:t xml:space="preserve"> publikuo</w:t>
      </w:r>
      <w:r w:rsidR="00235A16" w:rsidRPr="001B0A3E">
        <w:rPr>
          <w:rFonts w:ascii="Times New Roman" w:hAnsi="Times New Roman"/>
          <w:sz w:val="24"/>
          <w:szCs w:val="24"/>
        </w:rPr>
        <w:t>tas</w:t>
      </w:r>
      <w:r w:rsidR="00021E63" w:rsidRPr="001B0A3E">
        <w:rPr>
          <w:rFonts w:ascii="Times New Roman" w:hAnsi="Times New Roman"/>
          <w:sz w:val="24"/>
          <w:szCs w:val="24"/>
        </w:rPr>
        <w:t xml:space="preserve"> leidinyje: </w:t>
      </w:r>
      <w:r w:rsidR="00113349" w:rsidRPr="001B0A3E">
        <w:rPr>
          <w:rFonts w:ascii="Times New Roman" w:hAnsi="Times New Roman"/>
          <w:sz w:val="24"/>
          <w:szCs w:val="24"/>
        </w:rPr>
        <w:t>„</w:t>
      </w:r>
      <w:r w:rsidR="00380E5D" w:rsidRPr="001B0A3E">
        <w:rPr>
          <w:rFonts w:ascii="Times New Roman" w:hAnsi="Times New Roman"/>
          <w:sz w:val="24"/>
          <w:szCs w:val="24"/>
        </w:rPr>
        <w:t>Journal of Medicinal Plants Research</w:t>
      </w:r>
      <w:r w:rsidR="00235A16" w:rsidRPr="001B0A3E">
        <w:rPr>
          <w:rFonts w:ascii="Times New Roman" w:hAnsi="Times New Roman"/>
          <w:sz w:val="24"/>
          <w:szCs w:val="24"/>
          <w:lang w:val="lt-LT"/>
        </w:rPr>
        <w:t>“</w:t>
      </w:r>
      <w:r w:rsidR="00855E7D" w:rsidRPr="001B0A3E">
        <w:rPr>
          <w:rFonts w:ascii="Times New Roman" w:hAnsi="Times New Roman"/>
          <w:sz w:val="24"/>
          <w:szCs w:val="24"/>
        </w:rPr>
        <w:t>.</w:t>
      </w:r>
    </w:p>
    <w:p w:rsidR="005E5FC4" w:rsidRPr="001B0A3E" w:rsidRDefault="00C25F34" w:rsidP="008E62C9">
      <w:pPr>
        <w:spacing w:after="0" w:line="360" w:lineRule="auto"/>
        <w:ind w:firstLine="851"/>
        <w:jc w:val="both"/>
        <w:rPr>
          <w:rFonts w:ascii="Times New Roman" w:hAnsi="Times New Roman"/>
          <w:sz w:val="24"/>
          <w:szCs w:val="24"/>
        </w:rPr>
      </w:pPr>
      <w:proofErr w:type="gramStart"/>
      <w:r w:rsidRPr="001B0A3E">
        <w:rPr>
          <w:rFonts w:ascii="Times New Roman" w:hAnsi="Times New Roman"/>
          <w:sz w:val="24"/>
          <w:szCs w:val="24"/>
        </w:rPr>
        <w:t>VDU studento R. Petkevičiaus</w:t>
      </w:r>
      <w:r w:rsidR="005E5FC4" w:rsidRPr="001B0A3E">
        <w:rPr>
          <w:rFonts w:ascii="Times New Roman" w:hAnsi="Times New Roman"/>
          <w:sz w:val="24"/>
          <w:szCs w:val="24"/>
        </w:rPr>
        <w:t xml:space="preserve"> bakalauro baigiamasis darbas </w:t>
      </w:r>
      <w:r w:rsidR="00113349" w:rsidRPr="001B0A3E">
        <w:rPr>
          <w:rFonts w:ascii="Times New Roman" w:hAnsi="Times New Roman"/>
          <w:sz w:val="24"/>
          <w:szCs w:val="24"/>
        </w:rPr>
        <w:t>„Proto negalia XX –</w:t>
      </w:r>
      <w:r w:rsidR="005E5FC4" w:rsidRPr="001B0A3E">
        <w:rPr>
          <w:rFonts w:ascii="Times New Roman" w:hAnsi="Times New Roman"/>
          <w:sz w:val="24"/>
          <w:szCs w:val="24"/>
        </w:rPr>
        <w:t xml:space="preserve"> XXI a rytų Lietuva kaimo bendruomenėje</w:t>
      </w:r>
      <w:r w:rsidR="00567C4D" w:rsidRPr="001B0A3E">
        <w:rPr>
          <w:rFonts w:ascii="Times New Roman" w:hAnsi="Times New Roman"/>
          <w:sz w:val="24"/>
          <w:szCs w:val="24"/>
          <w:lang w:val="lt-LT"/>
        </w:rPr>
        <w:t>“</w:t>
      </w:r>
      <w:r w:rsidR="005E5FC4" w:rsidRPr="001B0A3E">
        <w:rPr>
          <w:rFonts w:ascii="Times New Roman" w:hAnsi="Times New Roman"/>
          <w:sz w:val="24"/>
          <w:szCs w:val="24"/>
        </w:rPr>
        <w:t>, 2009 m</w:t>
      </w:r>
      <w:r w:rsidR="00567C4D" w:rsidRPr="001B0A3E">
        <w:rPr>
          <w:rFonts w:ascii="Times New Roman" w:hAnsi="Times New Roman"/>
          <w:sz w:val="24"/>
          <w:szCs w:val="24"/>
        </w:rPr>
        <w:t>etai.</w:t>
      </w:r>
      <w:proofErr w:type="gramEnd"/>
    </w:p>
    <w:p w:rsidR="005D4D1F" w:rsidRPr="001B0A3E" w:rsidRDefault="00C25F34" w:rsidP="008E62C9">
      <w:pPr>
        <w:spacing w:after="0" w:line="360" w:lineRule="auto"/>
        <w:ind w:firstLine="851"/>
        <w:jc w:val="both"/>
        <w:rPr>
          <w:rFonts w:ascii="Times New Roman" w:hAnsi="Times New Roman"/>
          <w:sz w:val="24"/>
          <w:szCs w:val="24"/>
        </w:rPr>
      </w:pPr>
      <w:r w:rsidRPr="001B0A3E">
        <w:rPr>
          <w:rFonts w:ascii="Times New Roman" w:hAnsi="Times New Roman"/>
          <w:sz w:val="24"/>
          <w:szCs w:val="24"/>
        </w:rPr>
        <w:lastRenderedPageBreak/>
        <w:t>KMU studentės</w:t>
      </w:r>
      <w:r w:rsidR="005D4D1F" w:rsidRPr="001B0A3E">
        <w:rPr>
          <w:rFonts w:ascii="Times New Roman" w:hAnsi="Times New Roman"/>
          <w:sz w:val="24"/>
          <w:szCs w:val="24"/>
        </w:rPr>
        <w:t xml:space="preserve"> U. Gudelytės </w:t>
      </w:r>
      <w:r w:rsidR="00855E7D" w:rsidRPr="001B0A3E">
        <w:rPr>
          <w:rFonts w:ascii="Times New Roman" w:hAnsi="Times New Roman"/>
          <w:sz w:val="24"/>
          <w:szCs w:val="24"/>
        </w:rPr>
        <w:t xml:space="preserve">2010 metais atliktas ir aprašytas tyrimas: </w:t>
      </w:r>
      <w:r w:rsidR="005D4D1F" w:rsidRPr="001B0A3E">
        <w:rPr>
          <w:rFonts w:ascii="Times New Roman" w:hAnsi="Times New Roman"/>
          <w:sz w:val="24"/>
          <w:szCs w:val="24"/>
        </w:rPr>
        <w:t>„Tradiciškai Lietuvoje augintų dekoratyvinių augalų etnofarmacinis tyrimas“.</w:t>
      </w:r>
      <w:r w:rsidR="00380E5D" w:rsidRPr="001B0A3E">
        <w:rPr>
          <w:rFonts w:ascii="Times New Roman" w:hAnsi="Times New Roman"/>
          <w:sz w:val="24"/>
          <w:szCs w:val="24"/>
        </w:rPr>
        <w:t xml:space="preserve">  </w:t>
      </w:r>
    </w:p>
    <w:p w:rsidR="00855E7D" w:rsidRPr="001B0A3E" w:rsidRDefault="003E4B9A" w:rsidP="008E62C9">
      <w:pPr>
        <w:spacing w:after="0" w:line="360" w:lineRule="auto"/>
        <w:ind w:firstLine="851"/>
        <w:jc w:val="both"/>
        <w:rPr>
          <w:rFonts w:ascii="Times New Roman" w:hAnsi="Times New Roman"/>
          <w:sz w:val="24"/>
          <w:szCs w:val="24"/>
        </w:rPr>
      </w:pPr>
      <w:proofErr w:type="gramStart"/>
      <w:r w:rsidRPr="001B0A3E">
        <w:rPr>
          <w:rFonts w:ascii="Times New Roman" w:hAnsi="Times New Roman"/>
          <w:sz w:val="24"/>
          <w:szCs w:val="24"/>
        </w:rPr>
        <w:t xml:space="preserve">2006 m. </w:t>
      </w:r>
      <w:r w:rsidR="00855E7D" w:rsidRPr="001B0A3E">
        <w:rPr>
          <w:rFonts w:ascii="Times New Roman" w:hAnsi="Times New Roman"/>
          <w:sz w:val="24"/>
          <w:szCs w:val="24"/>
        </w:rPr>
        <w:t>Vilniaus Universitete A. Šulskienės para</w:t>
      </w:r>
      <w:r w:rsidR="001728D8" w:rsidRPr="001B0A3E">
        <w:rPr>
          <w:rFonts w:ascii="Times New Roman" w:hAnsi="Times New Roman"/>
          <w:sz w:val="24"/>
          <w:szCs w:val="24"/>
        </w:rPr>
        <w:t>š</w:t>
      </w:r>
      <w:r w:rsidR="00855E7D" w:rsidRPr="001B0A3E">
        <w:rPr>
          <w:rFonts w:ascii="Times New Roman" w:hAnsi="Times New Roman"/>
          <w:sz w:val="24"/>
          <w:szCs w:val="24"/>
        </w:rPr>
        <w:t xml:space="preserve">ytas darbas </w:t>
      </w:r>
      <w:r w:rsidR="00113349" w:rsidRPr="001B0A3E">
        <w:rPr>
          <w:rFonts w:ascii="Times New Roman" w:hAnsi="Times New Roman"/>
          <w:sz w:val="24"/>
          <w:szCs w:val="24"/>
        </w:rPr>
        <w:t>„</w:t>
      </w:r>
      <w:r w:rsidR="00855E7D" w:rsidRPr="001B0A3E">
        <w:rPr>
          <w:rFonts w:ascii="Times New Roman" w:hAnsi="Times New Roman"/>
          <w:sz w:val="24"/>
          <w:szCs w:val="24"/>
        </w:rPr>
        <w:t>Augalai lietuvių liaudies medicinoje</w:t>
      </w:r>
      <w:r w:rsidRPr="001B0A3E">
        <w:rPr>
          <w:rFonts w:ascii="Times New Roman" w:hAnsi="Times New Roman"/>
          <w:sz w:val="24"/>
          <w:szCs w:val="24"/>
        </w:rPr>
        <w:t>“.</w:t>
      </w:r>
      <w:proofErr w:type="gramEnd"/>
    </w:p>
    <w:p w:rsidR="005D4D1F" w:rsidRPr="001B0A3E" w:rsidRDefault="00007BBE" w:rsidP="008E62C9">
      <w:pPr>
        <w:spacing w:after="0" w:line="360" w:lineRule="auto"/>
        <w:ind w:firstLine="851"/>
        <w:jc w:val="both"/>
        <w:rPr>
          <w:rFonts w:ascii="Times New Roman" w:hAnsi="Times New Roman"/>
          <w:sz w:val="24"/>
          <w:szCs w:val="24"/>
        </w:rPr>
      </w:pPr>
      <w:proofErr w:type="gramStart"/>
      <w:r w:rsidRPr="001B0A3E">
        <w:rPr>
          <w:rFonts w:ascii="Times New Roman" w:hAnsi="Times New Roman"/>
          <w:sz w:val="24"/>
          <w:szCs w:val="24"/>
        </w:rPr>
        <w:t xml:space="preserve">Priešingai nei Lietuvoje, </w:t>
      </w:r>
      <w:r w:rsidR="00000C14" w:rsidRPr="001B0A3E">
        <w:rPr>
          <w:rFonts w:ascii="Times New Roman" w:hAnsi="Times New Roman"/>
          <w:sz w:val="24"/>
          <w:szCs w:val="24"/>
        </w:rPr>
        <w:t>užsienyje atlikta</w:t>
      </w:r>
      <w:r w:rsidR="005D4D1F" w:rsidRPr="001B0A3E">
        <w:rPr>
          <w:rFonts w:ascii="Times New Roman" w:hAnsi="Times New Roman"/>
          <w:sz w:val="24"/>
          <w:szCs w:val="24"/>
        </w:rPr>
        <w:t xml:space="preserve"> nemažai etnofarm</w:t>
      </w:r>
      <w:r w:rsidR="00000C14" w:rsidRPr="001B0A3E">
        <w:rPr>
          <w:rFonts w:ascii="Times New Roman" w:hAnsi="Times New Roman"/>
          <w:sz w:val="24"/>
          <w:szCs w:val="24"/>
        </w:rPr>
        <w:t>acinio pobūdžio tyrimų, jie plač</w:t>
      </w:r>
      <w:r w:rsidR="005D4D1F" w:rsidRPr="001B0A3E">
        <w:rPr>
          <w:rFonts w:ascii="Times New Roman" w:hAnsi="Times New Roman"/>
          <w:sz w:val="24"/>
          <w:szCs w:val="24"/>
        </w:rPr>
        <w:t>iai pub</w:t>
      </w:r>
      <w:r w:rsidR="00914DAA" w:rsidRPr="001B0A3E">
        <w:rPr>
          <w:rFonts w:ascii="Times New Roman" w:hAnsi="Times New Roman"/>
          <w:sz w:val="24"/>
          <w:szCs w:val="24"/>
        </w:rPr>
        <w:t>l</w:t>
      </w:r>
      <w:r w:rsidR="005D4D1F" w:rsidRPr="001B0A3E">
        <w:rPr>
          <w:rFonts w:ascii="Times New Roman" w:hAnsi="Times New Roman"/>
          <w:sz w:val="24"/>
          <w:szCs w:val="24"/>
        </w:rPr>
        <w:t>ikuojami moksliniuose straipsniuose.</w:t>
      </w:r>
      <w:proofErr w:type="gramEnd"/>
      <w:r w:rsidR="00000C14" w:rsidRPr="001B0A3E">
        <w:rPr>
          <w:rFonts w:ascii="Times New Roman" w:hAnsi="Times New Roman"/>
          <w:sz w:val="24"/>
          <w:szCs w:val="24"/>
        </w:rPr>
        <w:t xml:space="preserve"> </w:t>
      </w:r>
    </w:p>
    <w:p w:rsidR="005D4D1F" w:rsidRPr="001B0A3E" w:rsidRDefault="003A13D3" w:rsidP="008E62C9">
      <w:pPr>
        <w:spacing w:after="0" w:line="360" w:lineRule="auto"/>
        <w:ind w:firstLine="851"/>
        <w:jc w:val="both"/>
        <w:rPr>
          <w:rStyle w:val="apple-converted-space"/>
          <w:rFonts w:ascii="Times New Roman" w:hAnsi="Times New Roman"/>
          <w:bCs/>
          <w:sz w:val="24"/>
          <w:szCs w:val="24"/>
        </w:rPr>
      </w:pPr>
      <w:r w:rsidRPr="001B0A3E">
        <w:rPr>
          <w:rFonts w:ascii="Times New Roman" w:hAnsi="Times New Roman"/>
          <w:sz w:val="24"/>
          <w:szCs w:val="24"/>
        </w:rPr>
        <w:t>L</w:t>
      </w:r>
      <w:r w:rsidR="00C25F34" w:rsidRPr="001B0A3E">
        <w:rPr>
          <w:rFonts w:ascii="Times New Roman" w:hAnsi="Times New Roman"/>
          <w:sz w:val="24"/>
          <w:szCs w:val="24"/>
        </w:rPr>
        <w:t xml:space="preserve">eidžiamas </w:t>
      </w:r>
      <w:r w:rsidR="005D4D1F" w:rsidRPr="001B0A3E">
        <w:rPr>
          <w:rFonts w:ascii="Times New Roman" w:hAnsi="Times New Roman"/>
          <w:sz w:val="24"/>
          <w:szCs w:val="24"/>
        </w:rPr>
        <w:t xml:space="preserve">žurnalas </w:t>
      </w:r>
      <w:r w:rsidR="00113349" w:rsidRPr="001B0A3E">
        <w:rPr>
          <w:rFonts w:ascii="Times New Roman" w:hAnsi="Times New Roman"/>
          <w:sz w:val="24"/>
          <w:szCs w:val="24"/>
        </w:rPr>
        <w:t>„</w:t>
      </w:r>
      <w:r w:rsidR="00CF2871" w:rsidRPr="001B0A3E">
        <w:rPr>
          <w:rStyle w:val="apple-style-span"/>
          <w:rFonts w:ascii="Times New Roman" w:hAnsi="Times New Roman"/>
          <w:bCs/>
          <w:sz w:val="24"/>
          <w:szCs w:val="24"/>
        </w:rPr>
        <w:t>Journal of Ethnopharmacology</w:t>
      </w:r>
      <w:r w:rsidRPr="001B0A3E">
        <w:rPr>
          <w:rFonts w:ascii="Times New Roman" w:hAnsi="Times New Roman"/>
          <w:sz w:val="24"/>
          <w:szCs w:val="24"/>
        </w:rPr>
        <w:t>“</w:t>
      </w:r>
      <w:r w:rsidR="00157E7C">
        <w:rPr>
          <w:rStyle w:val="apple-style-span"/>
          <w:rFonts w:ascii="Times New Roman" w:hAnsi="Times New Roman"/>
          <w:sz w:val="24"/>
          <w:szCs w:val="24"/>
        </w:rPr>
        <w:t>[29</w:t>
      </w:r>
      <w:r w:rsidR="00EF4AB7" w:rsidRPr="001B0A3E">
        <w:rPr>
          <w:rStyle w:val="apple-style-span"/>
          <w:rFonts w:ascii="Times New Roman" w:hAnsi="Times New Roman"/>
          <w:sz w:val="24"/>
          <w:szCs w:val="24"/>
        </w:rPr>
        <w:t>]</w:t>
      </w:r>
      <w:r w:rsidRPr="001B0A3E">
        <w:rPr>
          <w:rStyle w:val="apple-style-span"/>
          <w:rFonts w:ascii="Times New Roman" w:hAnsi="Times New Roman"/>
          <w:sz w:val="24"/>
          <w:szCs w:val="24"/>
        </w:rPr>
        <w:t>,</w:t>
      </w:r>
      <w:r w:rsidR="005D4D1F" w:rsidRPr="001B0A3E">
        <w:rPr>
          <w:rStyle w:val="apple-style-span"/>
          <w:rFonts w:ascii="Times New Roman" w:hAnsi="Times New Roman"/>
          <w:sz w:val="24"/>
          <w:szCs w:val="24"/>
        </w:rPr>
        <w:t xml:space="preserve"> </w:t>
      </w:r>
      <w:r w:rsidR="00C25F34" w:rsidRPr="001B0A3E">
        <w:rPr>
          <w:rStyle w:val="apple-style-span"/>
          <w:rFonts w:ascii="Times New Roman" w:hAnsi="Times New Roman"/>
          <w:bCs/>
          <w:sz w:val="24"/>
          <w:szCs w:val="24"/>
          <w:bdr w:val="none" w:sz="0" w:space="0" w:color="auto" w:frame="1"/>
        </w:rPr>
        <w:t xml:space="preserve">skirtas keitimuisi informacija </w:t>
      </w:r>
      <w:r w:rsidR="00000C14" w:rsidRPr="001B0A3E">
        <w:rPr>
          <w:rStyle w:val="apple-style-span"/>
          <w:rFonts w:ascii="Times New Roman" w:hAnsi="Times New Roman"/>
          <w:bCs/>
          <w:sz w:val="24"/>
          <w:szCs w:val="24"/>
          <w:bdr w:val="none" w:sz="0" w:space="0" w:color="auto" w:frame="1"/>
        </w:rPr>
        <w:t>apie žmonių naudojamus augalus, grybus, gyvūnus, mikroorganizmus ir mineralus bei jų biologinį ir farmakologinį poveikį</w:t>
      </w:r>
      <w:r w:rsidR="005D4D1F" w:rsidRPr="001B0A3E">
        <w:rPr>
          <w:rStyle w:val="apple-style-span"/>
          <w:rFonts w:ascii="Times New Roman" w:hAnsi="Times New Roman"/>
          <w:bCs/>
          <w:sz w:val="24"/>
          <w:szCs w:val="24"/>
          <w:bdr w:val="none" w:sz="0" w:space="0" w:color="auto" w:frame="1"/>
        </w:rPr>
        <w:t xml:space="preserve"> remiantis principais, nustatytais įgyvendinant tarptautines konvencijas.</w:t>
      </w:r>
      <w:r w:rsidR="00157E7C">
        <w:rPr>
          <w:rStyle w:val="apple-converted-space"/>
          <w:rFonts w:ascii="Times New Roman" w:hAnsi="Times New Roman"/>
          <w:bCs/>
          <w:sz w:val="24"/>
          <w:szCs w:val="24"/>
        </w:rPr>
        <w:t xml:space="preserve"> [29</w:t>
      </w:r>
      <w:r w:rsidR="00EF4AB7" w:rsidRPr="001B0A3E">
        <w:rPr>
          <w:rStyle w:val="apple-converted-space"/>
          <w:rFonts w:ascii="Times New Roman" w:hAnsi="Times New Roman"/>
          <w:bCs/>
          <w:sz w:val="24"/>
          <w:szCs w:val="24"/>
        </w:rPr>
        <w:t>]</w:t>
      </w:r>
    </w:p>
    <w:p w:rsidR="00914DAA" w:rsidRPr="001B0A3E" w:rsidRDefault="00C1347E" w:rsidP="008E62C9">
      <w:pPr>
        <w:spacing w:after="0" w:line="360" w:lineRule="auto"/>
        <w:ind w:firstLine="851"/>
        <w:jc w:val="both"/>
        <w:rPr>
          <w:rStyle w:val="apple-converted-space"/>
          <w:rFonts w:ascii="Times New Roman" w:hAnsi="Times New Roman"/>
          <w:bCs/>
          <w:sz w:val="24"/>
          <w:szCs w:val="24"/>
        </w:rPr>
      </w:pPr>
      <w:r w:rsidRPr="001B0A3E">
        <w:rPr>
          <w:rStyle w:val="apple-converted-space"/>
          <w:rFonts w:ascii="Times New Roman" w:hAnsi="Times New Roman"/>
          <w:bCs/>
          <w:sz w:val="24"/>
          <w:szCs w:val="24"/>
        </w:rPr>
        <w:t xml:space="preserve">Etnofarmaciniai tyrimai plačiai </w:t>
      </w:r>
      <w:r w:rsidR="003A13D3" w:rsidRPr="001B0A3E">
        <w:rPr>
          <w:rStyle w:val="apple-converted-space"/>
          <w:rFonts w:ascii="Times New Roman" w:hAnsi="Times New Roman"/>
          <w:bCs/>
          <w:sz w:val="24"/>
          <w:szCs w:val="24"/>
        </w:rPr>
        <w:t>atliekami</w:t>
      </w:r>
      <w:r w:rsidRPr="001B0A3E">
        <w:rPr>
          <w:rStyle w:val="apple-converted-space"/>
          <w:rFonts w:ascii="Times New Roman" w:hAnsi="Times New Roman"/>
          <w:bCs/>
          <w:sz w:val="24"/>
          <w:szCs w:val="24"/>
        </w:rPr>
        <w:t xml:space="preserve"> Europos šalyse, </w:t>
      </w:r>
      <w:r w:rsidR="00914DAA" w:rsidRPr="001B0A3E">
        <w:rPr>
          <w:rStyle w:val="apple-converted-space"/>
          <w:rFonts w:ascii="Times New Roman" w:hAnsi="Times New Roman"/>
          <w:bCs/>
          <w:sz w:val="24"/>
          <w:szCs w:val="24"/>
        </w:rPr>
        <w:t>šių tyrimų</w:t>
      </w:r>
      <w:r w:rsidR="00C25F34" w:rsidRPr="001B0A3E">
        <w:rPr>
          <w:rStyle w:val="apple-converted-space"/>
          <w:rFonts w:ascii="Times New Roman" w:hAnsi="Times New Roman"/>
          <w:bCs/>
          <w:sz w:val="24"/>
          <w:szCs w:val="24"/>
        </w:rPr>
        <w:t xml:space="preserve"> seką ir rezultatus vertina </w:t>
      </w:r>
      <w:r w:rsidR="00914DAA" w:rsidRPr="001B0A3E">
        <w:rPr>
          <w:rStyle w:val="apple-converted-space"/>
          <w:rFonts w:ascii="Times New Roman" w:hAnsi="Times New Roman"/>
          <w:bCs/>
          <w:sz w:val="24"/>
          <w:szCs w:val="24"/>
        </w:rPr>
        <w:t>keli universitetai</w:t>
      </w:r>
      <w:r w:rsidR="00CB4039" w:rsidRPr="001B0A3E">
        <w:rPr>
          <w:rStyle w:val="apple-converted-space"/>
          <w:rFonts w:ascii="Times New Roman" w:hAnsi="Times New Roman"/>
          <w:bCs/>
          <w:sz w:val="24"/>
          <w:szCs w:val="24"/>
        </w:rPr>
        <w:t xml:space="preserve">: </w:t>
      </w:r>
      <w:proofErr w:type="gramStart"/>
      <w:r w:rsidR="00CB4039" w:rsidRPr="001B0A3E">
        <w:rPr>
          <w:rStyle w:val="apple-converted-space"/>
          <w:rFonts w:ascii="Times New Roman" w:hAnsi="Times New Roman"/>
          <w:bCs/>
          <w:sz w:val="24"/>
          <w:szCs w:val="24"/>
        </w:rPr>
        <w:t>tai</w:t>
      </w:r>
      <w:proofErr w:type="gramEnd"/>
      <w:r w:rsidR="00CB4039" w:rsidRPr="001B0A3E">
        <w:rPr>
          <w:rStyle w:val="apple-converted-space"/>
          <w:rFonts w:ascii="Times New Roman" w:hAnsi="Times New Roman"/>
          <w:bCs/>
          <w:sz w:val="24"/>
          <w:szCs w:val="24"/>
        </w:rPr>
        <w:t xml:space="preserve"> parodo</w:t>
      </w:r>
      <w:r w:rsidR="00914DAA" w:rsidRPr="001B0A3E">
        <w:rPr>
          <w:rStyle w:val="apple-converted-space"/>
          <w:rFonts w:ascii="Times New Roman" w:hAnsi="Times New Roman"/>
          <w:bCs/>
          <w:sz w:val="24"/>
          <w:szCs w:val="24"/>
        </w:rPr>
        <w:t xml:space="preserve"> etnofarmacinių tyrimų svarbą užsienio šalyse.</w:t>
      </w:r>
    </w:p>
    <w:p w:rsidR="00C1347E" w:rsidRPr="001B0A3E" w:rsidRDefault="00914DAA" w:rsidP="008E62C9">
      <w:pPr>
        <w:autoSpaceDE w:val="0"/>
        <w:autoSpaceDN w:val="0"/>
        <w:adjustRightInd w:val="0"/>
        <w:spacing w:after="0" w:line="360" w:lineRule="auto"/>
        <w:ind w:firstLine="851"/>
        <w:jc w:val="both"/>
        <w:rPr>
          <w:rFonts w:ascii="Times New Roman" w:hAnsi="Times New Roman"/>
          <w:iCs/>
          <w:sz w:val="24"/>
          <w:szCs w:val="24"/>
          <w:lang w:val="lt-LT"/>
        </w:rPr>
      </w:pPr>
      <w:r w:rsidRPr="001B0A3E">
        <w:rPr>
          <w:rStyle w:val="apple-converted-space"/>
          <w:rFonts w:ascii="Times New Roman" w:hAnsi="Times New Roman"/>
          <w:bCs/>
          <w:sz w:val="24"/>
          <w:szCs w:val="24"/>
        </w:rPr>
        <w:t>2004 m.</w:t>
      </w:r>
      <w:r w:rsidR="00503340" w:rsidRPr="001B0A3E">
        <w:rPr>
          <w:rStyle w:val="apple-converted-space"/>
          <w:rFonts w:ascii="Times New Roman" w:hAnsi="Times New Roman"/>
          <w:bCs/>
          <w:sz w:val="24"/>
          <w:szCs w:val="24"/>
        </w:rPr>
        <w:t xml:space="preserve"> </w:t>
      </w:r>
      <w:r w:rsidR="00C1347E" w:rsidRPr="001B0A3E">
        <w:rPr>
          <w:rStyle w:val="apple-converted-space"/>
          <w:rFonts w:ascii="Times New Roman" w:hAnsi="Times New Roman"/>
          <w:bCs/>
          <w:sz w:val="24"/>
          <w:szCs w:val="24"/>
        </w:rPr>
        <w:t>pie</w:t>
      </w:r>
      <w:r w:rsidR="001728D8" w:rsidRPr="001B0A3E">
        <w:rPr>
          <w:rStyle w:val="apple-converted-space"/>
          <w:rFonts w:ascii="Times New Roman" w:hAnsi="Times New Roman"/>
          <w:bCs/>
          <w:sz w:val="24"/>
          <w:szCs w:val="24"/>
        </w:rPr>
        <w:t>tų Italijoje, mažoje</w:t>
      </w:r>
      <w:r w:rsidRPr="001B0A3E">
        <w:rPr>
          <w:rStyle w:val="apple-converted-space"/>
          <w:rFonts w:ascii="Times New Roman" w:hAnsi="Times New Roman"/>
          <w:bCs/>
          <w:sz w:val="24"/>
          <w:szCs w:val="24"/>
        </w:rPr>
        <w:t xml:space="preserve"> </w:t>
      </w:r>
      <w:r w:rsidR="00C1347E" w:rsidRPr="001B0A3E">
        <w:rPr>
          <w:rStyle w:val="apple-converted-space"/>
          <w:rFonts w:ascii="Times New Roman" w:hAnsi="Times New Roman"/>
          <w:bCs/>
          <w:sz w:val="24"/>
          <w:szCs w:val="24"/>
        </w:rPr>
        <w:t>vietovėje Vidurio Luciania</w:t>
      </w:r>
      <w:r w:rsidR="001728D8" w:rsidRPr="001B0A3E">
        <w:rPr>
          <w:rStyle w:val="apple-converted-space"/>
          <w:rFonts w:ascii="Times New Roman" w:hAnsi="Times New Roman"/>
          <w:bCs/>
          <w:sz w:val="24"/>
          <w:szCs w:val="24"/>
        </w:rPr>
        <w:t>,</w:t>
      </w:r>
      <w:r w:rsidR="00C1347E" w:rsidRPr="001B0A3E">
        <w:rPr>
          <w:rStyle w:val="apple-converted-space"/>
          <w:rFonts w:ascii="Times New Roman" w:hAnsi="Times New Roman"/>
          <w:bCs/>
          <w:sz w:val="24"/>
          <w:szCs w:val="24"/>
        </w:rPr>
        <w:t xml:space="preserve"> buvo atliktas</w:t>
      </w:r>
      <w:r w:rsidR="00B80476" w:rsidRPr="001B0A3E">
        <w:rPr>
          <w:rStyle w:val="apple-converted-space"/>
          <w:rFonts w:ascii="Times New Roman" w:hAnsi="Times New Roman"/>
          <w:bCs/>
          <w:sz w:val="24"/>
          <w:szCs w:val="24"/>
        </w:rPr>
        <w:t xml:space="preserve"> ir aprašytas tyri</w:t>
      </w:r>
      <w:r w:rsidR="007F057A" w:rsidRPr="001B0A3E">
        <w:rPr>
          <w:rStyle w:val="apple-converted-space"/>
          <w:rFonts w:ascii="Times New Roman" w:hAnsi="Times New Roman"/>
          <w:bCs/>
          <w:sz w:val="24"/>
          <w:szCs w:val="24"/>
        </w:rPr>
        <w:t xml:space="preserve">mas </w:t>
      </w:r>
      <w:r w:rsidR="00113349" w:rsidRPr="001B0A3E">
        <w:rPr>
          <w:rStyle w:val="apple-converted-space"/>
          <w:rFonts w:ascii="Times New Roman" w:hAnsi="Times New Roman"/>
          <w:bCs/>
          <w:sz w:val="24"/>
          <w:szCs w:val="24"/>
        </w:rPr>
        <w:t>„</w:t>
      </w:r>
      <w:r w:rsidR="00CF2871" w:rsidRPr="001B0A3E">
        <w:rPr>
          <w:rStyle w:val="apple-converted-space"/>
          <w:rFonts w:ascii="Times New Roman" w:hAnsi="Times New Roman"/>
          <w:bCs/>
          <w:sz w:val="24"/>
          <w:szCs w:val="24"/>
        </w:rPr>
        <w:t>T</w:t>
      </w:r>
      <w:r w:rsidR="00CF2871" w:rsidRPr="001B0A3E">
        <w:rPr>
          <w:rStyle w:val="hps"/>
          <w:rFonts w:ascii="Times New Roman" w:hAnsi="Times New Roman"/>
          <w:sz w:val="24"/>
          <w:szCs w:val="24"/>
        </w:rPr>
        <w:t>autinės</w:t>
      </w:r>
      <w:r w:rsidR="00CF2871" w:rsidRPr="001B0A3E">
        <w:rPr>
          <w:rStyle w:val="apple-converted-space"/>
          <w:rFonts w:ascii="Times New Roman" w:hAnsi="Times New Roman"/>
          <w:sz w:val="24"/>
          <w:szCs w:val="24"/>
        </w:rPr>
        <w:t> </w:t>
      </w:r>
      <w:r w:rsidR="00CF2871" w:rsidRPr="001B0A3E">
        <w:rPr>
          <w:rStyle w:val="hps"/>
          <w:rFonts w:ascii="Times New Roman" w:hAnsi="Times New Roman"/>
          <w:sz w:val="24"/>
          <w:szCs w:val="24"/>
        </w:rPr>
        <w:t>farmacijos</w:t>
      </w:r>
      <w:r w:rsidR="00CF2871" w:rsidRPr="001B0A3E">
        <w:rPr>
          <w:rStyle w:val="apple-converted-space"/>
          <w:rFonts w:ascii="Times New Roman" w:hAnsi="Times New Roman"/>
          <w:sz w:val="24"/>
          <w:szCs w:val="24"/>
        </w:rPr>
        <w:t> </w:t>
      </w:r>
      <w:r w:rsidR="00CF2871" w:rsidRPr="001B0A3E">
        <w:rPr>
          <w:rStyle w:val="hps"/>
          <w:rFonts w:ascii="Times New Roman" w:hAnsi="Times New Roman"/>
          <w:sz w:val="24"/>
          <w:szCs w:val="24"/>
        </w:rPr>
        <w:t>žinios</w:t>
      </w:r>
      <w:r w:rsidR="00CF2871" w:rsidRPr="001B0A3E">
        <w:rPr>
          <w:rStyle w:val="apple-converted-space"/>
          <w:rFonts w:ascii="Times New Roman" w:hAnsi="Times New Roman"/>
          <w:sz w:val="24"/>
          <w:szCs w:val="24"/>
        </w:rPr>
        <w:t> </w:t>
      </w:r>
      <w:r w:rsidR="00CF2871" w:rsidRPr="001B0A3E">
        <w:rPr>
          <w:rStyle w:val="hps"/>
          <w:rFonts w:ascii="Times New Roman" w:hAnsi="Times New Roman"/>
          <w:sz w:val="24"/>
          <w:szCs w:val="24"/>
        </w:rPr>
        <w:t>Dolomiti</w:t>
      </w:r>
      <w:r w:rsidR="00CF2871" w:rsidRPr="001B0A3E">
        <w:rPr>
          <w:rStyle w:val="apple-converted-space"/>
          <w:rFonts w:ascii="Times New Roman" w:hAnsi="Times New Roman"/>
          <w:sz w:val="24"/>
          <w:szCs w:val="24"/>
        </w:rPr>
        <w:t> </w:t>
      </w:r>
      <w:r w:rsidR="00CF2871" w:rsidRPr="001B0A3E">
        <w:rPr>
          <w:rStyle w:val="hps"/>
          <w:rFonts w:ascii="Times New Roman" w:hAnsi="Times New Roman"/>
          <w:sz w:val="24"/>
          <w:szCs w:val="24"/>
        </w:rPr>
        <w:t>Lucane</w:t>
      </w:r>
      <w:r w:rsidR="00CF2871" w:rsidRPr="001B0A3E">
        <w:rPr>
          <w:rStyle w:val="apple-converted-space"/>
          <w:rFonts w:ascii="Times New Roman" w:hAnsi="Times New Roman"/>
          <w:sz w:val="24"/>
          <w:szCs w:val="24"/>
        </w:rPr>
        <w:t> </w:t>
      </w:r>
      <w:r w:rsidR="00CF2871" w:rsidRPr="001B0A3E">
        <w:rPr>
          <w:rStyle w:val="hps"/>
          <w:rFonts w:ascii="Times New Roman" w:hAnsi="Times New Roman"/>
          <w:sz w:val="24"/>
          <w:szCs w:val="24"/>
        </w:rPr>
        <w:t>teritorijoje</w:t>
      </w:r>
      <w:r w:rsidR="00CF2871" w:rsidRPr="001B0A3E">
        <w:rPr>
          <w:rStyle w:val="apple-style-span"/>
          <w:rFonts w:ascii="Times New Roman" w:hAnsi="Times New Roman"/>
          <w:sz w:val="24"/>
          <w:szCs w:val="24"/>
        </w:rPr>
        <w:t>,</w:t>
      </w:r>
      <w:r w:rsidR="00CF2871" w:rsidRPr="001B0A3E">
        <w:rPr>
          <w:rStyle w:val="apple-converted-space"/>
          <w:rFonts w:ascii="Times New Roman" w:hAnsi="Times New Roman"/>
          <w:sz w:val="24"/>
          <w:szCs w:val="24"/>
        </w:rPr>
        <w:t> </w:t>
      </w:r>
      <w:r w:rsidR="00CF2871" w:rsidRPr="001B0A3E">
        <w:rPr>
          <w:rStyle w:val="hps"/>
          <w:rFonts w:ascii="Times New Roman" w:hAnsi="Times New Roman"/>
          <w:sz w:val="24"/>
          <w:szCs w:val="24"/>
        </w:rPr>
        <w:t>vidurio</w:t>
      </w:r>
      <w:r w:rsidR="00CF2871" w:rsidRPr="001B0A3E">
        <w:rPr>
          <w:rStyle w:val="apple-converted-space"/>
          <w:rFonts w:ascii="Times New Roman" w:hAnsi="Times New Roman"/>
          <w:sz w:val="24"/>
          <w:szCs w:val="24"/>
        </w:rPr>
        <w:t> </w:t>
      </w:r>
      <w:r w:rsidR="00CF2871" w:rsidRPr="001B0A3E">
        <w:rPr>
          <w:rStyle w:val="hps"/>
          <w:rFonts w:ascii="Times New Roman" w:hAnsi="Times New Roman"/>
          <w:sz w:val="24"/>
          <w:szCs w:val="24"/>
        </w:rPr>
        <w:t>pietų</w:t>
      </w:r>
      <w:r w:rsidR="00CF2871" w:rsidRPr="001B0A3E">
        <w:rPr>
          <w:rStyle w:val="apple-converted-space"/>
          <w:rFonts w:ascii="Times New Roman" w:hAnsi="Times New Roman"/>
          <w:sz w:val="24"/>
          <w:szCs w:val="24"/>
        </w:rPr>
        <w:t> </w:t>
      </w:r>
      <w:r w:rsidR="00CF2871" w:rsidRPr="001B0A3E">
        <w:rPr>
          <w:rStyle w:val="hps"/>
          <w:rFonts w:ascii="Times New Roman" w:hAnsi="Times New Roman"/>
          <w:sz w:val="24"/>
          <w:szCs w:val="24"/>
        </w:rPr>
        <w:t>Italijoje</w:t>
      </w:r>
      <w:r w:rsidR="007D3A53" w:rsidRPr="001B0A3E">
        <w:rPr>
          <w:rFonts w:ascii="Times New Roman" w:hAnsi="Times New Roman"/>
          <w:sz w:val="24"/>
          <w:szCs w:val="24"/>
        </w:rPr>
        <w:t>“</w:t>
      </w:r>
      <w:r w:rsidR="00B80476" w:rsidRPr="001B0A3E">
        <w:rPr>
          <w:rStyle w:val="apple-converted-space"/>
          <w:rFonts w:ascii="Times New Roman" w:hAnsi="Times New Roman"/>
          <w:bCs/>
          <w:sz w:val="24"/>
          <w:szCs w:val="24"/>
        </w:rPr>
        <w:t>.</w:t>
      </w:r>
      <w:r w:rsidRPr="001B0A3E">
        <w:rPr>
          <w:rStyle w:val="apple-converted-space"/>
          <w:rFonts w:ascii="Times New Roman" w:hAnsi="Times New Roman"/>
          <w:bCs/>
          <w:sz w:val="24"/>
          <w:szCs w:val="24"/>
        </w:rPr>
        <w:t xml:space="preserve">Prie tyrimo prisdėjo </w:t>
      </w:r>
      <w:r w:rsidR="00CF2871" w:rsidRPr="001B0A3E">
        <w:rPr>
          <w:rFonts w:ascii="Times New Roman" w:hAnsi="Times New Roman"/>
          <w:iCs/>
          <w:sz w:val="24"/>
          <w:szCs w:val="24"/>
          <w:lang w:val="lt-LT"/>
        </w:rPr>
        <w:t>farmacijos mokykla</w:t>
      </w:r>
      <w:r w:rsidRPr="001B0A3E">
        <w:rPr>
          <w:rFonts w:ascii="Times New Roman" w:hAnsi="Times New Roman"/>
          <w:iCs/>
          <w:sz w:val="24"/>
          <w:szCs w:val="24"/>
          <w:lang w:val="lt-LT"/>
        </w:rPr>
        <w:t xml:space="preserve"> (School of Life Sciences), </w:t>
      </w:r>
      <w:r w:rsidR="00CF2871" w:rsidRPr="001B0A3E">
        <w:rPr>
          <w:rFonts w:ascii="Times New Roman" w:hAnsi="Times New Roman"/>
          <w:iCs/>
          <w:sz w:val="24"/>
          <w:szCs w:val="24"/>
          <w:lang w:val="lt-LT"/>
        </w:rPr>
        <w:t>Bradfordo universitetas</w:t>
      </w:r>
      <w:r w:rsidRPr="001B0A3E">
        <w:rPr>
          <w:rFonts w:ascii="Times New Roman" w:hAnsi="Times New Roman"/>
          <w:iCs/>
          <w:sz w:val="24"/>
          <w:szCs w:val="24"/>
          <w:lang w:val="lt-LT"/>
        </w:rPr>
        <w:t>,</w:t>
      </w:r>
      <w:r w:rsidR="007D3A53" w:rsidRPr="001B0A3E">
        <w:rPr>
          <w:rFonts w:ascii="Times New Roman" w:hAnsi="Times New Roman"/>
          <w:iCs/>
          <w:sz w:val="24"/>
          <w:szCs w:val="24"/>
          <w:lang w:val="lt-LT"/>
        </w:rPr>
        <w:t xml:space="preserve"> </w:t>
      </w:r>
      <w:r w:rsidR="006E4E54" w:rsidRPr="001B0A3E">
        <w:rPr>
          <w:rFonts w:ascii="Times New Roman" w:hAnsi="Times New Roman"/>
          <w:iCs/>
          <w:sz w:val="24"/>
          <w:szCs w:val="24"/>
          <w:lang w:val="lt-LT"/>
        </w:rPr>
        <w:t>Didžioji Britanija</w:t>
      </w:r>
      <w:r w:rsidRPr="001B0A3E">
        <w:rPr>
          <w:rFonts w:ascii="Times New Roman" w:hAnsi="Times New Roman"/>
          <w:iCs/>
          <w:color w:val="FF6600"/>
          <w:sz w:val="24"/>
          <w:szCs w:val="24"/>
          <w:lang w:val="lt-LT"/>
        </w:rPr>
        <w:t xml:space="preserve">, </w:t>
      </w:r>
      <w:r w:rsidR="00B80476" w:rsidRPr="001B0A3E">
        <w:rPr>
          <w:rFonts w:ascii="Times New Roman" w:hAnsi="Times New Roman"/>
          <w:iCs/>
          <w:color w:val="000000" w:themeColor="text1"/>
          <w:sz w:val="24"/>
          <w:szCs w:val="24"/>
          <w:lang w:val="lt-LT"/>
        </w:rPr>
        <w:t>Socialinių mokslų fakultetas</w:t>
      </w:r>
      <w:r w:rsidRPr="001B0A3E">
        <w:rPr>
          <w:rFonts w:ascii="Times New Roman" w:hAnsi="Times New Roman"/>
          <w:iCs/>
          <w:color w:val="000000" w:themeColor="text1"/>
          <w:sz w:val="24"/>
          <w:szCs w:val="24"/>
          <w:lang w:val="lt-LT"/>
        </w:rPr>
        <w:t>,</w:t>
      </w:r>
      <w:r w:rsidR="007D3A53" w:rsidRPr="001B0A3E">
        <w:rPr>
          <w:rFonts w:ascii="Times New Roman" w:hAnsi="Times New Roman"/>
          <w:iCs/>
          <w:color w:val="FF0000"/>
          <w:sz w:val="24"/>
          <w:szCs w:val="24"/>
          <w:lang w:val="lt-LT"/>
        </w:rPr>
        <w:t xml:space="preserve"> </w:t>
      </w:r>
      <w:r w:rsidRPr="001B0A3E">
        <w:rPr>
          <w:rFonts w:ascii="Times New Roman" w:hAnsi="Times New Roman"/>
          <w:iCs/>
          <w:sz w:val="24"/>
          <w:szCs w:val="24"/>
          <w:lang w:val="lt-LT"/>
        </w:rPr>
        <w:t>Wageningen</w:t>
      </w:r>
      <w:r w:rsidR="00B80476" w:rsidRPr="001B0A3E">
        <w:rPr>
          <w:rFonts w:ascii="Times New Roman" w:hAnsi="Times New Roman"/>
          <w:iCs/>
          <w:sz w:val="24"/>
          <w:szCs w:val="24"/>
          <w:lang w:val="lt-LT"/>
        </w:rPr>
        <w:t xml:space="preserve"> universitetas ir tyrimų centras</w:t>
      </w:r>
      <w:r w:rsidR="00CF2871" w:rsidRPr="001B0A3E">
        <w:rPr>
          <w:rFonts w:ascii="Times New Roman" w:hAnsi="Times New Roman"/>
          <w:iCs/>
          <w:sz w:val="24"/>
          <w:szCs w:val="24"/>
          <w:lang w:val="lt-LT"/>
        </w:rPr>
        <w:t xml:space="preserve">, </w:t>
      </w:r>
      <w:r w:rsidR="00B80476" w:rsidRPr="001B0A3E">
        <w:rPr>
          <w:rFonts w:ascii="Times New Roman" w:hAnsi="Times New Roman"/>
          <w:iCs/>
          <w:sz w:val="24"/>
          <w:szCs w:val="24"/>
          <w:lang w:val="lt-LT"/>
        </w:rPr>
        <w:t>Nyderlandai,</w:t>
      </w:r>
      <w:r w:rsidR="00CF2871" w:rsidRPr="001B0A3E">
        <w:rPr>
          <w:rFonts w:ascii="Times New Roman" w:hAnsi="Times New Roman"/>
          <w:iCs/>
          <w:sz w:val="24"/>
          <w:szCs w:val="24"/>
          <w:lang w:val="lt-LT"/>
        </w:rPr>
        <w:t xml:space="preserve"> Biologijos departamentas</w:t>
      </w:r>
      <w:r w:rsidR="001728D8" w:rsidRPr="001B0A3E">
        <w:rPr>
          <w:rFonts w:ascii="Times New Roman" w:hAnsi="Times New Roman"/>
          <w:iCs/>
          <w:sz w:val="24"/>
          <w:szCs w:val="24"/>
          <w:lang w:val="lt-LT"/>
        </w:rPr>
        <w:t>.</w:t>
      </w:r>
      <w:r w:rsidRPr="001B0A3E">
        <w:rPr>
          <w:rFonts w:ascii="Times New Roman" w:hAnsi="Times New Roman"/>
          <w:iCs/>
          <w:sz w:val="24"/>
          <w:szCs w:val="24"/>
          <w:lang w:val="lt-LT"/>
        </w:rPr>
        <w:t xml:space="preserve"> </w:t>
      </w:r>
      <w:r w:rsidR="00157E7C">
        <w:rPr>
          <w:rFonts w:ascii="Times New Roman" w:hAnsi="Times New Roman"/>
          <w:iCs/>
          <w:sz w:val="24"/>
          <w:szCs w:val="24"/>
          <w:lang w:val="lt-LT"/>
        </w:rPr>
        <w:t>[31</w:t>
      </w:r>
      <w:r w:rsidR="00567C46" w:rsidRPr="001B0A3E">
        <w:rPr>
          <w:rFonts w:ascii="Times New Roman" w:hAnsi="Times New Roman"/>
          <w:iCs/>
          <w:sz w:val="24"/>
          <w:szCs w:val="24"/>
          <w:lang w:val="lt-LT"/>
        </w:rPr>
        <w:t>]</w:t>
      </w:r>
    </w:p>
    <w:p w:rsidR="00503340" w:rsidRPr="001B0A3E" w:rsidRDefault="00503340" w:rsidP="008E62C9">
      <w:pPr>
        <w:spacing w:after="0" w:line="360" w:lineRule="auto"/>
        <w:ind w:firstLine="851"/>
        <w:jc w:val="both"/>
        <w:rPr>
          <w:rFonts w:ascii="Times New Roman" w:hAnsi="Times New Roman"/>
          <w:sz w:val="24"/>
          <w:szCs w:val="24"/>
          <w:lang w:val="lt-LT"/>
        </w:rPr>
      </w:pPr>
      <w:r w:rsidRPr="001B0A3E">
        <w:rPr>
          <w:rFonts w:ascii="Times New Roman" w:hAnsi="Times New Roman"/>
          <w:sz w:val="24"/>
          <w:szCs w:val="24"/>
          <w:lang w:val="lt-LT"/>
        </w:rPr>
        <w:t>Tais pačiais metai</w:t>
      </w:r>
      <w:r w:rsidR="00914DAA" w:rsidRPr="001B0A3E">
        <w:rPr>
          <w:rFonts w:ascii="Times New Roman" w:hAnsi="Times New Roman"/>
          <w:sz w:val="24"/>
          <w:szCs w:val="24"/>
          <w:lang w:val="lt-LT"/>
        </w:rPr>
        <w:t>s buvo atliktas etnofarma</w:t>
      </w:r>
      <w:r w:rsidRPr="001B0A3E">
        <w:rPr>
          <w:rFonts w:ascii="Times New Roman" w:hAnsi="Times New Roman"/>
          <w:sz w:val="24"/>
          <w:szCs w:val="24"/>
          <w:lang w:val="lt-LT"/>
        </w:rPr>
        <w:t xml:space="preserve">cinis tyrimas </w:t>
      </w:r>
      <w:r w:rsidR="00113349" w:rsidRPr="001B0A3E">
        <w:rPr>
          <w:rFonts w:ascii="Times New Roman" w:hAnsi="Times New Roman"/>
          <w:sz w:val="24"/>
          <w:szCs w:val="24"/>
          <w:lang w:val="lt-LT"/>
        </w:rPr>
        <w:t>„</w:t>
      </w:r>
      <w:r w:rsidR="00CF2871" w:rsidRPr="001B0A3E">
        <w:rPr>
          <w:rStyle w:val="hps"/>
          <w:rFonts w:ascii="Times New Roman" w:hAnsi="Times New Roman"/>
          <w:sz w:val="24"/>
          <w:szCs w:val="24"/>
          <w:lang w:val="lt-LT"/>
        </w:rPr>
        <w:t>Etnobotaniniai ir etnofarmaciniai</w:t>
      </w:r>
      <w:r w:rsidR="00CF2871" w:rsidRPr="001B0A3E">
        <w:rPr>
          <w:rStyle w:val="apple-converted-space"/>
          <w:rFonts w:ascii="Times New Roman" w:hAnsi="Times New Roman"/>
          <w:sz w:val="24"/>
          <w:szCs w:val="24"/>
          <w:lang w:val="lt-LT"/>
        </w:rPr>
        <w:t> </w:t>
      </w:r>
      <w:r w:rsidR="00CF2871" w:rsidRPr="001B0A3E">
        <w:rPr>
          <w:rStyle w:val="hps"/>
          <w:rFonts w:ascii="Times New Roman" w:hAnsi="Times New Roman"/>
          <w:sz w:val="24"/>
          <w:szCs w:val="24"/>
          <w:lang w:val="lt-LT"/>
        </w:rPr>
        <w:t>tyrimai</w:t>
      </w:r>
      <w:r w:rsidR="00CF2871" w:rsidRPr="001B0A3E">
        <w:rPr>
          <w:rStyle w:val="apple-converted-space"/>
          <w:rFonts w:ascii="Times New Roman" w:hAnsi="Times New Roman"/>
          <w:sz w:val="24"/>
          <w:szCs w:val="24"/>
          <w:lang w:val="lt-LT"/>
        </w:rPr>
        <w:t> </w:t>
      </w:r>
      <w:r w:rsidR="00CF2871" w:rsidRPr="001B0A3E">
        <w:rPr>
          <w:rStyle w:val="hps"/>
          <w:rFonts w:ascii="Times New Roman" w:hAnsi="Times New Roman"/>
          <w:sz w:val="24"/>
          <w:szCs w:val="24"/>
          <w:lang w:val="lt-LT"/>
        </w:rPr>
        <w:t>vaistinių auga</w:t>
      </w:r>
      <w:r w:rsidR="00B80476" w:rsidRPr="001B0A3E">
        <w:rPr>
          <w:rStyle w:val="hps"/>
          <w:rFonts w:ascii="Times New Roman" w:hAnsi="Times New Roman"/>
          <w:sz w:val="24"/>
          <w:szCs w:val="24"/>
          <w:lang w:val="lt-LT"/>
        </w:rPr>
        <w:t>l</w:t>
      </w:r>
      <w:r w:rsidR="00CF2871" w:rsidRPr="001B0A3E">
        <w:rPr>
          <w:rStyle w:val="hps"/>
          <w:rFonts w:ascii="Times New Roman" w:hAnsi="Times New Roman"/>
          <w:sz w:val="24"/>
          <w:szCs w:val="24"/>
          <w:lang w:val="lt-LT"/>
        </w:rPr>
        <w:t>ų</w:t>
      </w:r>
      <w:r w:rsidR="00CF2871" w:rsidRPr="001B0A3E">
        <w:rPr>
          <w:rStyle w:val="apple-converted-space"/>
          <w:rFonts w:ascii="Times New Roman" w:hAnsi="Times New Roman"/>
          <w:sz w:val="24"/>
          <w:szCs w:val="24"/>
          <w:lang w:val="lt-LT"/>
        </w:rPr>
        <w:t> </w:t>
      </w:r>
      <w:r w:rsidR="00CF2871" w:rsidRPr="001B0A3E">
        <w:rPr>
          <w:rStyle w:val="hps"/>
          <w:rFonts w:ascii="Times New Roman" w:hAnsi="Times New Roman"/>
          <w:sz w:val="24"/>
          <w:szCs w:val="24"/>
          <w:lang w:val="lt-LT"/>
        </w:rPr>
        <w:t>iš</w:t>
      </w:r>
      <w:r w:rsidR="00CF2871" w:rsidRPr="001B0A3E">
        <w:rPr>
          <w:rStyle w:val="apple-converted-space"/>
          <w:rFonts w:ascii="Times New Roman" w:hAnsi="Times New Roman"/>
          <w:sz w:val="24"/>
          <w:szCs w:val="24"/>
          <w:lang w:val="lt-LT"/>
        </w:rPr>
        <w:t> </w:t>
      </w:r>
      <w:r w:rsidR="00B80476" w:rsidRPr="001B0A3E">
        <w:rPr>
          <w:rStyle w:val="hps"/>
          <w:rFonts w:ascii="Times New Roman" w:hAnsi="Times New Roman"/>
          <w:sz w:val="24"/>
          <w:szCs w:val="24"/>
          <w:lang w:val="lt-LT"/>
        </w:rPr>
        <w:t>C</w:t>
      </w:r>
      <w:r w:rsidR="00CF2871" w:rsidRPr="001B0A3E">
        <w:rPr>
          <w:rStyle w:val="hps"/>
          <w:rFonts w:ascii="Times New Roman" w:hAnsi="Times New Roman"/>
          <w:sz w:val="24"/>
          <w:szCs w:val="24"/>
          <w:lang w:val="lt-LT"/>
        </w:rPr>
        <w:t>hifra</w:t>
      </w:r>
      <w:r w:rsidR="00CF2871" w:rsidRPr="001B0A3E">
        <w:rPr>
          <w:rStyle w:val="apple-converted-space"/>
          <w:rFonts w:ascii="Times New Roman" w:hAnsi="Times New Roman"/>
          <w:sz w:val="24"/>
          <w:szCs w:val="24"/>
          <w:lang w:val="lt-LT"/>
        </w:rPr>
        <w:t> </w:t>
      </w:r>
      <w:r w:rsidR="00CF2871" w:rsidRPr="001B0A3E">
        <w:rPr>
          <w:rStyle w:val="hps"/>
          <w:rFonts w:ascii="Times New Roman" w:hAnsi="Times New Roman"/>
          <w:sz w:val="24"/>
          <w:szCs w:val="24"/>
          <w:lang w:val="lt-LT"/>
        </w:rPr>
        <w:t>rajono</w:t>
      </w:r>
      <w:r w:rsidR="00CF2871" w:rsidRPr="001B0A3E">
        <w:rPr>
          <w:rStyle w:val="apple-style-span"/>
          <w:rFonts w:ascii="Times New Roman" w:hAnsi="Times New Roman"/>
          <w:sz w:val="24"/>
          <w:szCs w:val="24"/>
          <w:lang w:val="lt-LT"/>
        </w:rPr>
        <w:t>,</w:t>
      </w:r>
      <w:r w:rsidR="00CF2871" w:rsidRPr="001B0A3E">
        <w:rPr>
          <w:rStyle w:val="apple-converted-space"/>
          <w:rFonts w:ascii="Times New Roman" w:hAnsi="Times New Roman"/>
          <w:sz w:val="24"/>
          <w:szCs w:val="24"/>
          <w:lang w:val="lt-LT"/>
        </w:rPr>
        <w:t> </w:t>
      </w:r>
      <w:r w:rsidR="00CF2871" w:rsidRPr="001B0A3E">
        <w:rPr>
          <w:rStyle w:val="hps"/>
          <w:rFonts w:ascii="Times New Roman" w:hAnsi="Times New Roman"/>
          <w:sz w:val="24"/>
          <w:szCs w:val="24"/>
          <w:lang w:val="lt-LT"/>
        </w:rPr>
        <w:t>šiaurės</w:t>
      </w:r>
      <w:r w:rsidR="00CF2871" w:rsidRPr="001B0A3E">
        <w:rPr>
          <w:rStyle w:val="apple-converted-space"/>
          <w:rFonts w:ascii="Times New Roman" w:hAnsi="Times New Roman"/>
          <w:sz w:val="24"/>
          <w:szCs w:val="24"/>
          <w:lang w:val="lt-LT"/>
        </w:rPr>
        <w:t> </w:t>
      </w:r>
      <w:r w:rsidR="00CF2871" w:rsidRPr="001B0A3E">
        <w:rPr>
          <w:rStyle w:val="hps"/>
          <w:rFonts w:ascii="Times New Roman" w:hAnsi="Times New Roman"/>
          <w:sz w:val="24"/>
          <w:szCs w:val="24"/>
          <w:lang w:val="lt-LT"/>
        </w:rPr>
        <w:t>rytų</w:t>
      </w:r>
      <w:r w:rsidR="00CF2871" w:rsidRPr="001B0A3E">
        <w:rPr>
          <w:rStyle w:val="apple-converted-space"/>
          <w:rFonts w:ascii="Times New Roman" w:hAnsi="Times New Roman"/>
          <w:sz w:val="24"/>
          <w:szCs w:val="24"/>
          <w:lang w:val="lt-LT"/>
        </w:rPr>
        <w:t> </w:t>
      </w:r>
      <w:r w:rsidR="00CF2871" w:rsidRPr="001B0A3E">
        <w:rPr>
          <w:rStyle w:val="hps"/>
          <w:rFonts w:ascii="Times New Roman" w:hAnsi="Times New Roman"/>
          <w:sz w:val="24"/>
          <w:szCs w:val="24"/>
          <w:lang w:val="lt-LT"/>
        </w:rPr>
        <w:t>Etiopijoje</w:t>
      </w:r>
      <w:r w:rsidR="007D3A53" w:rsidRPr="001B0A3E">
        <w:rPr>
          <w:rFonts w:ascii="Times New Roman" w:hAnsi="Times New Roman"/>
          <w:sz w:val="24"/>
          <w:szCs w:val="24"/>
          <w:lang w:val="lt-LT"/>
        </w:rPr>
        <w:t>“</w:t>
      </w:r>
      <w:r w:rsidR="001728D8" w:rsidRPr="001B0A3E">
        <w:rPr>
          <w:rFonts w:ascii="Times New Roman" w:hAnsi="Times New Roman"/>
          <w:sz w:val="24"/>
          <w:szCs w:val="24"/>
          <w:lang w:val="lt-LT"/>
        </w:rPr>
        <w:t xml:space="preserve">, </w:t>
      </w:r>
      <w:r w:rsidRPr="001B0A3E">
        <w:rPr>
          <w:rFonts w:ascii="Times New Roman" w:hAnsi="Times New Roman"/>
          <w:sz w:val="24"/>
          <w:szCs w:val="24"/>
          <w:lang w:val="lt-LT"/>
        </w:rPr>
        <w:t>šis etnofarmacinis tyrimas buvo atliktas Addis Aba</w:t>
      </w:r>
      <w:r w:rsidR="00B80476" w:rsidRPr="001B0A3E">
        <w:rPr>
          <w:rFonts w:ascii="Times New Roman" w:hAnsi="Times New Roman"/>
          <w:sz w:val="24"/>
          <w:szCs w:val="24"/>
          <w:lang w:val="lt-LT"/>
        </w:rPr>
        <w:t>e</w:t>
      </w:r>
      <w:r w:rsidRPr="001B0A3E">
        <w:rPr>
          <w:rFonts w:ascii="Times New Roman" w:hAnsi="Times New Roman"/>
          <w:sz w:val="24"/>
          <w:szCs w:val="24"/>
          <w:lang w:val="lt-LT"/>
        </w:rPr>
        <w:t>b</w:t>
      </w:r>
      <w:r w:rsidR="00B80476" w:rsidRPr="001B0A3E">
        <w:rPr>
          <w:rFonts w:ascii="Times New Roman" w:hAnsi="Times New Roman"/>
          <w:sz w:val="24"/>
          <w:szCs w:val="24"/>
          <w:lang w:val="lt-LT"/>
        </w:rPr>
        <w:t>a</w:t>
      </w:r>
      <w:r w:rsidRPr="001B0A3E">
        <w:rPr>
          <w:rFonts w:ascii="Times New Roman" w:hAnsi="Times New Roman"/>
          <w:sz w:val="24"/>
          <w:szCs w:val="24"/>
          <w:lang w:val="lt-LT"/>
        </w:rPr>
        <w:t>a Universitete.</w:t>
      </w:r>
    </w:p>
    <w:p w:rsidR="00EF64F9" w:rsidRPr="001B0A3E" w:rsidRDefault="007F057A" w:rsidP="008E62C9">
      <w:pPr>
        <w:spacing w:after="0" w:line="360" w:lineRule="auto"/>
        <w:ind w:firstLine="851"/>
        <w:jc w:val="both"/>
        <w:rPr>
          <w:rFonts w:ascii="Times New Roman" w:hAnsi="Times New Roman"/>
          <w:sz w:val="24"/>
          <w:szCs w:val="24"/>
        </w:rPr>
      </w:pPr>
      <w:r w:rsidRPr="001B0A3E">
        <w:rPr>
          <w:rStyle w:val="apple-style-span"/>
          <w:rFonts w:ascii="Times New Roman" w:hAnsi="Times New Roman"/>
          <w:bCs/>
          <w:sz w:val="24"/>
          <w:szCs w:val="24"/>
          <w:lang w:val="lt-LT"/>
        </w:rPr>
        <w:t xml:space="preserve">2004 </w:t>
      </w:r>
      <w:r w:rsidR="00914DAA" w:rsidRPr="001B0A3E">
        <w:rPr>
          <w:rStyle w:val="apple-style-span"/>
          <w:rFonts w:ascii="Times New Roman" w:hAnsi="Times New Roman"/>
          <w:bCs/>
          <w:sz w:val="24"/>
          <w:szCs w:val="24"/>
          <w:lang w:val="lt-LT"/>
        </w:rPr>
        <w:t xml:space="preserve">m. atliktas </w:t>
      </w:r>
      <w:r w:rsidR="007D3A53" w:rsidRPr="001B0A3E">
        <w:rPr>
          <w:rStyle w:val="apple-style-span"/>
          <w:rFonts w:ascii="Times New Roman" w:hAnsi="Times New Roman"/>
          <w:bCs/>
          <w:sz w:val="24"/>
          <w:szCs w:val="24"/>
          <w:lang w:val="lt-LT"/>
        </w:rPr>
        <w:t>tyrimas</w:t>
      </w:r>
      <w:r w:rsidR="00021E63" w:rsidRPr="001B0A3E">
        <w:rPr>
          <w:rStyle w:val="apple-style-span"/>
          <w:rFonts w:ascii="Times New Roman" w:hAnsi="Times New Roman"/>
          <w:bCs/>
          <w:sz w:val="24"/>
          <w:szCs w:val="24"/>
          <w:lang w:val="lt-LT"/>
        </w:rPr>
        <w:t xml:space="preserve"> </w:t>
      </w:r>
      <w:r w:rsidR="00113349" w:rsidRPr="001B0A3E">
        <w:rPr>
          <w:rStyle w:val="apple-style-span"/>
          <w:rFonts w:ascii="Times New Roman" w:hAnsi="Times New Roman"/>
          <w:bCs/>
          <w:sz w:val="24"/>
          <w:szCs w:val="24"/>
          <w:lang w:val="lt-LT"/>
        </w:rPr>
        <w:t>„</w:t>
      </w:r>
      <w:r w:rsidR="00CF2871" w:rsidRPr="001B0A3E">
        <w:rPr>
          <w:rStyle w:val="hps"/>
          <w:rFonts w:ascii="Times New Roman" w:hAnsi="Times New Roman"/>
          <w:sz w:val="24"/>
          <w:szCs w:val="24"/>
          <w:lang w:val="lt-LT"/>
        </w:rPr>
        <w:t>Tradicinė</w:t>
      </w:r>
      <w:r w:rsidR="00CF2871" w:rsidRPr="001B0A3E">
        <w:rPr>
          <w:rStyle w:val="apple-converted-space"/>
          <w:rFonts w:ascii="Times New Roman" w:hAnsi="Times New Roman"/>
          <w:sz w:val="24"/>
          <w:szCs w:val="24"/>
          <w:lang w:val="lt-LT"/>
        </w:rPr>
        <w:t> </w:t>
      </w:r>
      <w:r w:rsidRPr="001B0A3E">
        <w:rPr>
          <w:rStyle w:val="apple-converted-space"/>
          <w:rFonts w:ascii="Times New Roman" w:hAnsi="Times New Roman"/>
          <w:sz w:val="24"/>
          <w:szCs w:val="24"/>
          <w:lang w:val="lt-LT"/>
        </w:rPr>
        <w:t xml:space="preserve"> </w:t>
      </w:r>
      <w:r w:rsidR="00CF2871" w:rsidRPr="001B0A3E">
        <w:rPr>
          <w:rStyle w:val="hps"/>
          <w:rFonts w:ascii="Times New Roman" w:hAnsi="Times New Roman"/>
          <w:sz w:val="24"/>
          <w:szCs w:val="24"/>
          <w:lang w:val="lt-LT"/>
        </w:rPr>
        <w:t>fitoterapija</w:t>
      </w:r>
      <w:r w:rsidR="00CF2871" w:rsidRPr="001B0A3E">
        <w:rPr>
          <w:rStyle w:val="apple-converted-space"/>
          <w:rFonts w:ascii="Times New Roman" w:hAnsi="Times New Roman"/>
          <w:sz w:val="24"/>
          <w:szCs w:val="24"/>
          <w:lang w:val="lt-LT"/>
        </w:rPr>
        <w:t> </w:t>
      </w:r>
      <w:r w:rsidR="007D3A53" w:rsidRPr="001B0A3E">
        <w:rPr>
          <w:rStyle w:val="hps"/>
          <w:rFonts w:ascii="Times New Roman" w:hAnsi="Times New Roman"/>
          <w:sz w:val="24"/>
          <w:szCs w:val="24"/>
          <w:lang w:val="lt-LT"/>
        </w:rPr>
        <w:t xml:space="preserve">ir </w:t>
      </w:r>
      <w:r w:rsidR="00CF2871" w:rsidRPr="001B0A3E">
        <w:rPr>
          <w:rStyle w:val="hps"/>
          <w:rFonts w:ascii="Times New Roman" w:hAnsi="Times New Roman"/>
          <w:sz w:val="24"/>
          <w:szCs w:val="24"/>
          <w:lang w:val="lt-LT"/>
        </w:rPr>
        <w:t>tarp</w:t>
      </w:r>
      <w:r w:rsidR="00B80476" w:rsidRPr="001B0A3E">
        <w:rPr>
          <w:rStyle w:val="hps"/>
          <w:rFonts w:ascii="Times New Roman" w:hAnsi="Times New Roman"/>
          <w:sz w:val="24"/>
          <w:szCs w:val="24"/>
          <w:lang w:val="lt-LT"/>
        </w:rPr>
        <w:t>tautinė</w:t>
      </w:r>
      <w:r w:rsidR="00CF2871" w:rsidRPr="001B0A3E">
        <w:rPr>
          <w:rStyle w:val="apple-converted-space"/>
          <w:rFonts w:ascii="Times New Roman" w:hAnsi="Times New Roman"/>
          <w:sz w:val="24"/>
          <w:szCs w:val="24"/>
          <w:lang w:val="lt-LT"/>
        </w:rPr>
        <w:t>  </w:t>
      </w:r>
      <w:r w:rsidR="00CF2871" w:rsidRPr="001B0A3E">
        <w:rPr>
          <w:rStyle w:val="hps"/>
          <w:rFonts w:ascii="Times New Roman" w:hAnsi="Times New Roman"/>
          <w:sz w:val="24"/>
          <w:szCs w:val="24"/>
          <w:lang w:val="lt-LT"/>
        </w:rPr>
        <w:t>vaistinė</w:t>
      </w:r>
      <w:r w:rsidR="00CF2871" w:rsidRPr="001B0A3E">
        <w:rPr>
          <w:rStyle w:val="apple-converted-space"/>
          <w:rFonts w:ascii="Times New Roman" w:hAnsi="Times New Roman"/>
          <w:sz w:val="24"/>
          <w:szCs w:val="24"/>
          <w:lang w:val="lt-LT"/>
        </w:rPr>
        <w:t> </w:t>
      </w:r>
      <w:r w:rsidR="007D3A53" w:rsidRPr="001B0A3E">
        <w:rPr>
          <w:rStyle w:val="apple-converted-space"/>
          <w:rFonts w:ascii="Times New Roman" w:hAnsi="Times New Roman"/>
          <w:sz w:val="24"/>
          <w:szCs w:val="24"/>
          <w:lang w:val="lt-LT"/>
        </w:rPr>
        <w:t xml:space="preserve"> </w:t>
      </w:r>
      <w:r w:rsidR="00CF2871" w:rsidRPr="001B0A3E">
        <w:rPr>
          <w:rStyle w:val="hps"/>
          <w:rFonts w:ascii="Times New Roman" w:hAnsi="Times New Roman"/>
          <w:sz w:val="24"/>
          <w:szCs w:val="24"/>
          <w:lang w:val="lt-LT"/>
        </w:rPr>
        <w:t>tarp</w:t>
      </w:r>
      <w:r w:rsidR="00CF2871" w:rsidRPr="001B0A3E">
        <w:rPr>
          <w:rStyle w:val="apple-converted-space"/>
          <w:rFonts w:ascii="Times New Roman" w:hAnsi="Times New Roman"/>
          <w:sz w:val="24"/>
          <w:szCs w:val="24"/>
          <w:lang w:val="lt-LT"/>
        </w:rPr>
        <w:t> </w:t>
      </w:r>
      <w:r w:rsidR="00CF2871" w:rsidRPr="001B0A3E">
        <w:rPr>
          <w:rStyle w:val="hps"/>
          <w:rFonts w:ascii="Times New Roman" w:hAnsi="Times New Roman"/>
          <w:sz w:val="24"/>
          <w:szCs w:val="24"/>
          <w:lang w:val="lt-LT"/>
        </w:rPr>
        <w:t>Turkijos</w:t>
      </w:r>
      <w:r w:rsidR="00CF2871" w:rsidRPr="001B0A3E">
        <w:rPr>
          <w:rStyle w:val="apple-converted-space"/>
          <w:rFonts w:ascii="Times New Roman" w:hAnsi="Times New Roman"/>
          <w:sz w:val="24"/>
          <w:szCs w:val="24"/>
          <w:lang w:val="lt-LT"/>
        </w:rPr>
        <w:t> </w:t>
      </w:r>
      <w:r w:rsidR="00CF2871" w:rsidRPr="001B0A3E">
        <w:rPr>
          <w:rStyle w:val="hps"/>
          <w:rFonts w:ascii="Times New Roman" w:hAnsi="Times New Roman"/>
          <w:sz w:val="24"/>
          <w:szCs w:val="24"/>
          <w:lang w:val="lt-LT"/>
        </w:rPr>
        <w:t>migrantų</w:t>
      </w:r>
      <w:r w:rsidR="00CF2871" w:rsidRPr="001B0A3E">
        <w:rPr>
          <w:rStyle w:val="apple-style-span"/>
          <w:rFonts w:ascii="Times New Roman" w:hAnsi="Times New Roman"/>
          <w:sz w:val="24"/>
          <w:szCs w:val="24"/>
          <w:lang w:val="lt-LT"/>
        </w:rPr>
        <w:t>,</w:t>
      </w:r>
      <w:r w:rsidR="00960B2C" w:rsidRPr="001B0A3E">
        <w:rPr>
          <w:rStyle w:val="apple-style-span"/>
          <w:rFonts w:ascii="Times New Roman" w:hAnsi="Times New Roman"/>
          <w:sz w:val="24"/>
          <w:szCs w:val="24"/>
          <w:lang w:val="lt-LT"/>
        </w:rPr>
        <w:t xml:space="preserve"> </w:t>
      </w:r>
      <w:r w:rsidR="00CF2871" w:rsidRPr="001B0A3E">
        <w:rPr>
          <w:rStyle w:val="apple-style-span"/>
          <w:rFonts w:ascii="Times New Roman" w:hAnsi="Times New Roman"/>
          <w:sz w:val="24"/>
          <w:szCs w:val="24"/>
          <w:lang w:val="lt-LT"/>
        </w:rPr>
        <w:t>gyvenančių</w:t>
      </w:r>
      <w:r w:rsidR="00960B2C" w:rsidRPr="001B0A3E">
        <w:rPr>
          <w:rStyle w:val="apple-style-span"/>
          <w:rFonts w:ascii="Times New Roman" w:hAnsi="Times New Roman"/>
          <w:sz w:val="24"/>
          <w:szCs w:val="24"/>
          <w:lang w:val="lt-LT"/>
        </w:rPr>
        <w:t xml:space="preserve"> </w:t>
      </w:r>
      <w:r w:rsidR="00960B2C" w:rsidRPr="001B0A3E">
        <w:rPr>
          <w:rStyle w:val="hps"/>
          <w:rFonts w:ascii="Times New Roman" w:hAnsi="Times New Roman"/>
          <w:sz w:val="24"/>
          <w:szCs w:val="24"/>
          <w:lang w:val="lt-LT"/>
        </w:rPr>
        <w:t>Kelne</w:t>
      </w:r>
      <w:r w:rsidR="00CF2871" w:rsidRPr="001B0A3E">
        <w:rPr>
          <w:rStyle w:val="hps"/>
          <w:rFonts w:ascii="Times New Roman" w:hAnsi="Times New Roman"/>
          <w:sz w:val="24"/>
          <w:szCs w:val="24"/>
          <w:lang w:val="lt-LT"/>
        </w:rPr>
        <w:t>,</w:t>
      </w:r>
      <w:r w:rsidR="00CF2871" w:rsidRPr="001B0A3E">
        <w:rPr>
          <w:rStyle w:val="apple-converted-space"/>
          <w:rFonts w:ascii="Times New Roman" w:hAnsi="Times New Roman"/>
          <w:sz w:val="24"/>
          <w:szCs w:val="24"/>
          <w:lang w:val="lt-LT"/>
        </w:rPr>
        <w:t> </w:t>
      </w:r>
      <w:r w:rsidR="00CF2871" w:rsidRPr="001B0A3E">
        <w:rPr>
          <w:rStyle w:val="hps"/>
          <w:rFonts w:ascii="Times New Roman" w:hAnsi="Times New Roman"/>
          <w:sz w:val="24"/>
          <w:szCs w:val="24"/>
          <w:lang w:val="lt-LT"/>
        </w:rPr>
        <w:t>Vokietij</w:t>
      </w:r>
      <w:r w:rsidR="00960B2C" w:rsidRPr="001B0A3E">
        <w:rPr>
          <w:rStyle w:val="hps"/>
          <w:rFonts w:ascii="Times New Roman" w:hAnsi="Times New Roman"/>
          <w:sz w:val="24"/>
          <w:szCs w:val="24"/>
          <w:lang w:val="lt-LT"/>
        </w:rPr>
        <w:t>oje</w:t>
      </w:r>
      <w:r w:rsidR="007D3A53" w:rsidRPr="001B0A3E">
        <w:rPr>
          <w:rFonts w:ascii="Times New Roman" w:hAnsi="Times New Roman"/>
          <w:sz w:val="24"/>
          <w:szCs w:val="24"/>
          <w:lang w:val="lt-LT"/>
        </w:rPr>
        <w:t>“</w:t>
      </w:r>
      <w:r w:rsidR="00960B2C" w:rsidRPr="001B0A3E">
        <w:rPr>
          <w:rStyle w:val="apple-style-span"/>
          <w:rFonts w:ascii="Times New Roman" w:hAnsi="Times New Roman"/>
          <w:bCs/>
          <w:sz w:val="24"/>
          <w:szCs w:val="24"/>
          <w:lang w:val="lt-LT"/>
        </w:rPr>
        <w:t>.</w:t>
      </w:r>
      <w:r w:rsidRPr="001B0A3E">
        <w:rPr>
          <w:rStyle w:val="apple-style-span"/>
          <w:rFonts w:ascii="Times New Roman" w:hAnsi="Times New Roman"/>
          <w:bCs/>
          <w:sz w:val="24"/>
          <w:szCs w:val="24"/>
          <w:lang w:val="lt-LT"/>
        </w:rPr>
        <w:t xml:space="preserve"> </w:t>
      </w:r>
      <w:r w:rsidR="00EF64F9" w:rsidRPr="001B0A3E">
        <w:rPr>
          <w:rStyle w:val="hps"/>
          <w:rFonts w:ascii="Times New Roman" w:hAnsi="Times New Roman"/>
          <w:sz w:val="24"/>
          <w:szCs w:val="24"/>
          <w:lang w:val="lt-LT"/>
        </w:rPr>
        <w:t xml:space="preserve">Prie tyrimo prisidėjo Nyderlandų socialinių mokslų fakultetas, </w:t>
      </w:r>
      <w:r w:rsidR="00EF64F9" w:rsidRPr="001B0A3E">
        <w:rPr>
          <w:rStyle w:val="apple-style-span"/>
          <w:rFonts w:ascii="Times New Roman" w:hAnsi="Times New Roman"/>
          <w:sz w:val="24"/>
          <w:szCs w:val="24"/>
          <w:lang w:val="lt-LT"/>
        </w:rPr>
        <w:t>Wageningen</w:t>
      </w:r>
      <w:r w:rsidR="00EF64F9" w:rsidRPr="001B0A3E">
        <w:rPr>
          <w:rStyle w:val="apple-converted-space"/>
          <w:rFonts w:ascii="Times New Roman" w:hAnsi="Times New Roman"/>
          <w:sz w:val="24"/>
          <w:szCs w:val="24"/>
          <w:lang w:val="lt-LT"/>
        </w:rPr>
        <w:t> </w:t>
      </w:r>
      <w:r w:rsidR="00EF64F9" w:rsidRPr="001B0A3E">
        <w:rPr>
          <w:rStyle w:val="hps"/>
          <w:rFonts w:ascii="Times New Roman" w:hAnsi="Times New Roman"/>
          <w:sz w:val="24"/>
          <w:szCs w:val="24"/>
          <w:lang w:val="lt-LT"/>
        </w:rPr>
        <w:t>universitetas</w:t>
      </w:r>
      <w:r w:rsidR="00EF64F9" w:rsidRPr="001B0A3E">
        <w:rPr>
          <w:rStyle w:val="apple-converted-space"/>
          <w:rFonts w:ascii="Times New Roman" w:hAnsi="Times New Roman"/>
          <w:sz w:val="24"/>
          <w:szCs w:val="24"/>
          <w:lang w:val="lt-LT"/>
        </w:rPr>
        <w:t> </w:t>
      </w:r>
      <w:r w:rsidR="00EF64F9" w:rsidRPr="001B0A3E">
        <w:rPr>
          <w:rStyle w:val="hps"/>
          <w:rFonts w:ascii="Times New Roman" w:hAnsi="Times New Roman"/>
          <w:sz w:val="24"/>
          <w:szCs w:val="24"/>
          <w:lang w:val="lt-LT"/>
        </w:rPr>
        <w:t>ir</w:t>
      </w:r>
      <w:r w:rsidR="00EF64F9" w:rsidRPr="001B0A3E">
        <w:rPr>
          <w:rStyle w:val="apple-converted-space"/>
          <w:rFonts w:ascii="Times New Roman" w:hAnsi="Times New Roman"/>
          <w:sz w:val="24"/>
          <w:szCs w:val="24"/>
          <w:lang w:val="lt-LT"/>
        </w:rPr>
        <w:t> </w:t>
      </w:r>
      <w:r w:rsidR="00EF64F9" w:rsidRPr="001B0A3E">
        <w:rPr>
          <w:rStyle w:val="hps"/>
          <w:rFonts w:ascii="Times New Roman" w:hAnsi="Times New Roman"/>
          <w:sz w:val="24"/>
          <w:szCs w:val="24"/>
          <w:lang w:val="lt-LT"/>
        </w:rPr>
        <w:t>tyrimų</w:t>
      </w:r>
      <w:r w:rsidR="00EF64F9" w:rsidRPr="001B0A3E">
        <w:rPr>
          <w:rStyle w:val="apple-converted-space"/>
          <w:rFonts w:ascii="Times New Roman" w:hAnsi="Times New Roman"/>
          <w:sz w:val="24"/>
          <w:szCs w:val="24"/>
          <w:lang w:val="lt-LT"/>
        </w:rPr>
        <w:t> </w:t>
      </w:r>
      <w:r w:rsidR="00EF64F9" w:rsidRPr="001B0A3E">
        <w:rPr>
          <w:rStyle w:val="hps"/>
          <w:rFonts w:ascii="Times New Roman" w:hAnsi="Times New Roman"/>
          <w:sz w:val="24"/>
          <w:szCs w:val="24"/>
          <w:lang w:val="lt-LT"/>
        </w:rPr>
        <w:t>centras</w:t>
      </w:r>
      <w:r w:rsidR="00EF64F9" w:rsidRPr="001B0A3E">
        <w:rPr>
          <w:rStyle w:val="apple-style-span"/>
          <w:rFonts w:ascii="Times New Roman" w:hAnsi="Times New Roman"/>
          <w:sz w:val="24"/>
          <w:szCs w:val="24"/>
          <w:lang w:val="lt-LT"/>
        </w:rPr>
        <w:t>,</w:t>
      </w:r>
      <w:r w:rsidR="00EF64F9" w:rsidRPr="001B0A3E">
        <w:rPr>
          <w:rStyle w:val="hps"/>
          <w:rFonts w:ascii="Times New Roman" w:hAnsi="Times New Roman"/>
          <w:sz w:val="24"/>
          <w:szCs w:val="24"/>
          <w:lang w:val="lt-LT"/>
        </w:rPr>
        <w:t>UK Farmacijos mokslų universitetas, Bradford, Richmond Road ir kiti Jungtinės Karalystės, Turkijos universitetai. Atlikus šį tyrimą, buvo siūlomos hipotezės apie būsimus pakeitimus, susijusius su žiniomis apie vartojamus vaistinius augalus Turkijos bendruomenėje.</w:t>
      </w:r>
      <w:r w:rsidR="00214179" w:rsidRPr="001B0A3E">
        <w:rPr>
          <w:rStyle w:val="hps"/>
          <w:rFonts w:ascii="Times New Roman" w:hAnsi="Times New Roman"/>
          <w:sz w:val="24"/>
          <w:szCs w:val="24"/>
          <w:lang w:val="lt-LT"/>
        </w:rPr>
        <w:t xml:space="preserve"> </w:t>
      </w:r>
      <w:r w:rsidR="00157E7C">
        <w:rPr>
          <w:rStyle w:val="hps"/>
          <w:rFonts w:ascii="Times New Roman" w:hAnsi="Times New Roman"/>
          <w:sz w:val="24"/>
          <w:szCs w:val="24"/>
        </w:rPr>
        <w:t>[29</w:t>
      </w:r>
      <w:r w:rsidR="00567C46" w:rsidRPr="001B0A3E">
        <w:rPr>
          <w:rStyle w:val="hps"/>
          <w:rFonts w:ascii="Times New Roman" w:hAnsi="Times New Roman"/>
          <w:sz w:val="24"/>
          <w:szCs w:val="24"/>
        </w:rPr>
        <w:t>]</w:t>
      </w:r>
      <w:r w:rsidR="00021E63" w:rsidRPr="001B0A3E">
        <w:rPr>
          <w:rFonts w:ascii="Times New Roman" w:hAnsi="Times New Roman"/>
          <w:bCs/>
        </w:rPr>
        <w:t xml:space="preserve"> </w:t>
      </w:r>
    </w:p>
    <w:p w:rsidR="00EF64F9" w:rsidRPr="001B0A3E" w:rsidRDefault="00EF64F9" w:rsidP="008E62C9">
      <w:pPr>
        <w:pStyle w:val="NormalWeb"/>
        <w:spacing w:before="0" w:beforeAutospacing="0" w:after="0" w:afterAutospacing="0" w:line="360" w:lineRule="auto"/>
        <w:ind w:firstLine="851"/>
        <w:jc w:val="both"/>
        <w:rPr>
          <w:color w:val="000000" w:themeColor="text1"/>
        </w:rPr>
      </w:pPr>
      <w:r w:rsidRPr="001B0A3E">
        <w:rPr>
          <w:bCs/>
        </w:rPr>
        <w:t>2011 m.</w:t>
      </w:r>
      <w:r w:rsidR="006B24C3" w:rsidRPr="001B0A3E">
        <w:rPr>
          <w:bCs/>
        </w:rPr>
        <w:t xml:space="preserve"> leidinyje </w:t>
      </w:r>
      <w:r w:rsidR="00021E63" w:rsidRPr="001B0A3E">
        <w:rPr>
          <w:bCs/>
        </w:rPr>
        <w:t xml:space="preserve">„Ethnopharmacology“ </w:t>
      </w:r>
      <w:r w:rsidRPr="001B0A3E">
        <w:rPr>
          <w:bCs/>
        </w:rPr>
        <w:t>paskelbtas straipsnis „</w:t>
      </w:r>
      <w:r w:rsidR="00960B2C" w:rsidRPr="001B0A3E">
        <w:rPr>
          <w:bCs/>
        </w:rPr>
        <w:t>Liaudies fitoterapija pietų Italijos A</w:t>
      </w:r>
      <w:r w:rsidRPr="001B0A3E">
        <w:rPr>
          <w:bCs/>
        </w:rPr>
        <w:t>malfi Coast</w:t>
      </w:r>
      <w:r w:rsidR="00960B2C" w:rsidRPr="001B0A3E">
        <w:rPr>
          <w:bCs/>
        </w:rPr>
        <w:t xml:space="preserve"> vietovėje“. </w:t>
      </w:r>
      <w:r w:rsidR="006B24C3" w:rsidRPr="001B0A3E">
        <w:rPr>
          <w:bCs/>
        </w:rPr>
        <w:t xml:space="preserve">Šis etnofarmacinis tyrimas </w:t>
      </w:r>
      <w:r w:rsidR="007D3A53" w:rsidRPr="001B0A3E">
        <w:rPr>
          <w:bCs/>
        </w:rPr>
        <w:t>atliktas</w:t>
      </w:r>
      <w:r w:rsidR="006B24C3" w:rsidRPr="001B0A3E">
        <w:rPr>
          <w:bCs/>
        </w:rPr>
        <w:t xml:space="preserve"> </w:t>
      </w:r>
      <w:r w:rsidR="006B24C3" w:rsidRPr="001B0A3E">
        <w:rPr>
          <w:bCs/>
          <w:color w:val="000000" w:themeColor="text1"/>
        </w:rPr>
        <w:t xml:space="preserve">vadovaujant </w:t>
      </w:r>
      <w:r w:rsidR="00B80476" w:rsidRPr="001B0A3E">
        <w:rPr>
          <w:bCs/>
          <w:color w:val="000000" w:themeColor="text1"/>
        </w:rPr>
        <w:t>Aplinkos biologijos departament</w:t>
      </w:r>
      <w:r w:rsidR="007D3A53" w:rsidRPr="001B0A3E">
        <w:rPr>
          <w:bCs/>
          <w:color w:val="000000" w:themeColor="text1"/>
        </w:rPr>
        <w:t>ui</w:t>
      </w:r>
      <w:r w:rsidR="00B80476" w:rsidRPr="001B0A3E">
        <w:rPr>
          <w:bCs/>
          <w:color w:val="000000" w:themeColor="text1"/>
        </w:rPr>
        <w:t xml:space="preserve"> „Roma Tre“ I</w:t>
      </w:r>
      <w:r w:rsidR="006B24C3" w:rsidRPr="001B0A3E">
        <w:rPr>
          <w:color w:val="000000" w:themeColor="text1"/>
        </w:rPr>
        <w:t xml:space="preserve">talijos Universitete, </w:t>
      </w:r>
      <w:bookmarkStart w:id="26" w:name="aff0010"/>
      <w:bookmarkStart w:id="27" w:name="aff0015"/>
      <w:bookmarkEnd w:id="26"/>
      <w:bookmarkEnd w:id="27"/>
      <w:r w:rsidR="00B80476" w:rsidRPr="001B0A3E">
        <w:rPr>
          <w:color w:val="000000" w:themeColor="text1"/>
        </w:rPr>
        <w:t>Botaninių tyrimų institut</w:t>
      </w:r>
      <w:r w:rsidR="007D3A53" w:rsidRPr="001B0A3E">
        <w:rPr>
          <w:color w:val="000000" w:themeColor="text1"/>
        </w:rPr>
        <w:t>e</w:t>
      </w:r>
      <w:r w:rsidR="00B80476" w:rsidRPr="001B0A3E">
        <w:rPr>
          <w:color w:val="000000" w:themeColor="text1"/>
        </w:rPr>
        <w:t xml:space="preserve"> Teksas</w:t>
      </w:r>
      <w:r w:rsidR="007D3A53" w:rsidRPr="001B0A3E">
        <w:rPr>
          <w:color w:val="000000" w:themeColor="text1"/>
        </w:rPr>
        <w:t>e</w:t>
      </w:r>
      <w:r w:rsidR="006B24C3" w:rsidRPr="001B0A3E">
        <w:rPr>
          <w:color w:val="000000" w:themeColor="text1"/>
        </w:rPr>
        <w:t>, USA</w:t>
      </w:r>
      <w:bookmarkStart w:id="28" w:name="aff0020"/>
      <w:bookmarkEnd w:id="28"/>
      <w:r w:rsidR="006B24C3" w:rsidRPr="001B0A3E">
        <w:rPr>
          <w:color w:val="000000" w:themeColor="text1"/>
        </w:rPr>
        <w:t xml:space="preserve">, </w:t>
      </w:r>
      <w:r w:rsidR="00B80476" w:rsidRPr="001B0A3E">
        <w:rPr>
          <w:color w:val="000000" w:themeColor="text1"/>
        </w:rPr>
        <w:t>Botanikos katedr</w:t>
      </w:r>
      <w:r w:rsidR="007D3A53" w:rsidRPr="001B0A3E">
        <w:rPr>
          <w:color w:val="000000" w:themeColor="text1"/>
        </w:rPr>
        <w:t>oje</w:t>
      </w:r>
      <w:r w:rsidR="006B24C3" w:rsidRPr="001B0A3E">
        <w:rPr>
          <w:color w:val="000000" w:themeColor="text1"/>
        </w:rPr>
        <w:t>, Hawai‘i</w:t>
      </w:r>
      <w:r w:rsidR="00B80476" w:rsidRPr="001B0A3E">
        <w:rPr>
          <w:color w:val="000000" w:themeColor="text1"/>
        </w:rPr>
        <w:t xml:space="preserve"> universitetas</w:t>
      </w:r>
      <w:r w:rsidR="006B24C3" w:rsidRPr="001B0A3E">
        <w:rPr>
          <w:color w:val="000000" w:themeColor="text1"/>
        </w:rPr>
        <w:t>, USA</w:t>
      </w:r>
      <w:r w:rsidR="005C7000" w:rsidRPr="001B0A3E">
        <w:rPr>
          <w:color w:val="000000" w:themeColor="text1"/>
        </w:rPr>
        <w:t>.</w:t>
      </w:r>
      <w:r w:rsidR="00B80476" w:rsidRPr="001B0A3E">
        <w:rPr>
          <w:color w:val="000000" w:themeColor="text1"/>
        </w:rPr>
        <w:t xml:space="preserve"> </w:t>
      </w:r>
      <w:r w:rsidR="00157E7C">
        <w:rPr>
          <w:color w:val="000000" w:themeColor="text1"/>
        </w:rPr>
        <w:t>[34</w:t>
      </w:r>
      <w:r w:rsidR="00567C46" w:rsidRPr="001B0A3E">
        <w:rPr>
          <w:color w:val="000000" w:themeColor="text1"/>
        </w:rPr>
        <w:t>]</w:t>
      </w:r>
    </w:p>
    <w:p w:rsidR="00C1347E" w:rsidRPr="001B0A3E" w:rsidRDefault="00000C14" w:rsidP="008E62C9">
      <w:pPr>
        <w:spacing w:after="0" w:line="360" w:lineRule="auto"/>
        <w:ind w:firstLine="851"/>
        <w:jc w:val="both"/>
        <w:rPr>
          <w:rFonts w:ascii="Times New Roman" w:hAnsi="Times New Roman"/>
          <w:sz w:val="24"/>
          <w:szCs w:val="24"/>
        </w:rPr>
      </w:pPr>
      <w:proofErr w:type="gramStart"/>
      <w:r w:rsidRPr="001B0A3E">
        <w:rPr>
          <w:rFonts w:ascii="Times New Roman" w:hAnsi="Times New Roman"/>
          <w:sz w:val="24"/>
          <w:szCs w:val="24"/>
          <w:bdr w:val="none" w:sz="0" w:space="0" w:color="auto" w:frame="1"/>
        </w:rPr>
        <w:t>Ethnofarmakologinė</w:t>
      </w:r>
      <w:r w:rsidR="005D4D1F" w:rsidRPr="001B0A3E">
        <w:rPr>
          <w:rFonts w:ascii="Times New Roman" w:hAnsi="Times New Roman"/>
          <w:sz w:val="24"/>
          <w:szCs w:val="24"/>
          <w:bdr w:val="none" w:sz="0" w:space="0" w:color="auto" w:frame="1"/>
        </w:rPr>
        <w:t xml:space="preserve"> apklausa</w:t>
      </w:r>
      <w:r w:rsidRPr="001B0A3E">
        <w:rPr>
          <w:rFonts w:ascii="Times New Roman" w:hAnsi="Times New Roman"/>
          <w:sz w:val="24"/>
          <w:szCs w:val="24"/>
          <w:bdr w:val="none" w:sz="0" w:space="0" w:color="auto" w:frame="1"/>
        </w:rPr>
        <w:t xml:space="preserve"> apie vaistinius augalus atlikta Jordanijoje</w:t>
      </w:r>
      <w:r w:rsidR="005D4D1F" w:rsidRPr="001B0A3E">
        <w:rPr>
          <w:rFonts w:ascii="Times New Roman" w:hAnsi="Times New Roman"/>
          <w:sz w:val="24"/>
          <w:szCs w:val="24"/>
          <w:bdr w:val="none" w:sz="0" w:space="0" w:color="auto" w:frame="1"/>
        </w:rPr>
        <w:t>, Šiaurės Badia regione</w:t>
      </w:r>
      <w:r w:rsidRPr="001B0A3E">
        <w:rPr>
          <w:rFonts w:ascii="Times New Roman" w:hAnsi="Times New Roman"/>
          <w:sz w:val="24"/>
          <w:szCs w:val="24"/>
          <w:bdr w:val="none" w:sz="0" w:space="0" w:color="auto" w:frame="1"/>
        </w:rPr>
        <w:t>.</w:t>
      </w:r>
      <w:proofErr w:type="gramEnd"/>
      <w:r w:rsidRPr="001B0A3E">
        <w:rPr>
          <w:rFonts w:ascii="Times New Roman" w:hAnsi="Times New Roman"/>
          <w:sz w:val="24"/>
          <w:szCs w:val="24"/>
          <w:bdr w:val="none" w:sz="0" w:space="0" w:color="auto" w:frame="1"/>
        </w:rPr>
        <w:t xml:space="preserve"> </w:t>
      </w:r>
      <w:proofErr w:type="gramStart"/>
      <w:r w:rsidR="005D4D1F" w:rsidRPr="001B0A3E">
        <w:rPr>
          <w:rFonts w:ascii="Times New Roman" w:hAnsi="Times New Roman"/>
          <w:sz w:val="24"/>
          <w:szCs w:val="24"/>
          <w:bdr w:val="none" w:sz="0" w:space="0" w:color="auto" w:frame="1"/>
        </w:rPr>
        <w:t>Šiuo tyrimu steng</w:t>
      </w:r>
      <w:r w:rsidR="00A808B9" w:rsidRPr="001B0A3E">
        <w:rPr>
          <w:rFonts w:ascii="Times New Roman" w:hAnsi="Times New Roman"/>
          <w:sz w:val="24"/>
          <w:szCs w:val="24"/>
          <w:bdr w:val="none" w:sz="0" w:space="0" w:color="auto" w:frame="1"/>
        </w:rPr>
        <w:t>tasi</w:t>
      </w:r>
      <w:r w:rsidR="005D4D1F" w:rsidRPr="001B0A3E">
        <w:rPr>
          <w:rFonts w:ascii="Times New Roman" w:hAnsi="Times New Roman"/>
          <w:sz w:val="24"/>
          <w:szCs w:val="24"/>
          <w:bdr w:val="none" w:sz="0" w:space="0" w:color="auto" w:frame="1"/>
        </w:rPr>
        <w:t xml:space="preserve"> surinkti informaciją iš aborigenų beduinų Šiaurės Badia regione</w:t>
      </w:r>
      <w:r w:rsidR="00A808B9" w:rsidRPr="001B0A3E">
        <w:rPr>
          <w:rFonts w:ascii="Times New Roman" w:hAnsi="Times New Roman"/>
          <w:sz w:val="24"/>
          <w:szCs w:val="24"/>
          <w:bdr w:val="none" w:sz="0" w:space="0" w:color="auto" w:frame="1"/>
        </w:rPr>
        <w:t>,</w:t>
      </w:r>
      <w:r w:rsidR="005D4D1F" w:rsidRPr="001B0A3E">
        <w:rPr>
          <w:rFonts w:ascii="Times New Roman" w:hAnsi="Times New Roman"/>
          <w:sz w:val="24"/>
          <w:szCs w:val="24"/>
          <w:bdr w:val="none" w:sz="0" w:space="0" w:color="auto" w:frame="1"/>
        </w:rPr>
        <w:t xml:space="preserve"> Jordanij</w:t>
      </w:r>
      <w:r w:rsidR="00A808B9" w:rsidRPr="001B0A3E">
        <w:rPr>
          <w:rFonts w:ascii="Times New Roman" w:hAnsi="Times New Roman"/>
          <w:sz w:val="24"/>
          <w:szCs w:val="24"/>
          <w:bdr w:val="none" w:sz="0" w:space="0" w:color="auto" w:frame="1"/>
        </w:rPr>
        <w:t>oje</w:t>
      </w:r>
      <w:r w:rsidR="005D4D1F" w:rsidRPr="001B0A3E">
        <w:rPr>
          <w:rFonts w:ascii="Times New Roman" w:hAnsi="Times New Roman"/>
          <w:sz w:val="24"/>
          <w:szCs w:val="24"/>
          <w:bdr w:val="none" w:sz="0" w:space="0" w:color="auto" w:frame="1"/>
        </w:rPr>
        <w:t>.</w:t>
      </w:r>
      <w:proofErr w:type="gramEnd"/>
      <w:r w:rsidR="00914DAA" w:rsidRPr="001B0A3E">
        <w:rPr>
          <w:rStyle w:val="apple-converted-space"/>
          <w:rFonts w:ascii="Times New Roman" w:hAnsi="Times New Roman"/>
          <w:sz w:val="24"/>
          <w:szCs w:val="24"/>
          <w:bdr w:val="none" w:sz="0" w:space="0" w:color="auto" w:frame="1"/>
        </w:rPr>
        <w:t xml:space="preserve"> </w:t>
      </w:r>
      <w:r w:rsidR="00157E7C">
        <w:rPr>
          <w:rStyle w:val="apple-converted-space"/>
          <w:rFonts w:ascii="Times New Roman" w:hAnsi="Times New Roman"/>
          <w:sz w:val="24"/>
          <w:szCs w:val="24"/>
          <w:bdr w:val="none" w:sz="0" w:space="0" w:color="auto" w:frame="1"/>
        </w:rPr>
        <w:t>[30</w:t>
      </w:r>
      <w:r w:rsidR="00EF4AB7" w:rsidRPr="001B0A3E">
        <w:rPr>
          <w:rStyle w:val="apple-converted-space"/>
          <w:rFonts w:ascii="Times New Roman" w:hAnsi="Times New Roman"/>
          <w:sz w:val="24"/>
          <w:szCs w:val="24"/>
          <w:bdr w:val="none" w:sz="0" w:space="0" w:color="auto" w:frame="1"/>
        </w:rPr>
        <w:t>]</w:t>
      </w:r>
    </w:p>
    <w:p w:rsidR="005D4D1F" w:rsidRPr="001B0A3E" w:rsidRDefault="00021E63" w:rsidP="008E62C9">
      <w:pPr>
        <w:spacing w:after="0" w:line="360" w:lineRule="auto"/>
        <w:ind w:firstLine="851"/>
        <w:jc w:val="both"/>
        <w:rPr>
          <w:rFonts w:ascii="Times New Roman" w:hAnsi="Times New Roman"/>
          <w:sz w:val="24"/>
          <w:szCs w:val="24"/>
        </w:rPr>
      </w:pPr>
      <w:r w:rsidRPr="001B0A3E">
        <w:rPr>
          <w:rFonts w:ascii="Times New Roman" w:hAnsi="Times New Roman"/>
          <w:sz w:val="24"/>
          <w:szCs w:val="24"/>
          <w:bdr w:val="none" w:sz="0" w:space="0" w:color="auto" w:frame="1"/>
        </w:rPr>
        <w:lastRenderedPageBreak/>
        <w:t>Atiktas etnofarmacinis tyrimas „</w:t>
      </w:r>
      <w:r w:rsidR="00000C14" w:rsidRPr="001B0A3E">
        <w:rPr>
          <w:rFonts w:ascii="Times New Roman" w:hAnsi="Times New Roman"/>
          <w:sz w:val="24"/>
          <w:szCs w:val="24"/>
          <w:bdr w:val="none" w:sz="0" w:space="0" w:color="auto" w:frame="1"/>
        </w:rPr>
        <w:t>Medicinos augalų naudojimas</w:t>
      </w:r>
      <w:r w:rsidR="005D4D1F" w:rsidRPr="001B0A3E">
        <w:rPr>
          <w:rFonts w:ascii="Times New Roman" w:hAnsi="Times New Roman"/>
          <w:sz w:val="24"/>
          <w:szCs w:val="24"/>
          <w:bdr w:val="none" w:sz="0" w:space="0" w:color="auto" w:frame="1"/>
        </w:rPr>
        <w:t xml:space="preserve"> estų liaudies medicinoje: istorinis palyginimas tarp 1888 m. ir 1994 m</w:t>
      </w:r>
      <w:proofErr w:type="gramStart"/>
      <w:r w:rsidR="005D4D1F" w:rsidRPr="001B0A3E">
        <w:rPr>
          <w:rFonts w:ascii="Times New Roman" w:hAnsi="Times New Roman"/>
          <w:sz w:val="24"/>
          <w:szCs w:val="24"/>
          <w:bdr w:val="none" w:sz="0" w:space="0" w:color="auto" w:frame="1"/>
        </w:rPr>
        <w:t>.</w:t>
      </w:r>
      <w:r w:rsidR="00CA4739" w:rsidRPr="001B0A3E">
        <w:rPr>
          <w:rFonts w:ascii="Times New Roman" w:hAnsi="Times New Roman"/>
          <w:sz w:val="24"/>
          <w:szCs w:val="24"/>
        </w:rPr>
        <w:t>“</w:t>
      </w:r>
      <w:proofErr w:type="gramEnd"/>
      <w:r w:rsidR="002F143B" w:rsidRPr="001B0A3E">
        <w:rPr>
          <w:rFonts w:ascii="Times New Roman" w:hAnsi="Times New Roman"/>
          <w:sz w:val="24"/>
          <w:szCs w:val="24"/>
          <w:bdr w:val="none" w:sz="0" w:space="0" w:color="auto" w:frame="1"/>
        </w:rPr>
        <w:t>.</w:t>
      </w:r>
      <w:r w:rsidR="00000C14" w:rsidRPr="001B0A3E">
        <w:rPr>
          <w:rFonts w:ascii="Times New Roman" w:hAnsi="Times New Roman"/>
          <w:sz w:val="24"/>
          <w:szCs w:val="24"/>
          <w:bdr w:val="none" w:sz="0" w:space="0" w:color="auto" w:frame="1"/>
        </w:rPr>
        <w:t xml:space="preserve"> </w:t>
      </w:r>
      <w:proofErr w:type="gramStart"/>
      <w:r w:rsidR="00000C14" w:rsidRPr="001B0A3E">
        <w:rPr>
          <w:rFonts w:ascii="Times New Roman" w:hAnsi="Times New Roman"/>
          <w:sz w:val="24"/>
          <w:szCs w:val="24"/>
          <w:bdr w:val="none" w:sz="0" w:space="0" w:color="auto" w:frame="1"/>
        </w:rPr>
        <w:t xml:space="preserve">Šio darbo tikslas </w:t>
      </w:r>
      <w:r w:rsidR="00CA4739" w:rsidRPr="001B0A3E">
        <w:rPr>
          <w:rFonts w:ascii="Times New Roman" w:hAnsi="Times New Roman"/>
          <w:sz w:val="24"/>
          <w:szCs w:val="24"/>
          <w:bdr w:val="none" w:sz="0" w:space="0" w:color="auto" w:frame="1"/>
        </w:rPr>
        <w:t>–</w:t>
      </w:r>
      <w:r w:rsidR="005D4D1F" w:rsidRPr="001B0A3E">
        <w:rPr>
          <w:rFonts w:ascii="Times New Roman" w:hAnsi="Times New Roman"/>
          <w:sz w:val="24"/>
          <w:szCs w:val="24"/>
          <w:bdr w:val="none" w:sz="0" w:space="0" w:color="auto" w:frame="1"/>
        </w:rPr>
        <w:t xml:space="preserve"> palyginti </w:t>
      </w:r>
      <w:r w:rsidR="00832A07" w:rsidRPr="001B0A3E">
        <w:rPr>
          <w:rFonts w:ascii="Times New Roman" w:hAnsi="Times New Roman"/>
          <w:sz w:val="24"/>
          <w:szCs w:val="24"/>
          <w:bdr w:val="none" w:sz="0" w:space="0" w:color="auto" w:frame="1"/>
        </w:rPr>
        <w:t>skirting</w:t>
      </w:r>
      <w:r w:rsidR="00310C9E" w:rsidRPr="001B0A3E">
        <w:rPr>
          <w:rFonts w:ascii="Times New Roman" w:hAnsi="Times New Roman"/>
          <w:sz w:val="24"/>
          <w:szCs w:val="24"/>
          <w:bdr w:val="none" w:sz="0" w:space="0" w:color="auto" w:frame="1"/>
        </w:rPr>
        <w:t>ų</w:t>
      </w:r>
      <w:r w:rsidR="00832A07" w:rsidRPr="001B0A3E">
        <w:rPr>
          <w:rFonts w:ascii="Times New Roman" w:hAnsi="Times New Roman"/>
          <w:sz w:val="24"/>
          <w:szCs w:val="24"/>
          <w:bdr w:val="none" w:sz="0" w:space="0" w:color="auto" w:frame="1"/>
        </w:rPr>
        <w:t xml:space="preserve"> rūšių panaudojimą </w:t>
      </w:r>
      <w:r w:rsidR="005D4D1F" w:rsidRPr="001B0A3E">
        <w:rPr>
          <w:rFonts w:ascii="Times New Roman" w:hAnsi="Times New Roman"/>
          <w:color w:val="000000" w:themeColor="text1"/>
          <w:sz w:val="24"/>
          <w:szCs w:val="24"/>
          <w:bdr w:val="none" w:sz="0" w:space="0" w:color="auto" w:frame="1"/>
        </w:rPr>
        <w:t>(</w:t>
      </w:r>
      <w:r w:rsidR="006E4E54" w:rsidRPr="001B0A3E">
        <w:rPr>
          <w:rFonts w:ascii="Times New Roman" w:hAnsi="Times New Roman"/>
          <w:color w:val="000000" w:themeColor="text1"/>
          <w:sz w:val="24"/>
          <w:szCs w:val="24"/>
          <w:bdr w:val="none" w:sz="0" w:space="0" w:color="auto" w:frame="1"/>
        </w:rPr>
        <w:t>įvertinant žmogaus jautrumą augalams</w:t>
      </w:r>
      <w:r w:rsidR="005D4D1F" w:rsidRPr="001B0A3E">
        <w:rPr>
          <w:rFonts w:ascii="Times New Roman" w:hAnsi="Times New Roman"/>
          <w:color w:val="000000" w:themeColor="text1"/>
          <w:sz w:val="24"/>
          <w:szCs w:val="24"/>
          <w:bdr w:val="none" w:sz="0" w:space="0" w:color="auto" w:frame="1"/>
        </w:rPr>
        <w:t>),</w:t>
      </w:r>
      <w:r w:rsidR="005D4D1F" w:rsidRPr="001B0A3E">
        <w:rPr>
          <w:rFonts w:ascii="Times New Roman" w:hAnsi="Times New Roman"/>
          <w:sz w:val="24"/>
          <w:szCs w:val="24"/>
          <w:bdr w:val="none" w:sz="0" w:space="0" w:color="auto" w:frame="1"/>
        </w:rPr>
        <w:t xml:space="preserve"> </w:t>
      </w:r>
      <w:r w:rsidR="00CA4739" w:rsidRPr="001B0A3E">
        <w:rPr>
          <w:rFonts w:ascii="Times New Roman" w:hAnsi="Times New Roman"/>
          <w:sz w:val="24"/>
          <w:szCs w:val="24"/>
          <w:bdr w:val="none" w:sz="0" w:space="0" w:color="auto" w:frame="1"/>
        </w:rPr>
        <w:t>pasitelkiant</w:t>
      </w:r>
      <w:r w:rsidR="00832A07" w:rsidRPr="001B0A3E">
        <w:rPr>
          <w:rFonts w:ascii="Times New Roman" w:hAnsi="Times New Roman"/>
          <w:sz w:val="24"/>
          <w:szCs w:val="24"/>
          <w:bdr w:val="none" w:sz="0" w:space="0" w:color="auto" w:frame="1"/>
        </w:rPr>
        <w:t xml:space="preserve"> </w:t>
      </w:r>
      <w:r w:rsidR="00CA4739" w:rsidRPr="001B0A3E">
        <w:rPr>
          <w:rFonts w:ascii="Times New Roman" w:hAnsi="Times New Roman"/>
          <w:sz w:val="24"/>
          <w:szCs w:val="24"/>
          <w:bdr w:val="none" w:sz="0" w:space="0" w:color="auto" w:frame="1"/>
        </w:rPr>
        <w:t>1888–1994 m. surinktus istorinius duomenis</w:t>
      </w:r>
      <w:r w:rsidR="005D4D1F" w:rsidRPr="001B0A3E">
        <w:rPr>
          <w:rFonts w:ascii="Times New Roman" w:hAnsi="Times New Roman"/>
          <w:sz w:val="24"/>
          <w:szCs w:val="24"/>
          <w:bdr w:val="none" w:sz="0" w:space="0" w:color="auto" w:frame="1"/>
        </w:rPr>
        <w:t>.</w:t>
      </w:r>
      <w:proofErr w:type="gramEnd"/>
      <w:r w:rsidR="005D4D1F" w:rsidRPr="001B0A3E">
        <w:rPr>
          <w:rStyle w:val="apple-converted-space"/>
          <w:rFonts w:ascii="Times New Roman" w:hAnsi="Times New Roman"/>
          <w:sz w:val="24"/>
          <w:szCs w:val="24"/>
          <w:bdr w:val="none" w:sz="0" w:space="0" w:color="auto" w:frame="1"/>
        </w:rPr>
        <w:t> </w:t>
      </w:r>
      <w:r w:rsidR="00157E7C">
        <w:rPr>
          <w:rStyle w:val="apple-converted-space"/>
          <w:rFonts w:ascii="Times New Roman" w:hAnsi="Times New Roman"/>
          <w:sz w:val="24"/>
          <w:szCs w:val="24"/>
          <w:bdr w:val="none" w:sz="0" w:space="0" w:color="auto" w:frame="1"/>
        </w:rPr>
        <w:t>[33</w:t>
      </w:r>
      <w:r w:rsidR="00EF4AB7" w:rsidRPr="001B0A3E">
        <w:rPr>
          <w:rStyle w:val="apple-converted-space"/>
          <w:rFonts w:ascii="Times New Roman" w:hAnsi="Times New Roman"/>
          <w:sz w:val="24"/>
          <w:szCs w:val="24"/>
          <w:bdr w:val="none" w:sz="0" w:space="0" w:color="auto" w:frame="1"/>
        </w:rPr>
        <w:t>]</w:t>
      </w:r>
    </w:p>
    <w:p w:rsidR="00832A07" w:rsidRPr="001B0A3E" w:rsidRDefault="00021E63" w:rsidP="008E62C9">
      <w:pPr>
        <w:spacing w:after="0" w:line="360" w:lineRule="auto"/>
        <w:ind w:firstLine="851"/>
        <w:jc w:val="both"/>
        <w:rPr>
          <w:rFonts w:ascii="Times New Roman" w:hAnsi="Times New Roman"/>
          <w:sz w:val="24"/>
          <w:szCs w:val="24"/>
        </w:rPr>
      </w:pPr>
      <w:proofErr w:type="gramStart"/>
      <w:r w:rsidRPr="001B0A3E">
        <w:rPr>
          <w:rFonts w:ascii="Times New Roman" w:hAnsi="Times New Roman"/>
          <w:sz w:val="24"/>
          <w:szCs w:val="24"/>
          <w:bdr w:val="none" w:sz="0" w:space="0" w:color="auto" w:frame="1"/>
        </w:rPr>
        <w:t>„</w:t>
      </w:r>
      <w:r w:rsidR="00832A07" w:rsidRPr="001B0A3E">
        <w:rPr>
          <w:rFonts w:ascii="Times New Roman" w:hAnsi="Times New Roman"/>
          <w:sz w:val="24"/>
          <w:szCs w:val="24"/>
          <w:bdr w:val="none" w:sz="0" w:space="0" w:color="auto" w:frame="1"/>
        </w:rPr>
        <w:t>Atrinktų</w:t>
      </w:r>
      <w:r w:rsidR="005D4D1F" w:rsidRPr="001B0A3E">
        <w:rPr>
          <w:rFonts w:ascii="Times New Roman" w:hAnsi="Times New Roman"/>
          <w:sz w:val="24"/>
          <w:szCs w:val="24"/>
          <w:bdr w:val="none" w:sz="0" w:space="0" w:color="auto" w:frame="1"/>
        </w:rPr>
        <w:t xml:space="preserve"> augalų, naudojamų</w:t>
      </w:r>
      <w:r w:rsidR="00832A07" w:rsidRPr="001B0A3E">
        <w:rPr>
          <w:rFonts w:ascii="Times New Roman" w:hAnsi="Times New Roman"/>
          <w:sz w:val="24"/>
          <w:szCs w:val="24"/>
          <w:bdr w:val="none" w:sz="0" w:space="0" w:color="auto" w:frame="1"/>
        </w:rPr>
        <w:t xml:space="preserve"> vėžiui gydyti</w:t>
      </w:r>
      <w:r w:rsidR="005D4D1F" w:rsidRPr="001B0A3E">
        <w:rPr>
          <w:rFonts w:ascii="Times New Roman" w:hAnsi="Times New Roman"/>
          <w:sz w:val="24"/>
          <w:szCs w:val="24"/>
          <w:bdr w:val="none" w:sz="0" w:space="0" w:color="auto" w:frame="1"/>
        </w:rPr>
        <w:t xml:space="preserve"> majų tradicinė</w:t>
      </w:r>
      <w:r w:rsidR="00832A07" w:rsidRPr="001B0A3E">
        <w:rPr>
          <w:rFonts w:ascii="Times New Roman" w:hAnsi="Times New Roman"/>
          <w:sz w:val="24"/>
          <w:szCs w:val="24"/>
          <w:bdr w:val="none" w:sz="0" w:space="0" w:color="auto" w:frame="1"/>
        </w:rPr>
        <w:t>je</w:t>
      </w:r>
      <w:r w:rsidR="005D4D1F" w:rsidRPr="001B0A3E">
        <w:rPr>
          <w:rFonts w:ascii="Times New Roman" w:hAnsi="Times New Roman"/>
          <w:sz w:val="24"/>
          <w:szCs w:val="24"/>
          <w:bdr w:val="none" w:sz="0" w:space="0" w:color="auto" w:frame="1"/>
        </w:rPr>
        <w:t xml:space="preserve"> medicino</w:t>
      </w:r>
      <w:r w:rsidR="00832A07" w:rsidRPr="001B0A3E">
        <w:rPr>
          <w:rFonts w:ascii="Times New Roman" w:hAnsi="Times New Roman"/>
          <w:sz w:val="24"/>
          <w:szCs w:val="24"/>
          <w:bdr w:val="none" w:sz="0" w:space="0" w:color="auto" w:frame="1"/>
        </w:rPr>
        <w:t>je</w:t>
      </w:r>
      <w:r w:rsidR="009D31F2" w:rsidRPr="001B0A3E">
        <w:rPr>
          <w:rFonts w:ascii="Times New Roman" w:hAnsi="Times New Roman"/>
          <w:sz w:val="24"/>
          <w:szCs w:val="24"/>
        </w:rPr>
        <w:t>“</w:t>
      </w:r>
      <w:r w:rsidR="00832A07" w:rsidRPr="001B0A3E">
        <w:rPr>
          <w:rFonts w:ascii="Times New Roman" w:hAnsi="Times New Roman"/>
          <w:sz w:val="24"/>
          <w:szCs w:val="24"/>
          <w:bdr w:val="none" w:sz="0" w:space="0" w:color="auto" w:frame="1"/>
        </w:rPr>
        <w:t>.</w:t>
      </w:r>
      <w:proofErr w:type="gramEnd"/>
      <w:r w:rsidR="007F057A" w:rsidRPr="001B0A3E">
        <w:rPr>
          <w:rFonts w:ascii="Times New Roman" w:hAnsi="Times New Roman"/>
          <w:sz w:val="24"/>
          <w:szCs w:val="24"/>
          <w:bdr w:val="none" w:sz="0" w:space="0" w:color="auto" w:frame="1"/>
        </w:rPr>
        <w:t xml:space="preserve"> </w:t>
      </w:r>
      <w:proofErr w:type="gramStart"/>
      <w:r w:rsidR="006E4E54" w:rsidRPr="001B0A3E">
        <w:rPr>
          <w:rFonts w:ascii="Times New Roman" w:hAnsi="Times New Roman"/>
          <w:sz w:val="24"/>
          <w:szCs w:val="24"/>
          <w:bdr w:val="none" w:sz="0" w:space="0" w:color="auto" w:frame="1"/>
        </w:rPr>
        <w:t>Norint ištirti augalus, naudojamus majų tradicinėje medicinoje vėžiui gydyti.</w:t>
      </w:r>
      <w:proofErr w:type="gramEnd"/>
      <w:r w:rsidR="006E4E54" w:rsidRPr="001B0A3E">
        <w:rPr>
          <w:rFonts w:ascii="Times New Roman" w:hAnsi="Times New Roman"/>
          <w:sz w:val="24"/>
          <w:szCs w:val="24"/>
          <w:bdr w:val="none" w:sz="0" w:space="0" w:color="auto" w:frame="1"/>
        </w:rPr>
        <w:t xml:space="preserve"> </w:t>
      </w:r>
      <w:proofErr w:type="gramStart"/>
      <w:r w:rsidR="006E4E54" w:rsidRPr="001B0A3E">
        <w:rPr>
          <w:rFonts w:ascii="Times New Roman" w:hAnsi="Times New Roman"/>
          <w:sz w:val="24"/>
          <w:szCs w:val="24"/>
          <w:bdr w:val="none" w:sz="0" w:space="0" w:color="auto" w:frame="1"/>
        </w:rPr>
        <w:t>Buvo naudojama majų etnobotanikos literatūra ir stengtasi įvertinti organinių ekstraktų, taikomų in vitro citotoksinį veikimą.</w:t>
      </w:r>
      <w:proofErr w:type="gramEnd"/>
      <w:r w:rsidR="006E4E54" w:rsidRPr="001B0A3E">
        <w:rPr>
          <w:rFonts w:ascii="Times New Roman" w:hAnsi="Times New Roman"/>
          <w:sz w:val="24"/>
          <w:szCs w:val="24"/>
          <w:bdr w:val="none" w:sz="0" w:space="0" w:color="auto" w:frame="1"/>
        </w:rPr>
        <w:t xml:space="preserve">  </w:t>
      </w:r>
      <w:proofErr w:type="gramStart"/>
      <w:r w:rsidR="003E0DD3" w:rsidRPr="001B0A3E">
        <w:rPr>
          <w:rStyle w:val="apple-style-span"/>
          <w:rFonts w:ascii="Times New Roman" w:hAnsi="Times New Roman"/>
          <w:sz w:val="24"/>
          <w:szCs w:val="24"/>
          <w:bdr w:val="none" w:sz="0" w:space="0" w:color="auto" w:frame="1"/>
        </w:rPr>
        <w:t>A</w:t>
      </w:r>
      <w:r w:rsidR="005D4D1F" w:rsidRPr="001B0A3E">
        <w:rPr>
          <w:rStyle w:val="apple-style-span"/>
          <w:rFonts w:ascii="Times New Roman" w:hAnsi="Times New Roman"/>
          <w:sz w:val="24"/>
          <w:szCs w:val="24"/>
          <w:bdr w:val="none" w:sz="0" w:space="0" w:color="auto" w:frame="1"/>
        </w:rPr>
        <w:t>tliekant šį tyrimą, atranka b</w:t>
      </w:r>
      <w:r w:rsidR="00310C9E" w:rsidRPr="001B0A3E">
        <w:rPr>
          <w:rStyle w:val="apple-style-span"/>
          <w:rFonts w:ascii="Times New Roman" w:hAnsi="Times New Roman"/>
          <w:sz w:val="24"/>
          <w:szCs w:val="24"/>
          <w:bdr w:val="none" w:sz="0" w:space="0" w:color="auto" w:frame="1"/>
        </w:rPr>
        <w:t>uvo pagrįsta majų etnobotanikos</w:t>
      </w:r>
      <w:r w:rsidR="003E0DD3" w:rsidRPr="001B0A3E">
        <w:rPr>
          <w:rStyle w:val="apple-style-span"/>
          <w:rFonts w:ascii="Times New Roman" w:hAnsi="Times New Roman"/>
          <w:sz w:val="24"/>
          <w:szCs w:val="24"/>
          <w:bdr w:val="none" w:sz="0" w:space="0" w:color="auto" w:frame="1"/>
        </w:rPr>
        <w:t xml:space="preserve"> pateikta informacija, kuri </w:t>
      </w:r>
      <w:r w:rsidR="005D4D1F" w:rsidRPr="001B0A3E">
        <w:rPr>
          <w:rStyle w:val="apple-style-span"/>
          <w:rFonts w:ascii="Times New Roman" w:hAnsi="Times New Roman"/>
          <w:sz w:val="24"/>
          <w:szCs w:val="24"/>
          <w:bdr w:val="none" w:sz="0" w:space="0" w:color="auto" w:frame="1"/>
        </w:rPr>
        <w:t xml:space="preserve">skiriasi </w:t>
      </w:r>
      <w:r w:rsidR="003E0DD3" w:rsidRPr="001B0A3E">
        <w:rPr>
          <w:rStyle w:val="apple-style-span"/>
          <w:rFonts w:ascii="Times New Roman" w:hAnsi="Times New Roman"/>
          <w:sz w:val="24"/>
          <w:szCs w:val="24"/>
          <w:bdr w:val="none" w:sz="0" w:space="0" w:color="auto" w:frame="1"/>
        </w:rPr>
        <w:t>nuo literatūros šaltinių.</w:t>
      </w:r>
      <w:proofErr w:type="gramEnd"/>
      <w:r w:rsidR="00157E7C">
        <w:rPr>
          <w:rStyle w:val="apple-converted-space"/>
          <w:rFonts w:ascii="Times New Roman" w:hAnsi="Times New Roman"/>
          <w:sz w:val="24"/>
          <w:szCs w:val="24"/>
        </w:rPr>
        <w:t xml:space="preserve"> [32</w:t>
      </w:r>
      <w:r w:rsidR="00EF4AB7" w:rsidRPr="001B0A3E">
        <w:rPr>
          <w:rStyle w:val="apple-converted-space"/>
          <w:rFonts w:ascii="Times New Roman" w:hAnsi="Times New Roman"/>
          <w:sz w:val="24"/>
          <w:szCs w:val="24"/>
        </w:rPr>
        <w:t>]</w:t>
      </w:r>
    </w:p>
    <w:p w:rsidR="00000C14" w:rsidRPr="001B0A3E" w:rsidRDefault="003E0DD3" w:rsidP="008E62C9">
      <w:pPr>
        <w:spacing w:after="0" w:line="360" w:lineRule="auto"/>
        <w:ind w:firstLine="851"/>
        <w:jc w:val="both"/>
        <w:rPr>
          <w:rFonts w:ascii="Times New Roman" w:hAnsi="Times New Roman"/>
          <w:color w:val="000000"/>
          <w:sz w:val="24"/>
          <w:szCs w:val="24"/>
        </w:rPr>
      </w:pPr>
      <w:proofErr w:type="gramStart"/>
      <w:r w:rsidRPr="001B0A3E">
        <w:rPr>
          <w:rFonts w:ascii="Times New Roman" w:hAnsi="Times New Roman"/>
          <w:color w:val="000000"/>
          <w:sz w:val="24"/>
          <w:szCs w:val="24"/>
        </w:rPr>
        <w:t xml:space="preserve">Trumpai </w:t>
      </w:r>
      <w:r w:rsidR="00000C14" w:rsidRPr="001B0A3E">
        <w:rPr>
          <w:rFonts w:ascii="Times New Roman" w:hAnsi="Times New Roman"/>
          <w:color w:val="000000"/>
          <w:sz w:val="24"/>
          <w:szCs w:val="24"/>
        </w:rPr>
        <w:t>a</w:t>
      </w:r>
      <w:r w:rsidR="00832A07" w:rsidRPr="001B0A3E">
        <w:rPr>
          <w:rFonts w:ascii="Times New Roman" w:hAnsi="Times New Roman"/>
          <w:color w:val="000000"/>
          <w:sz w:val="24"/>
          <w:szCs w:val="24"/>
        </w:rPr>
        <w:t>pž</w:t>
      </w:r>
      <w:r w:rsidRPr="001B0A3E">
        <w:rPr>
          <w:rFonts w:ascii="Times New Roman" w:hAnsi="Times New Roman"/>
          <w:color w:val="000000"/>
          <w:sz w:val="24"/>
          <w:szCs w:val="24"/>
        </w:rPr>
        <w:t xml:space="preserve">velgiant </w:t>
      </w:r>
      <w:r w:rsidR="00000C14" w:rsidRPr="001B0A3E">
        <w:rPr>
          <w:rFonts w:ascii="Times New Roman" w:hAnsi="Times New Roman"/>
          <w:color w:val="000000"/>
          <w:sz w:val="24"/>
          <w:szCs w:val="24"/>
        </w:rPr>
        <w:t xml:space="preserve">užsienio literatūrą, galime paminėti knygą </w:t>
      </w:r>
      <w:r w:rsidR="00021E63" w:rsidRPr="001B0A3E">
        <w:rPr>
          <w:rFonts w:ascii="Times New Roman" w:hAnsi="Times New Roman"/>
          <w:color w:val="000000"/>
          <w:sz w:val="24"/>
          <w:szCs w:val="24"/>
        </w:rPr>
        <w:t>„</w:t>
      </w:r>
      <w:r w:rsidR="00000C14" w:rsidRPr="001B0A3E">
        <w:rPr>
          <w:rFonts w:ascii="Times New Roman" w:hAnsi="Times New Roman"/>
          <w:color w:val="000000"/>
          <w:sz w:val="24"/>
          <w:szCs w:val="24"/>
        </w:rPr>
        <w:t xml:space="preserve">Fundamentals of </w:t>
      </w:r>
      <w:r w:rsidR="002F143B" w:rsidRPr="001B0A3E">
        <w:rPr>
          <w:rFonts w:ascii="Times New Roman" w:hAnsi="Times New Roman"/>
          <w:color w:val="000000"/>
          <w:sz w:val="24"/>
          <w:szCs w:val="24"/>
        </w:rPr>
        <w:t>Pharmacognosy and phytotherapy</w:t>
      </w:r>
      <w:r w:rsidR="00A5408D" w:rsidRPr="001B0A3E">
        <w:rPr>
          <w:rFonts w:ascii="Times New Roman" w:hAnsi="Times New Roman"/>
          <w:sz w:val="24"/>
          <w:szCs w:val="24"/>
        </w:rPr>
        <w:t>“</w:t>
      </w:r>
      <w:r w:rsidR="007F057A" w:rsidRPr="001B0A3E">
        <w:rPr>
          <w:rFonts w:ascii="Times New Roman" w:hAnsi="Times New Roman"/>
          <w:sz w:val="24"/>
          <w:szCs w:val="24"/>
        </w:rPr>
        <w:t>.</w:t>
      </w:r>
      <w:proofErr w:type="gramEnd"/>
      <w:r w:rsidR="007F057A" w:rsidRPr="001B0A3E">
        <w:rPr>
          <w:rFonts w:ascii="Times New Roman" w:hAnsi="Times New Roman"/>
          <w:color w:val="000000"/>
          <w:sz w:val="24"/>
          <w:szCs w:val="24"/>
        </w:rPr>
        <w:t xml:space="preserve"> </w:t>
      </w:r>
      <w:r w:rsidR="00157E7C">
        <w:rPr>
          <w:rFonts w:ascii="Times New Roman" w:hAnsi="Times New Roman"/>
          <w:color w:val="000000"/>
          <w:sz w:val="24"/>
          <w:szCs w:val="24"/>
        </w:rPr>
        <w:t>[11</w:t>
      </w:r>
      <w:r w:rsidR="00EF4AB7" w:rsidRPr="001B0A3E">
        <w:rPr>
          <w:rFonts w:ascii="Times New Roman" w:hAnsi="Times New Roman"/>
          <w:color w:val="000000"/>
          <w:sz w:val="24"/>
          <w:szCs w:val="24"/>
        </w:rPr>
        <w:t>]</w:t>
      </w:r>
      <w:r w:rsidR="00A5408D" w:rsidRPr="001B0A3E">
        <w:rPr>
          <w:rFonts w:ascii="Times New Roman" w:hAnsi="Times New Roman"/>
          <w:color w:val="000000"/>
          <w:sz w:val="24"/>
          <w:szCs w:val="24"/>
        </w:rPr>
        <w:t xml:space="preserve"> Ji</w:t>
      </w:r>
      <w:r w:rsidR="00000C14" w:rsidRPr="001B0A3E">
        <w:rPr>
          <w:rFonts w:ascii="Times New Roman" w:hAnsi="Times New Roman"/>
          <w:color w:val="000000"/>
          <w:sz w:val="24"/>
          <w:szCs w:val="24"/>
        </w:rPr>
        <w:t xml:space="preserve"> suskirstyta į </w:t>
      </w:r>
      <w:proofErr w:type="gramStart"/>
      <w:r w:rsidR="00000C14" w:rsidRPr="001B0A3E">
        <w:rPr>
          <w:rFonts w:ascii="Times New Roman" w:hAnsi="Times New Roman"/>
          <w:color w:val="000000"/>
          <w:sz w:val="24"/>
          <w:szCs w:val="24"/>
        </w:rPr>
        <w:t>dvi</w:t>
      </w:r>
      <w:proofErr w:type="gramEnd"/>
      <w:r w:rsidR="00000C14" w:rsidRPr="001B0A3E">
        <w:rPr>
          <w:rFonts w:ascii="Times New Roman" w:hAnsi="Times New Roman"/>
          <w:color w:val="000000"/>
          <w:sz w:val="24"/>
          <w:szCs w:val="24"/>
        </w:rPr>
        <w:t xml:space="preserve"> dalis, pirmojoje </w:t>
      </w:r>
      <w:r w:rsidR="00A5408D" w:rsidRPr="001B0A3E">
        <w:rPr>
          <w:rFonts w:ascii="Times New Roman" w:hAnsi="Times New Roman"/>
          <w:color w:val="000000"/>
          <w:sz w:val="24"/>
          <w:szCs w:val="24"/>
        </w:rPr>
        <w:t xml:space="preserve">– </w:t>
      </w:r>
      <w:r w:rsidR="00000C14" w:rsidRPr="001B0A3E">
        <w:rPr>
          <w:rFonts w:ascii="Times New Roman" w:hAnsi="Times New Roman"/>
          <w:color w:val="000000"/>
          <w:sz w:val="24"/>
          <w:szCs w:val="24"/>
        </w:rPr>
        <w:t>poskyris, kuriame aprašom</w:t>
      </w:r>
      <w:r w:rsidR="00431D65" w:rsidRPr="001B0A3E">
        <w:rPr>
          <w:rFonts w:ascii="Times New Roman" w:hAnsi="Times New Roman"/>
          <w:color w:val="000000"/>
          <w:sz w:val="24"/>
          <w:szCs w:val="24"/>
        </w:rPr>
        <w:t>os</w:t>
      </w:r>
      <w:r w:rsidR="00000C14" w:rsidRPr="001B0A3E">
        <w:rPr>
          <w:rFonts w:ascii="Times New Roman" w:hAnsi="Times New Roman"/>
          <w:color w:val="000000"/>
          <w:sz w:val="24"/>
          <w:szCs w:val="24"/>
        </w:rPr>
        <w:t xml:space="preserve"> etnobotanikos ir etnofarmacijos mokslo šakos.</w:t>
      </w:r>
    </w:p>
    <w:p w:rsidR="00000C14" w:rsidRPr="001B0A3E" w:rsidRDefault="00000C14" w:rsidP="008E62C9">
      <w:pPr>
        <w:spacing w:after="0" w:line="360" w:lineRule="auto"/>
        <w:ind w:firstLine="851"/>
        <w:jc w:val="both"/>
        <w:rPr>
          <w:rFonts w:ascii="Times New Roman" w:hAnsi="Times New Roman"/>
          <w:color w:val="000000"/>
          <w:sz w:val="24"/>
          <w:szCs w:val="24"/>
        </w:rPr>
      </w:pPr>
      <w:r w:rsidRPr="001B0A3E">
        <w:rPr>
          <w:rFonts w:ascii="Times New Roman" w:hAnsi="Times New Roman"/>
          <w:color w:val="000000"/>
          <w:sz w:val="24"/>
          <w:szCs w:val="24"/>
        </w:rPr>
        <w:t>Verta pamin</w:t>
      </w:r>
      <w:r w:rsidR="00960B2C" w:rsidRPr="001B0A3E">
        <w:rPr>
          <w:rFonts w:ascii="Times New Roman" w:hAnsi="Times New Roman"/>
          <w:color w:val="000000"/>
          <w:sz w:val="24"/>
          <w:szCs w:val="24"/>
        </w:rPr>
        <w:t>ėti Gary J</w:t>
      </w:r>
      <w:r w:rsidR="00650810" w:rsidRPr="001B0A3E">
        <w:rPr>
          <w:rFonts w:ascii="Times New Roman" w:hAnsi="Times New Roman"/>
          <w:color w:val="000000"/>
          <w:sz w:val="24"/>
          <w:szCs w:val="24"/>
        </w:rPr>
        <w:t>.</w:t>
      </w:r>
      <w:r w:rsidR="00960B2C" w:rsidRPr="001B0A3E">
        <w:rPr>
          <w:rFonts w:ascii="Times New Roman" w:hAnsi="Times New Roman"/>
          <w:color w:val="000000"/>
          <w:sz w:val="24"/>
          <w:szCs w:val="24"/>
        </w:rPr>
        <w:t xml:space="preserve"> Martin knygą</w:t>
      </w:r>
      <w:r w:rsidRPr="001B0A3E">
        <w:rPr>
          <w:rFonts w:ascii="Times New Roman" w:hAnsi="Times New Roman"/>
          <w:color w:val="000000"/>
          <w:sz w:val="24"/>
          <w:szCs w:val="24"/>
        </w:rPr>
        <w:t xml:space="preserve"> </w:t>
      </w:r>
      <w:r w:rsidR="00021E63" w:rsidRPr="001B0A3E">
        <w:rPr>
          <w:rFonts w:ascii="Times New Roman" w:hAnsi="Times New Roman"/>
          <w:color w:val="000000"/>
          <w:sz w:val="24"/>
          <w:szCs w:val="24"/>
        </w:rPr>
        <w:t>„</w:t>
      </w:r>
      <w:r w:rsidRPr="001B0A3E">
        <w:rPr>
          <w:rFonts w:ascii="Times New Roman" w:hAnsi="Times New Roman"/>
          <w:color w:val="000000"/>
          <w:sz w:val="24"/>
          <w:szCs w:val="24"/>
        </w:rPr>
        <w:t>Eth</w:t>
      </w:r>
      <w:r w:rsidR="003E0DD3" w:rsidRPr="001B0A3E">
        <w:rPr>
          <w:rFonts w:ascii="Times New Roman" w:hAnsi="Times New Roman"/>
          <w:color w:val="000000"/>
          <w:sz w:val="24"/>
          <w:szCs w:val="24"/>
        </w:rPr>
        <w:t>nobotany a methods manual</w:t>
      </w:r>
      <w:proofErr w:type="gramStart"/>
      <w:r w:rsidR="00650810" w:rsidRPr="001B0A3E">
        <w:rPr>
          <w:rFonts w:ascii="Times New Roman" w:hAnsi="Times New Roman"/>
          <w:sz w:val="24"/>
          <w:szCs w:val="24"/>
        </w:rPr>
        <w:t>“</w:t>
      </w:r>
      <w:r w:rsidR="003E0DD3" w:rsidRPr="001B0A3E">
        <w:rPr>
          <w:rFonts w:ascii="Times New Roman" w:hAnsi="Times New Roman"/>
          <w:color w:val="000000"/>
          <w:sz w:val="24"/>
          <w:szCs w:val="24"/>
        </w:rPr>
        <w:t xml:space="preserve"> 2004</w:t>
      </w:r>
      <w:proofErr w:type="gramEnd"/>
      <w:r w:rsidR="00650810" w:rsidRPr="001B0A3E">
        <w:rPr>
          <w:rFonts w:ascii="Times New Roman" w:hAnsi="Times New Roman"/>
          <w:color w:val="000000"/>
          <w:sz w:val="24"/>
          <w:szCs w:val="24"/>
        </w:rPr>
        <w:t xml:space="preserve"> m</w:t>
      </w:r>
      <w:r w:rsidRPr="001B0A3E">
        <w:rPr>
          <w:rFonts w:ascii="Times New Roman" w:hAnsi="Times New Roman"/>
          <w:color w:val="000000"/>
          <w:sz w:val="24"/>
          <w:szCs w:val="24"/>
        </w:rPr>
        <w:t xml:space="preserve">. </w:t>
      </w:r>
      <w:r w:rsidR="00157E7C">
        <w:rPr>
          <w:rFonts w:ascii="Times New Roman" w:hAnsi="Times New Roman"/>
          <w:color w:val="000000"/>
          <w:sz w:val="24"/>
          <w:szCs w:val="24"/>
        </w:rPr>
        <w:t>[8</w:t>
      </w:r>
      <w:r w:rsidR="00650810" w:rsidRPr="001B0A3E">
        <w:rPr>
          <w:rFonts w:ascii="Times New Roman" w:hAnsi="Times New Roman"/>
          <w:color w:val="000000"/>
          <w:sz w:val="24"/>
          <w:szCs w:val="24"/>
        </w:rPr>
        <w:t xml:space="preserve">], kuri yra </w:t>
      </w:r>
      <w:r w:rsidRPr="001B0A3E">
        <w:rPr>
          <w:rFonts w:ascii="Times New Roman" w:hAnsi="Times New Roman"/>
          <w:color w:val="000000"/>
          <w:sz w:val="24"/>
          <w:szCs w:val="24"/>
        </w:rPr>
        <w:t>svarbi kaip vadovas norintie</w:t>
      </w:r>
      <w:r w:rsidR="00650810" w:rsidRPr="001B0A3E">
        <w:rPr>
          <w:rFonts w:ascii="Times New Roman" w:hAnsi="Times New Roman"/>
          <w:color w:val="000000"/>
          <w:sz w:val="24"/>
          <w:szCs w:val="24"/>
        </w:rPr>
        <w:t>sie</w:t>
      </w:r>
      <w:r w:rsidRPr="001B0A3E">
        <w:rPr>
          <w:rFonts w:ascii="Times New Roman" w:hAnsi="Times New Roman"/>
          <w:color w:val="000000"/>
          <w:sz w:val="24"/>
          <w:szCs w:val="24"/>
        </w:rPr>
        <w:t>ms atlikti etnobotaninį tyrimą.</w:t>
      </w:r>
    </w:p>
    <w:p w:rsidR="002358FE" w:rsidRPr="001B0A3E" w:rsidRDefault="00EF4AB7" w:rsidP="002F143B">
      <w:pPr>
        <w:pStyle w:val="Heading1"/>
        <w:numPr>
          <w:ilvl w:val="0"/>
          <w:numId w:val="42"/>
        </w:numPr>
      </w:pPr>
      <w:r w:rsidRPr="001B0A3E">
        <w:br w:type="page"/>
      </w:r>
      <w:bookmarkStart w:id="29" w:name="_Toc291872987"/>
      <w:bookmarkStart w:id="30" w:name="_Toc292178049"/>
      <w:bookmarkStart w:id="31" w:name="_Toc292657853"/>
      <w:bookmarkStart w:id="32" w:name="_Toc295334648"/>
      <w:r w:rsidR="002358FE" w:rsidRPr="001B0A3E">
        <w:lastRenderedPageBreak/>
        <w:t>T</w:t>
      </w:r>
      <w:r w:rsidR="008E62C9" w:rsidRPr="001B0A3E">
        <w:t>YRIMO METODIKA</w:t>
      </w:r>
      <w:bookmarkEnd w:id="29"/>
      <w:bookmarkEnd w:id="30"/>
      <w:bookmarkEnd w:id="31"/>
      <w:bookmarkEnd w:id="32"/>
    </w:p>
    <w:p w:rsidR="001178CA" w:rsidRPr="001B0A3E" w:rsidRDefault="001178CA" w:rsidP="00B62E1B">
      <w:pPr>
        <w:spacing w:after="0" w:line="360" w:lineRule="auto"/>
        <w:ind w:firstLine="851"/>
        <w:jc w:val="both"/>
        <w:rPr>
          <w:rFonts w:ascii="Times New Roman" w:hAnsi="Times New Roman"/>
        </w:rPr>
      </w:pPr>
    </w:p>
    <w:p w:rsidR="00AA2DD6" w:rsidRPr="001B0A3E" w:rsidRDefault="0096520D" w:rsidP="008E62C9">
      <w:pPr>
        <w:spacing w:after="0" w:line="360" w:lineRule="auto"/>
        <w:ind w:firstLine="851"/>
        <w:jc w:val="both"/>
        <w:rPr>
          <w:rFonts w:ascii="Times New Roman" w:hAnsi="Times New Roman"/>
          <w:lang w:val="lt-LT"/>
        </w:rPr>
      </w:pPr>
      <w:r w:rsidRPr="001B0A3E">
        <w:rPr>
          <w:rFonts w:ascii="Times New Roman" w:hAnsi="Times New Roman"/>
          <w:sz w:val="24"/>
          <w:szCs w:val="24"/>
          <w:lang w:val="lt-LT"/>
        </w:rPr>
        <w:t>Etnofarmaciniams tyrimams Li</w:t>
      </w:r>
      <w:r w:rsidR="00AA2DD6" w:rsidRPr="001B0A3E">
        <w:rPr>
          <w:rFonts w:ascii="Times New Roman" w:hAnsi="Times New Roman"/>
          <w:sz w:val="24"/>
          <w:szCs w:val="24"/>
          <w:lang w:val="lt-LT"/>
        </w:rPr>
        <w:t xml:space="preserve">etuvoje parengtos metodikos </w:t>
      </w:r>
      <w:r w:rsidRPr="001B0A3E">
        <w:rPr>
          <w:rFonts w:ascii="Times New Roman" w:hAnsi="Times New Roman"/>
          <w:sz w:val="24"/>
          <w:szCs w:val="24"/>
          <w:lang w:val="lt-LT"/>
        </w:rPr>
        <w:t xml:space="preserve">nėra, todėl </w:t>
      </w:r>
      <w:r w:rsidR="008114ED" w:rsidRPr="001B0A3E">
        <w:rPr>
          <w:rFonts w:ascii="Times New Roman" w:hAnsi="Times New Roman"/>
          <w:sz w:val="24"/>
          <w:szCs w:val="24"/>
          <w:lang w:val="lt-LT"/>
        </w:rPr>
        <w:t>atliekant</w:t>
      </w:r>
      <w:r w:rsidRPr="001B0A3E">
        <w:rPr>
          <w:rFonts w:ascii="Times New Roman" w:hAnsi="Times New Roman"/>
          <w:sz w:val="24"/>
          <w:szCs w:val="24"/>
          <w:lang w:val="lt-LT"/>
        </w:rPr>
        <w:t xml:space="preserve"> tyrimą, ruošiant</w:t>
      </w:r>
      <w:r w:rsidR="008114ED" w:rsidRPr="001B0A3E">
        <w:rPr>
          <w:rFonts w:ascii="Times New Roman" w:hAnsi="Times New Roman"/>
          <w:sz w:val="24"/>
          <w:szCs w:val="24"/>
          <w:lang w:val="lt-LT"/>
        </w:rPr>
        <w:t>is apklausai buvo vadovaujamasi</w:t>
      </w:r>
      <w:r w:rsidR="003C5374" w:rsidRPr="001B0A3E">
        <w:rPr>
          <w:rFonts w:ascii="Times New Roman" w:hAnsi="Times New Roman"/>
          <w:sz w:val="24"/>
          <w:szCs w:val="24"/>
          <w:lang w:val="lt-LT"/>
        </w:rPr>
        <w:t xml:space="preserve"> bendraisiais</w:t>
      </w:r>
      <w:r w:rsidR="00E91C5F" w:rsidRPr="001B0A3E">
        <w:rPr>
          <w:rFonts w:ascii="Times New Roman" w:hAnsi="Times New Roman"/>
          <w:sz w:val="24"/>
          <w:szCs w:val="24"/>
          <w:lang w:val="lt-LT"/>
        </w:rPr>
        <w:t xml:space="preserve"> metodologijos principais </w:t>
      </w:r>
      <w:r w:rsidR="009D43AE" w:rsidRPr="001B0A3E">
        <w:rPr>
          <w:rFonts w:ascii="Times New Roman" w:hAnsi="Times New Roman"/>
          <w:sz w:val="24"/>
          <w:szCs w:val="24"/>
          <w:lang w:val="lt-LT"/>
        </w:rPr>
        <w:t>[1</w:t>
      </w:r>
      <w:r w:rsidR="00157E7C">
        <w:rPr>
          <w:rFonts w:ascii="Times New Roman" w:hAnsi="Times New Roman"/>
          <w:sz w:val="24"/>
          <w:szCs w:val="24"/>
          <w:lang w:val="lt-LT"/>
        </w:rPr>
        <w:t>3</w:t>
      </w:r>
      <w:r w:rsidR="009D43AE" w:rsidRPr="001B0A3E">
        <w:rPr>
          <w:rFonts w:ascii="Times New Roman" w:hAnsi="Times New Roman"/>
          <w:sz w:val="24"/>
          <w:szCs w:val="24"/>
          <w:lang w:val="lt-LT"/>
        </w:rPr>
        <w:t>]</w:t>
      </w:r>
      <w:r w:rsidR="00F0037E" w:rsidRPr="001B0A3E">
        <w:rPr>
          <w:rFonts w:ascii="Times New Roman" w:hAnsi="Times New Roman"/>
          <w:sz w:val="24"/>
          <w:szCs w:val="24"/>
          <w:lang w:val="lt-LT"/>
        </w:rPr>
        <w:t>,</w:t>
      </w:r>
      <w:r w:rsidR="008114ED" w:rsidRPr="001B0A3E">
        <w:rPr>
          <w:rFonts w:ascii="Times New Roman" w:hAnsi="Times New Roman"/>
          <w:sz w:val="24"/>
          <w:szCs w:val="24"/>
          <w:lang w:val="lt-LT"/>
        </w:rPr>
        <w:t xml:space="preserve"> </w:t>
      </w:r>
      <w:r w:rsidR="003C5374" w:rsidRPr="001B0A3E">
        <w:rPr>
          <w:rFonts w:ascii="Times New Roman" w:hAnsi="Times New Roman"/>
          <w:sz w:val="24"/>
          <w:szCs w:val="24"/>
          <w:lang w:val="lt-LT"/>
        </w:rPr>
        <w:t>par</w:t>
      </w:r>
      <w:r w:rsidR="008114ED" w:rsidRPr="001B0A3E">
        <w:rPr>
          <w:rFonts w:ascii="Times New Roman" w:hAnsi="Times New Roman"/>
          <w:sz w:val="24"/>
          <w:szCs w:val="24"/>
          <w:lang w:val="lt-LT"/>
        </w:rPr>
        <w:t>eng</w:t>
      </w:r>
      <w:r w:rsidR="003C5374" w:rsidRPr="001B0A3E">
        <w:rPr>
          <w:rFonts w:ascii="Times New Roman" w:hAnsi="Times New Roman"/>
          <w:sz w:val="24"/>
          <w:szCs w:val="24"/>
          <w:lang w:val="lt-LT"/>
        </w:rPr>
        <w:t>ta dviejų dalių anketa (1 priedas</w:t>
      </w:r>
      <w:r w:rsidR="009D43AE" w:rsidRPr="001B0A3E">
        <w:rPr>
          <w:rFonts w:ascii="Times New Roman" w:hAnsi="Times New Roman"/>
          <w:sz w:val="24"/>
          <w:szCs w:val="24"/>
          <w:lang w:val="lt-LT"/>
        </w:rPr>
        <w:t>).</w:t>
      </w:r>
      <w:r w:rsidR="003C5374" w:rsidRPr="001B0A3E">
        <w:rPr>
          <w:rFonts w:ascii="Times New Roman" w:hAnsi="Times New Roman"/>
          <w:sz w:val="24"/>
          <w:szCs w:val="24"/>
          <w:lang w:val="lt-LT"/>
        </w:rPr>
        <w:t xml:space="preserve"> </w:t>
      </w:r>
      <w:r w:rsidR="00AA2DD6" w:rsidRPr="001B0A3E">
        <w:rPr>
          <w:rFonts w:ascii="Times New Roman" w:hAnsi="Times New Roman"/>
          <w:sz w:val="24"/>
          <w:szCs w:val="24"/>
          <w:lang w:val="lt-LT"/>
        </w:rPr>
        <w:t>Šis etnofarmacinis tyrimas yra kokybinio pobūdžio.</w:t>
      </w:r>
    </w:p>
    <w:p w:rsidR="00E212D1" w:rsidRPr="001B0A3E" w:rsidRDefault="009D43AE" w:rsidP="008E62C9">
      <w:pPr>
        <w:spacing w:after="0" w:line="360" w:lineRule="auto"/>
        <w:ind w:firstLine="851"/>
        <w:jc w:val="both"/>
        <w:rPr>
          <w:rFonts w:ascii="Times New Roman" w:hAnsi="Times New Roman"/>
          <w:sz w:val="24"/>
          <w:szCs w:val="24"/>
          <w:lang w:val="lt-LT"/>
        </w:rPr>
      </w:pPr>
      <w:r w:rsidRPr="001B0A3E">
        <w:rPr>
          <w:rFonts w:ascii="Times New Roman" w:hAnsi="Times New Roman"/>
          <w:sz w:val="24"/>
          <w:szCs w:val="24"/>
          <w:lang w:val="lt-LT"/>
        </w:rPr>
        <w:t>Atliekant tyrimą</w:t>
      </w:r>
      <w:r w:rsidR="00BE65B5" w:rsidRPr="001B0A3E">
        <w:rPr>
          <w:rFonts w:ascii="Times New Roman" w:hAnsi="Times New Roman"/>
          <w:sz w:val="24"/>
          <w:szCs w:val="24"/>
          <w:lang w:val="lt-LT"/>
        </w:rPr>
        <w:t>,</w:t>
      </w:r>
      <w:r w:rsidRPr="001B0A3E">
        <w:rPr>
          <w:rFonts w:ascii="Times New Roman" w:hAnsi="Times New Roman"/>
          <w:sz w:val="24"/>
          <w:szCs w:val="24"/>
          <w:lang w:val="lt-LT"/>
        </w:rPr>
        <w:t xml:space="preserve"> remiantis parengta anketa</w:t>
      </w:r>
      <w:r w:rsidR="00BE65B5" w:rsidRPr="001B0A3E">
        <w:rPr>
          <w:rFonts w:ascii="Times New Roman" w:hAnsi="Times New Roman"/>
          <w:sz w:val="24"/>
          <w:szCs w:val="24"/>
          <w:lang w:val="lt-LT"/>
        </w:rPr>
        <w:t>,</w:t>
      </w:r>
      <w:r w:rsidRPr="001B0A3E">
        <w:rPr>
          <w:rFonts w:ascii="Times New Roman" w:hAnsi="Times New Roman"/>
          <w:sz w:val="24"/>
          <w:szCs w:val="24"/>
          <w:lang w:val="lt-LT"/>
        </w:rPr>
        <w:t xml:space="preserve"> buvo </w:t>
      </w:r>
      <w:r w:rsidR="00D7004C" w:rsidRPr="001B0A3E">
        <w:rPr>
          <w:rFonts w:ascii="Times New Roman" w:hAnsi="Times New Roman"/>
          <w:sz w:val="24"/>
          <w:szCs w:val="24"/>
          <w:lang w:val="lt-LT"/>
        </w:rPr>
        <w:t>atliekami</w:t>
      </w:r>
      <w:r w:rsidRPr="001B0A3E">
        <w:rPr>
          <w:rFonts w:ascii="Times New Roman" w:hAnsi="Times New Roman"/>
          <w:sz w:val="24"/>
          <w:szCs w:val="24"/>
          <w:lang w:val="lt-LT"/>
        </w:rPr>
        <w:t xml:space="preserve"> tiesioginiai</w:t>
      </w:r>
      <w:r w:rsidR="00157E7C">
        <w:rPr>
          <w:rFonts w:ascii="Times New Roman" w:hAnsi="Times New Roman"/>
          <w:sz w:val="24"/>
          <w:szCs w:val="24"/>
          <w:lang w:val="lt-LT"/>
        </w:rPr>
        <w:t xml:space="preserve"> </w:t>
      </w:r>
      <w:r w:rsidR="00D7004C" w:rsidRPr="001B0A3E">
        <w:rPr>
          <w:rFonts w:ascii="Times New Roman" w:hAnsi="Times New Roman"/>
          <w:sz w:val="24"/>
          <w:szCs w:val="24"/>
          <w:lang w:val="lt-LT"/>
        </w:rPr>
        <w:t>-</w:t>
      </w:r>
      <w:r w:rsidR="00157E7C">
        <w:rPr>
          <w:rFonts w:ascii="Times New Roman" w:hAnsi="Times New Roman"/>
          <w:sz w:val="24"/>
          <w:szCs w:val="24"/>
          <w:lang w:val="lt-LT"/>
        </w:rPr>
        <w:t xml:space="preserve"> </w:t>
      </w:r>
      <w:r w:rsidRPr="001B0A3E">
        <w:rPr>
          <w:rFonts w:ascii="Times New Roman" w:hAnsi="Times New Roman"/>
          <w:sz w:val="24"/>
          <w:szCs w:val="24"/>
          <w:lang w:val="lt-LT"/>
        </w:rPr>
        <w:t xml:space="preserve">giluminiai interviu. Pasirinkus tokio pobūdžio </w:t>
      </w:r>
      <w:r w:rsidR="00546EC3" w:rsidRPr="001B0A3E">
        <w:rPr>
          <w:rFonts w:ascii="Times New Roman" w:hAnsi="Times New Roman"/>
          <w:sz w:val="24"/>
          <w:szCs w:val="24"/>
          <w:lang w:val="lt-LT"/>
        </w:rPr>
        <w:t>interviu galima gauti daugiau</w:t>
      </w:r>
      <w:r w:rsidRPr="001B0A3E">
        <w:rPr>
          <w:rFonts w:ascii="Times New Roman" w:hAnsi="Times New Roman"/>
          <w:sz w:val="24"/>
          <w:szCs w:val="24"/>
          <w:lang w:val="lt-LT"/>
        </w:rPr>
        <w:t xml:space="preserve"> ir kokyb</w:t>
      </w:r>
      <w:r w:rsidR="00D7004C" w:rsidRPr="001B0A3E">
        <w:rPr>
          <w:rFonts w:ascii="Times New Roman" w:hAnsi="Times New Roman"/>
          <w:sz w:val="24"/>
          <w:szCs w:val="24"/>
          <w:lang w:val="lt-LT"/>
        </w:rPr>
        <w:t>iškesnės</w:t>
      </w:r>
      <w:r w:rsidRPr="001B0A3E">
        <w:rPr>
          <w:rFonts w:ascii="Times New Roman" w:hAnsi="Times New Roman"/>
          <w:sz w:val="24"/>
          <w:szCs w:val="24"/>
          <w:lang w:val="lt-LT"/>
        </w:rPr>
        <w:t xml:space="preserve"> informacijos iš respondent</w:t>
      </w:r>
      <w:r w:rsidR="00D7004C" w:rsidRPr="001B0A3E">
        <w:rPr>
          <w:rFonts w:ascii="Times New Roman" w:hAnsi="Times New Roman"/>
          <w:sz w:val="24"/>
          <w:szCs w:val="24"/>
          <w:lang w:val="lt-LT"/>
        </w:rPr>
        <w:t>ų</w:t>
      </w:r>
      <w:r w:rsidRPr="001B0A3E">
        <w:rPr>
          <w:rFonts w:ascii="Times New Roman" w:hAnsi="Times New Roman"/>
          <w:sz w:val="24"/>
          <w:szCs w:val="24"/>
          <w:lang w:val="lt-LT"/>
        </w:rPr>
        <w:t>.</w:t>
      </w:r>
    </w:p>
    <w:p w:rsidR="000776B8" w:rsidRPr="001B0A3E" w:rsidRDefault="00AA2DD6" w:rsidP="008E62C9">
      <w:pPr>
        <w:spacing w:after="0" w:line="360" w:lineRule="auto"/>
        <w:ind w:firstLine="851"/>
        <w:jc w:val="both"/>
        <w:rPr>
          <w:rFonts w:ascii="Times New Roman" w:hAnsi="Times New Roman"/>
          <w:sz w:val="24"/>
          <w:szCs w:val="24"/>
        </w:rPr>
      </w:pPr>
      <w:r w:rsidRPr="001B0A3E">
        <w:rPr>
          <w:rFonts w:ascii="Times New Roman" w:hAnsi="Times New Roman"/>
          <w:sz w:val="24"/>
          <w:szCs w:val="24"/>
        </w:rPr>
        <w:t>Apibendrinus</w:t>
      </w:r>
      <w:r w:rsidR="000776B8" w:rsidRPr="001B0A3E">
        <w:rPr>
          <w:rFonts w:ascii="Times New Roman" w:hAnsi="Times New Roman"/>
          <w:sz w:val="24"/>
          <w:szCs w:val="24"/>
        </w:rPr>
        <w:t xml:space="preserve"> metodinių tyrimų nurodymus</w:t>
      </w:r>
      <w:r w:rsidR="004B1EB8" w:rsidRPr="001B0A3E">
        <w:rPr>
          <w:rFonts w:ascii="Times New Roman" w:hAnsi="Times New Roman"/>
          <w:sz w:val="24"/>
          <w:szCs w:val="24"/>
        </w:rPr>
        <w:t>,</w:t>
      </w:r>
      <w:r w:rsidR="000776B8" w:rsidRPr="001B0A3E">
        <w:rPr>
          <w:rFonts w:ascii="Times New Roman" w:hAnsi="Times New Roman"/>
          <w:sz w:val="24"/>
          <w:szCs w:val="24"/>
        </w:rPr>
        <w:t xml:space="preserve"> </w:t>
      </w:r>
      <w:r w:rsidR="00E61461" w:rsidRPr="001B0A3E">
        <w:rPr>
          <w:rFonts w:ascii="Times New Roman" w:hAnsi="Times New Roman"/>
          <w:sz w:val="24"/>
          <w:szCs w:val="24"/>
        </w:rPr>
        <w:t>i</w:t>
      </w:r>
      <w:r w:rsidR="000776B8" w:rsidRPr="001B0A3E">
        <w:rPr>
          <w:rFonts w:ascii="Times New Roman" w:hAnsi="Times New Roman"/>
          <w:sz w:val="24"/>
          <w:szCs w:val="24"/>
        </w:rPr>
        <w:t>šskirti pagrindiniai darbo etapai:</w:t>
      </w:r>
    </w:p>
    <w:p w:rsidR="000776B8" w:rsidRPr="001B0A3E" w:rsidRDefault="00AA2DD6" w:rsidP="008E62C9">
      <w:pPr>
        <w:pStyle w:val="ListParagraph"/>
        <w:numPr>
          <w:ilvl w:val="0"/>
          <w:numId w:val="2"/>
        </w:numPr>
        <w:spacing w:after="0" w:line="360" w:lineRule="auto"/>
        <w:ind w:left="0" w:firstLine="851"/>
        <w:jc w:val="both"/>
        <w:rPr>
          <w:rFonts w:ascii="Times New Roman" w:hAnsi="Times New Roman"/>
          <w:sz w:val="24"/>
          <w:szCs w:val="24"/>
        </w:rPr>
      </w:pPr>
      <w:r w:rsidRPr="001B0A3E">
        <w:rPr>
          <w:rFonts w:ascii="Times New Roman" w:hAnsi="Times New Roman"/>
          <w:sz w:val="24"/>
          <w:szCs w:val="24"/>
        </w:rPr>
        <w:t>apklausos</w:t>
      </w:r>
      <w:r w:rsidR="000776B8" w:rsidRPr="001B0A3E">
        <w:rPr>
          <w:rFonts w:ascii="Times New Roman" w:hAnsi="Times New Roman"/>
          <w:sz w:val="24"/>
          <w:szCs w:val="24"/>
        </w:rPr>
        <w:t xml:space="preserve"> anketos sudarymas;</w:t>
      </w:r>
    </w:p>
    <w:p w:rsidR="000776B8" w:rsidRPr="001B0A3E" w:rsidRDefault="00426462" w:rsidP="008E62C9">
      <w:pPr>
        <w:pStyle w:val="ListParagraph"/>
        <w:numPr>
          <w:ilvl w:val="0"/>
          <w:numId w:val="2"/>
        </w:numPr>
        <w:spacing w:after="0" w:line="360" w:lineRule="auto"/>
        <w:ind w:left="0" w:firstLine="851"/>
        <w:jc w:val="both"/>
        <w:rPr>
          <w:rFonts w:ascii="Times New Roman" w:hAnsi="Times New Roman"/>
          <w:sz w:val="24"/>
          <w:szCs w:val="24"/>
        </w:rPr>
      </w:pPr>
      <w:r w:rsidRPr="001B0A3E">
        <w:rPr>
          <w:rFonts w:ascii="Times New Roman" w:hAnsi="Times New Roman"/>
          <w:sz w:val="24"/>
          <w:szCs w:val="24"/>
        </w:rPr>
        <w:t>t</w:t>
      </w:r>
      <w:r w:rsidR="000776B8" w:rsidRPr="001B0A3E">
        <w:rPr>
          <w:rFonts w:ascii="Times New Roman" w:hAnsi="Times New Roman"/>
          <w:sz w:val="24"/>
          <w:szCs w:val="24"/>
        </w:rPr>
        <w:t xml:space="preserve">iriamų vietovių respondentų apklausa, </w:t>
      </w:r>
      <w:r w:rsidR="00E61461" w:rsidRPr="001B0A3E">
        <w:rPr>
          <w:rFonts w:ascii="Times New Roman" w:hAnsi="Times New Roman"/>
          <w:sz w:val="24"/>
          <w:szCs w:val="24"/>
        </w:rPr>
        <w:t xml:space="preserve">siekiant </w:t>
      </w:r>
      <w:r w:rsidR="000776B8" w:rsidRPr="001B0A3E">
        <w:rPr>
          <w:rFonts w:ascii="Times New Roman" w:hAnsi="Times New Roman"/>
          <w:sz w:val="24"/>
          <w:szCs w:val="24"/>
        </w:rPr>
        <w:t>išsiaiš</w:t>
      </w:r>
      <w:r w:rsidR="00AA2DD6" w:rsidRPr="001B0A3E">
        <w:rPr>
          <w:rFonts w:ascii="Times New Roman" w:hAnsi="Times New Roman"/>
          <w:sz w:val="24"/>
          <w:szCs w:val="24"/>
        </w:rPr>
        <w:t>kin</w:t>
      </w:r>
      <w:r w:rsidR="00E61461" w:rsidRPr="001B0A3E">
        <w:rPr>
          <w:rFonts w:ascii="Times New Roman" w:hAnsi="Times New Roman"/>
          <w:sz w:val="24"/>
          <w:szCs w:val="24"/>
        </w:rPr>
        <w:t>ti,</w:t>
      </w:r>
      <w:r w:rsidR="00AA2DD6" w:rsidRPr="001B0A3E">
        <w:rPr>
          <w:rFonts w:ascii="Times New Roman" w:hAnsi="Times New Roman"/>
          <w:sz w:val="24"/>
          <w:szCs w:val="24"/>
        </w:rPr>
        <w:t xml:space="preserve"> kokias vaistines augalinė</w:t>
      </w:r>
      <w:r w:rsidR="000776B8" w:rsidRPr="001B0A3E">
        <w:rPr>
          <w:rFonts w:ascii="Times New Roman" w:hAnsi="Times New Roman"/>
          <w:sz w:val="24"/>
          <w:szCs w:val="24"/>
        </w:rPr>
        <w:t>s</w:t>
      </w:r>
      <w:r w:rsidR="004B1EB8" w:rsidRPr="001B0A3E">
        <w:rPr>
          <w:rFonts w:ascii="Times New Roman" w:hAnsi="Times New Roman"/>
          <w:sz w:val="24"/>
          <w:szCs w:val="24"/>
        </w:rPr>
        <w:t xml:space="preserve">, </w:t>
      </w:r>
      <w:r w:rsidR="000776B8" w:rsidRPr="001B0A3E">
        <w:rPr>
          <w:rFonts w:ascii="Times New Roman" w:hAnsi="Times New Roman"/>
          <w:sz w:val="24"/>
          <w:szCs w:val="24"/>
        </w:rPr>
        <w:t>gyvūninės kilmės žaliavas</w:t>
      </w:r>
      <w:r w:rsidR="004B1EB8" w:rsidRPr="001B0A3E">
        <w:rPr>
          <w:rFonts w:ascii="Times New Roman" w:hAnsi="Times New Roman"/>
          <w:sz w:val="24"/>
          <w:szCs w:val="24"/>
        </w:rPr>
        <w:t xml:space="preserve">, grybus bei mineralus </w:t>
      </w:r>
      <w:r w:rsidR="002F143B" w:rsidRPr="001B0A3E">
        <w:rPr>
          <w:rFonts w:ascii="Times New Roman" w:hAnsi="Times New Roman"/>
          <w:sz w:val="24"/>
          <w:szCs w:val="24"/>
        </w:rPr>
        <w:t xml:space="preserve">jie </w:t>
      </w:r>
      <w:r w:rsidR="004B1EB8" w:rsidRPr="001B0A3E">
        <w:rPr>
          <w:rFonts w:ascii="Times New Roman" w:hAnsi="Times New Roman"/>
          <w:sz w:val="24"/>
          <w:szCs w:val="24"/>
        </w:rPr>
        <w:t>renka ir naudoja gydymo</w:t>
      </w:r>
      <w:r w:rsidR="000776B8" w:rsidRPr="001B0A3E">
        <w:rPr>
          <w:rFonts w:ascii="Times New Roman" w:hAnsi="Times New Roman"/>
          <w:sz w:val="24"/>
          <w:szCs w:val="24"/>
        </w:rPr>
        <w:t xml:space="preserve"> tikslais;</w:t>
      </w:r>
    </w:p>
    <w:p w:rsidR="000776B8" w:rsidRPr="001B0A3E" w:rsidRDefault="00426462" w:rsidP="008E62C9">
      <w:pPr>
        <w:pStyle w:val="ListParagraph"/>
        <w:numPr>
          <w:ilvl w:val="0"/>
          <w:numId w:val="2"/>
        </w:numPr>
        <w:spacing w:after="0" w:line="360" w:lineRule="auto"/>
        <w:ind w:left="0" w:firstLine="851"/>
        <w:jc w:val="both"/>
        <w:rPr>
          <w:rFonts w:ascii="Times New Roman" w:hAnsi="Times New Roman"/>
          <w:sz w:val="24"/>
          <w:szCs w:val="24"/>
        </w:rPr>
      </w:pPr>
      <w:r w:rsidRPr="001B0A3E">
        <w:rPr>
          <w:rFonts w:ascii="Times New Roman" w:hAnsi="Times New Roman"/>
          <w:sz w:val="24"/>
          <w:szCs w:val="24"/>
        </w:rPr>
        <w:t>m</w:t>
      </w:r>
      <w:r w:rsidR="000776B8" w:rsidRPr="001B0A3E">
        <w:rPr>
          <w:rFonts w:ascii="Times New Roman" w:hAnsi="Times New Roman"/>
          <w:sz w:val="24"/>
          <w:szCs w:val="24"/>
        </w:rPr>
        <w:t>inėtų žaliavų identifi</w:t>
      </w:r>
      <w:r w:rsidRPr="001B0A3E">
        <w:rPr>
          <w:rFonts w:ascii="Times New Roman" w:hAnsi="Times New Roman"/>
          <w:sz w:val="24"/>
          <w:szCs w:val="24"/>
        </w:rPr>
        <w:t xml:space="preserve">kavimas </w:t>
      </w:r>
      <w:r w:rsidR="00E61461" w:rsidRPr="001B0A3E">
        <w:rPr>
          <w:rFonts w:ascii="Times New Roman" w:hAnsi="Times New Roman"/>
          <w:sz w:val="24"/>
          <w:szCs w:val="24"/>
        </w:rPr>
        <w:t>remiantis</w:t>
      </w:r>
      <w:r w:rsidR="00AA2DD6" w:rsidRPr="001B0A3E">
        <w:rPr>
          <w:rFonts w:ascii="Times New Roman" w:hAnsi="Times New Roman"/>
          <w:sz w:val="24"/>
          <w:szCs w:val="24"/>
        </w:rPr>
        <w:t xml:space="preserve"> literatūr</w:t>
      </w:r>
      <w:r w:rsidR="00E61461" w:rsidRPr="001B0A3E">
        <w:rPr>
          <w:rFonts w:ascii="Times New Roman" w:hAnsi="Times New Roman"/>
          <w:sz w:val="24"/>
          <w:szCs w:val="24"/>
        </w:rPr>
        <w:t>a</w:t>
      </w:r>
      <w:r w:rsidR="000776B8" w:rsidRPr="001B0A3E">
        <w:rPr>
          <w:rFonts w:ascii="Times New Roman" w:hAnsi="Times New Roman"/>
          <w:sz w:val="24"/>
          <w:szCs w:val="24"/>
        </w:rPr>
        <w:t xml:space="preserve">: </w:t>
      </w:r>
      <w:r w:rsidR="00021E63" w:rsidRPr="001B0A3E">
        <w:rPr>
          <w:rFonts w:ascii="Times New Roman" w:hAnsi="Times New Roman"/>
          <w:sz w:val="24"/>
          <w:szCs w:val="24"/>
        </w:rPr>
        <w:t>„Spalvotas augalų atlasas</w:t>
      </w:r>
      <w:r w:rsidR="00E61461" w:rsidRPr="001B0A3E">
        <w:rPr>
          <w:rFonts w:ascii="Times New Roman" w:hAnsi="Times New Roman"/>
          <w:sz w:val="24"/>
          <w:szCs w:val="24"/>
        </w:rPr>
        <w:t>“</w:t>
      </w:r>
      <w:r w:rsidR="00021E63" w:rsidRPr="001B0A3E">
        <w:rPr>
          <w:rFonts w:ascii="Times New Roman" w:hAnsi="Times New Roman"/>
          <w:sz w:val="24"/>
          <w:szCs w:val="24"/>
        </w:rPr>
        <w:t xml:space="preserve"> („</w:t>
      </w:r>
      <w:r w:rsidR="000776B8" w:rsidRPr="001B0A3E">
        <w:rPr>
          <w:rFonts w:ascii="Times New Roman" w:hAnsi="Times New Roman"/>
          <w:sz w:val="24"/>
          <w:szCs w:val="24"/>
        </w:rPr>
        <w:t>Cvetovoi at</w:t>
      </w:r>
      <w:r w:rsidR="00C24733" w:rsidRPr="001B0A3E">
        <w:rPr>
          <w:rFonts w:ascii="Times New Roman" w:hAnsi="Times New Roman"/>
          <w:sz w:val="24"/>
          <w:szCs w:val="24"/>
        </w:rPr>
        <w:t>las rastenij</w:t>
      </w:r>
      <w:r w:rsidR="00E61461" w:rsidRPr="001B0A3E">
        <w:rPr>
          <w:rFonts w:ascii="Times New Roman" w:hAnsi="Times New Roman"/>
          <w:sz w:val="24"/>
          <w:szCs w:val="24"/>
        </w:rPr>
        <w:t>“</w:t>
      </w:r>
      <w:r w:rsidR="00C24733" w:rsidRPr="001B0A3E">
        <w:rPr>
          <w:rFonts w:ascii="Times New Roman" w:hAnsi="Times New Roman"/>
          <w:sz w:val="24"/>
          <w:szCs w:val="24"/>
        </w:rPr>
        <w:t xml:space="preserve">), </w:t>
      </w:r>
      <w:r w:rsidR="00E61461" w:rsidRPr="001B0A3E">
        <w:rPr>
          <w:rFonts w:ascii="Times New Roman" w:hAnsi="Times New Roman"/>
          <w:sz w:val="24"/>
          <w:szCs w:val="24"/>
        </w:rPr>
        <w:t>1</w:t>
      </w:r>
      <w:r w:rsidR="00157E7C">
        <w:rPr>
          <w:rFonts w:ascii="Times New Roman" w:hAnsi="Times New Roman"/>
          <w:sz w:val="24"/>
          <w:szCs w:val="24"/>
        </w:rPr>
        <w:t>990 m. [22</w:t>
      </w:r>
      <w:r w:rsidR="00EF4AB7" w:rsidRPr="001B0A3E">
        <w:rPr>
          <w:rFonts w:ascii="Times New Roman" w:hAnsi="Times New Roman"/>
          <w:sz w:val="24"/>
          <w:szCs w:val="24"/>
        </w:rPr>
        <w:t>]</w:t>
      </w:r>
      <w:r w:rsidR="000776B8" w:rsidRPr="001B0A3E">
        <w:rPr>
          <w:rFonts w:ascii="Times New Roman" w:hAnsi="Times New Roman"/>
          <w:sz w:val="24"/>
          <w:szCs w:val="24"/>
        </w:rPr>
        <w:t>, K.</w:t>
      </w:r>
      <w:r w:rsidR="00E61461" w:rsidRPr="001B0A3E">
        <w:rPr>
          <w:rFonts w:ascii="Times New Roman" w:hAnsi="Times New Roman"/>
          <w:sz w:val="24"/>
          <w:szCs w:val="24"/>
        </w:rPr>
        <w:t xml:space="preserve"> </w:t>
      </w:r>
      <w:r w:rsidR="000776B8" w:rsidRPr="001B0A3E">
        <w:rPr>
          <w:rFonts w:ascii="Times New Roman" w:hAnsi="Times New Roman"/>
          <w:sz w:val="24"/>
          <w:szCs w:val="24"/>
        </w:rPr>
        <w:t>K. Vilkonio atlasa</w:t>
      </w:r>
      <w:r w:rsidR="00021E63" w:rsidRPr="001B0A3E">
        <w:rPr>
          <w:rFonts w:ascii="Times New Roman" w:hAnsi="Times New Roman"/>
          <w:sz w:val="24"/>
          <w:szCs w:val="24"/>
        </w:rPr>
        <w:t>s „</w:t>
      </w:r>
      <w:r w:rsidR="000776B8" w:rsidRPr="001B0A3E">
        <w:rPr>
          <w:rFonts w:ascii="Times New Roman" w:hAnsi="Times New Roman"/>
          <w:sz w:val="24"/>
          <w:szCs w:val="24"/>
        </w:rPr>
        <w:t>Lietuvos ž</w:t>
      </w:r>
      <w:r w:rsidR="00C24733" w:rsidRPr="001B0A3E">
        <w:rPr>
          <w:rFonts w:ascii="Times New Roman" w:hAnsi="Times New Roman"/>
          <w:sz w:val="24"/>
          <w:szCs w:val="24"/>
        </w:rPr>
        <w:t>aliasis rūbas</w:t>
      </w:r>
      <w:r w:rsidR="00E61461" w:rsidRPr="001B0A3E">
        <w:rPr>
          <w:rFonts w:ascii="Times New Roman" w:hAnsi="Times New Roman"/>
          <w:sz w:val="24"/>
          <w:szCs w:val="24"/>
        </w:rPr>
        <w:t>“</w:t>
      </w:r>
      <w:r w:rsidR="00C24733" w:rsidRPr="001B0A3E">
        <w:rPr>
          <w:rFonts w:ascii="Times New Roman" w:hAnsi="Times New Roman"/>
          <w:sz w:val="24"/>
          <w:szCs w:val="24"/>
        </w:rPr>
        <w:t>,</w:t>
      </w:r>
      <w:r w:rsidR="00E61461" w:rsidRPr="001B0A3E">
        <w:rPr>
          <w:rFonts w:ascii="Times New Roman" w:hAnsi="Times New Roman"/>
          <w:sz w:val="24"/>
          <w:szCs w:val="24"/>
        </w:rPr>
        <w:t xml:space="preserve"> </w:t>
      </w:r>
      <w:r w:rsidR="00157E7C">
        <w:rPr>
          <w:rFonts w:ascii="Times New Roman" w:hAnsi="Times New Roman"/>
          <w:sz w:val="24"/>
          <w:szCs w:val="24"/>
        </w:rPr>
        <w:t>2001 m. [27</w:t>
      </w:r>
      <w:r w:rsidR="00EF4AB7" w:rsidRPr="001B0A3E">
        <w:rPr>
          <w:rFonts w:ascii="Times New Roman" w:hAnsi="Times New Roman"/>
          <w:sz w:val="24"/>
          <w:szCs w:val="24"/>
        </w:rPr>
        <w:t>]</w:t>
      </w:r>
      <w:r w:rsidR="000776B8" w:rsidRPr="001B0A3E">
        <w:rPr>
          <w:rFonts w:ascii="Times New Roman" w:hAnsi="Times New Roman"/>
          <w:sz w:val="24"/>
          <w:szCs w:val="24"/>
        </w:rPr>
        <w:t>, O. Ragažinskienės ir</w:t>
      </w:r>
      <w:r w:rsidR="007C6B6D" w:rsidRPr="001B0A3E">
        <w:rPr>
          <w:rFonts w:ascii="Times New Roman" w:hAnsi="Times New Roman"/>
          <w:sz w:val="24"/>
          <w:szCs w:val="24"/>
        </w:rPr>
        <w:t xml:space="preserve"> k</w:t>
      </w:r>
      <w:r w:rsidR="00021E63" w:rsidRPr="001B0A3E">
        <w:rPr>
          <w:rFonts w:ascii="Times New Roman" w:hAnsi="Times New Roman"/>
          <w:sz w:val="24"/>
          <w:szCs w:val="24"/>
        </w:rPr>
        <w:t>t.</w:t>
      </w:r>
      <w:r w:rsidR="00021E63" w:rsidRPr="001B0A3E">
        <w:rPr>
          <w:rFonts w:ascii="Times New Roman" w:hAnsi="Times New Roman"/>
        </w:rPr>
        <w:t xml:space="preserve"> </w:t>
      </w:r>
      <w:r w:rsidR="00021E63" w:rsidRPr="001B0A3E">
        <w:rPr>
          <w:rFonts w:ascii="Times New Roman" w:hAnsi="Times New Roman"/>
          <w:sz w:val="24"/>
          <w:szCs w:val="24"/>
        </w:rPr>
        <w:t>„</w:t>
      </w:r>
      <w:r w:rsidR="000776B8" w:rsidRPr="001B0A3E">
        <w:rPr>
          <w:rFonts w:ascii="Times New Roman" w:hAnsi="Times New Roman"/>
          <w:sz w:val="24"/>
          <w:szCs w:val="24"/>
        </w:rPr>
        <w:t>Vaistinių augalų</w:t>
      </w:r>
      <w:r w:rsidR="00C24733" w:rsidRPr="001B0A3E">
        <w:rPr>
          <w:rFonts w:ascii="Times New Roman" w:hAnsi="Times New Roman"/>
          <w:sz w:val="24"/>
          <w:szCs w:val="24"/>
        </w:rPr>
        <w:t xml:space="preserve"> enciklopedija</w:t>
      </w:r>
      <w:r w:rsidR="00E61461" w:rsidRPr="001B0A3E">
        <w:rPr>
          <w:rFonts w:ascii="Times New Roman" w:hAnsi="Times New Roman"/>
          <w:sz w:val="24"/>
          <w:szCs w:val="24"/>
        </w:rPr>
        <w:t>“,</w:t>
      </w:r>
      <w:r w:rsidR="00157E7C">
        <w:rPr>
          <w:rFonts w:ascii="Times New Roman" w:hAnsi="Times New Roman"/>
          <w:sz w:val="24"/>
          <w:szCs w:val="24"/>
        </w:rPr>
        <w:t>2005 m. [20</w:t>
      </w:r>
      <w:r w:rsidR="00EF4AB7" w:rsidRPr="001B0A3E">
        <w:rPr>
          <w:rFonts w:ascii="Times New Roman" w:hAnsi="Times New Roman"/>
          <w:sz w:val="24"/>
          <w:szCs w:val="24"/>
        </w:rPr>
        <w:t>]</w:t>
      </w:r>
      <w:r w:rsidR="00C24733" w:rsidRPr="001B0A3E">
        <w:rPr>
          <w:rFonts w:ascii="Times New Roman" w:hAnsi="Times New Roman"/>
          <w:sz w:val="24"/>
          <w:szCs w:val="24"/>
        </w:rPr>
        <w:t>.</w:t>
      </w:r>
      <w:r w:rsidR="000776B8" w:rsidRPr="001B0A3E">
        <w:rPr>
          <w:rFonts w:ascii="Times New Roman" w:hAnsi="Times New Roman"/>
          <w:sz w:val="24"/>
          <w:szCs w:val="24"/>
        </w:rPr>
        <w:t xml:space="preserve"> </w:t>
      </w:r>
    </w:p>
    <w:p w:rsidR="00D52E3B" w:rsidRPr="001B0A3E" w:rsidRDefault="00AA2DD6" w:rsidP="008E62C9">
      <w:pPr>
        <w:pStyle w:val="ListParagraph"/>
        <w:numPr>
          <w:ilvl w:val="0"/>
          <w:numId w:val="2"/>
        </w:numPr>
        <w:spacing w:after="0" w:line="360" w:lineRule="auto"/>
        <w:ind w:left="0" w:firstLine="851"/>
        <w:jc w:val="both"/>
        <w:rPr>
          <w:rFonts w:ascii="Times New Roman" w:hAnsi="Times New Roman"/>
          <w:sz w:val="24"/>
          <w:szCs w:val="24"/>
        </w:rPr>
      </w:pPr>
      <w:proofErr w:type="gramStart"/>
      <w:r w:rsidRPr="001B0A3E">
        <w:rPr>
          <w:rFonts w:ascii="Times New Roman" w:hAnsi="Times New Roman"/>
          <w:sz w:val="24"/>
          <w:szCs w:val="24"/>
        </w:rPr>
        <w:t>liaudiškų</w:t>
      </w:r>
      <w:proofErr w:type="gramEnd"/>
      <w:r w:rsidRPr="001B0A3E">
        <w:rPr>
          <w:rFonts w:ascii="Times New Roman" w:hAnsi="Times New Roman"/>
          <w:sz w:val="24"/>
          <w:szCs w:val="24"/>
        </w:rPr>
        <w:t xml:space="preserve"> pavadinimų atitikmenų nustatymas pagal žodynus</w:t>
      </w:r>
      <w:r w:rsidR="000776B8" w:rsidRPr="001B0A3E">
        <w:rPr>
          <w:rFonts w:ascii="Times New Roman" w:hAnsi="Times New Roman"/>
          <w:sz w:val="24"/>
          <w:szCs w:val="24"/>
        </w:rPr>
        <w:t xml:space="preserve">: </w:t>
      </w:r>
      <w:r w:rsidR="00021E63" w:rsidRPr="001B0A3E">
        <w:rPr>
          <w:rFonts w:ascii="Times New Roman" w:hAnsi="Times New Roman"/>
          <w:sz w:val="24"/>
          <w:szCs w:val="24"/>
        </w:rPr>
        <w:t>„</w:t>
      </w:r>
      <w:r w:rsidR="000776B8" w:rsidRPr="001B0A3E">
        <w:rPr>
          <w:rFonts w:ascii="Times New Roman" w:hAnsi="Times New Roman"/>
          <w:sz w:val="24"/>
          <w:szCs w:val="24"/>
        </w:rPr>
        <w:t>Lietuviškas botanikos žodynas</w:t>
      </w:r>
      <w:r w:rsidR="000863A1" w:rsidRPr="001B0A3E">
        <w:rPr>
          <w:rFonts w:ascii="Times New Roman" w:hAnsi="Times New Roman"/>
          <w:sz w:val="24"/>
          <w:szCs w:val="24"/>
        </w:rPr>
        <w:t>“</w:t>
      </w:r>
      <w:r w:rsidR="00457183" w:rsidRPr="001B0A3E">
        <w:rPr>
          <w:rFonts w:ascii="Times New Roman" w:hAnsi="Times New Roman"/>
          <w:sz w:val="24"/>
          <w:szCs w:val="24"/>
        </w:rPr>
        <w:t>,</w:t>
      </w:r>
      <w:r w:rsidR="00FE6F07" w:rsidRPr="001B0A3E">
        <w:rPr>
          <w:rFonts w:ascii="Times New Roman" w:hAnsi="Times New Roman"/>
          <w:sz w:val="24"/>
          <w:szCs w:val="24"/>
        </w:rPr>
        <w:t xml:space="preserve"> 1938</w:t>
      </w:r>
      <w:r w:rsidR="00C24733" w:rsidRPr="001B0A3E">
        <w:rPr>
          <w:rFonts w:ascii="Times New Roman" w:hAnsi="Times New Roman"/>
          <w:sz w:val="24"/>
          <w:szCs w:val="24"/>
        </w:rPr>
        <w:t xml:space="preserve"> </w:t>
      </w:r>
      <w:r w:rsidR="00FE6F07" w:rsidRPr="001B0A3E">
        <w:rPr>
          <w:rFonts w:ascii="Times New Roman" w:hAnsi="Times New Roman"/>
          <w:sz w:val="24"/>
          <w:szCs w:val="24"/>
        </w:rPr>
        <w:t>m.</w:t>
      </w:r>
      <w:r w:rsidR="00157E7C">
        <w:rPr>
          <w:rFonts w:ascii="Times New Roman" w:hAnsi="Times New Roman"/>
          <w:sz w:val="24"/>
          <w:szCs w:val="24"/>
        </w:rPr>
        <w:t xml:space="preserve"> [15</w:t>
      </w:r>
      <w:r w:rsidR="00EF4AB7" w:rsidRPr="001B0A3E">
        <w:rPr>
          <w:rFonts w:ascii="Times New Roman" w:hAnsi="Times New Roman"/>
          <w:sz w:val="24"/>
          <w:szCs w:val="24"/>
        </w:rPr>
        <w:t>]</w:t>
      </w:r>
      <w:r w:rsidR="00113349" w:rsidRPr="001B0A3E">
        <w:rPr>
          <w:rFonts w:ascii="Times New Roman" w:hAnsi="Times New Roman"/>
          <w:sz w:val="24"/>
          <w:szCs w:val="24"/>
        </w:rPr>
        <w:t>, „</w:t>
      </w:r>
      <w:r w:rsidR="000776B8" w:rsidRPr="001B0A3E">
        <w:rPr>
          <w:rFonts w:ascii="Times New Roman" w:hAnsi="Times New Roman"/>
          <w:sz w:val="24"/>
          <w:szCs w:val="24"/>
        </w:rPr>
        <w:t>Lietuvių kalbos žodynas</w:t>
      </w:r>
      <w:r w:rsidR="000863A1" w:rsidRPr="001B0A3E">
        <w:rPr>
          <w:rFonts w:ascii="Times New Roman" w:hAnsi="Times New Roman"/>
          <w:sz w:val="24"/>
          <w:szCs w:val="24"/>
        </w:rPr>
        <w:t>“,</w:t>
      </w:r>
      <w:r w:rsidR="00EF4AB7" w:rsidRPr="001B0A3E">
        <w:rPr>
          <w:rFonts w:ascii="Times New Roman" w:hAnsi="Times New Roman"/>
          <w:sz w:val="24"/>
          <w:szCs w:val="24"/>
        </w:rPr>
        <w:t xml:space="preserve"> </w:t>
      </w:r>
      <w:r w:rsidR="000863A1" w:rsidRPr="001B0A3E">
        <w:rPr>
          <w:rFonts w:ascii="Times New Roman" w:hAnsi="Times New Roman"/>
          <w:sz w:val="24"/>
          <w:szCs w:val="24"/>
        </w:rPr>
        <w:t>1986</w:t>
      </w:r>
      <w:r w:rsidR="009F6E40" w:rsidRPr="001B0A3E">
        <w:rPr>
          <w:rFonts w:ascii="Times New Roman" w:hAnsi="Times New Roman"/>
          <w:sz w:val="24"/>
          <w:szCs w:val="24"/>
        </w:rPr>
        <w:t xml:space="preserve"> – </w:t>
      </w:r>
      <w:r w:rsidR="00546EC3" w:rsidRPr="001B0A3E">
        <w:rPr>
          <w:rFonts w:ascii="Times New Roman" w:hAnsi="Times New Roman"/>
          <w:sz w:val="24"/>
          <w:szCs w:val="24"/>
        </w:rPr>
        <w:t xml:space="preserve">2002 </w:t>
      </w:r>
      <w:r w:rsidR="00157E7C">
        <w:rPr>
          <w:rFonts w:ascii="Times New Roman" w:hAnsi="Times New Roman"/>
          <w:sz w:val="24"/>
          <w:szCs w:val="24"/>
        </w:rPr>
        <w:t>[16</w:t>
      </w:r>
      <w:r w:rsidR="00EF4AB7" w:rsidRPr="001B0A3E">
        <w:rPr>
          <w:rFonts w:ascii="Times New Roman" w:hAnsi="Times New Roman"/>
          <w:sz w:val="24"/>
          <w:szCs w:val="24"/>
        </w:rPr>
        <w:t>]</w:t>
      </w:r>
      <w:r w:rsidR="002F143B" w:rsidRPr="001B0A3E">
        <w:rPr>
          <w:rFonts w:ascii="Times New Roman" w:hAnsi="Times New Roman"/>
          <w:sz w:val="24"/>
          <w:szCs w:val="24"/>
        </w:rPr>
        <w:t>. A</w:t>
      </w:r>
      <w:r w:rsidRPr="001B0A3E">
        <w:rPr>
          <w:rFonts w:ascii="Times New Roman" w:hAnsi="Times New Roman"/>
          <w:sz w:val="24"/>
          <w:szCs w:val="24"/>
        </w:rPr>
        <w:t>ugalų rūšių</w:t>
      </w:r>
      <w:r w:rsidR="000776B8" w:rsidRPr="001B0A3E">
        <w:rPr>
          <w:rFonts w:ascii="Times New Roman" w:hAnsi="Times New Roman"/>
          <w:sz w:val="24"/>
          <w:szCs w:val="24"/>
        </w:rPr>
        <w:t xml:space="preserve"> bei šeimų loty</w:t>
      </w:r>
      <w:r w:rsidR="00113349" w:rsidRPr="001B0A3E">
        <w:rPr>
          <w:rFonts w:ascii="Times New Roman" w:hAnsi="Times New Roman"/>
          <w:sz w:val="24"/>
          <w:szCs w:val="24"/>
        </w:rPr>
        <w:t xml:space="preserve">niški pavadinimai </w:t>
      </w:r>
      <w:r w:rsidR="000863A1" w:rsidRPr="001B0A3E">
        <w:rPr>
          <w:rFonts w:ascii="Times New Roman" w:hAnsi="Times New Roman"/>
          <w:sz w:val="24"/>
          <w:szCs w:val="24"/>
        </w:rPr>
        <w:t>–</w:t>
      </w:r>
      <w:r w:rsidR="00113349" w:rsidRPr="001B0A3E">
        <w:rPr>
          <w:rFonts w:ascii="Times New Roman" w:hAnsi="Times New Roman"/>
          <w:sz w:val="24"/>
          <w:szCs w:val="24"/>
        </w:rPr>
        <w:t xml:space="preserve"> iš „</w:t>
      </w:r>
      <w:r w:rsidR="000776B8" w:rsidRPr="001B0A3E">
        <w:rPr>
          <w:rFonts w:ascii="Times New Roman" w:hAnsi="Times New Roman"/>
          <w:sz w:val="24"/>
          <w:szCs w:val="24"/>
        </w:rPr>
        <w:t>Botanikos vardų žodyn</w:t>
      </w:r>
      <w:r w:rsidR="000863A1" w:rsidRPr="001B0A3E">
        <w:rPr>
          <w:rFonts w:ascii="Times New Roman" w:hAnsi="Times New Roman"/>
          <w:sz w:val="24"/>
          <w:szCs w:val="24"/>
        </w:rPr>
        <w:t>o“,</w:t>
      </w:r>
      <w:r w:rsidR="00FE6F07" w:rsidRPr="001B0A3E">
        <w:rPr>
          <w:rFonts w:ascii="Times New Roman" w:hAnsi="Times New Roman"/>
          <w:sz w:val="24"/>
          <w:szCs w:val="24"/>
        </w:rPr>
        <w:t xml:space="preserve"> 1998</w:t>
      </w:r>
      <w:r w:rsidR="00C24733" w:rsidRPr="001B0A3E">
        <w:rPr>
          <w:rFonts w:ascii="Times New Roman" w:hAnsi="Times New Roman"/>
          <w:sz w:val="24"/>
          <w:szCs w:val="24"/>
        </w:rPr>
        <w:t xml:space="preserve"> </w:t>
      </w:r>
      <w:r w:rsidR="00FE6F07" w:rsidRPr="001B0A3E">
        <w:rPr>
          <w:rFonts w:ascii="Times New Roman" w:hAnsi="Times New Roman"/>
          <w:sz w:val="24"/>
          <w:szCs w:val="24"/>
        </w:rPr>
        <w:t>m.</w:t>
      </w:r>
      <w:r w:rsidR="00457183" w:rsidRPr="001B0A3E">
        <w:rPr>
          <w:rFonts w:ascii="Times New Roman" w:hAnsi="Times New Roman"/>
          <w:sz w:val="24"/>
          <w:szCs w:val="24"/>
        </w:rPr>
        <w:t xml:space="preserve"> </w:t>
      </w:r>
      <w:r w:rsidR="00157E7C">
        <w:rPr>
          <w:rFonts w:ascii="Times New Roman" w:hAnsi="Times New Roman"/>
          <w:sz w:val="24"/>
          <w:szCs w:val="24"/>
        </w:rPr>
        <w:t>[12</w:t>
      </w:r>
      <w:r w:rsidR="00EF4AB7" w:rsidRPr="001B0A3E">
        <w:rPr>
          <w:rFonts w:ascii="Times New Roman" w:hAnsi="Times New Roman"/>
          <w:sz w:val="24"/>
          <w:szCs w:val="24"/>
        </w:rPr>
        <w:t>]</w:t>
      </w:r>
      <w:r w:rsidR="009F6E40" w:rsidRPr="001B0A3E">
        <w:rPr>
          <w:rFonts w:ascii="Times New Roman" w:hAnsi="Times New Roman"/>
          <w:sz w:val="24"/>
          <w:szCs w:val="24"/>
        </w:rPr>
        <w:t>.</w:t>
      </w:r>
    </w:p>
    <w:p w:rsidR="00AA2DD6" w:rsidRPr="001B0A3E" w:rsidRDefault="00AA2DD6" w:rsidP="008E62C9">
      <w:pPr>
        <w:spacing w:after="0" w:line="360" w:lineRule="auto"/>
        <w:ind w:firstLine="851"/>
        <w:jc w:val="both"/>
        <w:rPr>
          <w:rStyle w:val="hps"/>
          <w:rFonts w:ascii="Times New Roman" w:hAnsi="Times New Roman"/>
          <w:color w:val="000000"/>
          <w:sz w:val="24"/>
          <w:szCs w:val="24"/>
        </w:rPr>
      </w:pPr>
      <w:r w:rsidRPr="001B0A3E">
        <w:rPr>
          <w:rStyle w:val="hps"/>
          <w:rFonts w:ascii="Times New Roman" w:hAnsi="Times New Roman"/>
          <w:color w:val="000000"/>
          <w:sz w:val="24"/>
          <w:szCs w:val="24"/>
        </w:rPr>
        <w:t xml:space="preserve">Didžioji </w:t>
      </w:r>
      <w:proofErr w:type="gramStart"/>
      <w:r w:rsidRPr="001B0A3E">
        <w:rPr>
          <w:rStyle w:val="hps"/>
          <w:rFonts w:ascii="Times New Roman" w:hAnsi="Times New Roman"/>
          <w:color w:val="000000"/>
          <w:sz w:val="24"/>
          <w:szCs w:val="24"/>
        </w:rPr>
        <w:t>dalis</w:t>
      </w:r>
      <w:proofErr w:type="gramEnd"/>
      <w:r w:rsidRPr="001B0A3E">
        <w:rPr>
          <w:rStyle w:val="hps"/>
          <w:rFonts w:ascii="Times New Roman" w:hAnsi="Times New Roman"/>
          <w:color w:val="000000"/>
          <w:sz w:val="24"/>
          <w:szCs w:val="24"/>
        </w:rPr>
        <w:t xml:space="preserve"> apklaustųjų buvo </w:t>
      </w:r>
      <w:r w:rsidR="00D52E3B" w:rsidRPr="001B0A3E">
        <w:rPr>
          <w:rStyle w:val="hps"/>
          <w:rFonts w:ascii="Times New Roman" w:hAnsi="Times New Roman"/>
          <w:color w:val="000000"/>
          <w:sz w:val="24"/>
          <w:szCs w:val="24"/>
        </w:rPr>
        <w:t>vyresnio amžiaus žmonės</w:t>
      </w:r>
      <w:r w:rsidR="00D52E3B" w:rsidRPr="001B0A3E">
        <w:rPr>
          <w:rStyle w:val="apple-style-span"/>
          <w:rFonts w:ascii="Times New Roman" w:hAnsi="Times New Roman"/>
          <w:color w:val="000000"/>
          <w:sz w:val="24"/>
          <w:szCs w:val="24"/>
        </w:rPr>
        <w:t>,</w:t>
      </w:r>
      <w:r w:rsidR="00D52E3B" w:rsidRPr="001B0A3E">
        <w:rPr>
          <w:rStyle w:val="apple-converted-space"/>
          <w:rFonts w:ascii="Times New Roman" w:hAnsi="Times New Roman"/>
          <w:color w:val="000000"/>
          <w:sz w:val="24"/>
          <w:szCs w:val="24"/>
        </w:rPr>
        <w:t> </w:t>
      </w:r>
      <w:r w:rsidR="00D52E3B" w:rsidRPr="001B0A3E">
        <w:rPr>
          <w:rStyle w:val="hps"/>
          <w:rFonts w:ascii="Times New Roman" w:hAnsi="Times New Roman"/>
          <w:color w:val="000000"/>
          <w:sz w:val="24"/>
          <w:szCs w:val="24"/>
        </w:rPr>
        <w:t>ūkininkai</w:t>
      </w:r>
      <w:r w:rsidR="00D52E3B" w:rsidRPr="001B0A3E">
        <w:rPr>
          <w:rStyle w:val="apple-converted-space"/>
          <w:rFonts w:ascii="Times New Roman" w:hAnsi="Times New Roman"/>
          <w:color w:val="000000"/>
          <w:sz w:val="24"/>
          <w:szCs w:val="24"/>
        </w:rPr>
        <w:t> </w:t>
      </w:r>
      <w:r w:rsidR="00D52E3B" w:rsidRPr="001B0A3E">
        <w:rPr>
          <w:rStyle w:val="hps"/>
          <w:rFonts w:ascii="Times New Roman" w:hAnsi="Times New Roman"/>
          <w:color w:val="000000"/>
          <w:sz w:val="24"/>
          <w:szCs w:val="24"/>
        </w:rPr>
        <w:t>ir</w:t>
      </w:r>
      <w:r w:rsidR="00D52E3B" w:rsidRPr="001B0A3E">
        <w:rPr>
          <w:rStyle w:val="apple-converted-space"/>
          <w:rFonts w:ascii="Times New Roman" w:hAnsi="Times New Roman"/>
          <w:color w:val="000000"/>
          <w:sz w:val="24"/>
          <w:szCs w:val="24"/>
        </w:rPr>
        <w:t> </w:t>
      </w:r>
      <w:r w:rsidR="00D52E3B" w:rsidRPr="001B0A3E">
        <w:rPr>
          <w:rStyle w:val="hps"/>
          <w:rFonts w:ascii="Times New Roman" w:hAnsi="Times New Roman"/>
          <w:color w:val="000000"/>
          <w:sz w:val="24"/>
          <w:szCs w:val="24"/>
        </w:rPr>
        <w:t>namų šeimininkės</w:t>
      </w:r>
      <w:r w:rsidR="00D52E3B" w:rsidRPr="001B0A3E">
        <w:rPr>
          <w:rStyle w:val="apple-style-span"/>
          <w:rFonts w:ascii="Times New Roman" w:hAnsi="Times New Roman"/>
          <w:color w:val="000000"/>
          <w:sz w:val="24"/>
          <w:szCs w:val="24"/>
        </w:rPr>
        <w:t>.</w:t>
      </w:r>
      <w:r w:rsidR="00D52E3B" w:rsidRPr="001B0A3E">
        <w:rPr>
          <w:rStyle w:val="apple-converted-space"/>
          <w:rFonts w:ascii="Times New Roman" w:hAnsi="Times New Roman"/>
          <w:color w:val="000000"/>
          <w:sz w:val="24"/>
          <w:szCs w:val="24"/>
        </w:rPr>
        <w:t> </w:t>
      </w:r>
      <w:r w:rsidR="00B03985" w:rsidRPr="001B0A3E">
        <w:rPr>
          <w:rStyle w:val="apple-converted-space"/>
          <w:rFonts w:ascii="Times New Roman" w:hAnsi="Times New Roman"/>
          <w:color w:val="000000"/>
          <w:sz w:val="24"/>
          <w:szCs w:val="24"/>
        </w:rPr>
        <w:t xml:space="preserve"> </w:t>
      </w:r>
      <w:proofErr w:type="gramStart"/>
      <w:r w:rsidRPr="001B0A3E">
        <w:rPr>
          <w:rStyle w:val="apple-converted-space"/>
          <w:rFonts w:ascii="Times New Roman" w:hAnsi="Times New Roman"/>
          <w:color w:val="000000"/>
          <w:sz w:val="24"/>
          <w:szCs w:val="24"/>
        </w:rPr>
        <w:t>Pagal</w:t>
      </w:r>
      <w:r w:rsidR="00FE6F07" w:rsidRPr="001B0A3E">
        <w:rPr>
          <w:rStyle w:val="apple-converted-space"/>
          <w:rFonts w:ascii="Times New Roman" w:hAnsi="Times New Roman"/>
          <w:color w:val="000000"/>
          <w:sz w:val="24"/>
          <w:szCs w:val="24"/>
        </w:rPr>
        <w:t xml:space="preserve"> par</w:t>
      </w:r>
      <w:r w:rsidR="00A9419B" w:rsidRPr="001B0A3E">
        <w:rPr>
          <w:rStyle w:val="apple-converted-space"/>
          <w:rFonts w:ascii="Times New Roman" w:hAnsi="Times New Roman"/>
          <w:color w:val="000000"/>
          <w:sz w:val="24"/>
          <w:szCs w:val="24"/>
        </w:rPr>
        <w:t>eng</w:t>
      </w:r>
      <w:r w:rsidR="00FE6F07" w:rsidRPr="001B0A3E">
        <w:rPr>
          <w:rStyle w:val="apple-converted-space"/>
          <w:rFonts w:ascii="Times New Roman" w:hAnsi="Times New Roman"/>
          <w:color w:val="000000"/>
          <w:sz w:val="24"/>
          <w:szCs w:val="24"/>
        </w:rPr>
        <w:t>tas anketas rinkome informaciją</w:t>
      </w:r>
      <w:r w:rsidR="00D52E3B" w:rsidRPr="001B0A3E">
        <w:rPr>
          <w:rStyle w:val="apple-converted-space"/>
          <w:rFonts w:ascii="Times New Roman" w:hAnsi="Times New Roman"/>
          <w:color w:val="000000"/>
          <w:sz w:val="24"/>
          <w:szCs w:val="24"/>
        </w:rPr>
        <w:t xml:space="preserve">, </w:t>
      </w:r>
      <w:r w:rsidR="00B03985" w:rsidRPr="001B0A3E">
        <w:rPr>
          <w:rStyle w:val="apple-converted-space"/>
          <w:rFonts w:ascii="Times New Roman" w:hAnsi="Times New Roman"/>
          <w:color w:val="000000"/>
          <w:sz w:val="24"/>
          <w:szCs w:val="24"/>
        </w:rPr>
        <w:t>skaitmeninėmis te</w:t>
      </w:r>
      <w:r w:rsidR="00FE6F07" w:rsidRPr="001B0A3E">
        <w:rPr>
          <w:rStyle w:val="apple-converted-space"/>
          <w:rFonts w:ascii="Times New Roman" w:hAnsi="Times New Roman"/>
          <w:color w:val="000000"/>
          <w:sz w:val="24"/>
          <w:szCs w:val="24"/>
        </w:rPr>
        <w:t>chnologijomis fiksavome surinktas žaliavas</w:t>
      </w:r>
      <w:r w:rsidR="005F6522" w:rsidRPr="001B0A3E">
        <w:rPr>
          <w:rStyle w:val="apple-converted-space"/>
          <w:rFonts w:ascii="Times New Roman" w:hAnsi="Times New Roman"/>
          <w:color w:val="000000"/>
          <w:sz w:val="24"/>
          <w:szCs w:val="24"/>
        </w:rPr>
        <w:t>.</w:t>
      </w:r>
      <w:proofErr w:type="gramEnd"/>
      <w:r w:rsidR="005F6522" w:rsidRPr="001B0A3E">
        <w:rPr>
          <w:rStyle w:val="apple-converted-space"/>
          <w:rFonts w:ascii="Times New Roman" w:hAnsi="Times New Roman"/>
          <w:color w:val="000000"/>
          <w:sz w:val="24"/>
          <w:szCs w:val="24"/>
        </w:rPr>
        <w:t xml:space="preserve"> </w:t>
      </w:r>
      <w:r w:rsidR="00FE6F07" w:rsidRPr="001B0A3E">
        <w:rPr>
          <w:rStyle w:val="apple-converted-space"/>
          <w:rFonts w:ascii="Times New Roman" w:hAnsi="Times New Roman"/>
          <w:color w:val="000000"/>
          <w:sz w:val="24"/>
          <w:szCs w:val="24"/>
        </w:rPr>
        <w:t>Respondent</w:t>
      </w:r>
      <w:r w:rsidRPr="001B0A3E">
        <w:rPr>
          <w:rStyle w:val="apple-converted-space"/>
          <w:rFonts w:ascii="Times New Roman" w:hAnsi="Times New Roman"/>
          <w:color w:val="000000"/>
          <w:sz w:val="24"/>
          <w:szCs w:val="24"/>
        </w:rPr>
        <w:t>ai pateikė duomenis apie etninius augalų pavadinimus</w:t>
      </w:r>
      <w:r w:rsidR="00B03985" w:rsidRPr="001B0A3E">
        <w:rPr>
          <w:rStyle w:val="apple-converted-space"/>
          <w:rFonts w:ascii="Times New Roman" w:hAnsi="Times New Roman"/>
          <w:color w:val="000000"/>
          <w:sz w:val="24"/>
          <w:szCs w:val="24"/>
        </w:rPr>
        <w:t>, jų paruošos būdus</w:t>
      </w:r>
      <w:r w:rsidR="00D52E3B" w:rsidRPr="001B0A3E">
        <w:rPr>
          <w:rStyle w:val="hps"/>
          <w:rFonts w:ascii="Times New Roman" w:hAnsi="Times New Roman"/>
          <w:color w:val="000000"/>
          <w:sz w:val="24"/>
          <w:szCs w:val="24"/>
        </w:rPr>
        <w:t>,</w:t>
      </w:r>
      <w:r w:rsidR="00D52E3B" w:rsidRPr="001B0A3E">
        <w:rPr>
          <w:rStyle w:val="apple-converted-space"/>
          <w:rFonts w:ascii="Times New Roman" w:hAnsi="Times New Roman"/>
          <w:color w:val="000000"/>
          <w:sz w:val="24"/>
          <w:szCs w:val="24"/>
        </w:rPr>
        <w:t> </w:t>
      </w:r>
      <w:r w:rsidR="00B03985" w:rsidRPr="001B0A3E">
        <w:rPr>
          <w:rStyle w:val="hps"/>
          <w:rFonts w:ascii="Times New Roman" w:hAnsi="Times New Roman"/>
          <w:color w:val="000000"/>
          <w:sz w:val="24"/>
          <w:szCs w:val="24"/>
        </w:rPr>
        <w:t>naudojamas augalų ar gyvūnų</w:t>
      </w:r>
      <w:r w:rsidR="00D52E3B" w:rsidRPr="001B0A3E">
        <w:rPr>
          <w:rStyle w:val="hps"/>
          <w:rFonts w:ascii="Times New Roman" w:hAnsi="Times New Roman"/>
          <w:color w:val="000000"/>
          <w:sz w:val="24"/>
          <w:szCs w:val="24"/>
        </w:rPr>
        <w:t xml:space="preserve"> </w:t>
      </w:r>
      <w:proofErr w:type="gramStart"/>
      <w:r w:rsidR="00D52E3B" w:rsidRPr="001B0A3E">
        <w:rPr>
          <w:rStyle w:val="hps"/>
          <w:rFonts w:ascii="Times New Roman" w:hAnsi="Times New Roman"/>
          <w:color w:val="000000"/>
          <w:sz w:val="24"/>
          <w:szCs w:val="24"/>
        </w:rPr>
        <w:t>dali</w:t>
      </w:r>
      <w:r w:rsidR="00B03985" w:rsidRPr="001B0A3E">
        <w:rPr>
          <w:rStyle w:val="hps"/>
          <w:rFonts w:ascii="Times New Roman" w:hAnsi="Times New Roman"/>
          <w:color w:val="000000"/>
          <w:sz w:val="24"/>
          <w:szCs w:val="24"/>
        </w:rPr>
        <w:t>s</w:t>
      </w:r>
      <w:proofErr w:type="gramEnd"/>
      <w:r w:rsidRPr="001B0A3E">
        <w:rPr>
          <w:rStyle w:val="apple-style-span"/>
          <w:rFonts w:ascii="Times New Roman" w:hAnsi="Times New Roman"/>
          <w:color w:val="000000"/>
          <w:sz w:val="24"/>
          <w:szCs w:val="24"/>
        </w:rPr>
        <w:t>,</w:t>
      </w:r>
      <w:r w:rsidR="005564A9" w:rsidRPr="001B0A3E">
        <w:rPr>
          <w:rStyle w:val="apple-style-span"/>
          <w:rFonts w:ascii="Times New Roman" w:hAnsi="Times New Roman"/>
          <w:color w:val="000000"/>
          <w:sz w:val="24"/>
          <w:szCs w:val="24"/>
        </w:rPr>
        <w:t xml:space="preserve"> </w:t>
      </w:r>
      <w:r w:rsidR="004B1EB8" w:rsidRPr="001B0A3E">
        <w:rPr>
          <w:rStyle w:val="apple-style-span"/>
          <w:rFonts w:ascii="Times New Roman" w:hAnsi="Times New Roman"/>
          <w:color w:val="000000"/>
          <w:sz w:val="24"/>
          <w:szCs w:val="24"/>
        </w:rPr>
        <w:t xml:space="preserve">grybus, mineralus, </w:t>
      </w:r>
      <w:r w:rsidR="005564A9" w:rsidRPr="001B0A3E">
        <w:rPr>
          <w:rStyle w:val="apple-style-span"/>
          <w:rFonts w:ascii="Times New Roman" w:hAnsi="Times New Roman"/>
          <w:color w:val="000000"/>
          <w:sz w:val="24"/>
          <w:szCs w:val="24"/>
        </w:rPr>
        <w:t>jų</w:t>
      </w:r>
      <w:r w:rsidR="004B1EB8" w:rsidRPr="001B0A3E">
        <w:rPr>
          <w:rStyle w:val="apple-style-span"/>
          <w:rFonts w:ascii="Times New Roman" w:hAnsi="Times New Roman"/>
          <w:color w:val="000000"/>
          <w:sz w:val="24"/>
          <w:szCs w:val="24"/>
        </w:rPr>
        <w:t xml:space="preserve"> taikymą gydymo</w:t>
      </w:r>
      <w:r w:rsidRPr="001B0A3E">
        <w:rPr>
          <w:rStyle w:val="apple-style-span"/>
          <w:rFonts w:ascii="Times New Roman" w:hAnsi="Times New Roman"/>
          <w:color w:val="000000"/>
          <w:sz w:val="24"/>
          <w:szCs w:val="24"/>
        </w:rPr>
        <w:t xml:space="preserve"> tikslai</w:t>
      </w:r>
      <w:r w:rsidR="00B03985" w:rsidRPr="001B0A3E">
        <w:rPr>
          <w:rStyle w:val="apple-style-span"/>
          <w:rFonts w:ascii="Times New Roman" w:hAnsi="Times New Roman"/>
          <w:color w:val="000000"/>
          <w:sz w:val="24"/>
          <w:szCs w:val="24"/>
        </w:rPr>
        <w:t>s</w:t>
      </w:r>
      <w:r w:rsidR="00D52E3B" w:rsidRPr="001B0A3E">
        <w:rPr>
          <w:rStyle w:val="apple-style-span"/>
          <w:rFonts w:ascii="Times New Roman" w:hAnsi="Times New Roman"/>
          <w:color w:val="000000"/>
          <w:sz w:val="24"/>
          <w:szCs w:val="24"/>
        </w:rPr>
        <w:t>.</w:t>
      </w:r>
      <w:r w:rsidR="00D52E3B" w:rsidRPr="001B0A3E">
        <w:rPr>
          <w:rStyle w:val="apple-converted-space"/>
          <w:rFonts w:ascii="Times New Roman" w:hAnsi="Times New Roman"/>
          <w:color w:val="000000"/>
          <w:sz w:val="24"/>
          <w:szCs w:val="24"/>
        </w:rPr>
        <w:t> </w:t>
      </w:r>
      <w:r w:rsidR="00B03985" w:rsidRPr="001B0A3E">
        <w:rPr>
          <w:rStyle w:val="apple-converted-space"/>
          <w:rFonts w:ascii="Times New Roman" w:hAnsi="Times New Roman"/>
          <w:color w:val="000000"/>
          <w:sz w:val="24"/>
          <w:szCs w:val="24"/>
        </w:rPr>
        <w:t xml:space="preserve"> </w:t>
      </w:r>
      <w:proofErr w:type="gramStart"/>
      <w:r w:rsidR="00D52E3B" w:rsidRPr="001B0A3E">
        <w:rPr>
          <w:rStyle w:val="hps"/>
          <w:rFonts w:ascii="Times New Roman" w:hAnsi="Times New Roman"/>
          <w:color w:val="000000"/>
          <w:sz w:val="24"/>
          <w:szCs w:val="24"/>
        </w:rPr>
        <w:t>Dal</w:t>
      </w:r>
      <w:r w:rsidR="00B03985" w:rsidRPr="001B0A3E">
        <w:rPr>
          <w:rStyle w:val="hps"/>
          <w:rFonts w:ascii="Times New Roman" w:hAnsi="Times New Roman"/>
          <w:color w:val="000000"/>
          <w:sz w:val="24"/>
          <w:szCs w:val="24"/>
        </w:rPr>
        <w:t>is</w:t>
      </w:r>
      <w:proofErr w:type="gramEnd"/>
      <w:r w:rsidR="00D52E3B" w:rsidRPr="001B0A3E">
        <w:rPr>
          <w:rFonts w:ascii="Times New Roman" w:hAnsi="Times New Roman"/>
          <w:color w:val="000000"/>
          <w:sz w:val="24"/>
          <w:szCs w:val="24"/>
        </w:rPr>
        <w:t xml:space="preserve"> </w:t>
      </w:r>
      <w:r w:rsidR="00D52E3B" w:rsidRPr="001B0A3E">
        <w:rPr>
          <w:rStyle w:val="hps"/>
          <w:rFonts w:ascii="Times New Roman" w:hAnsi="Times New Roman"/>
          <w:color w:val="000000"/>
          <w:sz w:val="24"/>
          <w:szCs w:val="24"/>
        </w:rPr>
        <w:t>augal</w:t>
      </w:r>
      <w:r w:rsidR="00B03985" w:rsidRPr="001B0A3E">
        <w:rPr>
          <w:rStyle w:val="hps"/>
          <w:rFonts w:ascii="Times New Roman" w:hAnsi="Times New Roman"/>
          <w:color w:val="000000"/>
          <w:sz w:val="24"/>
          <w:szCs w:val="24"/>
        </w:rPr>
        <w:t>ų, kurių pavadinimų respondentai nežinojo</w:t>
      </w:r>
      <w:r w:rsidRPr="001B0A3E">
        <w:rPr>
          <w:rStyle w:val="hps"/>
          <w:rFonts w:ascii="Times New Roman" w:hAnsi="Times New Roman"/>
          <w:color w:val="000000"/>
          <w:sz w:val="24"/>
          <w:szCs w:val="24"/>
        </w:rPr>
        <w:t>,</w:t>
      </w:r>
      <w:r w:rsidR="00B03985" w:rsidRPr="001B0A3E">
        <w:rPr>
          <w:rStyle w:val="hps"/>
          <w:rFonts w:ascii="Times New Roman" w:hAnsi="Times New Roman"/>
          <w:color w:val="000000"/>
          <w:sz w:val="24"/>
          <w:szCs w:val="24"/>
        </w:rPr>
        <w:t xml:space="preserve"> buvo nustatomi pagal išvaizdos, augimo vietos apibūdinimus naudojant rašytinius šaltinius</w:t>
      </w:r>
      <w:r w:rsidR="00D52E3B" w:rsidRPr="001B0A3E">
        <w:rPr>
          <w:rStyle w:val="apple-converted-space"/>
          <w:rFonts w:ascii="Times New Roman" w:hAnsi="Times New Roman"/>
          <w:color w:val="000000"/>
          <w:sz w:val="24"/>
          <w:szCs w:val="24"/>
        </w:rPr>
        <w:t> </w:t>
      </w:r>
      <w:r w:rsidR="00D52E3B" w:rsidRPr="001B0A3E">
        <w:rPr>
          <w:rStyle w:val="hps"/>
          <w:rFonts w:ascii="Times New Roman" w:hAnsi="Times New Roman"/>
          <w:color w:val="000000"/>
          <w:sz w:val="24"/>
          <w:szCs w:val="24"/>
        </w:rPr>
        <w:t xml:space="preserve">apie </w:t>
      </w:r>
      <w:r w:rsidR="00457183" w:rsidRPr="001B0A3E">
        <w:rPr>
          <w:rStyle w:val="hps"/>
          <w:rFonts w:ascii="Times New Roman" w:hAnsi="Times New Roman"/>
          <w:color w:val="000000"/>
          <w:sz w:val="24"/>
          <w:szCs w:val="24"/>
        </w:rPr>
        <w:t>Lietuvos augmeniją</w:t>
      </w:r>
      <w:r w:rsidR="00FE6F07" w:rsidRPr="001B0A3E">
        <w:rPr>
          <w:rStyle w:val="hps"/>
          <w:rFonts w:ascii="Times New Roman" w:hAnsi="Times New Roman"/>
          <w:color w:val="000000"/>
          <w:sz w:val="24"/>
          <w:szCs w:val="24"/>
        </w:rPr>
        <w:t>.</w:t>
      </w:r>
      <w:r w:rsidR="00D52E3B" w:rsidRPr="001B0A3E">
        <w:rPr>
          <w:rFonts w:ascii="Times New Roman" w:hAnsi="Times New Roman"/>
          <w:color w:val="000000"/>
          <w:sz w:val="24"/>
          <w:szCs w:val="24"/>
        </w:rPr>
        <w:t xml:space="preserve"> </w:t>
      </w:r>
    </w:p>
    <w:p w:rsidR="000776B8" w:rsidRPr="001B0A3E" w:rsidRDefault="00A9419B" w:rsidP="008E62C9">
      <w:pPr>
        <w:spacing w:after="0" w:line="360" w:lineRule="auto"/>
        <w:ind w:firstLine="851"/>
        <w:jc w:val="both"/>
        <w:rPr>
          <w:rFonts w:ascii="Times New Roman" w:hAnsi="Times New Roman"/>
          <w:color w:val="000000"/>
          <w:sz w:val="24"/>
          <w:szCs w:val="24"/>
          <w:lang w:val="lt-LT"/>
        </w:rPr>
      </w:pPr>
      <w:r w:rsidRPr="001B0A3E">
        <w:rPr>
          <w:rFonts w:ascii="Times New Roman" w:hAnsi="Times New Roman"/>
          <w:sz w:val="24"/>
          <w:szCs w:val="24"/>
          <w:lang w:val="lt-LT"/>
        </w:rPr>
        <w:t>A</w:t>
      </w:r>
      <w:r w:rsidR="003C5374" w:rsidRPr="001B0A3E">
        <w:rPr>
          <w:rFonts w:ascii="Times New Roman" w:hAnsi="Times New Roman"/>
          <w:sz w:val="24"/>
          <w:szCs w:val="24"/>
          <w:lang w:val="lt-LT"/>
        </w:rPr>
        <w:t>pklaus</w:t>
      </w:r>
      <w:r w:rsidRPr="001B0A3E">
        <w:rPr>
          <w:rFonts w:ascii="Times New Roman" w:hAnsi="Times New Roman"/>
          <w:sz w:val="24"/>
          <w:szCs w:val="24"/>
          <w:lang w:val="lt-LT"/>
        </w:rPr>
        <w:t>iant</w:t>
      </w:r>
      <w:r w:rsidR="003C5374" w:rsidRPr="001B0A3E">
        <w:rPr>
          <w:rFonts w:ascii="Times New Roman" w:hAnsi="Times New Roman"/>
          <w:sz w:val="24"/>
          <w:szCs w:val="24"/>
          <w:lang w:val="lt-LT"/>
        </w:rPr>
        <w:t xml:space="preserve"> </w:t>
      </w:r>
      <w:r w:rsidR="00FE6F07" w:rsidRPr="001B0A3E">
        <w:rPr>
          <w:rFonts w:ascii="Times New Roman" w:hAnsi="Times New Roman"/>
          <w:sz w:val="24"/>
          <w:szCs w:val="24"/>
          <w:lang w:val="lt-LT"/>
        </w:rPr>
        <w:t>stengtasi surinkti vaizdinę medžiagą</w:t>
      </w:r>
      <w:r w:rsidR="002343F1" w:rsidRPr="001B0A3E">
        <w:rPr>
          <w:rFonts w:ascii="Times New Roman" w:hAnsi="Times New Roman"/>
          <w:sz w:val="24"/>
          <w:szCs w:val="24"/>
          <w:lang w:val="lt-LT"/>
        </w:rPr>
        <w:t xml:space="preserve"> apie tai</w:t>
      </w:r>
      <w:r w:rsidR="00FE6F07" w:rsidRPr="001B0A3E">
        <w:rPr>
          <w:rFonts w:ascii="Times New Roman" w:hAnsi="Times New Roman"/>
          <w:color w:val="000000" w:themeColor="text1"/>
          <w:sz w:val="24"/>
          <w:szCs w:val="24"/>
          <w:lang w:val="lt-LT"/>
        </w:rPr>
        <w:t>, kaip respondentai</w:t>
      </w:r>
      <w:r w:rsidR="003C5374" w:rsidRPr="001B0A3E">
        <w:rPr>
          <w:rFonts w:ascii="Times New Roman" w:hAnsi="Times New Roman"/>
          <w:color w:val="000000" w:themeColor="text1"/>
          <w:sz w:val="24"/>
          <w:szCs w:val="24"/>
          <w:lang w:val="lt-LT"/>
        </w:rPr>
        <w:t xml:space="preserve"> </w:t>
      </w:r>
      <w:r w:rsidR="002343F1" w:rsidRPr="001B0A3E">
        <w:rPr>
          <w:rFonts w:ascii="Times New Roman" w:hAnsi="Times New Roman"/>
          <w:color w:val="000000" w:themeColor="text1"/>
          <w:sz w:val="24"/>
          <w:szCs w:val="24"/>
          <w:lang w:val="lt-LT"/>
        </w:rPr>
        <w:t xml:space="preserve">augina, </w:t>
      </w:r>
      <w:r w:rsidR="003C5374" w:rsidRPr="001B0A3E">
        <w:rPr>
          <w:rFonts w:ascii="Times New Roman" w:hAnsi="Times New Roman"/>
          <w:color w:val="000000" w:themeColor="text1"/>
          <w:sz w:val="24"/>
          <w:szCs w:val="24"/>
          <w:lang w:val="lt-LT"/>
        </w:rPr>
        <w:t xml:space="preserve">renka vaistines žaliavas, kur ir kokiomis sąlygomis </w:t>
      </w:r>
      <w:r w:rsidR="002343F1" w:rsidRPr="001B0A3E">
        <w:rPr>
          <w:rFonts w:ascii="Times New Roman" w:hAnsi="Times New Roman"/>
          <w:color w:val="000000" w:themeColor="text1"/>
          <w:sz w:val="24"/>
          <w:szCs w:val="24"/>
          <w:lang w:val="lt-LT"/>
        </w:rPr>
        <w:t xml:space="preserve">jos </w:t>
      </w:r>
      <w:r w:rsidR="005C1F4E" w:rsidRPr="001B0A3E">
        <w:rPr>
          <w:rFonts w:ascii="Times New Roman" w:hAnsi="Times New Roman"/>
          <w:color w:val="000000" w:themeColor="text1"/>
          <w:sz w:val="24"/>
          <w:szCs w:val="24"/>
          <w:lang w:val="lt-LT"/>
        </w:rPr>
        <w:t>džiovin</w:t>
      </w:r>
      <w:r w:rsidR="003C5374" w:rsidRPr="001B0A3E">
        <w:rPr>
          <w:rFonts w:ascii="Times New Roman" w:hAnsi="Times New Roman"/>
          <w:color w:val="000000" w:themeColor="text1"/>
          <w:sz w:val="24"/>
          <w:szCs w:val="24"/>
          <w:lang w:val="lt-LT"/>
        </w:rPr>
        <w:t>am</w:t>
      </w:r>
      <w:r w:rsidR="002343F1" w:rsidRPr="001B0A3E">
        <w:rPr>
          <w:rFonts w:ascii="Times New Roman" w:hAnsi="Times New Roman"/>
          <w:color w:val="000000" w:themeColor="text1"/>
          <w:sz w:val="24"/>
          <w:szCs w:val="24"/>
          <w:lang w:val="lt-LT"/>
        </w:rPr>
        <w:t>os</w:t>
      </w:r>
      <w:r w:rsidR="003C5374" w:rsidRPr="001B0A3E">
        <w:rPr>
          <w:rFonts w:ascii="Times New Roman" w:hAnsi="Times New Roman"/>
          <w:color w:val="000000" w:themeColor="text1"/>
          <w:sz w:val="24"/>
          <w:szCs w:val="24"/>
          <w:lang w:val="lt-LT"/>
        </w:rPr>
        <w:t>, laikom</w:t>
      </w:r>
      <w:r w:rsidR="002343F1" w:rsidRPr="001B0A3E">
        <w:rPr>
          <w:rFonts w:ascii="Times New Roman" w:hAnsi="Times New Roman"/>
          <w:color w:val="000000" w:themeColor="text1"/>
          <w:sz w:val="24"/>
          <w:szCs w:val="24"/>
          <w:lang w:val="lt-LT"/>
        </w:rPr>
        <w:t>os</w:t>
      </w:r>
      <w:r w:rsidR="003C5374" w:rsidRPr="001B0A3E">
        <w:rPr>
          <w:rFonts w:ascii="Times New Roman" w:hAnsi="Times New Roman"/>
          <w:color w:val="000000" w:themeColor="text1"/>
          <w:sz w:val="24"/>
          <w:szCs w:val="24"/>
          <w:lang w:val="lt-LT"/>
        </w:rPr>
        <w:t>.</w:t>
      </w:r>
      <w:r w:rsidR="009F6E40" w:rsidRPr="001B0A3E">
        <w:rPr>
          <w:rFonts w:ascii="Times New Roman" w:hAnsi="Times New Roman"/>
          <w:sz w:val="24"/>
          <w:szCs w:val="24"/>
          <w:lang w:val="lt-LT"/>
        </w:rPr>
        <w:t xml:space="preserve"> </w:t>
      </w:r>
      <w:r w:rsidR="003C5374" w:rsidRPr="001B0A3E">
        <w:rPr>
          <w:rFonts w:ascii="Times New Roman" w:hAnsi="Times New Roman"/>
          <w:sz w:val="24"/>
          <w:szCs w:val="24"/>
          <w:lang w:val="lt-LT"/>
        </w:rPr>
        <w:t xml:space="preserve">Apklausos </w:t>
      </w:r>
      <w:r w:rsidR="00A95745" w:rsidRPr="001B0A3E">
        <w:rPr>
          <w:rFonts w:ascii="Times New Roman" w:hAnsi="Times New Roman"/>
          <w:sz w:val="24"/>
          <w:szCs w:val="24"/>
          <w:lang w:val="lt-LT"/>
        </w:rPr>
        <w:t>atlikt</w:t>
      </w:r>
      <w:r w:rsidR="00E52939" w:rsidRPr="001B0A3E">
        <w:rPr>
          <w:rFonts w:ascii="Times New Roman" w:hAnsi="Times New Roman"/>
          <w:sz w:val="24"/>
          <w:szCs w:val="24"/>
          <w:lang w:val="lt-LT"/>
        </w:rPr>
        <w:t>os Plungės rajono Žem</w:t>
      </w:r>
      <w:r w:rsidR="00A95745" w:rsidRPr="001B0A3E">
        <w:rPr>
          <w:rFonts w:ascii="Times New Roman" w:hAnsi="Times New Roman"/>
          <w:sz w:val="24"/>
          <w:szCs w:val="24"/>
          <w:lang w:val="lt-LT"/>
        </w:rPr>
        <w:t>aičių</w:t>
      </w:r>
      <w:r w:rsidR="003C5374" w:rsidRPr="001B0A3E">
        <w:rPr>
          <w:rFonts w:ascii="Times New Roman" w:hAnsi="Times New Roman"/>
          <w:sz w:val="24"/>
          <w:szCs w:val="24"/>
          <w:lang w:val="lt-LT"/>
        </w:rPr>
        <w:t xml:space="preserve"> Kalvarijos ir Tverų </w:t>
      </w:r>
      <w:r w:rsidR="00182521" w:rsidRPr="001B0A3E">
        <w:rPr>
          <w:rFonts w:ascii="Times New Roman" w:hAnsi="Times New Roman"/>
          <w:sz w:val="24"/>
          <w:szCs w:val="24"/>
          <w:lang w:val="lt-LT"/>
        </w:rPr>
        <w:t>apylinkėse</w:t>
      </w:r>
      <w:r w:rsidR="003C5374" w:rsidRPr="001B0A3E">
        <w:rPr>
          <w:rFonts w:ascii="Times New Roman" w:hAnsi="Times New Roman"/>
          <w:sz w:val="24"/>
          <w:szCs w:val="24"/>
          <w:lang w:val="lt-LT"/>
        </w:rPr>
        <w:t xml:space="preserve">. </w:t>
      </w:r>
    </w:p>
    <w:p w:rsidR="00D00089" w:rsidRPr="001B0A3E" w:rsidRDefault="002F143B" w:rsidP="008E62C9">
      <w:pPr>
        <w:spacing w:after="0" w:line="360" w:lineRule="auto"/>
        <w:ind w:firstLine="851"/>
        <w:jc w:val="both"/>
        <w:rPr>
          <w:rFonts w:ascii="Times New Roman" w:hAnsi="Times New Roman"/>
          <w:sz w:val="24"/>
          <w:szCs w:val="24"/>
          <w:lang w:val="lt-LT"/>
        </w:rPr>
      </w:pPr>
      <w:r w:rsidRPr="001B0A3E">
        <w:rPr>
          <w:rFonts w:ascii="Times New Roman" w:hAnsi="Times New Roman"/>
          <w:sz w:val="24"/>
          <w:szCs w:val="24"/>
          <w:lang w:val="lt-LT"/>
        </w:rPr>
        <w:t>Pagal iš anksto pa</w:t>
      </w:r>
      <w:r w:rsidR="00A134B3" w:rsidRPr="001B0A3E">
        <w:rPr>
          <w:rFonts w:ascii="Times New Roman" w:hAnsi="Times New Roman"/>
          <w:sz w:val="24"/>
          <w:szCs w:val="24"/>
          <w:lang w:val="lt-LT"/>
        </w:rPr>
        <w:t>r</w:t>
      </w:r>
      <w:r w:rsidR="00B5679F" w:rsidRPr="001B0A3E">
        <w:rPr>
          <w:rFonts w:ascii="Times New Roman" w:hAnsi="Times New Roman"/>
          <w:sz w:val="24"/>
          <w:szCs w:val="24"/>
          <w:lang w:val="lt-LT"/>
        </w:rPr>
        <w:t>eng</w:t>
      </w:r>
      <w:r w:rsidR="00A134B3" w:rsidRPr="001B0A3E">
        <w:rPr>
          <w:rFonts w:ascii="Times New Roman" w:hAnsi="Times New Roman"/>
          <w:sz w:val="24"/>
          <w:szCs w:val="24"/>
          <w:lang w:val="lt-LT"/>
        </w:rPr>
        <w:t xml:space="preserve">tą anketą </w:t>
      </w:r>
      <w:r w:rsidR="003C5374" w:rsidRPr="001B0A3E">
        <w:rPr>
          <w:rFonts w:ascii="Times New Roman" w:hAnsi="Times New Roman"/>
          <w:sz w:val="24"/>
          <w:szCs w:val="24"/>
          <w:lang w:val="lt-LT"/>
        </w:rPr>
        <w:t>apklausta 20 žmonių (17</w:t>
      </w:r>
      <w:r w:rsidR="00AB638D" w:rsidRPr="001B0A3E">
        <w:rPr>
          <w:rFonts w:ascii="Times New Roman" w:hAnsi="Times New Roman"/>
          <w:sz w:val="24"/>
          <w:szCs w:val="24"/>
          <w:lang w:val="lt-LT"/>
        </w:rPr>
        <w:t xml:space="preserve"> moterų ir 3 vyrai)</w:t>
      </w:r>
      <w:r w:rsidR="00B5679F" w:rsidRPr="001B0A3E">
        <w:rPr>
          <w:rFonts w:ascii="Times New Roman" w:hAnsi="Times New Roman"/>
          <w:sz w:val="24"/>
          <w:szCs w:val="24"/>
          <w:lang w:val="lt-LT"/>
        </w:rPr>
        <w:t>,</w:t>
      </w:r>
      <w:r w:rsidR="00AB638D" w:rsidRPr="001B0A3E">
        <w:rPr>
          <w:rFonts w:ascii="Times New Roman" w:hAnsi="Times New Roman"/>
          <w:sz w:val="24"/>
          <w:szCs w:val="24"/>
          <w:lang w:val="lt-LT"/>
        </w:rPr>
        <w:t xml:space="preserve"> </w:t>
      </w:r>
      <w:r w:rsidR="00B5679F" w:rsidRPr="001B0A3E">
        <w:rPr>
          <w:rFonts w:ascii="Times New Roman" w:hAnsi="Times New Roman"/>
          <w:sz w:val="24"/>
          <w:szCs w:val="24"/>
          <w:lang w:val="lt-LT"/>
        </w:rPr>
        <w:t>kurių</w:t>
      </w:r>
      <w:r w:rsidR="00A134B3" w:rsidRPr="001B0A3E">
        <w:rPr>
          <w:rFonts w:ascii="Times New Roman" w:hAnsi="Times New Roman"/>
          <w:sz w:val="24"/>
          <w:szCs w:val="24"/>
          <w:lang w:val="lt-LT"/>
        </w:rPr>
        <w:t xml:space="preserve"> amžiaus vidurkis </w:t>
      </w:r>
      <w:r w:rsidR="00B5679F" w:rsidRPr="001B0A3E">
        <w:rPr>
          <w:rFonts w:ascii="Times New Roman" w:hAnsi="Times New Roman"/>
          <w:sz w:val="24"/>
          <w:szCs w:val="24"/>
          <w:lang w:val="lt-LT"/>
        </w:rPr>
        <w:t xml:space="preserve">– </w:t>
      </w:r>
      <w:r w:rsidR="00AB638D" w:rsidRPr="001B0A3E">
        <w:rPr>
          <w:rFonts w:ascii="Times New Roman" w:hAnsi="Times New Roman"/>
          <w:sz w:val="24"/>
          <w:szCs w:val="24"/>
          <w:lang w:val="lt-LT"/>
        </w:rPr>
        <w:t>74 metai. R</w:t>
      </w:r>
      <w:r w:rsidR="00182521" w:rsidRPr="001B0A3E">
        <w:rPr>
          <w:rFonts w:ascii="Times New Roman" w:hAnsi="Times New Roman"/>
          <w:sz w:val="24"/>
          <w:szCs w:val="24"/>
          <w:lang w:val="lt-LT"/>
        </w:rPr>
        <w:t>enkantis respondentus buvo at</w:t>
      </w:r>
      <w:r w:rsidR="00232358" w:rsidRPr="001B0A3E">
        <w:rPr>
          <w:rFonts w:ascii="Times New Roman" w:hAnsi="Times New Roman"/>
          <w:sz w:val="24"/>
          <w:szCs w:val="24"/>
          <w:lang w:val="lt-LT"/>
        </w:rPr>
        <w:t>liekama</w:t>
      </w:r>
      <w:r w:rsidR="00B5679F" w:rsidRPr="001B0A3E">
        <w:rPr>
          <w:rFonts w:ascii="Times New Roman" w:hAnsi="Times New Roman"/>
          <w:sz w:val="24"/>
          <w:szCs w:val="24"/>
          <w:lang w:val="lt-LT"/>
        </w:rPr>
        <w:t xml:space="preserve"> kvotinė atranka </w:t>
      </w:r>
      <w:r w:rsidR="00182521" w:rsidRPr="001B0A3E">
        <w:rPr>
          <w:rFonts w:ascii="Times New Roman" w:hAnsi="Times New Roman"/>
          <w:sz w:val="24"/>
          <w:szCs w:val="24"/>
          <w:lang w:val="lt-LT"/>
        </w:rPr>
        <w:t>remiantis žinoma visumos struktūra pagal tam tikrus požymius</w:t>
      </w:r>
      <w:r w:rsidR="00A134B3" w:rsidRPr="001B0A3E">
        <w:rPr>
          <w:rFonts w:ascii="Times New Roman" w:hAnsi="Times New Roman"/>
          <w:sz w:val="24"/>
          <w:szCs w:val="24"/>
          <w:lang w:val="lt-LT"/>
        </w:rPr>
        <w:t xml:space="preserve">, </w:t>
      </w:r>
      <w:r w:rsidR="00182521" w:rsidRPr="001B0A3E">
        <w:rPr>
          <w:rFonts w:ascii="Times New Roman" w:hAnsi="Times New Roman"/>
          <w:sz w:val="24"/>
          <w:szCs w:val="24"/>
          <w:lang w:val="lt-LT"/>
        </w:rPr>
        <w:t xml:space="preserve">šiuo atveju </w:t>
      </w:r>
      <w:r w:rsidR="00B5679F" w:rsidRPr="001B0A3E">
        <w:rPr>
          <w:rFonts w:ascii="Times New Roman" w:hAnsi="Times New Roman"/>
          <w:sz w:val="24"/>
          <w:szCs w:val="24"/>
          <w:lang w:val="lt-LT"/>
        </w:rPr>
        <w:t xml:space="preserve">– </w:t>
      </w:r>
      <w:r w:rsidR="00182521" w:rsidRPr="001B0A3E">
        <w:rPr>
          <w:rFonts w:ascii="Times New Roman" w:hAnsi="Times New Roman"/>
          <w:sz w:val="24"/>
          <w:szCs w:val="24"/>
          <w:lang w:val="lt-LT"/>
        </w:rPr>
        <w:t xml:space="preserve">amžių. </w:t>
      </w:r>
      <w:r w:rsidR="00457183" w:rsidRPr="001B0A3E">
        <w:rPr>
          <w:rFonts w:ascii="Times New Roman" w:hAnsi="Times New Roman"/>
          <w:sz w:val="24"/>
          <w:szCs w:val="24"/>
          <w:lang w:val="lt-LT"/>
        </w:rPr>
        <w:t>Etnofarmaci</w:t>
      </w:r>
      <w:r w:rsidR="00931CCF" w:rsidRPr="001B0A3E">
        <w:rPr>
          <w:rFonts w:ascii="Times New Roman" w:hAnsi="Times New Roman"/>
          <w:sz w:val="24"/>
          <w:szCs w:val="24"/>
          <w:lang w:val="lt-LT"/>
        </w:rPr>
        <w:t>niam</w:t>
      </w:r>
      <w:r w:rsidR="00457183" w:rsidRPr="001B0A3E">
        <w:rPr>
          <w:rFonts w:ascii="Times New Roman" w:hAnsi="Times New Roman"/>
          <w:sz w:val="24"/>
          <w:szCs w:val="24"/>
          <w:lang w:val="lt-LT"/>
        </w:rPr>
        <w:t xml:space="preserve"> tyrimui reikalinga informacija, kuri yra išlikusi iš senesnių laikų, tad renkantis tiriamąją imtį</w:t>
      </w:r>
      <w:r w:rsidR="00D963FB" w:rsidRPr="001B0A3E">
        <w:rPr>
          <w:rFonts w:ascii="Times New Roman" w:hAnsi="Times New Roman"/>
          <w:sz w:val="24"/>
          <w:szCs w:val="24"/>
          <w:lang w:val="lt-LT"/>
        </w:rPr>
        <w:t>, atrankos požymis buvo respondentų amžius.</w:t>
      </w:r>
      <w:r w:rsidR="009F6E40" w:rsidRPr="001B0A3E">
        <w:rPr>
          <w:rFonts w:ascii="Times New Roman" w:hAnsi="Times New Roman"/>
          <w:sz w:val="24"/>
          <w:szCs w:val="24"/>
          <w:lang w:val="lt-LT"/>
        </w:rPr>
        <w:t xml:space="preserve"> </w:t>
      </w:r>
      <w:r w:rsidR="00086E06" w:rsidRPr="001B0A3E">
        <w:rPr>
          <w:rFonts w:ascii="Times New Roman" w:hAnsi="Times New Roman"/>
          <w:color w:val="000000" w:themeColor="text1"/>
          <w:sz w:val="24"/>
          <w:szCs w:val="24"/>
          <w:lang w:val="lt-LT"/>
        </w:rPr>
        <w:t>Taip p</w:t>
      </w:r>
      <w:r w:rsidR="000776B8" w:rsidRPr="001B0A3E">
        <w:rPr>
          <w:rFonts w:ascii="Times New Roman" w:hAnsi="Times New Roman"/>
          <w:color w:val="000000" w:themeColor="text1"/>
          <w:sz w:val="24"/>
          <w:szCs w:val="24"/>
          <w:lang w:val="lt-LT"/>
        </w:rPr>
        <w:t>at naudo</w:t>
      </w:r>
      <w:r w:rsidR="00931CCF" w:rsidRPr="001B0A3E">
        <w:rPr>
          <w:rFonts w:ascii="Times New Roman" w:hAnsi="Times New Roman"/>
          <w:color w:val="000000" w:themeColor="text1"/>
          <w:sz w:val="24"/>
          <w:szCs w:val="24"/>
          <w:lang w:val="lt-LT"/>
        </w:rPr>
        <w:t>tas</w:t>
      </w:r>
      <w:r w:rsidR="000776B8" w:rsidRPr="001B0A3E">
        <w:rPr>
          <w:rFonts w:ascii="Times New Roman" w:hAnsi="Times New Roman"/>
          <w:color w:val="000000" w:themeColor="text1"/>
          <w:sz w:val="24"/>
          <w:szCs w:val="24"/>
          <w:lang w:val="lt-LT"/>
        </w:rPr>
        <w:t xml:space="preserve"> </w:t>
      </w:r>
      <w:r w:rsidR="00931CCF" w:rsidRPr="001B0A3E">
        <w:rPr>
          <w:rFonts w:ascii="Times New Roman" w:hAnsi="Times New Roman"/>
          <w:color w:val="000000" w:themeColor="text1"/>
          <w:sz w:val="24"/>
          <w:szCs w:val="24"/>
          <w:lang w:val="lt-LT"/>
        </w:rPr>
        <w:t>ir kitas</w:t>
      </w:r>
      <w:r w:rsidR="00086E06" w:rsidRPr="001B0A3E">
        <w:rPr>
          <w:rFonts w:ascii="Times New Roman" w:hAnsi="Times New Roman"/>
          <w:color w:val="000000" w:themeColor="text1"/>
          <w:sz w:val="24"/>
          <w:szCs w:val="24"/>
          <w:lang w:val="lt-LT"/>
        </w:rPr>
        <w:t xml:space="preserve"> atrankos metod</w:t>
      </w:r>
      <w:r w:rsidR="00931CCF" w:rsidRPr="001B0A3E">
        <w:rPr>
          <w:rFonts w:ascii="Times New Roman" w:hAnsi="Times New Roman"/>
          <w:color w:val="000000" w:themeColor="text1"/>
          <w:sz w:val="24"/>
          <w:szCs w:val="24"/>
          <w:lang w:val="lt-LT"/>
        </w:rPr>
        <w:t>as</w:t>
      </w:r>
      <w:r w:rsidR="00906B11" w:rsidRPr="001B0A3E">
        <w:rPr>
          <w:rFonts w:ascii="Times New Roman" w:hAnsi="Times New Roman"/>
          <w:color w:val="000000" w:themeColor="text1"/>
          <w:sz w:val="24"/>
          <w:szCs w:val="24"/>
          <w:lang w:val="lt-LT"/>
        </w:rPr>
        <w:t xml:space="preserve"> </w:t>
      </w:r>
      <w:r w:rsidR="00E52939" w:rsidRPr="001B0A3E">
        <w:rPr>
          <w:rFonts w:ascii="Times New Roman" w:hAnsi="Times New Roman"/>
          <w:color w:val="000000" w:themeColor="text1"/>
          <w:sz w:val="24"/>
          <w:szCs w:val="24"/>
          <w:lang w:val="lt-LT"/>
        </w:rPr>
        <w:t xml:space="preserve">– </w:t>
      </w:r>
      <w:r w:rsidR="00A134B3" w:rsidRPr="001B0A3E">
        <w:rPr>
          <w:rFonts w:ascii="Times New Roman" w:hAnsi="Times New Roman"/>
          <w:color w:val="000000" w:themeColor="text1"/>
          <w:sz w:val="24"/>
          <w:szCs w:val="24"/>
          <w:lang w:val="lt-LT"/>
        </w:rPr>
        <w:t xml:space="preserve">„Sniego </w:t>
      </w:r>
      <w:r w:rsidR="00A134B3" w:rsidRPr="001B0A3E">
        <w:rPr>
          <w:rFonts w:ascii="Times New Roman" w:hAnsi="Times New Roman"/>
          <w:color w:val="000000" w:themeColor="text1"/>
          <w:sz w:val="24"/>
          <w:szCs w:val="24"/>
          <w:lang w:val="lt-LT"/>
        </w:rPr>
        <w:lastRenderedPageBreak/>
        <w:t>gniūžtės“.</w:t>
      </w:r>
      <w:r w:rsidR="00A134B3" w:rsidRPr="001B0A3E">
        <w:rPr>
          <w:rFonts w:ascii="Times New Roman" w:hAnsi="Times New Roman"/>
          <w:sz w:val="24"/>
          <w:szCs w:val="24"/>
          <w:lang w:val="lt-LT"/>
        </w:rPr>
        <w:t xml:space="preserve"> Remiantis šiuo metodu,</w:t>
      </w:r>
      <w:r w:rsidR="00086E06" w:rsidRPr="001B0A3E">
        <w:rPr>
          <w:rFonts w:ascii="Times New Roman" w:hAnsi="Times New Roman"/>
          <w:sz w:val="24"/>
          <w:szCs w:val="24"/>
          <w:lang w:val="lt-LT"/>
        </w:rPr>
        <w:t xml:space="preserve"> apklausos pabaigoje buvo prašoma</w:t>
      </w:r>
      <w:r w:rsidR="00A134B3" w:rsidRPr="001B0A3E">
        <w:rPr>
          <w:rFonts w:ascii="Times New Roman" w:hAnsi="Times New Roman"/>
          <w:sz w:val="24"/>
          <w:szCs w:val="24"/>
          <w:lang w:val="lt-LT"/>
        </w:rPr>
        <w:t xml:space="preserve"> respondento rekomenduoti</w:t>
      </w:r>
      <w:r w:rsidR="00086E06" w:rsidRPr="001B0A3E">
        <w:rPr>
          <w:rFonts w:ascii="Times New Roman" w:hAnsi="Times New Roman"/>
          <w:sz w:val="24"/>
          <w:szCs w:val="24"/>
          <w:lang w:val="lt-LT"/>
        </w:rPr>
        <w:t xml:space="preserve"> kitą mūsų pasirinktai amžiaus grupei tinkamą asmenį.</w:t>
      </w:r>
    </w:p>
    <w:p w:rsidR="00AB638D" w:rsidRPr="001B0A3E" w:rsidRDefault="00AB638D" w:rsidP="008E62C9">
      <w:pPr>
        <w:spacing w:after="0" w:line="360" w:lineRule="auto"/>
        <w:ind w:firstLine="851"/>
        <w:jc w:val="both"/>
        <w:rPr>
          <w:rFonts w:ascii="Times New Roman" w:hAnsi="Times New Roman"/>
          <w:sz w:val="24"/>
          <w:szCs w:val="24"/>
          <w:lang w:val="lt-LT"/>
        </w:rPr>
      </w:pPr>
      <w:r w:rsidRPr="001B0A3E">
        <w:rPr>
          <w:rFonts w:ascii="Times New Roman" w:hAnsi="Times New Roman"/>
          <w:sz w:val="24"/>
          <w:szCs w:val="24"/>
          <w:lang w:val="lt-LT"/>
        </w:rPr>
        <w:t>Apklausos metu siekta sužinoti</w:t>
      </w:r>
      <w:r w:rsidR="00C24733" w:rsidRPr="001B0A3E">
        <w:rPr>
          <w:rFonts w:ascii="Times New Roman" w:hAnsi="Times New Roman"/>
          <w:sz w:val="24"/>
          <w:szCs w:val="24"/>
          <w:lang w:val="lt-LT"/>
        </w:rPr>
        <w:t>,</w:t>
      </w:r>
      <w:r w:rsidR="00B62E1B" w:rsidRPr="001B0A3E">
        <w:rPr>
          <w:rFonts w:ascii="Times New Roman" w:hAnsi="Times New Roman"/>
          <w:sz w:val="24"/>
          <w:szCs w:val="24"/>
          <w:lang w:val="lt-LT"/>
        </w:rPr>
        <w:t xml:space="preserve"> kokias natūralios kilmės medžiagas</w:t>
      </w:r>
      <w:r w:rsidRPr="001B0A3E">
        <w:rPr>
          <w:rFonts w:ascii="Times New Roman" w:hAnsi="Times New Roman"/>
          <w:sz w:val="24"/>
          <w:szCs w:val="24"/>
          <w:lang w:val="lt-LT"/>
        </w:rPr>
        <w:t xml:space="preserve"> </w:t>
      </w:r>
      <w:r w:rsidR="002F143B" w:rsidRPr="001B0A3E">
        <w:rPr>
          <w:rFonts w:ascii="Times New Roman" w:hAnsi="Times New Roman"/>
          <w:sz w:val="24"/>
          <w:szCs w:val="24"/>
          <w:lang w:val="lt-LT"/>
        </w:rPr>
        <w:t xml:space="preserve">tiriamų </w:t>
      </w:r>
      <w:r w:rsidRPr="001B0A3E">
        <w:rPr>
          <w:rFonts w:ascii="Times New Roman" w:hAnsi="Times New Roman"/>
          <w:sz w:val="24"/>
          <w:szCs w:val="24"/>
          <w:lang w:val="lt-LT"/>
        </w:rPr>
        <w:t>Žemaitijos</w:t>
      </w:r>
      <w:r w:rsidR="002F143B" w:rsidRPr="001B0A3E">
        <w:rPr>
          <w:rFonts w:ascii="Times New Roman" w:hAnsi="Times New Roman"/>
          <w:sz w:val="24"/>
          <w:szCs w:val="24"/>
          <w:lang w:val="lt-LT"/>
        </w:rPr>
        <w:t xml:space="preserve"> apylinkių</w:t>
      </w:r>
      <w:r w:rsidRPr="001B0A3E">
        <w:rPr>
          <w:rFonts w:ascii="Times New Roman" w:hAnsi="Times New Roman"/>
          <w:sz w:val="24"/>
          <w:szCs w:val="24"/>
          <w:lang w:val="lt-LT"/>
        </w:rPr>
        <w:t xml:space="preserve"> gy</w:t>
      </w:r>
      <w:r w:rsidR="00B62E1B" w:rsidRPr="001B0A3E">
        <w:rPr>
          <w:rFonts w:ascii="Times New Roman" w:hAnsi="Times New Roman"/>
          <w:sz w:val="24"/>
          <w:szCs w:val="24"/>
          <w:lang w:val="lt-LT"/>
        </w:rPr>
        <w:t>ventojai augina ir kokia</w:t>
      </w:r>
      <w:r w:rsidR="00A134B3" w:rsidRPr="001B0A3E">
        <w:rPr>
          <w:rFonts w:ascii="Times New Roman" w:hAnsi="Times New Roman"/>
          <w:sz w:val="24"/>
          <w:szCs w:val="24"/>
          <w:lang w:val="lt-LT"/>
        </w:rPr>
        <w:t xml:space="preserve">s renka </w:t>
      </w:r>
      <w:r w:rsidR="00D963FB" w:rsidRPr="001B0A3E">
        <w:rPr>
          <w:rFonts w:ascii="Times New Roman" w:hAnsi="Times New Roman"/>
          <w:sz w:val="24"/>
          <w:szCs w:val="24"/>
          <w:lang w:val="lt-LT"/>
        </w:rPr>
        <w:t>iš natūralių augimviečių</w:t>
      </w:r>
      <w:r w:rsidRPr="001B0A3E">
        <w:rPr>
          <w:rFonts w:ascii="Times New Roman" w:hAnsi="Times New Roman"/>
          <w:sz w:val="24"/>
          <w:szCs w:val="24"/>
          <w:lang w:val="lt-LT"/>
        </w:rPr>
        <w:t xml:space="preserve">. Taip pat buvo </w:t>
      </w:r>
      <w:r w:rsidR="00A134B3" w:rsidRPr="001B0A3E">
        <w:rPr>
          <w:rFonts w:ascii="Times New Roman" w:hAnsi="Times New Roman"/>
          <w:sz w:val="24"/>
          <w:szCs w:val="24"/>
          <w:lang w:val="lt-LT"/>
        </w:rPr>
        <w:t xml:space="preserve">fiksuotos </w:t>
      </w:r>
      <w:r w:rsidRPr="001B0A3E">
        <w:rPr>
          <w:rFonts w:ascii="Times New Roman" w:hAnsi="Times New Roman"/>
          <w:sz w:val="24"/>
          <w:szCs w:val="24"/>
          <w:lang w:val="lt-LT"/>
        </w:rPr>
        <w:t>ir gyvūninė</w:t>
      </w:r>
      <w:r w:rsidR="00B62E1B" w:rsidRPr="001B0A3E">
        <w:rPr>
          <w:rFonts w:ascii="Times New Roman" w:hAnsi="Times New Roman"/>
          <w:sz w:val="24"/>
          <w:szCs w:val="24"/>
          <w:lang w:val="lt-LT"/>
        </w:rPr>
        <w:t xml:space="preserve">s kilmės žaliavos, </w:t>
      </w:r>
      <w:r w:rsidR="000A7B67" w:rsidRPr="001B0A3E">
        <w:rPr>
          <w:rFonts w:ascii="Times New Roman" w:hAnsi="Times New Roman"/>
          <w:sz w:val="24"/>
          <w:szCs w:val="24"/>
          <w:lang w:val="lt-LT"/>
        </w:rPr>
        <w:t>naudoja</w:t>
      </w:r>
      <w:r w:rsidR="00BD1088" w:rsidRPr="001B0A3E">
        <w:rPr>
          <w:rFonts w:ascii="Times New Roman" w:hAnsi="Times New Roman"/>
          <w:sz w:val="24"/>
          <w:szCs w:val="24"/>
          <w:lang w:val="lt-LT"/>
        </w:rPr>
        <w:t>mos</w:t>
      </w:r>
      <w:r w:rsidR="000A7B67" w:rsidRPr="001B0A3E">
        <w:rPr>
          <w:rFonts w:ascii="Times New Roman" w:hAnsi="Times New Roman"/>
          <w:sz w:val="24"/>
          <w:szCs w:val="24"/>
          <w:lang w:val="lt-LT"/>
        </w:rPr>
        <w:t xml:space="preserve"> </w:t>
      </w:r>
      <w:r w:rsidR="00BD1088" w:rsidRPr="001B0A3E">
        <w:rPr>
          <w:rFonts w:ascii="Times New Roman" w:hAnsi="Times New Roman"/>
          <w:sz w:val="24"/>
          <w:szCs w:val="24"/>
          <w:lang w:val="lt-LT"/>
        </w:rPr>
        <w:t>gydyti</w:t>
      </w:r>
      <w:r w:rsidRPr="001B0A3E">
        <w:rPr>
          <w:rFonts w:ascii="Times New Roman" w:hAnsi="Times New Roman"/>
          <w:sz w:val="24"/>
          <w:szCs w:val="24"/>
          <w:lang w:val="lt-LT"/>
        </w:rPr>
        <w:t>.</w:t>
      </w:r>
    </w:p>
    <w:p w:rsidR="00AB638D" w:rsidRPr="001B0A3E" w:rsidRDefault="00AB638D" w:rsidP="008E62C9">
      <w:pPr>
        <w:spacing w:after="0" w:line="360" w:lineRule="auto"/>
        <w:ind w:firstLine="851"/>
        <w:jc w:val="both"/>
        <w:rPr>
          <w:rFonts w:ascii="Times New Roman" w:hAnsi="Times New Roman"/>
          <w:sz w:val="24"/>
          <w:szCs w:val="24"/>
          <w:lang w:val="lt-LT"/>
        </w:rPr>
      </w:pPr>
      <w:r w:rsidRPr="001B0A3E">
        <w:rPr>
          <w:rFonts w:ascii="Times New Roman" w:hAnsi="Times New Roman"/>
          <w:sz w:val="24"/>
          <w:szCs w:val="24"/>
          <w:lang w:val="lt-LT"/>
        </w:rPr>
        <w:t>Tyrimo atlikimo sėk</w:t>
      </w:r>
      <w:r w:rsidR="004B1EB8" w:rsidRPr="001B0A3E">
        <w:rPr>
          <w:rFonts w:ascii="Times New Roman" w:hAnsi="Times New Roman"/>
          <w:sz w:val="24"/>
          <w:szCs w:val="24"/>
          <w:lang w:val="lt-LT"/>
        </w:rPr>
        <w:t>mei garantuoti,</w:t>
      </w:r>
      <w:r w:rsidR="00A134B3" w:rsidRPr="001B0A3E">
        <w:rPr>
          <w:rFonts w:ascii="Times New Roman" w:hAnsi="Times New Roman"/>
          <w:sz w:val="24"/>
          <w:szCs w:val="24"/>
          <w:lang w:val="lt-LT"/>
        </w:rPr>
        <w:t xml:space="preserve"> tikintis respondentų atvirumo ir</w:t>
      </w:r>
      <w:r w:rsidR="001178CA" w:rsidRPr="001B0A3E">
        <w:rPr>
          <w:rFonts w:ascii="Times New Roman" w:hAnsi="Times New Roman"/>
          <w:sz w:val="24"/>
          <w:szCs w:val="24"/>
          <w:lang w:val="lt-LT"/>
        </w:rPr>
        <w:t xml:space="preserve"> pasitikėjimo</w:t>
      </w:r>
      <w:r w:rsidR="007268ED" w:rsidRPr="001B0A3E">
        <w:rPr>
          <w:rFonts w:ascii="Times New Roman" w:hAnsi="Times New Roman"/>
          <w:sz w:val="24"/>
          <w:szCs w:val="24"/>
          <w:lang w:val="lt-LT"/>
        </w:rPr>
        <w:t>,</w:t>
      </w:r>
      <w:r w:rsidR="001178CA" w:rsidRPr="001B0A3E">
        <w:rPr>
          <w:rFonts w:ascii="Times New Roman" w:hAnsi="Times New Roman"/>
          <w:sz w:val="24"/>
          <w:szCs w:val="24"/>
          <w:lang w:val="lt-LT"/>
        </w:rPr>
        <w:t xml:space="preserve"> atliekant tyrimą Ž</w:t>
      </w:r>
      <w:r w:rsidRPr="001B0A3E">
        <w:rPr>
          <w:rFonts w:ascii="Times New Roman" w:hAnsi="Times New Roman"/>
          <w:sz w:val="24"/>
          <w:szCs w:val="24"/>
          <w:lang w:val="lt-LT"/>
        </w:rPr>
        <w:t>emait</w:t>
      </w:r>
      <w:r w:rsidR="00A134B3" w:rsidRPr="001B0A3E">
        <w:rPr>
          <w:rFonts w:ascii="Times New Roman" w:hAnsi="Times New Roman"/>
          <w:sz w:val="24"/>
          <w:szCs w:val="24"/>
          <w:lang w:val="lt-LT"/>
        </w:rPr>
        <w:t>i</w:t>
      </w:r>
      <w:r w:rsidRPr="001B0A3E">
        <w:rPr>
          <w:rFonts w:ascii="Times New Roman" w:hAnsi="Times New Roman"/>
          <w:sz w:val="24"/>
          <w:szCs w:val="24"/>
          <w:lang w:val="lt-LT"/>
        </w:rPr>
        <w:t>jos rajone į pagalbą pasikvi</w:t>
      </w:r>
      <w:r w:rsidR="00E52939" w:rsidRPr="001B0A3E">
        <w:rPr>
          <w:rFonts w:ascii="Times New Roman" w:hAnsi="Times New Roman"/>
          <w:sz w:val="24"/>
          <w:szCs w:val="24"/>
          <w:lang w:val="lt-LT"/>
        </w:rPr>
        <w:t>estas Tverų seniūnas</w:t>
      </w:r>
      <w:r w:rsidR="009F6E40" w:rsidRPr="001B0A3E">
        <w:rPr>
          <w:rFonts w:ascii="Times New Roman" w:hAnsi="Times New Roman"/>
          <w:sz w:val="24"/>
          <w:szCs w:val="24"/>
          <w:lang w:val="lt-LT"/>
        </w:rPr>
        <w:t xml:space="preserve"> A. Z</w:t>
      </w:r>
      <w:r w:rsidR="006E4E54" w:rsidRPr="001B0A3E">
        <w:rPr>
          <w:rFonts w:ascii="Times New Roman" w:hAnsi="Times New Roman"/>
          <w:sz w:val="24"/>
          <w:szCs w:val="24"/>
          <w:lang w:val="lt-LT"/>
        </w:rPr>
        <w:t>alepūga</w:t>
      </w:r>
      <w:r w:rsidR="00E52939" w:rsidRPr="001B0A3E">
        <w:rPr>
          <w:rFonts w:ascii="Times New Roman" w:hAnsi="Times New Roman"/>
          <w:sz w:val="24"/>
          <w:szCs w:val="24"/>
          <w:lang w:val="lt-LT"/>
        </w:rPr>
        <w:t>, Žem.</w:t>
      </w:r>
      <w:r w:rsidR="000776B8" w:rsidRPr="001B0A3E">
        <w:rPr>
          <w:rFonts w:ascii="Times New Roman" w:hAnsi="Times New Roman"/>
          <w:sz w:val="24"/>
          <w:szCs w:val="24"/>
          <w:lang w:val="lt-LT"/>
        </w:rPr>
        <w:t xml:space="preserve"> K</w:t>
      </w:r>
      <w:r w:rsidRPr="001B0A3E">
        <w:rPr>
          <w:rFonts w:ascii="Times New Roman" w:hAnsi="Times New Roman"/>
          <w:sz w:val="24"/>
          <w:szCs w:val="24"/>
          <w:lang w:val="lt-LT"/>
        </w:rPr>
        <w:t xml:space="preserve">alvarijos </w:t>
      </w:r>
      <w:r w:rsidR="00232358" w:rsidRPr="001B0A3E">
        <w:rPr>
          <w:rFonts w:ascii="Times New Roman" w:hAnsi="Times New Roman"/>
          <w:sz w:val="24"/>
          <w:szCs w:val="24"/>
          <w:lang w:val="lt-LT"/>
        </w:rPr>
        <w:t xml:space="preserve">bendrijos </w:t>
      </w:r>
      <w:r w:rsidR="00113349" w:rsidRPr="001B0A3E">
        <w:rPr>
          <w:rFonts w:ascii="Times New Roman" w:hAnsi="Times New Roman"/>
          <w:sz w:val="24"/>
          <w:szCs w:val="24"/>
          <w:lang w:val="lt-LT"/>
        </w:rPr>
        <w:t>„</w:t>
      </w:r>
      <w:r w:rsidR="001178CA" w:rsidRPr="001B0A3E">
        <w:rPr>
          <w:rFonts w:ascii="Times New Roman" w:hAnsi="Times New Roman"/>
          <w:sz w:val="24"/>
          <w:szCs w:val="24"/>
          <w:lang w:val="lt-LT"/>
        </w:rPr>
        <w:t>Gardai</w:t>
      </w:r>
      <w:r w:rsidR="007268ED" w:rsidRPr="001B0A3E">
        <w:rPr>
          <w:rFonts w:ascii="Times New Roman" w:hAnsi="Times New Roman"/>
          <w:color w:val="000000"/>
          <w:sz w:val="24"/>
          <w:szCs w:val="24"/>
          <w:lang w:val="lt-LT"/>
        </w:rPr>
        <w:t>“</w:t>
      </w:r>
      <w:r w:rsidR="001178CA" w:rsidRPr="001B0A3E">
        <w:rPr>
          <w:rFonts w:ascii="Times New Roman" w:hAnsi="Times New Roman"/>
          <w:sz w:val="24"/>
          <w:szCs w:val="24"/>
          <w:lang w:val="lt-LT"/>
        </w:rPr>
        <w:t xml:space="preserve"> </w:t>
      </w:r>
      <w:r w:rsidR="00232358" w:rsidRPr="001B0A3E">
        <w:rPr>
          <w:rFonts w:ascii="Times New Roman" w:hAnsi="Times New Roman"/>
          <w:sz w:val="24"/>
          <w:szCs w:val="24"/>
          <w:lang w:val="lt-LT"/>
        </w:rPr>
        <w:t>pirmininkas</w:t>
      </w:r>
      <w:r w:rsidR="006E4E54" w:rsidRPr="001B0A3E">
        <w:rPr>
          <w:rFonts w:ascii="Times New Roman" w:hAnsi="Times New Roman"/>
          <w:sz w:val="24"/>
          <w:szCs w:val="24"/>
          <w:lang w:val="lt-LT"/>
        </w:rPr>
        <w:t xml:space="preserve"> B. Kleinauskas</w:t>
      </w:r>
      <w:r w:rsidR="007268ED" w:rsidRPr="001B0A3E">
        <w:rPr>
          <w:rFonts w:ascii="Times New Roman" w:hAnsi="Times New Roman"/>
          <w:sz w:val="24"/>
          <w:szCs w:val="24"/>
          <w:lang w:val="lt-LT"/>
        </w:rPr>
        <w:t xml:space="preserve"> bei</w:t>
      </w:r>
      <w:r w:rsidRPr="001B0A3E">
        <w:rPr>
          <w:rFonts w:ascii="Times New Roman" w:hAnsi="Times New Roman"/>
          <w:sz w:val="24"/>
          <w:szCs w:val="24"/>
          <w:lang w:val="lt-LT"/>
        </w:rPr>
        <w:t xml:space="preserve"> vietinė gyvento</w:t>
      </w:r>
      <w:r w:rsidR="00C24733" w:rsidRPr="001B0A3E">
        <w:rPr>
          <w:rFonts w:ascii="Times New Roman" w:hAnsi="Times New Roman"/>
          <w:sz w:val="24"/>
          <w:szCs w:val="24"/>
          <w:lang w:val="lt-LT"/>
        </w:rPr>
        <w:t>ja</w:t>
      </w:r>
      <w:r w:rsidR="006E4E54" w:rsidRPr="001B0A3E">
        <w:rPr>
          <w:rFonts w:ascii="Times New Roman" w:hAnsi="Times New Roman"/>
          <w:sz w:val="24"/>
          <w:szCs w:val="24"/>
          <w:lang w:val="lt-LT"/>
        </w:rPr>
        <w:t xml:space="preserve"> A. Taujenienė</w:t>
      </w:r>
      <w:r w:rsidR="00C24733" w:rsidRPr="001B0A3E">
        <w:rPr>
          <w:rFonts w:ascii="Times New Roman" w:hAnsi="Times New Roman"/>
          <w:sz w:val="24"/>
          <w:szCs w:val="24"/>
          <w:lang w:val="lt-LT"/>
        </w:rPr>
        <w:t>, atlik</w:t>
      </w:r>
      <w:r w:rsidR="007268ED" w:rsidRPr="001B0A3E">
        <w:rPr>
          <w:rFonts w:ascii="Times New Roman" w:hAnsi="Times New Roman"/>
          <w:sz w:val="24"/>
          <w:szCs w:val="24"/>
          <w:lang w:val="lt-LT"/>
        </w:rPr>
        <w:t>usi</w:t>
      </w:r>
      <w:r w:rsidR="00C24733" w:rsidRPr="001B0A3E">
        <w:rPr>
          <w:rFonts w:ascii="Times New Roman" w:hAnsi="Times New Roman"/>
          <w:sz w:val="24"/>
          <w:szCs w:val="24"/>
          <w:lang w:val="lt-LT"/>
        </w:rPr>
        <w:t xml:space="preserve"> vedlės funkciją</w:t>
      </w:r>
      <w:r w:rsidR="00C24733" w:rsidRPr="001B0A3E">
        <w:rPr>
          <w:rFonts w:ascii="Times New Roman" w:hAnsi="Times New Roman"/>
          <w:color w:val="008000"/>
          <w:sz w:val="24"/>
          <w:szCs w:val="24"/>
          <w:lang w:val="lt-LT"/>
        </w:rPr>
        <w:t>.</w:t>
      </w:r>
      <w:r w:rsidRPr="001B0A3E">
        <w:rPr>
          <w:rFonts w:ascii="Times New Roman" w:hAnsi="Times New Roman"/>
          <w:sz w:val="24"/>
          <w:szCs w:val="24"/>
          <w:lang w:val="lt-LT"/>
        </w:rPr>
        <w:t xml:space="preserve"> </w:t>
      </w:r>
      <w:r w:rsidR="00C24733" w:rsidRPr="001B0A3E">
        <w:rPr>
          <w:rFonts w:ascii="Times New Roman" w:hAnsi="Times New Roman"/>
          <w:sz w:val="24"/>
          <w:szCs w:val="24"/>
          <w:lang w:val="lt-LT"/>
        </w:rPr>
        <w:t>B</w:t>
      </w:r>
      <w:r w:rsidRPr="001B0A3E">
        <w:rPr>
          <w:rFonts w:ascii="Times New Roman" w:hAnsi="Times New Roman"/>
          <w:sz w:val="24"/>
          <w:szCs w:val="24"/>
          <w:lang w:val="lt-LT"/>
        </w:rPr>
        <w:t>endravimą palengvino ir tai</w:t>
      </w:r>
      <w:r w:rsidR="00A134B3" w:rsidRPr="001B0A3E">
        <w:rPr>
          <w:rFonts w:ascii="Times New Roman" w:hAnsi="Times New Roman"/>
          <w:sz w:val="24"/>
          <w:szCs w:val="24"/>
          <w:lang w:val="lt-LT"/>
        </w:rPr>
        <w:t>, kad apklaus</w:t>
      </w:r>
      <w:r w:rsidR="007268ED" w:rsidRPr="001B0A3E">
        <w:rPr>
          <w:rFonts w:ascii="Times New Roman" w:hAnsi="Times New Roman"/>
          <w:sz w:val="24"/>
          <w:szCs w:val="24"/>
          <w:lang w:val="lt-LT"/>
        </w:rPr>
        <w:t>a</w:t>
      </w:r>
      <w:r w:rsidR="00A134B3" w:rsidRPr="001B0A3E">
        <w:rPr>
          <w:rFonts w:ascii="Times New Roman" w:hAnsi="Times New Roman"/>
          <w:sz w:val="24"/>
          <w:szCs w:val="24"/>
          <w:lang w:val="lt-LT"/>
        </w:rPr>
        <w:t xml:space="preserve"> atlik</w:t>
      </w:r>
      <w:r w:rsidR="007268ED" w:rsidRPr="001B0A3E">
        <w:rPr>
          <w:rFonts w:ascii="Times New Roman" w:hAnsi="Times New Roman"/>
          <w:sz w:val="24"/>
          <w:szCs w:val="24"/>
          <w:lang w:val="lt-LT"/>
        </w:rPr>
        <w:t>ta</w:t>
      </w:r>
      <w:r w:rsidR="00A134B3" w:rsidRPr="001B0A3E">
        <w:rPr>
          <w:rFonts w:ascii="Times New Roman" w:hAnsi="Times New Roman"/>
          <w:sz w:val="24"/>
          <w:szCs w:val="24"/>
          <w:lang w:val="lt-LT"/>
        </w:rPr>
        <w:t xml:space="preserve"> </w:t>
      </w:r>
      <w:r w:rsidRPr="001B0A3E">
        <w:rPr>
          <w:rFonts w:ascii="Times New Roman" w:hAnsi="Times New Roman"/>
          <w:sz w:val="24"/>
          <w:szCs w:val="24"/>
          <w:lang w:val="lt-LT"/>
        </w:rPr>
        <w:t>žemaičių tarme.</w:t>
      </w:r>
    </w:p>
    <w:p w:rsidR="000776B8" w:rsidRPr="001B0A3E" w:rsidRDefault="00086E06" w:rsidP="008E62C9">
      <w:pPr>
        <w:spacing w:after="0" w:line="360" w:lineRule="auto"/>
        <w:ind w:firstLine="851"/>
        <w:jc w:val="both"/>
        <w:rPr>
          <w:rFonts w:ascii="Times New Roman" w:hAnsi="Times New Roman"/>
          <w:sz w:val="24"/>
          <w:szCs w:val="24"/>
          <w:lang w:val="lt-LT"/>
        </w:rPr>
      </w:pPr>
      <w:r w:rsidRPr="001B0A3E">
        <w:rPr>
          <w:rFonts w:ascii="Times New Roman" w:hAnsi="Times New Roman"/>
          <w:sz w:val="24"/>
          <w:szCs w:val="24"/>
          <w:lang w:val="lt-LT"/>
        </w:rPr>
        <w:t>Gauti apklausos</w:t>
      </w:r>
      <w:r w:rsidR="00D71D0E" w:rsidRPr="001B0A3E">
        <w:rPr>
          <w:rFonts w:ascii="Times New Roman" w:hAnsi="Times New Roman"/>
          <w:sz w:val="24"/>
          <w:szCs w:val="24"/>
          <w:lang w:val="lt-LT"/>
        </w:rPr>
        <w:t xml:space="preserve"> duomenys apdoroti statistiškai</w:t>
      </w:r>
      <w:r w:rsidRPr="001B0A3E">
        <w:rPr>
          <w:rFonts w:ascii="Times New Roman" w:hAnsi="Times New Roman"/>
          <w:sz w:val="24"/>
          <w:szCs w:val="24"/>
          <w:lang w:val="lt-LT"/>
        </w:rPr>
        <w:t xml:space="preserve"> naudojant </w:t>
      </w:r>
      <w:r w:rsidR="00A62DB0" w:rsidRPr="001B0A3E">
        <w:rPr>
          <w:rFonts w:ascii="Times New Roman" w:hAnsi="Times New Roman"/>
          <w:sz w:val="24"/>
          <w:szCs w:val="24"/>
          <w:lang w:val="lt-LT"/>
        </w:rPr>
        <w:t>program</w:t>
      </w:r>
      <w:r w:rsidR="000776B8" w:rsidRPr="001B0A3E">
        <w:rPr>
          <w:rFonts w:ascii="Times New Roman" w:hAnsi="Times New Roman"/>
          <w:sz w:val="24"/>
          <w:szCs w:val="24"/>
          <w:lang w:val="lt-LT"/>
        </w:rPr>
        <w:t>ą</w:t>
      </w:r>
      <w:r w:rsidR="00A62DB0" w:rsidRPr="001B0A3E">
        <w:rPr>
          <w:rFonts w:ascii="Times New Roman" w:hAnsi="Times New Roman"/>
          <w:sz w:val="24"/>
          <w:szCs w:val="24"/>
          <w:lang w:val="lt-LT"/>
        </w:rPr>
        <w:t xml:space="preserve"> </w:t>
      </w:r>
      <w:r w:rsidR="00D71D0E" w:rsidRPr="001B0A3E">
        <w:rPr>
          <w:rFonts w:ascii="Times New Roman" w:hAnsi="Times New Roman"/>
          <w:sz w:val="24"/>
          <w:szCs w:val="24"/>
          <w:lang w:val="lt-LT"/>
        </w:rPr>
        <w:t>„</w:t>
      </w:r>
      <w:r w:rsidRPr="001B0A3E">
        <w:rPr>
          <w:rFonts w:ascii="Times New Roman" w:hAnsi="Times New Roman"/>
          <w:sz w:val="24"/>
          <w:szCs w:val="24"/>
          <w:lang w:val="lt-LT"/>
        </w:rPr>
        <w:t>Microsoft Ex</w:t>
      </w:r>
      <w:r w:rsidR="00397E40" w:rsidRPr="001B0A3E">
        <w:rPr>
          <w:rFonts w:ascii="Times New Roman" w:hAnsi="Times New Roman"/>
          <w:sz w:val="24"/>
          <w:szCs w:val="24"/>
          <w:lang w:val="lt-LT"/>
        </w:rPr>
        <w:t>c</w:t>
      </w:r>
      <w:r w:rsidRPr="001B0A3E">
        <w:rPr>
          <w:rFonts w:ascii="Times New Roman" w:hAnsi="Times New Roman"/>
          <w:sz w:val="24"/>
          <w:szCs w:val="24"/>
          <w:lang w:val="lt-LT"/>
        </w:rPr>
        <w:t>el</w:t>
      </w:r>
      <w:r w:rsidR="00D71D0E" w:rsidRPr="001B0A3E">
        <w:rPr>
          <w:rFonts w:ascii="Times New Roman" w:hAnsi="Times New Roman"/>
          <w:sz w:val="24"/>
          <w:szCs w:val="24"/>
          <w:lang w:val="lt-LT"/>
        </w:rPr>
        <w:t>“</w:t>
      </w:r>
      <w:r w:rsidRPr="001B0A3E">
        <w:rPr>
          <w:rFonts w:ascii="Times New Roman" w:hAnsi="Times New Roman"/>
          <w:sz w:val="24"/>
          <w:szCs w:val="24"/>
          <w:lang w:val="lt-LT"/>
        </w:rPr>
        <w:t>.</w:t>
      </w:r>
    </w:p>
    <w:p w:rsidR="00937935" w:rsidRPr="001B0A3E" w:rsidRDefault="008E62C9" w:rsidP="002F143B">
      <w:pPr>
        <w:jc w:val="center"/>
        <w:rPr>
          <w:rFonts w:ascii="Times New Roman" w:hAnsi="Times New Roman"/>
          <w:b/>
          <w:sz w:val="32"/>
          <w:szCs w:val="32"/>
        </w:rPr>
      </w:pPr>
      <w:bookmarkStart w:id="33" w:name="_Toc291872988"/>
      <w:bookmarkStart w:id="34" w:name="_Toc292178050"/>
      <w:r w:rsidRPr="001B0A3E">
        <w:rPr>
          <w:rFonts w:ascii="Times New Roman" w:hAnsi="Times New Roman"/>
          <w:b/>
          <w:sz w:val="36"/>
          <w:szCs w:val="36"/>
          <w:lang w:val="lt-LT"/>
        </w:rPr>
        <w:br w:type="page"/>
      </w:r>
      <w:r w:rsidR="001C6333" w:rsidRPr="001B0A3E">
        <w:rPr>
          <w:rFonts w:ascii="Times New Roman" w:hAnsi="Times New Roman"/>
          <w:b/>
          <w:sz w:val="32"/>
          <w:szCs w:val="32"/>
        </w:rPr>
        <w:lastRenderedPageBreak/>
        <w:t>R</w:t>
      </w:r>
      <w:r w:rsidRPr="001B0A3E">
        <w:rPr>
          <w:rFonts w:ascii="Times New Roman" w:hAnsi="Times New Roman"/>
          <w:b/>
          <w:sz w:val="32"/>
          <w:szCs w:val="32"/>
        </w:rPr>
        <w:t>EZULTATAI</w:t>
      </w:r>
      <w:bookmarkEnd w:id="33"/>
      <w:bookmarkEnd w:id="34"/>
    </w:p>
    <w:p w:rsidR="006B14D3" w:rsidRPr="001B0A3E" w:rsidRDefault="006B14D3" w:rsidP="002F143B">
      <w:pPr>
        <w:pStyle w:val="Heading1"/>
        <w:numPr>
          <w:ilvl w:val="0"/>
          <w:numId w:val="42"/>
        </w:numPr>
      </w:pPr>
      <w:bookmarkStart w:id="35" w:name="_Toc291872989"/>
      <w:bookmarkStart w:id="36" w:name="_Toc292178051"/>
      <w:bookmarkStart w:id="37" w:name="_Toc292657854"/>
      <w:bookmarkStart w:id="38" w:name="_Toc295334649"/>
      <w:r w:rsidRPr="001B0A3E">
        <w:t>T</w:t>
      </w:r>
      <w:r w:rsidR="008E62C9" w:rsidRPr="001B0A3E">
        <w:t>IRIAMŲ VIETOVIŲ APRAŠYMAS IR RESPONDENTŲ DEMOGRAFINIAI DUOMENYS</w:t>
      </w:r>
      <w:bookmarkEnd w:id="35"/>
      <w:bookmarkEnd w:id="36"/>
      <w:bookmarkEnd w:id="37"/>
      <w:bookmarkEnd w:id="38"/>
    </w:p>
    <w:p w:rsidR="006B14D3" w:rsidRPr="001B0A3E" w:rsidRDefault="006B14D3" w:rsidP="00977CDB">
      <w:pPr>
        <w:spacing w:after="0" w:line="360" w:lineRule="auto"/>
        <w:ind w:firstLine="851"/>
        <w:jc w:val="both"/>
        <w:rPr>
          <w:rFonts w:ascii="Times New Roman" w:hAnsi="Times New Roman"/>
          <w:sz w:val="24"/>
          <w:szCs w:val="24"/>
        </w:rPr>
      </w:pPr>
    </w:p>
    <w:p w:rsidR="006B14D3" w:rsidRPr="001B0A3E" w:rsidRDefault="006B14D3" w:rsidP="008E62C9">
      <w:pPr>
        <w:spacing w:after="0" w:line="360" w:lineRule="auto"/>
        <w:ind w:firstLine="851"/>
        <w:jc w:val="both"/>
        <w:rPr>
          <w:rFonts w:ascii="Times New Roman" w:hAnsi="Times New Roman"/>
          <w:sz w:val="24"/>
          <w:szCs w:val="24"/>
        </w:rPr>
      </w:pPr>
      <w:proofErr w:type="gramStart"/>
      <w:r w:rsidRPr="001B0A3E">
        <w:rPr>
          <w:rFonts w:ascii="Times New Roman" w:hAnsi="Times New Roman"/>
          <w:sz w:val="24"/>
          <w:szCs w:val="24"/>
        </w:rPr>
        <w:t>Šio darbo autentiška informacija surinkta Plungės rajono Žemaičių Kalvarijos ir Tverų apylinkėse.</w:t>
      </w:r>
      <w:proofErr w:type="gramEnd"/>
      <w:r w:rsidRPr="001B0A3E">
        <w:rPr>
          <w:rFonts w:ascii="Times New Roman" w:hAnsi="Times New Roman"/>
          <w:sz w:val="24"/>
          <w:szCs w:val="24"/>
        </w:rPr>
        <w:t xml:space="preserve"> </w:t>
      </w:r>
      <w:proofErr w:type="gramStart"/>
      <w:r w:rsidRPr="001B0A3E">
        <w:rPr>
          <w:rFonts w:ascii="Times New Roman" w:hAnsi="Times New Roman"/>
          <w:sz w:val="24"/>
          <w:szCs w:val="24"/>
        </w:rPr>
        <w:t>Tyrimui naudotų vietovių žemėlapiuose pažymėtos vietos, kuriose g</w:t>
      </w:r>
      <w:r w:rsidR="00B62E1B" w:rsidRPr="001B0A3E">
        <w:rPr>
          <w:rFonts w:ascii="Times New Roman" w:hAnsi="Times New Roman"/>
          <w:sz w:val="24"/>
          <w:szCs w:val="24"/>
        </w:rPr>
        <w:t>yvena apklaustieji respondentai</w:t>
      </w:r>
      <w:r w:rsidRPr="001B0A3E">
        <w:rPr>
          <w:rFonts w:ascii="Times New Roman" w:hAnsi="Times New Roman"/>
          <w:sz w:val="24"/>
          <w:szCs w:val="24"/>
        </w:rPr>
        <w:t xml:space="preserve"> </w:t>
      </w:r>
      <w:r w:rsidR="00E37B20" w:rsidRPr="001B0A3E">
        <w:rPr>
          <w:rFonts w:ascii="Times New Roman" w:hAnsi="Times New Roman"/>
          <w:sz w:val="24"/>
          <w:szCs w:val="24"/>
        </w:rPr>
        <w:t>(1 ir 2</w:t>
      </w:r>
      <w:r w:rsidRPr="001B0A3E">
        <w:rPr>
          <w:rFonts w:ascii="Times New Roman" w:hAnsi="Times New Roman"/>
          <w:sz w:val="24"/>
          <w:szCs w:val="24"/>
        </w:rPr>
        <w:t xml:space="preserve"> pav.).</w:t>
      </w:r>
      <w:proofErr w:type="gramEnd"/>
      <w:r w:rsidRPr="001B0A3E">
        <w:rPr>
          <w:rFonts w:ascii="Times New Roman" w:hAnsi="Times New Roman"/>
          <w:sz w:val="24"/>
          <w:szCs w:val="24"/>
        </w:rPr>
        <w:t xml:space="preserve"> </w:t>
      </w:r>
      <w:proofErr w:type="gramStart"/>
      <w:r w:rsidRPr="001B0A3E">
        <w:rPr>
          <w:rFonts w:ascii="Times New Roman" w:hAnsi="Times New Roman"/>
          <w:sz w:val="24"/>
          <w:szCs w:val="24"/>
        </w:rPr>
        <w:t xml:space="preserve">Šio darbo informacija buvo </w:t>
      </w:r>
      <w:r w:rsidR="005366AC" w:rsidRPr="001B0A3E">
        <w:rPr>
          <w:rFonts w:ascii="Times New Roman" w:hAnsi="Times New Roman"/>
          <w:sz w:val="24"/>
          <w:szCs w:val="24"/>
        </w:rPr>
        <w:t>pradėta rinkti 2009 metų rudenį.</w:t>
      </w:r>
      <w:proofErr w:type="gramEnd"/>
      <w:r w:rsidRPr="001B0A3E">
        <w:rPr>
          <w:rFonts w:ascii="Times New Roman" w:hAnsi="Times New Roman"/>
          <w:sz w:val="24"/>
          <w:szCs w:val="24"/>
        </w:rPr>
        <w:t xml:space="preserve"> </w:t>
      </w:r>
      <w:r w:rsidR="005366AC" w:rsidRPr="001B0A3E">
        <w:rPr>
          <w:rFonts w:ascii="Times New Roman" w:hAnsi="Times New Roman"/>
          <w:sz w:val="24"/>
          <w:szCs w:val="24"/>
        </w:rPr>
        <w:t>P</w:t>
      </w:r>
      <w:r w:rsidRPr="001B0A3E">
        <w:rPr>
          <w:rFonts w:ascii="Times New Roman" w:hAnsi="Times New Roman"/>
          <w:sz w:val="24"/>
          <w:szCs w:val="24"/>
        </w:rPr>
        <w:t>as respondentus buvo sugrįžtama pakartotiniam interviu</w:t>
      </w:r>
      <w:r w:rsidR="005366AC" w:rsidRPr="001B0A3E">
        <w:rPr>
          <w:rFonts w:ascii="Times New Roman" w:hAnsi="Times New Roman"/>
          <w:sz w:val="24"/>
          <w:szCs w:val="24"/>
        </w:rPr>
        <w:t>, todėl</w:t>
      </w:r>
      <w:r w:rsidRPr="001B0A3E">
        <w:rPr>
          <w:rFonts w:ascii="Times New Roman" w:hAnsi="Times New Roman"/>
          <w:sz w:val="24"/>
          <w:szCs w:val="24"/>
        </w:rPr>
        <w:t xml:space="preserve"> tyrimas užtruko gana ilgai, bet buvo gauta daugiau etnofarmacinės informacijos, nes pasirinkti respondentai turėjo l</w:t>
      </w:r>
      <w:r w:rsidR="00EE2B3A" w:rsidRPr="001B0A3E">
        <w:rPr>
          <w:rFonts w:ascii="Times New Roman" w:hAnsi="Times New Roman"/>
          <w:sz w:val="24"/>
          <w:szCs w:val="24"/>
        </w:rPr>
        <w:t xml:space="preserve">aiko prisiminti </w:t>
      </w:r>
      <w:proofErr w:type="gramStart"/>
      <w:r w:rsidR="00EE2B3A" w:rsidRPr="001B0A3E">
        <w:rPr>
          <w:rFonts w:ascii="Times New Roman" w:hAnsi="Times New Roman"/>
          <w:sz w:val="24"/>
          <w:szCs w:val="24"/>
        </w:rPr>
        <w:t>tai</w:t>
      </w:r>
      <w:proofErr w:type="gramEnd"/>
      <w:r w:rsidR="00B62E1B" w:rsidRPr="001B0A3E">
        <w:rPr>
          <w:rFonts w:ascii="Times New Roman" w:hAnsi="Times New Roman"/>
          <w:sz w:val="24"/>
          <w:szCs w:val="24"/>
        </w:rPr>
        <w:t>,</w:t>
      </w:r>
      <w:r w:rsidR="00EE2B3A" w:rsidRPr="001B0A3E">
        <w:rPr>
          <w:rFonts w:ascii="Times New Roman" w:hAnsi="Times New Roman"/>
          <w:sz w:val="24"/>
          <w:szCs w:val="24"/>
        </w:rPr>
        <w:t xml:space="preserve"> ko nepaminėjo.</w:t>
      </w:r>
      <w:r w:rsidR="00150C93" w:rsidRPr="001B0A3E">
        <w:rPr>
          <w:rFonts w:ascii="Times New Roman" w:hAnsi="Times New Roman"/>
          <w:sz w:val="24"/>
          <w:szCs w:val="24"/>
        </w:rPr>
        <w:t xml:space="preserve"> </w:t>
      </w:r>
    </w:p>
    <w:p w:rsidR="006B14D3" w:rsidRPr="001B0A3E" w:rsidRDefault="00E52939" w:rsidP="008E62C9">
      <w:pPr>
        <w:spacing w:after="0" w:line="360" w:lineRule="auto"/>
        <w:ind w:firstLine="851"/>
        <w:jc w:val="both"/>
        <w:rPr>
          <w:rFonts w:ascii="Times New Roman" w:hAnsi="Times New Roman"/>
          <w:sz w:val="24"/>
          <w:szCs w:val="24"/>
        </w:rPr>
      </w:pPr>
      <w:proofErr w:type="gramStart"/>
      <w:r w:rsidRPr="001B0A3E">
        <w:rPr>
          <w:rFonts w:ascii="Times New Roman" w:hAnsi="Times New Roman"/>
          <w:sz w:val="24"/>
          <w:szCs w:val="24"/>
        </w:rPr>
        <w:t>Viena iš tir</w:t>
      </w:r>
      <w:r w:rsidR="005366AC" w:rsidRPr="001B0A3E">
        <w:rPr>
          <w:rFonts w:ascii="Times New Roman" w:hAnsi="Times New Roman"/>
          <w:sz w:val="24"/>
          <w:szCs w:val="24"/>
        </w:rPr>
        <w:t>i</w:t>
      </w:r>
      <w:r w:rsidRPr="001B0A3E">
        <w:rPr>
          <w:rFonts w:ascii="Times New Roman" w:hAnsi="Times New Roman"/>
          <w:sz w:val="24"/>
          <w:szCs w:val="24"/>
        </w:rPr>
        <w:t xml:space="preserve">amųjų vietovių </w:t>
      </w:r>
      <w:r w:rsidRPr="001B0A3E">
        <w:rPr>
          <w:rFonts w:ascii="Times New Roman" w:hAnsi="Times New Roman"/>
          <w:sz w:val="24"/>
          <w:szCs w:val="24"/>
          <w:lang w:val="lt-LT"/>
        </w:rPr>
        <w:t>–</w:t>
      </w:r>
      <w:r w:rsidR="00150C93" w:rsidRPr="001B0A3E">
        <w:rPr>
          <w:rFonts w:ascii="Times New Roman" w:hAnsi="Times New Roman"/>
          <w:sz w:val="24"/>
          <w:szCs w:val="24"/>
        </w:rPr>
        <w:t xml:space="preserve"> Žem.</w:t>
      </w:r>
      <w:proofErr w:type="gramEnd"/>
      <w:r w:rsidR="00150C93" w:rsidRPr="001B0A3E">
        <w:rPr>
          <w:rFonts w:ascii="Times New Roman" w:hAnsi="Times New Roman"/>
          <w:sz w:val="24"/>
          <w:szCs w:val="24"/>
        </w:rPr>
        <w:t xml:space="preserve"> </w:t>
      </w:r>
      <w:proofErr w:type="gramStart"/>
      <w:r w:rsidR="00150C93" w:rsidRPr="001B0A3E">
        <w:rPr>
          <w:rFonts w:ascii="Times New Roman" w:hAnsi="Times New Roman"/>
          <w:sz w:val="24"/>
          <w:szCs w:val="24"/>
        </w:rPr>
        <w:t xml:space="preserve">Kalvarija </w:t>
      </w:r>
      <w:r w:rsidR="005366AC" w:rsidRPr="001B0A3E">
        <w:rPr>
          <w:rFonts w:ascii="Times New Roman" w:hAnsi="Times New Roman"/>
          <w:sz w:val="24"/>
          <w:szCs w:val="24"/>
        </w:rPr>
        <w:t xml:space="preserve">– </w:t>
      </w:r>
      <w:r w:rsidR="00150C93" w:rsidRPr="001B0A3E">
        <w:rPr>
          <w:rFonts w:ascii="Times New Roman" w:hAnsi="Times New Roman"/>
          <w:sz w:val="24"/>
          <w:szCs w:val="24"/>
        </w:rPr>
        <w:t>yra nacionalinio parko teritorijoje.</w:t>
      </w:r>
      <w:proofErr w:type="gramEnd"/>
      <w:r w:rsidR="00150C93" w:rsidRPr="001B0A3E">
        <w:rPr>
          <w:rFonts w:ascii="Times New Roman" w:hAnsi="Times New Roman"/>
          <w:sz w:val="24"/>
          <w:szCs w:val="24"/>
        </w:rPr>
        <w:t xml:space="preserve"> </w:t>
      </w:r>
      <w:proofErr w:type="gramStart"/>
      <w:r w:rsidR="006B14D3" w:rsidRPr="001B0A3E">
        <w:rPr>
          <w:rFonts w:ascii="Times New Roman" w:hAnsi="Times New Roman"/>
          <w:sz w:val="24"/>
          <w:szCs w:val="24"/>
        </w:rPr>
        <w:t>Nacionalinis parkas yra Lietuvos šiaurės vakaruose, 45 km į rytus nuo Baltijos jūros.</w:t>
      </w:r>
      <w:proofErr w:type="gramEnd"/>
      <w:r w:rsidR="006B14D3" w:rsidRPr="001B0A3E">
        <w:rPr>
          <w:rFonts w:ascii="Times New Roman" w:hAnsi="Times New Roman"/>
          <w:sz w:val="24"/>
          <w:szCs w:val="24"/>
        </w:rPr>
        <w:t xml:space="preserve"> </w:t>
      </w:r>
      <w:proofErr w:type="gramStart"/>
      <w:r w:rsidR="006B14D3" w:rsidRPr="001B0A3E">
        <w:rPr>
          <w:rFonts w:ascii="Times New Roman" w:hAnsi="Times New Roman"/>
          <w:sz w:val="24"/>
          <w:szCs w:val="24"/>
        </w:rPr>
        <w:t>Čia</w:t>
      </w:r>
      <w:proofErr w:type="gramEnd"/>
      <w:r w:rsidR="006B14D3" w:rsidRPr="001B0A3E">
        <w:rPr>
          <w:rFonts w:ascii="Times New Roman" w:hAnsi="Times New Roman"/>
          <w:sz w:val="24"/>
          <w:szCs w:val="24"/>
        </w:rPr>
        <w:t xml:space="preserve"> gyvena žemaičiai – lietuvių etninė grupė, kalbanti žemaičių t</w:t>
      </w:r>
      <w:r w:rsidR="00EE2B3A" w:rsidRPr="001B0A3E">
        <w:rPr>
          <w:rFonts w:ascii="Times New Roman" w:hAnsi="Times New Roman"/>
          <w:sz w:val="24"/>
          <w:szCs w:val="24"/>
        </w:rPr>
        <w:t>arme. [</w:t>
      </w:r>
      <w:r w:rsidR="00157E7C">
        <w:rPr>
          <w:rFonts w:ascii="Times New Roman" w:hAnsi="Times New Roman"/>
          <w:sz w:val="24"/>
          <w:szCs w:val="24"/>
        </w:rPr>
        <w:t>2</w:t>
      </w:r>
      <w:r w:rsidR="00EE2B3A" w:rsidRPr="001B0A3E">
        <w:rPr>
          <w:rFonts w:ascii="Times New Roman" w:hAnsi="Times New Roman"/>
          <w:sz w:val="24"/>
          <w:szCs w:val="24"/>
        </w:rPr>
        <w:t>]</w:t>
      </w:r>
    </w:p>
    <w:p w:rsidR="00EC6632" w:rsidRPr="001B0A3E" w:rsidRDefault="00EC6632" w:rsidP="008E62C9">
      <w:pPr>
        <w:spacing w:after="0" w:line="360" w:lineRule="auto"/>
        <w:ind w:firstLine="851"/>
        <w:jc w:val="both"/>
        <w:rPr>
          <w:rFonts w:ascii="Times New Roman" w:hAnsi="Times New Roman"/>
          <w:sz w:val="24"/>
          <w:szCs w:val="24"/>
        </w:rPr>
      </w:pPr>
      <w:r w:rsidRPr="001B0A3E">
        <w:rPr>
          <w:rFonts w:ascii="Times New Roman" w:hAnsi="Times New Roman"/>
          <w:sz w:val="24"/>
          <w:szCs w:val="24"/>
        </w:rPr>
        <w:t>Žemaitijos parke</w:t>
      </w:r>
      <w:r w:rsidR="00D963FB" w:rsidRPr="001B0A3E">
        <w:rPr>
          <w:rFonts w:ascii="Times New Roman" w:hAnsi="Times New Roman"/>
          <w:sz w:val="24"/>
          <w:szCs w:val="24"/>
        </w:rPr>
        <w:t>, priešingai nei kitose Lietuvos dalyse</w:t>
      </w:r>
      <w:r w:rsidR="004B1EB8" w:rsidRPr="001B0A3E">
        <w:rPr>
          <w:rFonts w:ascii="Times New Roman" w:hAnsi="Times New Roman"/>
          <w:sz w:val="24"/>
          <w:szCs w:val="24"/>
        </w:rPr>
        <w:t>,</w:t>
      </w:r>
      <w:r w:rsidR="00D963FB" w:rsidRPr="001B0A3E">
        <w:rPr>
          <w:rFonts w:ascii="Times New Roman" w:hAnsi="Times New Roman"/>
          <w:sz w:val="24"/>
          <w:szCs w:val="24"/>
        </w:rPr>
        <w:t xml:space="preserve"> vyrauja </w:t>
      </w:r>
      <w:r w:rsidRPr="001B0A3E">
        <w:rPr>
          <w:rFonts w:ascii="Times New Roman" w:hAnsi="Times New Roman"/>
          <w:sz w:val="24"/>
          <w:szCs w:val="24"/>
        </w:rPr>
        <w:t>savitas mikroklimatas: dažni lietūs, rūkai bei ūkanos, ilgesnė bei storesnė sniego danga, vėlesni pavasariai</w:t>
      </w:r>
      <w:r w:rsidR="005366AC" w:rsidRPr="001B0A3E">
        <w:rPr>
          <w:rFonts w:ascii="Times New Roman" w:hAnsi="Times New Roman"/>
          <w:sz w:val="24"/>
          <w:szCs w:val="24"/>
        </w:rPr>
        <w:t xml:space="preserve"> ir</w:t>
      </w:r>
      <w:r w:rsidRPr="001B0A3E">
        <w:rPr>
          <w:rFonts w:ascii="Times New Roman" w:hAnsi="Times New Roman"/>
          <w:sz w:val="24"/>
          <w:szCs w:val="24"/>
        </w:rPr>
        <w:t xml:space="preserve"> vasaros.</w:t>
      </w:r>
    </w:p>
    <w:p w:rsidR="00EC6632" w:rsidRPr="001B0A3E" w:rsidRDefault="00EC6632" w:rsidP="008E62C9">
      <w:pPr>
        <w:spacing w:after="0" w:line="360" w:lineRule="auto"/>
        <w:ind w:firstLine="851"/>
        <w:jc w:val="both"/>
        <w:rPr>
          <w:rFonts w:ascii="Times New Roman" w:hAnsi="Times New Roman"/>
          <w:sz w:val="24"/>
          <w:szCs w:val="24"/>
        </w:rPr>
      </w:pPr>
      <w:proofErr w:type="gramStart"/>
      <w:r w:rsidRPr="001B0A3E">
        <w:rPr>
          <w:rFonts w:ascii="Times New Roman" w:hAnsi="Times New Roman"/>
          <w:sz w:val="24"/>
          <w:szCs w:val="24"/>
        </w:rPr>
        <w:t>Reljefo mozaikiškumas suformavo įvairų</w:t>
      </w:r>
      <w:r w:rsidR="00E52939" w:rsidRPr="001B0A3E">
        <w:rPr>
          <w:rFonts w:ascii="Times New Roman" w:hAnsi="Times New Roman"/>
          <w:sz w:val="24"/>
          <w:szCs w:val="24"/>
        </w:rPr>
        <w:t xml:space="preserve"> dirvožemį.</w:t>
      </w:r>
      <w:proofErr w:type="gramEnd"/>
      <w:r w:rsidR="00E52939" w:rsidRPr="001B0A3E">
        <w:rPr>
          <w:rFonts w:ascii="Times New Roman" w:hAnsi="Times New Roman"/>
          <w:sz w:val="24"/>
          <w:szCs w:val="24"/>
        </w:rPr>
        <w:t xml:space="preserve"> </w:t>
      </w:r>
      <w:proofErr w:type="gramStart"/>
      <w:r w:rsidR="00E52939" w:rsidRPr="001B0A3E">
        <w:rPr>
          <w:rFonts w:ascii="Times New Roman" w:hAnsi="Times New Roman"/>
          <w:sz w:val="24"/>
          <w:szCs w:val="24"/>
        </w:rPr>
        <w:t>Vyrauja velėniniai</w:t>
      </w:r>
      <w:r w:rsidR="005F6EEB" w:rsidRPr="001B0A3E">
        <w:rPr>
          <w:rFonts w:ascii="Times New Roman" w:hAnsi="Times New Roman"/>
          <w:sz w:val="24"/>
          <w:szCs w:val="24"/>
        </w:rPr>
        <w:t>-</w:t>
      </w:r>
      <w:r w:rsidRPr="001B0A3E">
        <w:rPr>
          <w:rFonts w:ascii="Times New Roman" w:hAnsi="Times New Roman"/>
          <w:sz w:val="24"/>
          <w:szCs w:val="24"/>
        </w:rPr>
        <w:t>jauriniai, pel</w:t>
      </w:r>
      <w:r w:rsidR="00E52939" w:rsidRPr="001B0A3E">
        <w:rPr>
          <w:rFonts w:ascii="Times New Roman" w:hAnsi="Times New Roman"/>
          <w:sz w:val="24"/>
          <w:szCs w:val="24"/>
        </w:rPr>
        <w:t>kiniai, velėniniai</w:t>
      </w:r>
      <w:r w:rsidR="005F6EEB" w:rsidRPr="001B0A3E">
        <w:rPr>
          <w:rFonts w:ascii="Times New Roman" w:hAnsi="Times New Roman"/>
          <w:sz w:val="24"/>
          <w:szCs w:val="24"/>
        </w:rPr>
        <w:t>-</w:t>
      </w:r>
      <w:r w:rsidR="00E52939" w:rsidRPr="001B0A3E">
        <w:rPr>
          <w:rFonts w:ascii="Times New Roman" w:hAnsi="Times New Roman"/>
          <w:sz w:val="24"/>
          <w:szCs w:val="24"/>
        </w:rPr>
        <w:t>jauriniai</w:t>
      </w:r>
      <w:r w:rsidR="005F6EEB" w:rsidRPr="001B0A3E">
        <w:rPr>
          <w:rFonts w:ascii="Times New Roman" w:hAnsi="Times New Roman"/>
          <w:sz w:val="24"/>
          <w:szCs w:val="24"/>
        </w:rPr>
        <w:t>-</w:t>
      </w:r>
      <w:r w:rsidRPr="001B0A3E">
        <w:rPr>
          <w:rFonts w:ascii="Times New Roman" w:hAnsi="Times New Roman"/>
          <w:sz w:val="24"/>
          <w:szCs w:val="24"/>
        </w:rPr>
        <w:t>glėjiški dirvožemiai, nuo kurių priklauso ir vietinės augalijos, gry</w:t>
      </w:r>
      <w:r w:rsidR="00B62E1B" w:rsidRPr="001B0A3E">
        <w:rPr>
          <w:rFonts w:ascii="Times New Roman" w:hAnsi="Times New Roman"/>
          <w:sz w:val="24"/>
          <w:szCs w:val="24"/>
        </w:rPr>
        <w:t>bijos bei gyvū</w:t>
      </w:r>
      <w:r w:rsidR="00157E7C">
        <w:rPr>
          <w:rFonts w:ascii="Times New Roman" w:hAnsi="Times New Roman"/>
          <w:sz w:val="24"/>
          <w:szCs w:val="24"/>
        </w:rPr>
        <w:t>nijos įvairovė.</w:t>
      </w:r>
      <w:proofErr w:type="gramEnd"/>
      <w:r w:rsidR="00157E7C">
        <w:rPr>
          <w:rFonts w:ascii="Times New Roman" w:hAnsi="Times New Roman"/>
          <w:sz w:val="24"/>
          <w:szCs w:val="24"/>
        </w:rPr>
        <w:t xml:space="preserve"> [28</w:t>
      </w:r>
      <w:r w:rsidRPr="001B0A3E">
        <w:rPr>
          <w:rFonts w:ascii="Times New Roman" w:hAnsi="Times New Roman"/>
          <w:sz w:val="24"/>
          <w:szCs w:val="24"/>
        </w:rPr>
        <w:t>]</w:t>
      </w:r>
    </w:p>
    <w:p w:rsidR="006B14D3" w:rsidRPr="001B0A3E" w:rsidRDefault="006B14D3" w:rsidP="008E62C9">
      <w:pPr>
        <w:spacing w:after="0" w:line="360" w:lineRule="auto"/>
        <w:ind w:firstLine="851"/>
        <w:jc w:val="both"/>
        <w:rPr>
          <w:rFonts w:ascii="Times New Roman" w:hAnsi="Times New Roman"/>
          <w:sz w:val="24"/>
          <w:szCs w:val="24"/>
        </w:rPr>
      </w:pPr>
      <w:proofErr w:type="gramStart"/>
      <w:r w:rsidRPr="001B0A3E">
        <w:rPr>
          <w:rFonts w:ascii="Times New Roman" w:hAnsi="Times New Roman"/>
          <w:sz w:val="24"/>
          <w:szCs w:val="24"/>
        </w:rPr>
        <w:t>Žemaitijos nacionaliniame parke botanikai aprašė 625 vietinės kilmės</w:t>
      </w:r>
      <w:r w:rsidR="009C428E" w:rsidRPr="001B0A3E">
        <w:rPr>
          <w:rFonts w:ascii="Times New Roman" w:hAnsi="Times New Roman"/>
          <w:sz w:val="24"/>
          <w:szCs w:val="24"/>
        </w:rPr>
        <w:t>,</w:t>
      </w:r>
      <w:r w:rsidRPr="001B0A3E">
        <w:rPr>
          <w:rFonts w:ascii="Times New Roman" w:hAnsi="Times New Roman"/>
          <w:sz w:val="24"/>
          <w:szCs w:val="24"/>
        </w:rPr>
        <w:t xml:space="preserve"> 138 svetimžemių augalų bei 196 samanų rūšis.</w:t>
      </w:r>
      <w:proofErr w:type="gramEnd"/>
      <w:r w:rsidRPr="001B0A3E">
        <w:rPr>
          <w:rFonts w:ascii="Times New Roman" w:hAnsi="Times New Roman"/>
          <w:sz w:val="24"/>
          <w:szCs w:val="24"/>
        </w:rPr>
        <w:t xml:space="preserve"> </w:t>
      </w:r>
      <w:proofErr w:type="gramStart"/>
      <w:r w:rsidRPr="001B0A3E">
        <w:rPr>
          <w:rFonts w:ascii="Times New Roman" w:hAnsi="Times New Roman"/>
          <w:sz w:val="24"/>
          <w:szCs w:val="24"/>
        </w:rPr>
        <w:t>Iš jų į dabartinės Raudonosios knygos sąrašus įrašytos 38 aukštesniųjų augalų,</w:t>
      </w:r>
      <w:r w:rsidR="00EE2B3A" w:rsidRPr="001B0A3E">
        <w:rPr>
          <w:rFonts w:ascii="Times New Roman" w:hAnsi="Times New Roman"/>
          <w:sz w:val="24"/>
          <w:szCs w:val="24"/>
        </w:rPr>
        <w:t xml:space="preserve"> </w:t>
      </w:r>
      <w:r w:rsidR="008E65C3" w:rsidRPr="001B0A3E">
        <w:rPr>
          <w:rFonts w:ascii="Times New Roman" w:hAnsi="Times New Roman"/>
          <w:sz w:val="24"/>
          <w:szCs w:val="24"/>
        </w:rPr>
        <w:t>1</w:t>
      </w:r>
      <w:r w:rsidR="00157E7C">
        <w:rPr>
          <w:rFonts w:ascii="Times New Roman" w:hAnsi="Times New Roman"/>
          <w:sz w:val="24"/>
          <w:szCs w:val="24"/>
        </w:rPr>
        <w:t>9 samanų ir 1 dumblių rūšis.</w:t>
      </w:r>
      <w:proofErr w:type="gramEnd"/>
      <w:r w:rsidR="00157E7C">
        <w:rPr>
          <w:rFonts w:ascii="Times New Roman" w:hAnsi="Times New Roman"/>
          <w:sz w:val="24"/>
          <w:szCs w:val="24"/>
        </w:rPr>
        <w:t xml:space="preserve"> [28</w:t>
      </w:r>
      <w:r w:rsidR="00EE2B3A" w:rsidRPr="001B0A3E">
        <w:rPr>
          <w:rFonts w:ascii="Times New Roman" w:hAnsi="Times New Roman"/>
          <w:sz w:val="24"/>
          <w:szCs w:val="24"/>
        </w:rPr>
        <w:t>]</w:t>
      </w:r>
    </w:p>
    <w:p w:rsidR="006B14D3" w:rsidRPr="001B0A3E" w:rsidRDefault="006B14D3" w:rsidP="008E62C9">
      <w:pPr>
        <w:spacing w:after="0" w:line="360" w:lineRule="auto"/>
        <w:ind w:firstLine="851"/>
        <w:jc w:val="both"/>
        <w:rPr>
          <w:rFonts w:ascii="Times New Roman" w:hAnsi="Times New Roman"/>
          <w:sz w:val="24"/>
          <w:szCs w:val="24"/>
        </w:rPr>
      </w:pPr>
      <w:proofErr w:type="gramStart"/>
      <w:r w:rsidRPr="001B0A3E">
        <w:rPr>
          <w:rFonts w:ascii="Times New Roman" w:hAnsi="Times New Roman"/>
          <w:sz w:val="24"/>
          <w:szCs w:val="24"/>
        </w:rPr>
        <w:t>Grybų paplitimas parke glaudžiai susijęs su miškais.</w:t>
      </w:r>
      <w:proofErr w:type="gramEnd"/>
      <w:r w:rsidRPr="001B0A3E">
        <w:rPr>
          <w:rFonts w:ascii="Times New Roman" w:hAnsi="Times New Roman"/>
          <w:sz w:val="24"/>
          <w:szCs w:val="24"/>
        </w:rPr>
        <w:t xml:space="preserve"> </w:t>
      </w:r>
      <w:proofErr w:type="gramStart"/>
      <w:r w:rsidRPr="001B0A3E">
        <w:rPr>
          <w:rFonts w:ascii="Times New Roman" w:hAnsi="Times New Roman"/>
          <w:sz w:val="24"/>
          <w:szCs w:val="24"/>
        </w:rPr>
        <w:t>Palyginti su kitais ekotopais, jų</w:t>
      </w:r>
      <w:r w:rsidR="00917382">
        <w:rPr>
          <w:rFonts w:ascii="Times New Roman" w:hAnsi="Times New Roman"/>
          <w:sz w:val="24"/>
          <w:szCs w:val="24"/>
        </w:rPr>
        <w:t xml:space="preserve"> rūšinė įvairovė didžiausia.</w:t>
      </w:r>
      <w:proofErr w:type="gramEnd"/>
      <w:r w:rsidR="00917382">
        <w:rPr>
          <w:rFonts w:ascii="Times New Roman" w:hAnsi="Times New Roman"/>
          <w:sz w:val="24"/>
          <w:szCs w:val="24"/>
        </w:rPr>
        <w:t xml:space="preserve"> [28</w:t>
      </w:r>
      <w:r w:rsidR="00EE2B3A" w:rsidRPr="001B0A3E">
        <w:rPr>
          <w:rFonts w:ascii="Times New Roman" w:hAnsi="Times New Roman"/>
          <w:sz w:val="24"/>
          <w:szCs w:val="24"/>
        </w:rPr>
        <w:t>]</w:t>
      </w:r>
    </w:p>
    <w:p w:rsidR="006B14D3" w:rsidRPr="001B0A3E" w:rsidRDefault="004B1EB8" w:rsidP="008E62C9">
      <w:pPr>
        <w:spacing w:after="0" w:line="360" w:lineRule="auto"/>
        <w:ind w:firstLine="851"/>
        <w:jc w:val="both"/>
        <w:rPr>
          <w:rFonts w:ascii="Times New Roman" w:hAnsi="Times New Roman"/>
          <w:sz w:val="24"/>
          <w:szCs w:val="24"/>
        </w:rPr>
      </w:pPr>
      <w:proofErr w:type="gramStart"/>
      <w:r w:rsidRPr="001B0A3E">
        <w:rPr>
          <w:rFonts w:ascii="Times New Roman" w:hAnsi="Times New Roman"/>
          <w:sz w:val="24"/>
          <w:szCs w:val="24"/>
        </w:rPr>
        <w:t>Žemaitijos n</w:t>
      </w:r>
      <w:r w:rsidR="006B14D3" w:rsidRPr="001B0A3E">
        <w:rPr>
          <w:rFonts w:ascii="Times New Roman" w:hAnsi="Times New Roman"/>
          <w:sz w:val="24"/>
          <w:szCs w:val="24"/>
        </w:rPr>
        <w:t>acionalinio parko teritorija užima 20 tūkst.</w:t>
      </w:r>
      <w:proofErr w:type="gramEnd"/>
      <w:r w:rsidR="006B14D3" w:rsidRPr="001B0A3E">
        <w:rPr>
          <w:rFonts w:ascii="Times New Roman" w:hAnsi="Times New Roman"/>
          <w:sz w:val="24"/>
          <w:szCs w:val="24"/>
        </w:rPr>
        <w:t xml:space="preserve"> </w:t>
      </w:r>
      <w:proofErr w:type="gramStart"/>
      <w:r w:rsidR="006B14D3" w:rsidRPr="001B0A3E">
        <w:rPr>
          <w:rFonts w:ascii="Times New Roman" w:hAnsi="Times New Roman"/>
          <w:sz w:val="24"/>
          <w:szCs w:val="24"/>
        </w:rPr>
        <w:t>h</w:t>
      </w:r>
      <w:r w:rsidR="009C428E" w:rsidRPr="001B0A3E">
        <w:rPr>
          <w:rFonts w:ascii="Times New Roman" w:hAnsi="Times New Roman"/>
          <w:sz w:val="24"/>
          <w:szCs w:val="24"/>
        </w:rPr>
        <w:t>ektarų</w:t>
      </w:r>
      <w:proofErr w:type="gramEnd"/>
      <w:r w:rsidR="006B14D3" w:rsidRPr="001B0A3E">
        <w:rPr>
          <w:rFonts w:ascii="Times New Roman" w:hAnsi="Times New Roman"/>
          <w:sz w:val="24"/>
          <w:szCs w:val="24"/>
        </w:rPr>
        <w:t xml:space="preserve">. Didžioji parko </w:t>
      </w:r>
      <w:proofErr w:type="gramStart"/>
      <w:r w:rsidR="006B14D3" w:rsidRPr="001B0A3E">
        <w:rPr>
          <w:rFonts w:ascii="Times New Roman" w:hAnsi="Times New Roman"/>
          <w:sz w:val="24"/>
          <w:szCs w:val="24"/>
        </w:rPr>
        <w:t>dalis</w:t>
      </w:r>
      <w:proofErr w:type="gramEnd"/>
      <w:r w:rsidR="006B14D3" w:rsidRPr="001B0A3E">
        <w:rPr>
          <w:rFonts w:ascii="Times New Roman" w:hAnsi="Times New Roman"/>
          <w:sz w:val="24"/>
          <w:szCs w:val="24"/>
        </w:rPr>
        <w:t xml:space="preserve"> yra Plungės rajone, mažesnė</w:t>
      </w:r>
      <w:r w:rsidR="001178CA" w:rsidRPr="001B0A3E">
        <w:rPr>
          <w:rFonts w:ascii="Times New Roman" w:hAnsi="Times New Roman"/>
          <w:sz w:val="24"/>
          <w:szCs w:val="24"/>
        </w:rPr>
        <w:t xml:space="preserve"> </w:t>
      </w:r>
      <w:r w:rsidR="009C428E" w:rsidRPr="001B0A3E">
        <w:rPr>
          <w:rFonts w:ascii="Times New Roman" w:hAnsi="Times New Roman"/>
          <w:sz w:val="24"/>
          <w:szCs w:val="24"/>
        </w:rPr>
        <w:t>–</w:t>
      </w:r>
      <w:r w:rsidR="006B14D3" w:rsidRPr="001B0A3E">
        <w:rPr>
          <w:rFonts w:ascii="Times New Roman" w:hAnsi="Times New Roman"/>
          <w:sz w:val="24"/>
          <w:szCs w:val="24"/>
        </w:rPr>
        <w:t xml:space="preserve"> Skuodo</w:t>
      </w:r>
      <w:r w:rsidR="008743E7" w:rsidRPr="001B0A3E">
        <w:rPr>
          <w:rFonts w:ascii="Times New Roman" w:hAnsi="Times New Roman"/>
          <w:sz w:val="24"/>
          <w:szCs w:val="24"/>
        </w:rPr>
        <w:t xml:space="preserve"> rajone</w:t>
      </w:r>
      <w:r w:rsidR="006B14D3" w:rsidRPr="001B0A3E">
        <w:rPr>
          <w:rFonts w:ascii="Times New Roman" w:hAnsi="Times New Roman"/>
          <w:sz w:val="24"/>
          <w:szCs w:val="24"/>
        </w:rPr>
        <w:t xml:space="preserve">. </w:t>
      </w:r>
      <w:proofErr w:type="gramStart"/>
      <w:r w:rsidR="006B14D3" w:rsidRPr="001B0A3E">
        <w:rPr>
          <w:rFonts w:ascii="Times New Roman" w:hAnsi="Times New Roman"/>
          <w:sz w:val="24"/>
          <w:szCs w:val="24"/>
        </w:rPr>
        <w:t>Miškai dengia 9 tūkst.</w:t>
      </w:r>
      <w:proofErr w:type="gramEnd"/>
      <w:r w:rsidR="006B14D3" w:rsidRPr="001B0A3E">
        <w:rPr>
          <w:rFonts w:ascii="Times New Roman" w:hAnsi="Times New Roman"/>
          <w:sz w:val="24"/>
          <w:szCs w:val="24"/>
        </w:rPr>
        <w:t xml:space="preserve"> </w:t>
      </w:r>
      <w:proofErr w:type="gramStart"/>
      <w:r w:rsidR="006B14D3" w:rsidRPr="001B0A3E">
        <w:rPr>
          <w:rFonts w:ascii="Times New Roman" w:hAnsi="Times New Roman"/>
          <w:sz w:val="24"/>
          <w:szCs w:val="24"/>
        </w:rPr>
        <w:t>ha</w:t>
      </w:r>
      <w:proofErr w:type="gramEnd"/>
      <w:r w:rsidR="006B14D3" w:rsidRPr="001B0A3E">
        <w:rPr>
          <w:rFonts w:ascii="Times New Roman" w:hAnsi="Times New Roman"/>
          <w:sz w:val="24"/>
          <w:szCs w:val="24"/>
        </w:rPr>
        <w:t xml:space="preserve">. </w:t>
      </w:r>
      <w:proofErr w:type="gramStart"/>
      <w:r w:rsidR="006B14D3" w:rsidRPr="001B0A3E">
        <w:rPr>
          <w:rFonts w:ascii="Times New Roman" w:hAnsi="Times New Roman"/>
          <w:sz w:val="24"/>
          <w:szCs w:val="24"/>
        </w:rPr>
        <w:t xml:space="preserve">Ariamos žemės parke </w:t>
      </w:r>
      <w:r w:rsidR="009C428E" w:rsidRPr="001B0A3E">
        <w:rPr>
          <w:rFonts w:ascii="Times New Roman" w:hAnsi="Times New Roman"/>
          <w:sz w:val="24"/>
          <w:szCs w:val="24"/>
        </w:rPr>
        <w:t>–</w:t>
      </w:r>
      <w:r w:rsidR="006B14D3" w:rsidRPr="001B0A3E">
        <w:rPr>
          <w:rFonts w:ascii="Times New Roman" w:hAnsi="Times New Roman"/>
          <w:sz w:val="24"/>
          <w:szCs w:val="24"/>
        </w:rPr>
        <w:t xml:space="preserve"> apie 6 tūkst.</w:t>
      </w:r>
      <w:proofErr w:type="gramEnd"/>
      <w:r w:rsidR="006B14D3" w:rsidRPr="001B0A3E">
        <w:rPr>
          <w:rFonts w:ascii="Times New Roman" w:hAnsi="Times New Roman"/>
          <w:sz w:val="24"/>
          <w:szCs w:val="24"/>
        </w:rPr>
        <w:t xml:space="preserve"> </w:t>
      </w:r>
      <w:proofErr w:type="gramStart"/>
      <w:r w:rsidR="006B14D3" w:rsidRPr="001B0A3E">
        <w:rPr>
          <w:rFonts w:ascii="Times New Roman" w:hAnsi="Times New Roman"/>
          <w:sz w:val="24"/>
          <w:szCs w:val="24"/>
        </w:rPr>
        <w:t>ha</w:t>
      </w:r>
      <w:proofErr w:type="gramEnd"/>
      <w:r w:rsidR="006B14D3" w:rsidRPr="001B0A3E">
        <w:rPr>
          <w:rFonts w:ascii="Times New Roman" w:hAnsi="Times New Roman"/>
          <w:sz w:val="24"/>
          <w:szCs w:val="24"/>
        </w:rPr>
        <w:t xml:space="preserve">. </w:t>
      </w:r>
      <w:proofErr w:type="gramStart"/>
      <w:r w:rsidR="006B14D3" w:rsidRPr="001B0A3E">
        <w:rPr>
          <w:rFonts w:ascii="Times New Roman" w:hAnsi="Times New Roman"/>
          <w:sz w:val="24"/>
          <w:szCs w:val="24"/>
        </w:rPr>
        <w:t>Ji nėra derlinga, dirvos akmenuotos, reljefas kalvotas.</w:t>
      </w:r>
      <w:proofErr w:type="gramEnd"/>
      <w:r w:rsidR="006B14D3" w:rsidRPr="001B0A3E">
        <w:rPr>
          <w:rFonts w:ascii="Times New Roman" w:hAnsi="Times New Roman"/>
          <w:sz w:val="24"/>
          <w:szCs w:val="24"/>
        </w:rPr>
        <w:t xml:space="preserve"> </w:t>
      </w:r>
      <w:proofErr w:type="gramStart"/>
      <w:r w:rsidR="006B14D3" w:rsidRPr="001B0A3E">
        <w:rPr>
          <w:rFonts w:ascii="Times New Roman" w:hAnsi="Times New Roman"/>
          <w:sz w:val="24"/>
          <w:szCs w:val="24"/>
        </w:rPr>
        <w:t>Ariamasis sluoksnis rūgštokas, nemažai jaurinių pelkinių dirvožemių.</w:t>
      </w:r>
      <w:proofErr w:type="gramEnd"/>
      <w:r w:rsidR="006B14D3" w:rsidRPr="001B0A3E">
        <w:rPr>
          <w:rFonts w:ascii="Times New Roman" w:hAnsi="Times New Roman"/>
          <w:sz w:val="24"/>
          <w:szCs w:val="24"/>
        </w:rPr>
        <w:t xml:space="preserve"> </w:t>
      </w:r>
      <w:proofErr w:type="gramStart"/>
      <w:r w:rsidR="006B14D3" w:rsidRPr="001B0A3E">
        <w:rPr>
          <w:rFonts w:ascii="Times New Roman" w:hAnsi="Times New Roman"/>
          <w:sz w:val="24"/>
          <w:szCs w:val="24"/>
        </w:rPr>
        <w:t>Žemės blogesnės nei vidutiniškai Plungės rajone.</w:t>
      </w:r>
      <w:proofErr w:type="gramEnd"/>
      <w:r w:rsidR="006B14D3" w:rsidRPr="001B0A3E">
        <w:rPr>
          <w:rFonts w:ascii="Times New Roman" w:hAnsi="Times New Roman"/>
          <w:sz w:val="24"/>
          <w:szCs w:val="24"/>
        </w:rPr>
        <w:t xml:space="preserve"> </w:t>
      </w:r>
    </w:p>
    <w:p w:rsidR="006B14D3" w:rsidRPr="001B0A3E" w:rsidRDefault="006B14D3" w:rsidP="008E62C9">
      <w:pPr>
        <w:spacing w:after="0" w:line="360" w:lineRule="auto"/>
        <w:ind w:firstLine="851"/>
        <w:jc w:val="both"/>
        <w:rPr>
          <w:rFonts w:ascii="Times New Roman" w:hAnsi="Times New Roman"/>
          <w:sz w:val="24"/>
          <w:szCs w:val="24"/>
        </w:rPr>
      </w:pPr>
      <w:r w:rsidRPr="001B0A3E">
        <w:rPr>
          <w:rFonts w:ascii="Times New Roman" w:hAnsi="Times New Roman"/>
          <w:sz w:val="24"/>
          <w:szCs w:val="24"/>
        </w:rPr>
        <w:t>Va</w:t>
      </w:r>
      <w:r w:rsidR="009E03F3" w:rsidRPr="001B0A3E">
        <w:rPr>
          <w:rFonts w:ascii="Times New Roman" w:hAnsi="Times New Roman"/>
          <w:sz w:val="24"/>
          <w:szCs w:val="24"/>
        </w:rPr>
        <w:t>ndenys užima apie 1</w:t>
      </w:r>
      <w:proofErr w:type="gramStart"/>
      <w:r w:rsidR="009E03F3" w:rsidRPr="001B0A3E">
        <w:rPr>
          <w:rFonts w:ascii="Times New Roman" w:hAnsi="Times New Roman"/>
          <w:sz w:val="24"/>
          <w:szCs w:val="24"/>
        </w:rPr>
        <w:t>,9</w:t>
      </w:r>
      <w:proofErr w:type="gramEnd"/>
      <w:r w:rsidR="009E03F3" w:rsidRPr="001B0A3E">
        <w:rPr>
          <w:rFonts w:ascii="Times New Roman" w:hAnsi="Times New Roman"/>
          <w:sz w:val="24"/>
          <w:szCs w:val="24"/>
        </w:rPr>
        <w:t xml:space="preserve"> tūkst.ha, y</w:t>
      </w:r>
      <w:r w:rsidR="009C428E" w:rsidRPr="001B0A3E">
        <w:rPr>
          <w:rFonts w:ascii="Times New Roman" w:hAnsi="Times New Roman"/>
          <w:sz w:val="24"/>
          <w:szCs w:val="24"/>
        </w:rPr>
        <w:t>ra 26 e</w:t>
      </w:r>
      <w:r w:rsidRPr="001B0A3E">
        <w:rPr>
          <w:rFonts w:ascii="Times New Roman" w:hAnsi="Times New Roman"/>
          <w:sz w:val="24"/>
          <w:szCs w:val="24"/>
        </w:rPr>
        <w:t>žer</w:t>
      </w:r>
      <w:r w:rsidR="009C428E" w:rsidRPr="001B0A3E">
        <w:rPr>
          <w:rFonts w:ascii="Times New Roman" w:hAnsi="Times New Roman"/>
          <w:sz w:val="24"/>
          <w:szCs w:val="24"/>
        </w:rPr>
        <w:t>ai ir ežerėliai</w:t>
      </w:r>
      <w:r w:rsidRPr="001B0A3E">
        <w:rPr>
          <w:rFonts w:ascii="Times New Roman" w:hAnsi="Times New Roman"/>
          <w:sz w:val="24"/>
          <w:szCs w:val="24"/>
        </w:rPr>
        <w:t>.</w:t>
      </w:r>
    </w:p>
    <w:p w:rsidR="006B14D3" w:rsidRPr="001B0A3E" w:rsidRDefault="00EE2B3A" w:rsidP="008E62C9">
      <w:pPr>
        <w:spacing w:after="0" w:line="360" w:lineRule="auto"/>
        <w:ind w:firstLine="851"/>
        <w:jc w:val="both"/>
        <w:rPr>
          <w:rFonts w:ascii="Times New Roman" w:hAnsi="Times New Roman"/>
          <w:sz w:val="24"/>
          <w:szCs w:val="24"/>
        </w:rPr>
      </w:pPr>
      <w:r w:rsidRPr="001B0A3E">
        <w:rPr>
          <w:rFonts w:ascii="Times New Roman" w:hAnsi="Times New Roman"/>
          <w:sz w:val="24"/>
          <w:szCs w:val="24"/>
        </w:rPr>
        <w:t>Pagrindinę hidrografinio tinklo</w:t>
      </w:r>
      <w:r w:rsidR="006B14D3" w:rsidRPr="001B0A3E">
        <w:rPr>
          <w:rFonts w:ascii="Times New Roman" w:hAnsi="Times New Roman"/>
          <w:sz w:val="24"/>
          <w:szCs w:val="24"/>
        </w:rPr>
        <w:t xml:space="preserve"> </w:t>
      </w:r>
      <w:proofErr w:type="gramStart"/>
      <w:r w:rsidR="006B14D3" w:rsidRPr="001B0A3E">
        <w:rPr>
          <w:rFonts w:ascii="Times New Roman" w:hAnsi="Times New Roman"/>
          <w:sz w:val="24"/>
          <w:szCs w:val="24"/>
        </w:rPr>
        <w:t>dalį</w:t>
      </w:r>
      <w:proofErr w:type="gramEnd"/>
      <w:r w:rsidR="006B14D3" w:rsidRPr="001B0A3E">
        <w:rPr>
          <w:rFonts w:ascii="Times New Roman" w:hAnsi="Times New Roman"/>
          <w:sz w:val="24"/>
          <w:szCs w:val="24"/>
        </w:rPr>
        <w:t xml:space="preserve"> sudaro Platelių ežerynas, Babrungo ir Varduvos upės.</w:t>
      </w:r>
      <w:r w:rsidR="00735E12" w:rsidRPr="001B0A3E">
        <w:rPr>
          <w:rFonts w:ascii="Times New Roman" w:hAnsi="Times New Roman"/>
          <w:sz w:val="24"/>
          <w:szCs w:val="24"/>
        </w:rPr>
        <w:t xml:space="preserve"> </w:t>
      </w:r>
      <w:proofErr w:type="gramStart"/>
      <w:r w:rsidR="00735E12" w:rsidRPr="001B0A3E">
        <w:rPr>
          <w:rFonts w:ascii="Times New Roman" w:hAnsi="Times New Roman"/>
          <w:sz w:val="24"/>
          <w:szCs w:val="24"/>
        </w:rPr>
        <w:t>Parko teritorijoje yra</w:t>
      </w:r>
      <w:r w:rsidR="006B14D3" w:rsidRPr="001B0A3E">
        <w:rPr>
          <w:rFonts w:ascii="Times New Roman" w:hAnsi="Times New Roman"/>
          <w:sz w:val="24"/>
          <w:szCs w:val="24"/>
        </w:rPr>
        <w:t xml:space="preserve"> 65 upeliai.</w:t>
      </w:r>
      <w:proofErr w:type="gramEnd"/>
      <w:r w:rsidR="006B14D3" w:rsidRPr="001B0A3E">
        <w:rPr>
          <w:rFonts w:ascii="Times New Roman" w:hAnsi="Times New Roman"/>
          <w:sz w:val="24"/>
          <w:szCs w:val="24"/>
        </w:rPr>
        <w:t xml:space="preserve"> Be miškų, ariamos žemės, vandenų, visa kita teritorijos </w:t>
      </w:r>
      <w:proofErr w:type="gramStart"/>
      <w:r w:rsidR="006B14D3" w:rsidRPr="001B0A3E">
        <w:rPr>
          <w:rFonts w:ascii="Times New Roman" w:hAnsi="Times New Roman"/>
          <w:sz w:val="24"/>
          <w:szCs w:val="24"/>
        </w:rPr>
        <w:t>dalis</w:t>
      </w:r>
      <w:proofErr w:type="gramEnd"/>
      <w:r w:rsidR="006B14D3" w:rsidRPr="001B0A3E">
        <w:rPr>
          <w:rFonts w:ascii="Times New Roman" w:hAnsi="Times New Roman"/>
          <w:sz w:val="24"/>
          <w:szCs w:val="24"/>
        </w:rPr>
        <w:t xml:space="preserve"> y</w:t>
      </w:r>
      <w:r w:rsidR="00917382">
        <w:rPr>
          <w:rFonts w:ascii="Times New Roman" w:hAnsi="Times New Roman"/>
          <w:sz w:val="24"/>
          <w:szCs w:val="24"/>
        </w:rPr>
        <w:t>ra pievos, ganyklos, pelkės. [2</w:t>
      </w:r>
      <w:r w:rsidRPr="001B0A3E">
        <w:rPr>
          <w:rFonts w:ascii="Times New Roman" w:hAnsi="Times New Roman"/>
          <w:sz w:val="24"/>
          <w:szCs w:val="24"/>
        </w:rPr>
        <w:t>]</w:t>
      </w:r>
      <w:r w:rsidR="006E4E54" w:rsidRPr="001B0A3E">
        <w:rPr>
          <w:rFonts w:ascii="Times New Roman" w:hAnsi="Times New Roman"/>
          <w:sz w:val="24"/>
          <w:szCs w:val="24"/>
        </w:rPr>
        <w:t xml:space="preserve"> </w:t>
      </w:r>
    </w:p>
    <w:p w:rsidR="006B14D3" w:rsidRPr="001B0A3E" w:rsidRDefault="00113349" w:rsidP="008E62C9">
      <w:pPr>
        <w:spacing w:after="0" w:line="360" w:lineRule="auto"/>
        <w:ind w:firstLine="851"/>
        <w:jc w:val="both"/>
        <w:rPr>
          <w:rFonts w:ascii="Times New Roman" w:hAnsi="Times New Roman"/>
          <w:sz w:val="24"/>
          <w:szCs w:val="24"/>
        </w:rPr>
      </w:pPr>
      <w:proofErr w:type="gramStart"/>
      <w:r w:rsidRPr="001B0A3E">
        <w:rPr>
          <w:rFonts w:ascii="Times New Roman" w:hAnsi="Times New Roman"/>
          <w:sz w:val="24"/>
          <w:szCs w:val="24"/>
        </w:rPr>
        <w:lastRenderedPageBreak/>
        <w:t>„</w:t>
      </w:r>
      <w:r w:rsidR="006B14D3" w:rsidRPr="001B0A3E">
        <w:rPr>
          <w:rFonts w:ascii="Times New Roman" w:hAnsi="Times New Roman"/>
          <w:sz w:val="24"/>
          <w:szCs w:val="24"/>
        </w:rPr>
        <w:t>Neįžengiami pušynai, eglynai, beržy</w:t>
      </w:r>
      <w:r w:rsidR="005E1B78" w:rsidRPr="001B0A3E">
        <w:rPr>
          <w:rFonts w:ascii="Times New Roman" w:hAnsi="Times New Roman"/>
          <w:sz w:val="24"/>
          <w:szCs w:val="24"/>
        </w:rPr>
        <w:t>nai, ąžuolynai nuo amžių amžių</w:t>
      </w:r>
      <w:r w:rsidR="006B14D3" w:rsidRPr="001B0A3E">
        <w:rPr>
          <w:rFonts w:ascii="Times New Roman" w:hAnsi="Times New Roman"/>
          <w:sz w:val="24"/>
          <w:szCs w:val="24"/>
        </w:rPr>
        <w:t xml:space="preserve"> </w:t>
      </w:r>
      <w:r w:rsidR="008E65C3" w:rsidRPr="001B0A3E">
        <w:rPr>
          <w:rFonts w:ascii="Times New Roman" w:hAnsi="Times New Roman"/>
          <w:sz w:val="24"/>
          <w:szCs w:val="24"/>
        </w:rPr>
        <w:t xml:space="preserve">suaugę </w:t>
      </w:r>
      <w:r w:rsidR="006B14D3" w:rsidRPr="001B0A3E">
        <w:rPr>
          <w:rFonts w:ascii="Times New Roman" w:hAnsi="Times New Roman"/>
          <w:sz w:val="24"/>
          <w:szCs w:val="24"/>
        </w:rPr>
        <w:t>niūksojo i</w:t>
      </w:r>
      <w:r w:rsidR="00EE2B3A" w:rsidRPr="001B0A3E">
        <w:rPr>
          <w:rFonts w:ascii="Times New Roman" w:hAnsi="Times New Roman"/>
          <w:sz w:val="24"/>
          <w:szCs w:val="24"/>
        </w:rPr>
        <w:t xml:space="preserve">r visi </w:t>
      </w:r>
      <w:r w:rsidR="008E65C3" w:rsidRPr="001B0A3E">
        <w:rPr>
          <w:rFonts w:ascii="Times New Roman" w:hAnsi="Times New Roman"/>
          <w:sz w:val="24"/>
          <w:szCs w:val="24"/>
        </w:rPr>
        <w:t xml:space="preserve">vienu </w:t>
      </w:r>
      <w:r w:rsidR="00EE2B3A" w:rsidRPr="001B0A3E">
        <w:rPr>
          <w:rFonts w:ascii="Times New Roman" w:hAnsi="Times New Roman"/>
          <w:sz w:val="24"/>
          <w:szCs w:val="24"/>
        </w:rPr>
        <w:t>viena giria buvo</w:t>
      </w:r>
      <w:r w:rsidR="00DC26F7" w:rsidRPr="001B0A3E">
        <w:rPr>
          <w:rFonts w:ascii="Times New Roman" w:hAnsi="Times New Roman"/>
          <w:sz w:val="24"/>
          <w:szCs w:val="24"/>
        </w:rPr>
        <w:t>“</w:t>
      </w:r>
      <w:r w:rsidR="00E52939" w:rsidRPr="001B0A3E">
        <w:rPr>
          <w:rFonts w:ascii="Times New Roman" w:hAnsi="Times New Roman"/>
          <w:sz w:val="24"/>
          <w:szCs w:val="24"/>
        </w:rPr>
        <w:t>, –</w:t>
      </w:r>
      <w:r w:rsidR="00EE2B3A" w:rsidRPr="001B0A3E">
        <w:rPr>
          <w:rFonts w:ascii="Times New Roman" w:hAnsi="Times New Roman"/>
          <w:sz w:val="24"/>
          <w:szCs w:val="24"/>
        </w:rPr>
        <w:t xml:space="preserve"> taip</w:t>
      </w:r>
      <w:r w:rsidR="006B14D3" w:rsidRPr="001B0A3E">
        <w:rPr>
          <w:rFonts w:ascii="Times New Roman" w:hAnsi="Times New Roman"/>
          <w:sz w:val="24"/>
          <w:szCs w:val="24"/>
        </w:rPr>
        <w:t xml:space="preserve"> apie Žemaitijos senąsias girias rašė S</w:t>
      </w:r>
      <w:r w:rsidR="00DC26F7" w:rsidRPr="001B0A3E">
        <w:rPr>
          <w:rFonts w:ascii="Times New Roman" w:hAnsi="Times New Roman"/>
          <w:sz w:val="24"/>
          <w:szCs w:val="24"/>
        </w:rPr>
        <w:t>imonas</w:t>
      </w:r>
      <w:r w:rsidR="006B14D3" w:rsidRPr="001B0A3E">
        <w:rPr>
          <w:rFonts w:ascii="Times New Roman" w:hAnsi="Times New Roman"/>
          <w:sz w:val="24"/>
          <w:szCs w:val="24"/>
        </w:rPr>
        <w:t xml:space="preserve"> Daukantas.</w:t>
      </w:r>
      <w:proofErr w:type="gramEnd"/>
    </w:p>
    <w:p w:rsidR="006B14D3" w:rsidRPr="001B0A3E" w:rsidRDefault="006B14D3" w:rsidP="008E62C9">
      <w:pPr>
        <w:spacing w:after="0" w:line="360" w:lineRule="auto"/>
        <w:ind w:firstLine="851"/>
        <w:jc w:val="both"/>
        <w:rPr>
          <w:rFonts w:ascii="Times New Roman" w:hAnsi="Times New Roman"/>
          <w:sz w:val="24"/>
          <w:szCs w:val="24"/>
        </w:rPr>
      </w:pPr>
      <w:proofErr w:type="gramStart"/>
      <w:r w:rsidRPr="001B0A3E">
        <w:rPr>
          <w:rFonts w:ascii="Times New Roman" w:hAnsi="Times New Roman"/>
          <w:sz w:val="24"/>
          <w:szCs w:val="24"/>
        </w:rPr>
        <w:t>Tverų girininkijoje yra 2600 ha miškų</w:t>
      </w:r>
      <w:r w:rsidR="00887861" w:rsidRPr="001B0A3E">
        <w:rPr>
          <w:rFonts w:ascii="Times New Roman" w:hAnsi="Times New Roman"/>
          <w:sz w:val="24"/>
          <w:szCs w:val="24"/>
        </w:rPr>
        <w:t>,</w:t>
      </w:r>
      <w:r w:rsidRPr="001B0A3E">
        <w:rPr>
          <w:rFonts w:ascii="Times New Roman" w:hAnsi="Times New Roman"/>
          <w:sz w:val="24"/>
          <w:szCs w:val="24"/>
        </w:rPr>
        <w:t xml:space="preserve"> 395 hektaruose driekiasi Ruš</w:t>
      </w:r>
      <w:r w:rsidR="00EE2B3A" w:rsidRPr="001B0A3E">
        <w:rPr>
          <w:rFonts w:ascii="Times New Roman" w:hAnsi="Times New Roman"/>
          <w:sz w:val="24"/>
          <w:szCs w:val="24"/>
        </w:rPr>
        <w:t>k</w:t>
      </w:r>
      <w:r w:rsidR="00917382">
        <w:rPr>
          <w:rFonts w:ascii="Times New Roman" w:hAnsi="Times New Roman"/>
          <w:sz w:val="24"/>
          <w:szCs w:val="24"/>
        </w:rPr>
        <w:t>io kraštovaizdžio draustinis.</w:t>
      </w:r>
      <w:proofErr w:type="gramEnd"/>
      <w:r w:rsidR="00917382">
        <w:rPr>
          <w:rFonts w:ascii="Times New Roman" w:hAnsi="Times New Roman"/>
          <w:sz w:val="24"/>
          <w:szCs w:val="24"/>
        </w:rPr>
        <w:t xml:space="preserve"> [5</w:t>
      </w:r>
      <w:r w:rsidR="00EE2B3A" w:rsidRPr="001B0A3E">
        <w:rPr>
          <w:rFonts w:ascii="Times New Roman" w:hAnsi="Times New Roman"/>
          <w:sz w:val="24"/>
          <w:szCs w:val="24"/>
        </w:rPr>
        <w:t>]</w:t>
      </w:r>
    </w:p>
    <w:p w:rsidR="006B14D3" w:rsidRPr="001B0A3E" w:rsidRDefault="00EE2B3A" w:rsidP="008E62C9">
      <w:pPr>
        <w:spacing w:after="0" w:line="360" w:lineRule="auto"/>
        <w:ind w:firstLine="851"/>
        <w:jc w:val="both"/>
        <w:rPr>
          <w:rFonts w:ascii="Times New Roman" w:hAnsi="Times New Roman"/>
          <w:sz w:val="24"/>
          <w:szCs w:val="24"/>
        </w:rPr>
      </w:pPr>
      <w:r w:rsidRPr="001B0A3E">
        <w:rPr>
          <w:rFonts w:ascii="Times New Roman" w:hAnsi="Times New Roman"/>
          <w:sz w:val="24"/>
          <w:szCs w:val="24"/>
        </w:rPr>
        <w:t>Atli</w:t>
      </w:r>
      <w:r w:rsidR="006B14D3" w:rsidRPr="001B0A3E">
        <w:rPr>
          <w:rFonts w:ascii="Times New Roman" w:hAnsi="Times New Roman"/>
          <w:sz w:val="24"/>
          <w:szCs w:val="24"/>
        </w:rPr>
        <w:t xml:space="preserve">ktas tyrimas skirtingose apylinkėse, kuriose gyventojų skaičius </w:t>
      </w:r>
      <w:r w:rsidR="00887861" w:rsidRPr="001B0A3E">
        <w:rPr>
          <w:rFonts w:ascii="Times New Roman" w:hAnsi="Times New Roman"/>
          <w:sz w:val="24"/>
          <w:szCs w:val="24"/>
        </w:rPr>
        <w:t xml:space="preserve">– </w:t>
      </w:r>
      <w:r w:rsidR="006B14D3" w:rsidRPr="001B0A3E">
        <w:rPr>
          <w:rFonts w:ascii="Times New Roman" w:hAnsi="Times New Roman"/>
          <w:sz w:val="24"/>
          <w:szCs w:val="24"/>
        </w:rPr>
        <w:t>panašus</w:t>
      </w:r>
      <w:r w:rsidR="00887861" w:rsidRPr="001B0A3E">
        <w:rPr>
          <w:rFonts w:ascii="Times New Roman" w:hAnsi="Times New Roman"/>
          <w:sz w:val="24"/>
          <w:szCs w:val="24"/>
        </w:rPr>
        <w:t>:</w:t>
      </w:r>
      <w:r w:rsidR="006B14D3" w:rsidRPr="001B0A3E">
        <w:rPr>
          <w:rFonts w:ascii="Times New Roman" w:hAnsi="Times New Roman"/>
          <w:sz w:val="24"/>
          <w:szCs w:val="24"/>
        </w:rPr>
        <w:t xml:space="preserve"> pagal 2001 m</w:t>
      </w:r>
      <w:r w:rsidR="00887861" w:rsidRPr="001B0A3E">
        <w:rPr>
          <w:rFonts w:ascii="Times New Roman" w:hAnsi="Times New Roman"/>
          <w:sz w:val="24"/>
          <w:szCs w:val="24"/>
        </w:rPr>
        <w:t>.</w:t>
      </w:r>
      <w:r w:rsidR="006B14D3" w:rsidRPr="001B0A3E">
        <w:rPr>
          <w:rFonts w:ascii="Times New Roman" w:hAnsi="Times New Roman"/>
          <w:sz w:val="24"/>
          <w:szCs w:val="24"/>
        </w:rPr>
        <w:t xml:space="preserve"> duomenis Žemaičių Kalvarijoje </w:t>
      </w:r>
      <w:r w:rsidR="00B62E1B" w:rsidRPr="001B0A3E">
        <w:rPr>
          <w:rFonts w:ascii="Times New Roman" w:hAnsi="Times New Roman"/>
          <w:sz w:val="24"/>
          <w:szCs w:val="24"/>
        </w:rPr>
        <w:t xml:space="preserve">gyvena </w:t>
      </w:r>
      <w:r w:rsidR="009F6E40" w:rsidRPr="001B0A3E">
        <w:rPr>
          <w:rFonts w:ascii="Times New Roman" w:hAnsi="Times New Roman"/>
          <w:sz w:val="24"/>
          <w:szCs w:val="24"/>
        </w:rPr>
        <w:t>798, Tverų apylinkėse –</w:t>
      </w:r>
      <w:r w:rsidR="00887861" w:rsidRPr="001B0A3E">
        <w:rPr>
          <w:rFonts w:ascii="Times New Roman" w:hAnsi="Times New Roman"/>
          <w:sz w:val="24"/>
          <w:szCs w:val="24"/>
        </w:rPr>
        <w:t xml:space="preserve"> </w:t>
      </w:r>
      <w:r w:rsidR="006B14D3" w:rsidRPr="001B0A3E">
        <w:rPr>
          <w:rFonts w:ascii="Times New Roman" w:hAnsi="Times New Roman"/>
          <w:sz w:val="24"/>
          <w:szCs w:val="24"/>
        </w:rPr>
        <w:t>680</w:t>
      </w:r>
      <w:r w:rsidR="00887861" w:rsidRPr="001B0A3E">
        <w:rPr>
          <w:rFonts w:ascii="Times New Roman" w:hAnsi="Times New Roman"/>
          <w:sz w:val="24"/>
          <w:szCs w:val="24"/>
        </w:rPr>
        <w:t xml:space="preserve"> gyventojų</w:t>
      </w:r>
      <w:r w:rsidR="006B14D3" w:rsidRPr="001B0A3E">
        <w:rPr>
          <w:rFonts w:ascii="Times New Roman" w:hAnsi="Times New Roman"/>
          <w:sz w:val="24"/>
          <w:szCs w:val="24"/>
        </w:rPr>
        <w:t>.</w:t>
      </w:r>
      <w:r w:rsidR="00917382">
        <w:rPr>
          <w:rFonts w:ascii="Times New Roman" w:hAnsi="Times New Roman"/>
          <w:sz w:val="24"/>
          <w:szCs w:val="24"/>
        </w:rPr>
        <w:t xml:space="preserve"> [28</w:t>
      </w:r>
      <w:r w:rsidRPr="001B0A3E">
        <w:rPr>
          <w:rFonts w:ascii="Times New Roman" w:hAnsi="Times New Roman"/>
          <w:sz w:val="24"/>
          <w:szCs w:val="24"/>
        </w:rPr>
        <w:t>]</w:t>
      </w:r>
      <w:r w:rsidR="009F6E40" w:rsidRPr="001B0A3E">
        <w:rPr>
          <w:rFonts w:ascii="Times New Roman" w:hAnsi="Times New Roman"/>
          <w:sz w:val="24"/>
          <w:szCs w:val="24"/>
        </w:rPr>
        <w:t xml:space="preserve"> </w:t>
      </w:r>
      <w:r w:rsidR="00917382">
        <w:rPr>
          <w:rFonts w:ascii="Times New Roman" w:hAnsi="Times New Roman"/>
          <w:sz w:val="24"/>
          <w:szCs w:val="24"/>
        </w:rPr>
        <w:t>[29</w:t>
      </w:r>
      <w:r w:rsidRPr="001B0A3E">
        <w:rPr>
          <w:rFonts w:ascii="Times New Roman" w:hAnsi="Times New Roman"/>
          <w:sz w:val="24"/>
          <w:szCs w:val="24"/>
        </w:rPr>
        <w:t>]</w:t>
      </w:r>
    </w:p>
    <w:p w:rsidR="006B14D3" w:rsidRPr="001B0A3E" w:rsidRDefault="00E52939" w:rsidP="008E62C9">
      <w:pPr>
        <w:spacing w:after="0" w:line="360" w:lineRule="auto"/>
        <w:ind w:firstLine="851"/>
        <w:jc w:val="both"/>
        <w:rPr>
          <w:rFonts w:ascii="Times New Roman" w:hAnsi="Times New Roman"/>
          <w:sz w:val="24"/>
          <w:szCs w:val="24"/>
        </w:rPr>
      </w:pPr>
      <w:proofErr w:type="gramStart"/>
      <w:r w:rsidRPr="001B0A3E">
        <w:rPr>
          <w:rFonts w:ascii="Times New Roman" w:hAnsi="Times New Roman"/>
          <w:sz w:val="24"/>
          <w:szCs w:val="24"/>
        </w:rPr>
        <w:t xml:space="preserve">Tverai </w:t>
      </w:r>
      <w:r w:rsidRPr="001B0A3E">
        <w:rPr>
          <w:rFonts w:ascii="Times New Roman" w:hAnsi="Times New Roman"/>
          <w:sz w:val="24"/>
          <w:szCs w:val="24"/>
          <w:lang w:val="lt-LT"/>
        </w:rPr>
        <w:t>–</w:t>
      </w:r>
      <w:r w:rsidR="009F6E40" w:rsidRPr="001B0A3E">
        <w:rPr>
          <w:rFonts w:ascii="Times New Roman" w:hAnsi="Times New Roman"/>
          <w:sz w:val="24"/>
          <w:szCs w:val="24"/>
        </w:rPr>
        <w:t xml:space="preserve"> </w:t>
      </w:r>
      <w:r w:rsidR="006B14D3" w:rsidRPr="001B0A3E">
        <w:rPr>
          <w:rFonts w:ascii="Times New Roman" w:hAnsi="Times New Roman"/>
          <w:sz w:val="24"/>
          <w:szCs w:val="24"/>
        </w:rPr>
        <w:t>vienintelis Rietavo savivaldybės miestelis, antroji pagal dydį savivaldybės gyvenvietė, įsikūrusi žemaičių aukštumos pažemėjime.</w:t>
      </w:r>
      <w:proofErr w:type="gramEnd"/>
      <w:r w:rsidR="006B14D3" w:rsidRPr="001B0A3E">
        <w:rPr>
          <w:rFonts w:ascii="Times New Roman" w:hAnsi="Times New Roman"/>
          <w:sz w:val="24"/>
          <w:szCs w:val="24"/>
        </w:rPr>
        <w:t xml:space="preserve"> </w:t>
      </w:r>
      <w:proofErr w:type="gramStart"/>
      <w:r w:rsidR="006B14D3" w:rsidRPr="001B0A3E">
        <w:rPr>
          <w:rFonts w:ascii="Times New Roman" w:hAnsi="Times New Roman"/>
          <w:sz w:val="24"/>
          <w:szCs w:val="24"/>
        </w:rPr>
        <w:t>Miestelio pakraščiu teka Aitra.</w:t>
      </w:r>
      <w:proofErr w:type="gramEnd"/>
      <w:r w:rsidR="006B14D3" w:rsidRPr="001B0A3E">
        <w:rPr>
          <w:rFonts w:ascii="Times New Roman" w:hAnsi="Times New Roman"/>
          <w:sz w:val="24"/>
          <w:szCs w:val="24"/>
        </w:rPr>
        <w:t xml:space="preserve"> Tverai yra pačiame seniūnijos centre, labai svarbių kelių sankryžoje. </w:t>
      </w:r>
      <w:proofErr w:type="gramStart"/>
      <w:r w:rsidR="006B14D3" w:rsidRPr="001B0A3E">
        <w:rPr>
          <w:rFonts w:ascii="Times New Roman" w:hAnsi="Times New Roman"/>
          <w:sz w:val="24"/>
          <w:szCs w:val="24"/>
        </w:rPr>
        <w:t>Čia</w:t>
      </w:r>
      <w:proofErr w:type="gramEnd"/>
      <w:r w:rsidR="006B14D3" w:rsidRPr="001B0A3E">
        <w:rPr>
          <w:rFonts w:ascii="Times New Roman" w:hAnsi="Times New Roman"/>
          <w:sz w:val="24"/>
          <w:szCs w:val="24"/>
        </w:rPr>
        <w:t xml:space="preserve"> susibėga keliai iš Rietavo, Laukuvos, Varnių, Žarėnų. </w:t>
      </w:r>
      <w:r w:rsidR="001A6E3F" w:rsidRPr="001B0A3E">
        <w:rPr>
          <w:rFonts w:ascii="Times New Roman" w:hAnsi="Times New Roman"/>
          <w:sz w:val="24"/>
          <w:szCs w:val="24"/>
        </w:rPr>
        <w:t>Nuo</w:t>
      </w:r>
      <w:r w:rsidR="008743E7" w:rsidRPr="001B0A3E">
        <w:rPr>
          <w:rFonts w:ascii="Times New Roman" w:hAnsi="Times New Roman"/>
          <w:sz w:val="24"/>
          <w:szCs w:val="24"/>
        </w:rPr>
        <w:t xml:space="preserve"> </w:t>
      </w:r>
      <w:r w:rsidR="006B14D3" w:rsidRPr="001B0A3E">
        <w:rPr>
          <w:rFonts w:ascii="Times New Roman" w:hAnsi="Times New Roman"/>
          <w:sz w:val="24"/>
          <w:szCs w:val="24"/>
        </w:rPr>
        <w:t>Tverų iki</w:t>
      </w:r>
      <w:r w:rsidR="00113349" w:rsidRPr="001B0A3E">
        <w:rPr>
          <w:rFonts w:ascii="Times New Roman" w:hAnsi="Times New Roman"/>
          <w:sz w:val="24"/>
          <w:szCs w:val="24"/>
        </w:rPr>
        <w:t xml:space="preserve"> Plungės yra 42 km, iki Telšių</w:t>
      </w:r>
      <w:r w:rsidR="001A6E3F" w:rsidRPr="001B0A3E">
        <w:rPr>
          <w:rFonts w:ascii="Times New Roman" w:hAnsi="Times New Roman"/>
          <w:sz w:val="24"/>
          <w:szCs w:val="24"/>
        </w:rPr>
        <w:t xml:space="preserve"> </w:t>
      </w:r>
      <w:r w:rsidRPr="001B0A3E">
        <w:rPr>
          <w:rFonts w:ascii="Times New Roman" w:hAnsi="Times New Roman"/>
          <w:sz w:val="24"/>
          <w:szCs w:val="24"/>
          <w:lang w:val="lt-LT"/>
        </w:rPr>
        <w:t>–</w:t>
      </w:r>
      <w:r w:rsidR="00113349" w:rsidRPr="001B0A3E">
        <w:rPr>
          <w:rFonts w:ascii="Times New Roman" w:hAnsi="Times New Roman"/>
          <w:sz w:val="24"/>
          <w:szCs w:val="24"/>
        </w:rPr>
        <w:t xml:space="preserve"> </w:t>
      </w:r>
      <w:r w:rsidR="006B14D3" w:rsidRPr="001B0A3E">
        <w:rPr>
          <w:rFonts w:ascii="Times New Roman" w:hAnsi="Times New Roman"/>
          <w:sz w:val="24"/>
          <w:szCs w:val="24"/>
        </w:rPr>
        <w:t xml:space="preserve">34 km, iki Rietavo </w:t>
      </w:r>
      <w:r w:rsidR="009F6E40" w:rsidRPr="001B0A3E">
        <w:rPr>
          <w:rFonts w:ascii="Times New Roman" w:hAnsi="Times New Roman"/>
          <w:sz w:val="24"/>
          <w:szCs w:val="24"/>
        </w:rPr>
        <w:t xml:space="preserve">– </w:t>
      </w:r>
      <w:r w:rsidR="006B14D3" w:rsidRPr="001B0A3E">
        <w:rPr>
          <w:rFonts w:ascii="Times New Roman" w:hAnsi="Times New Roman"/>
          <w:sz w:val="24"/>
          <w:szCs w:val="24"/>
        </w:rPr>
        <w:t xml:space="preserve">17 km, iki Varnių </w:t>
      </w:r>
      <w:r w:rsidR="001A6E3F" w:rsidRPr="001B0A3E">
        <w:rPr>
          <w:rFonts w:ascii="Times New Roman" w:hAnsi="Times New Roman"/>
          <w:sz w:val="24"/>
          <w:szCs w:val="24"/>
        </w:rPr>
        <w:t xml:space="preserve">– </w:t>
      </w:r>
      <w:r w:rsidR="006B14D3" w:rsidRPr="001B0A3E">
        <w:rPr>
          <w:rFonts w:ascii="Times New Roman" w:hAnsi="Times New Roman"/>
          <w:sz w:val="24"/>
          <w:szCs w:val="24"/>
        </w:rPr>
        <w:t>1</w:t>
      </w:r>
      <w:r w:rsidR="005549D6" w:rsidRPr="001B0A3E">
        <w:rPr>
          <w:rFonts w:ascii="Times New Roman" w:hAnsi="Times New Roman"/>
          <w:sz w:val="24"/>
          <w:szCs w:val="24"/>
        </w:rPr>
        <w:t>6 km, i</w:t>
      </w:r>
      <w:r w:rsidRPr="001B0A3E">
        <w:rPr>
          <w:rFonts w:ascii="Times New Roman" w:hAnsi="Times New Roman"/>
          <w:sz w:val="24"/>
          <w:szCs w:val="24"/>
        </w:rPr>
        <w:t xml:space="preserve">ki Klaipėdos uostamiesčio </w:t>
      </w:r>
      <w:r w:rsidRPr="001B0A3E">
        <w:rPr>
          <w:rFonts w:ascii="Times New Roman" w:hAnsi="Times New Roman"/>
          <w:sz w:val="24"/>
          <w:szCs w:val="24"/>
          <w:lang w:val="lt-LT"/>
        </w:rPr>
        <w:t>–</w:t>
      </w:r>
      <w:r w:rsidR="006B14D3" w:rsidRPr="001B0A3E">
        <w:rPr>
          <w:rFonts w:ascii="Times New Roman" w:hAnsi="Times New Roman"/>
          <w:sz w:val="24"/>
          <w:szCs w:val="24"/>
        </w:rPr>
        <w:t xml:space="preserve"> apie 70</w:t>
      </w:r>
      <w:r w:rsidRPr="001B0A3E">
        <w:rPr>
          <w:rFonts w:ascii="Times New Roman" w:hAnsi="Times New Roman"/>
          <w:sz w:val="24"/>
          <w:szCs w:val="24"/>
        </w:rPr>
        <w:t xml:space="preserve">, o iki Žemaičių plento </w:t>
      </w:r>
      <w:r w:rsidR="006B14D3" w:rsidRPr="001B0A3E">
        <w:rPr>
          <w:rFonts w:ascii="Times New Roman" w:hAnsi="Times New Roman"/>
          <w:sz w:val="24"/>
          <w:szCs w:val="24"/>
        </w:rPr>
        <w:t xml:space="preserve"> </w:t>
      </w:r>
      <w:r w:rsidRPr="001B0A3E">
        <w:rPr>
          <w:rFonts w:ascii="Times New Roman" w:hAnsi="Times New Roman"/>
          <w:sz w:val="24"/>
          <w:szCs w:val="24"/>
          <w:lang w:val="lt-LT"/>
        </w:rPr>
        <w:t>–</w:t>
      </w:r>
      <w:r w:rsidR="001A6E3F" w:rsidRPr="001B0A3E">
        <w:rPr>
          <w:rFonts w:ascii="Times New Roman" w:hAnsi="Times New Roman"/>
          <w:sz w:val="24"/>
          <w:szCs w:val="24"/>
          <w:lang w:val="lt-LT"/>
        </w:rPr>
        <w:t xml:space="preserve"> </w:t>
      </w:r>
      <w:r w:rsidR="006B14D3" w:rsidRPr="001B0A3E">
        <w:rPr>
          <w:rFonts w:ascii="Times New Roman" w:hAnsi="Times New Roman"/>
          <w:sz w:val="24"/>
          <w:szCs w:val="24"/>
        </w:rPr>
        <w:t>10 kilometrų.</w:t>
      </w:r>
    </w:p>
    <w:p w:rsidR="00E37B20" w:rsidRPr="001B0A3E" w:rsidRDefault="00E37B20" w:rsidP="00E37B20">
      <w:pPr>
        <w:spacing w:after="0" w:line="360" w:lineRule="auto"/>
        <w:ind w:firstLine="851"/>
        <w:jc w:val="both"/>
        <w:rPr>
          <w:rFonts w:ascii="Times New Roman" w:hAnsi="Times New Roman"/>
          <w:sz w:val="24"/>
          <w:szCs w:val="24"/>
        </w:rPr>
      </w:pPr>
    </w:p>
    <w:p w:rsidR="00E37B20" w:rsidRPr="001B0A3E" w:rsidRDefault="00436814" w:rsidP="00E37B20">
      <w:pPr>
        <w:spacing w:after="0" w:line="360" w:lineRule="auto"/>
        <w:ind w:firstLine="851"/>
        <w:jc w:val="both"/>
        <w:rPr>
          <w:rFonts w:ascii="Times New Roman" w:hAnsi="Times New Roman"/>
          <w:noProof/>
          <w:sz w:val="24"/>
          <w:szCs w:val="24"/>
          <w:lang w:val="lt-LT" w:eastAsia="lt-LT"/>
        </w:rPr>
      </w:pPr>
      <w:r>
        <w:rPr>
          <w:rFonts w:ascii="Times New Roman" w:hAnsi="Times New Roman"/>
          <w:noProof/>
          <w:sz w:val="24"/>
          <w:szCs w:val="24"/>
          <w:lang w:val="lt-LT" w:eastAsia="lt-LT"/>
        </w:rPr>
        <w:drawing>
          <wp:inline distT="0" distB="0" distL="0" distR="0">
            <wp:extent cx="2447408" cy="3780890"/>
            <wp:effectExtent l="19050" t="0" r="0" b="0"/>
            <wp:docPr id="13" name="Picture 12" descr="ingai-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ai-22.jpg"/>
                    <pic:cNvPicPr/>
                  </pic:nvPicPr>
                  <pic:blipFill>
                    <a:blip r:embed="rId8" cstate="print"/>
                    <a:stretch>
                      <a:fillRect/>
                    </a:stretch>
                  </pic:blipFill>
                  <pic:spPr>
                    <a:xfrm>
                      <a:off x="0" y="0"/>
                      <a:ext cx="2452063" cy="3788081"/>
                    </a:xfrm>
                    <a:prstGeom prst="rect">
                      <a:avLst/>
                    </a:prstGeom>
                  </pic:spPr>
                </pic:pic>
              </a:graphicData>
            </a:graphic>
          </wp:inline>
        </w:drawing>
      </w:r>
    </w:p>
    <w:p w:rsidR="008E62C9" w:rsidRPr="001B0A3E" w:rsidRDefault="008E62C9" w:rsidP="008E62C9">
      <w:pPr>
        <w:spacing w:after="0" w:line="360" w:lineRule="auto"/>
        <w:ind w:left="907"/>
        <w:jc w:val="both"/>
        <w:rPr>
          <w:rFonts w:ascii="Times New Roman" w:hAnsi="Times New Roman"/>
          <w:b/>
          <w:i/>
          <w:sz w:val="24"/>
          <w:szCs w:val="24"/>
        </w:rPr>
      </w:pPr>
      <w:proofErr w:type="gramStart"/>
      <w:r w:rsidRPr="001B0A3E">
        <w:rPr>
          <w:rFonts w:ascii="Times New Roman" w:hAnsi="Times New Roman"/>
          <w:b/>
          <w:i/>
          <w:sz w:val="24"/>
          <w:szCs w:val="24"/>
        </w:rPr>
        <w:t>1</w:t>
      </w:r>
      <w:r w:rsidR="00D67A8D" w:rsidRPr="001B0A3E">
        <w:rPr>
          <w:rFonts w:ascii="Times New Roman" w:hAnsi="Times New Roman"/>
          <w:b/>
          <w:i/>
          <w:sz w:val="24"/>
          <w:szCs w:val="24"/>
        </w:rPr>
        <w:t xml:space="preserve"> pav.</w:t>
      </w:r>
      <w:proofErr w:type="gramEnd"/>
      <w:r w:rsidR="00D67A8D" w:rsidRPr="001B0A3E">
        <w:rPr>
          <w:rFonts w:ascii="Times New Roman" w:hAnsi="Times New Roman"/>
          <w:b/>
          <w:i/>
          <w:sz w:val="24"/>
          <w:szCs w:val="24"/>
        </w:rPr>
        <w:t xml:space="preserve"> Tverų žemėlapis</w:t>
      </w:r>
      <w:r w:rsidRPr="001B0A3E">
        <w:rPr>
          <w:rFonts w:ascii="Times New Roman" w:hAnsi="Times New Roman"/>
          <w:b/>
          <w:i/>
          <w:sz w:val="24"/>
          <w:szCs w:val="24"/>
        </w:rPr>
        <w:t>*</w:t>
      </w:r>
    </w:p>
    <w:p w:rsidR="008E62C9" w:rsidRPr="001B0A3E" w:rsidRDefault="009F6E40" w:rsidP="009F6E40">
      <w:pPr>
        <w:spacing w:after="0" w:line="360" w:lineRule="auto"/>
        <w:jc w:val="both"/>
        <w:rPr>
          <w:rFonts w:ascii="Times New Roman" w:hAnsi="Times New Roman"/>
          <w:color w:val="000000" w:themeColor="text1"/>
          <w:sz w:val="20"/>
          <w:szCs w:val="20"/>
        </w:rPr>
      </w:pPr>
      <w:r w:rsidRPr="001B0A3E">
        <w:rPr>
          <w:rFonts w:ascii="Times New Roman" w:hAnsi="Times New Roman"/>
          <w:color w:val="FF0000"/>
          <w:sz w:val="24"/>
          <w:szCs w:val="24"/>
        </w:rPr>
        <w:t xml:space="preserve">               </w:t>
      </w:r>
      <w:r w:rsidRPr="001B0A3E">
        <w:rPr>
          <w:rFonts w:ascii="Times New Roman" w:hAnsi="Times New Roman"/>
          <w:color w:val="000000" w:themeColor="text1"/>
          <w:sz w:val="24"/>
          <w:szCs w:val="24"/>
        </w:rPr>
        <w:t xml:space="preserve">* </w:t>
      </w:r>
      <w:r w:rsidRPr="001B0A3E">
        <w:rPr>
          <w:rFonts w:ascii="Times New Roman" w:hAnsi="Times New Roman"/>
          <w:color w:val="000000" w:themeColor="text1"/>
          <w:sz w:val="20"/>
          <w:szCs w:val="20"/>
        </w:rPr>
        <w:t>Kvadratais pažymėtos interviu vietos</w:t>
      </w:r>
    </w:p>
    <w:p w:rsidR="009F6E40" w:rsidRPr="001B0A3E" w:rsidRDefault="009F6E40" w:rsidP="00E37B20">
      <w:pPr>
        <w:spacing w:after="0" w:line="360" w:lineRule="auto"/>
        <w:ind w:firstLine="851"/>
        <w:jc w:val="both"/>
        <w:rPr>
          <w:rFonts w:ascii="Times New Roman" w:hAnsi="Times New Roman"/>
          <w:sz w:val="24"/>
          <w:szCs w:val="24"/>
        </w:rPr>
      </w:pPr>
    </w:p>
    <w:p w:rsidR="009E3BF2" w:rsidRPr="001B0A3E" w:rsidRDefault="009E3BF2" w:rsidP="009F6E40">
      <w:pPr>
        <w:spacing w:after="0" w:line="360" w:lineRule="auto"/>
        <w:ind w:firstLine="851"/>
        <w:jc w:val="both"/>
        <w:rPr>
          <w:rStyle w:val="apple-style-span"/>
          <w:rFonts w:ascii="Times New Roman" w:hAnsi="Times New Roman"/>
          <w:sz w:val="24"/>
          <w:szCs w:val="24"/>
        </w:rPr>
      </w:pPr>
      <w:proofErr w:type="gramStart"/>
      <w:r w:rsidRPr="001B0A3E">
        <w:rPr>
          <w:rStyle w:val="apple-style-span"/>
          <w:rFonts w:ascii="Times New Roman" w:hAnsi="Times New Roman"/>
          <w:bCs/>
          <w:sz w:val="24"/>
          <w:szCs w:val="24"/>
        </w:rPr>
        <w:t>Žemaičių Kalvarija</w:t>
      </w:r>
      <w:r w:rsidRPr="001B0A3E">
        <w:rPr>
          <w:rStyle w:val="apple-converted-space"/>
          <w:rFonts w:ascii="Times New Roman" w:hAnsi="Times New Roman"/>
          <w:sz w:val="24"/>
          <w:szCs w:val="24"/>
        </w:rPr>
        <w:t> </w:t>
      </w:r>
      <w:r w:rsidR="009F6E40" w:rsidRPr="001B0A3E">
        <w:rPr>
          <w:rStyle w:val="apple-style-span"/>
          <w:rFonts w:ascii="Times New Roman" w:hAnsi="Times New Roman"/>
          <w:sz w:val="24"/>
          <w:szCs w:val="24"/>
        </w:rPr>
        <w:t xml:space="preserve">– </w:t>
      </w:r>
      <w:r w:rsidRPr="001B0A3E">
        <w:rPr>
          <w:rStyle w:val="apple-style-span"/>
          <w:rFonts w:ascii="Times New Roman" w:hAnsi="Times New Roman"/>
          <w:sz w:val="24"/>
          <w:szCs w:val="24"/>
        </w:rPr>
        <w:t>miestelis</w:t>
      </w:r>
      <w:r w:rsidRPr="001B0A3E">
        <w:rPr>
          <w:rStyle w:val="apple-converted-space"/>
          <w:rFonts w:ascii="Times New Roman" w:hAnsi="Times New Roman"/>
          <w:sz w:val="24"/>
          <w:szCs w:val="24"/>
        </w:rPr>
        <w:t> </w:t>
      </w:r>
      <w:hyperlink r:id="rId9" w:tooltip="Plungės rajonas" w:history="1">
        <w:r w:rsidRPr="001B0A3E">
          <w:rPr>
            <w:rStyle w:val="Hyperlink"/>
            <w:rFonts w:ascii="Times New Roman" w:hAnsi="Times New Roman"/>
            <w:color w:val="auto"/>
            <w:sz w:val="24"/>
            <w:szCs w:val="24"/>
            <w:u w:val="none"/>
          </w:rPr>
          <w:t>Plungės rajone</w:t>
        </w:r>
      </w:hyperlink>
      <w:r w:rsidRPr="001B0A3E">
        <w:rPr>
          <w:rStyle w:val="apple-style-span"/>
          <w:rFonts w:ascii="Times New Roman" w:hAnsi="Times New Roman"/>
          <w:sz w:val="24"/>
          <w:szCs w:val="24"/>
        </w:rPr>
        <w:t>, prie kelio</w:t>
      </w:r>
      <w:r w:rsidRPr="001B0A3E">
        <w:rPr>
          <w:rStyle w:val="apple-converted-space"/>
          <w:rFonts w:ascii="Times New Roman" w:hAnsi="Times New Roman"/>
          <w:sz w:val="24"/>
          <w:szCs w:val="24"/>
        </w:rPr>
        <w:t> </w:t>
      </w:r>
      <w:hyperlink r:id="rId10" w:history="1">
        <w:r w:rsidRPr="001B0A3E">
          <w:rPr>
            <w:rStyle w:val="Hyperlink"/>
            <w:rFonts w:ascii="Times New Roman" w:hAnsi="Times New Roman"/>
            <w:color w:val="auto"/>
            <w:sz w:val="24"/>
            <w:szCs w:val="24"/>
            <w:u w:val="none"/>
          </w:rPr>
          <w:t>Plungė</w:t>
        </w:r>
      </w:hyperlink>
      <w:r w:rsidR="009F6E40" w:rsidRPr="001B0A3E">
        <w:rPr>
          <w:rFonts w:ascii="Times New Roman" w:hAnsi="Times New Roman"/>
          <w:sz w:val="24"/>
          <w:szCs w:val="24"/>
        </w:rPr>
        <w:t xml:space="preserve"> </w:t>
      </w:r>
      <w:r w:rsidRPr="001B0A3E">
        <w:rPr>
          <w:rStyle w:val="apple-style-span"/>
          <w:rFonts w:ascii="Times New Roman" w:hAnsi="Times New Roman"/>
          <w:sz w:val="24"/>
          <w:szCs w:val="24"/>
        </w:rPr>
        <w:t>–</w:t>
      </w:r>
      <w:r w:rsidR="009F6E40" w:rsidRPr="001B0A3E">
        <w:rPr>
          <w:rStyle w:val="apple-style-span"/>
          <w:rFonts w:ascii="Times New Roman" w:hAnsi="Times New Roman"/>
          <w:sz w:val="24"/>
          <w:szCs w:val="24"/>
        </w:rPr>
        <w:t xml:space="preserve"> </w:t>
      </w:r>
      <w:hyperlink r:id="rId11" w:history="1">
        <w:r w:rsidRPr="001B0A3E">
          <w:rPr>
            <w:rStyle w:val="Hyperlink"/>
            <w:rFonts w:ascii="Times New Roman" w:hAnsi="Times New Roman"/>
            <w:color w:val="auto"/>
            <w:sz w:val="24"/>
            <w:szCs w:val="24"/>
            <w:u w:val="none"/>
          </w:rPr>
          <w:t>Seda</w:t>
        </w:r>
      </w:hyperlink>
      <w:r w:rsidRPr="001B0A3E">
        <w:rPr>
          <w:rStyle w:val="apple-style-span"/>
          <w:rFonts w:ascii="Times New Roman" w:hAnsi="Times New Roman"/>
          <w:sz w:val="24"/>
          <w:szCs w:val="24"/>
        </w:rPr>
        <w:t xml:space="preserve">, </w:t>
      </w:r>
      <w:hyperlink r:id="rId12" w:tooltip="Žemaitijos NP" w:history="1">
        <w:r w:rsidRPr="001B0A3E">
          <w:rPr>
            <w:rStyle w:val="Hyperlink"/>
            <w:rFonts w:ascii="Times New Roman" w:hAnsi="Times New Roman"/>
            <w:color w:val="auto"/>
            <w:sz w:val="24"/>
            <w:szCs w:val="24"/>
            <w:u w:val="none"/>
          </w:rPr>
          <w:t>Žemaitijos nacionalinio parko</w:t>
        </w:r>
      </w:hyperlink>
      <w:r w:rsidRPr="001B0A3E">
        <w:rPr>
          <w:rStyle w:val="apple-converted-space"/>
          <w:rFonts w:ascii="Times New Roman" w:hAnsi="Times New Roman"/>
          <w:sz w:val="24"/>
          <w:szCs w:val="24"/>
        </w:rPr>
        <w:t> </w:t>
      </w:r>
      <w:r w:rsidRPr="001B0A3E">
        <w:rPr>
          <w:rStyle w:val="apple-style-span"/>
          <w:rFonts w:ascii="Times New Roman" w:hAnsi="Times New Roman"/>
          <w:sz w:val="24"/>
          <w:szCs w:val="24"/>
        </w:rPr>
        <w:t>teritorijoje.</w:t>
      </w:r>
      <w:proofErr w:type="gramEnd"/>
      <w:r w:rsidRPr="001B0A3E">
        <w:rPr>
          <w:rStyle w:val="apple-converted-space"/>
          <w:rFonts w:ascii="Times New Roman" w:hAnsi="Times New Roman"/>
          <w:sz w:val="24"/>
          <w:szCs w:val="24"/>
        </w:rPr>
        <w:t> </w:t>
      </w:r>
      <w:r w:rsidR="00150C93" w:rsidRPr="001B0A3E">
        <w:rPr>
          <w:rStyle w:val="apple-style-span"/>
          <w:rFonts w:ascii="Times New Roman" w:hAnsi="Times New Roman"/>
          <w:sz w:val="24"/>
          <w:szCs w:val="24"/>
        </w:rPr>
        <w:t xml:space="preserve"> </w:t>
      </w:r>
      <w:proofErr w:type="gramStart"/>
      <w:r w:rsidRPr="001B0A3E">
        <w:rPr>
          <w:rStyle w:val="apple-style-span"/>
          <w:rFonts w:ascii="Times New Roman" w:hAnsi="Times New Roman"/>
          <w:sz w:val="24"/>
          <w:szCs w:val="24"/>
        </w:rPr>
        <w:t>Pro miestelį teka</w:t>
      </w:r>
      <w:r w:rsidRPr="001B0A3E">
        <w:rPr>
          <w:rStyle w:val="apple-converted-space"/>
          <w:rFonts w:ascii="Times New Roman" w:hAnsi="Times New Roman"/>
          <w:sz w:val="24"/>
          <w:szCs w:val="24"/>
        </w:rPr>
        <w:t> </w:t>
      </w:r>
      <w:hyperlink r:id="rId13" w:history="1">
        <w:r w:rsidRPr="001B0A3E">
          <w:rPr>
            <w:rStyle w:val="Hyperlink"/>
            <w:rFonts w:ascii="Times New Roman" w:hAnsi="Times New Roman"/>
            <w:color w:val="auto"/>
            <w:sz w:val="24"/>
            <w:szCs w:val="24"/>
            <w:u w:val="none"/>
          </w:rPr>
          <w:t>Varduva</w:t>
        </w:r>
      </w:hyperlink>
      <w:r w:rsidRPr="001B0A3E">
        <w:rPr>
          <w:rStyle w:val="apple-style-span"/>
          <w:rFonts w:ascii="Times New Roman" w:hAnsi="Times New Roman"/>
          <w:sz w:val="24"/>
          <w:szCs w:val="24"/>
        </w:rPr>
        <w:t>, į kurią įteka</w:t>
      </w:r>
      <w:r w:rsidRPr="001B0A3E">
        <w:rPr>
          <w:rStyle w:val="apple-converted-space"/>
          <w:rFonts w:ascii="Times New Roman" w:hAnsi="Times New Roman"/>
          <w:sz w:val="24"/>
          <w:szCs w:val="24"/>
        </w:rPr>
        <w:t> </w:t>
      </w:r>
      <w:hyperlink r:id="rId14" w:tooltip="Cedronas (puslapis neegzistuoja)" w:history="1">
        <w:r w:rsidRPr="001B0A3E">
          <w:rPr>
            <w:rStyle w:val="Hyperlink"/>
            <w:rFonts w:ascii="Times New Roman" w:hAnsi="Times New Roman"/>
            <w:color w:val="auto"/>
            <w:sz w:val="24"/>
            <w:szCs w:val="24"/>
            <w:u w:val="none"/>
          </w:rPr>
          <w:t>Cedronas</w:t>
        </w:r>
      </w:hyperlink>
      <w:r w:rsidRPr="001B0A3E">
        <w:rPr>
          <w:rStyle w:val="apple-converted-space"/>
          <w:rFonts w:ascii="Times New Roman" w:hAnsi="Times New Roman"/>
          <w:sz w:val="24"/>
          <w:szCs w:val="24"/>
        </w:rPr>
        <w:t> </w:t>
      </w:r>
      <w:r w:rsidRPr="001B0A3E">
        <w:rPr>
          <w:rStyle w:val="apple-style-span"/>
          <w:rFonts w:ascii="Times New Roman" w:hAnsi="Times New Roman"/>
          <w:sz w:val="24"/>
          <w:szCs w:val="24"/>
        </w:rPr>
        <w:t>(anksčiau vadin</w:t>
      </w:r>
      <w:r w:rsidR="00D67A8D" w:rsidRPr="001B0A3E">
        <w:rPr>
          <w:rStyle w:val="apple-style-span"/>
          <w:rFonts w:ascii="Times New Roman" w:hAnsi="Times New Roman"/>
          <w:sz w:val="24"/>
          <w:szCs w:val="24"/>
        </w:rPr>
        <w:t>tas</w:t>
      </w:r>
      <w:r w:rsidRPr="001B0A3E">
        <w:rPr>
          <w:rStyle w:val="apple-style-span"/>
          <w:rFonts w:ascii="Times New Roman" w:hAnsi="Times New Roman"/>
          <w:sz w:val="24"/>
          <w:szCs w:val="24"/>
        </w:rPr>
        <w:t xml:space="preserve"> Pagardeniu).</w:t>
      </w:r>
      <w:proofErr w:type="gramEnd"/>
      <w:r w:rsidR="008E65C3" w:rsidRPr="001B0A3E">
        <w:rPr>
          <w:rStyle w:val="apple-style-span"/>
          <w:rFonts w:ascii="Times New Roman" w:hAnsi="Times New Roman"/>
          <w:sz w:val="24"/>
          <w:szCs w:val="24"/>
        </w:rPr>
        <w:t xml:space="preserve"> </w:t>
      </w:r>
      <w:hyperlink r:id="rId15" w:tooltip="Žemaičių Kalvarijos seniūnija" w:history="1">
        <w:proofErr w:type="gramStart"/>
        <w:r w:rsidRPr="001B0A3E">
          <w:rPr>
            <w:rStyle w:val="Hyperlink"/>
            <w:rFonts w:ascii="Times New Roman" w:hAnsi="Times New Roman"/>
            <w:color w:val="auto"/>
            <w:sz w:val="24"/>
            <w:szCs w:val="24"/>
            <w:u w:val="none"/>
          </w:rPr>
          <w:t>Seniūnijos</w:t>
        </w:r>
      </w:hyperlink>
      <w:r w:rsidRPr="001B0A3E">
        <w:rPr>
          <w:rStyle w:val="apple-converted-space"/>
          <w:rFonts w:ascii="Times New Roman" w:hAnsi="Times New Roman"/>
          <w:sz w:val="24"/>
          <w:szCs w:val="24"/>
        </w:rPr>
        <w:t> </w:t>
      </w:r>
      <w:r w:rsidRPr="001B0A3E">
        <w:rPr>
          <w:rStyle w:val="apple-style-span"/>
          <w:rFonts w:ascii="Times New Roman" w:hAnsi="Times New Roman"/>
          <w:sz w:val="24"/>
          <w:szCs w:val="24"/>
        </w:rPr>
        <w:t>centras, Žemaičių Kalvarijos seniūnaitija.</w:t>
      </w:r>
      <w:proofErr w:type="gramEnd"/>
    </w:p>
    <w:p w:rsidR="00E37B20" w:rsidRPr="001B0A3E" w:rsidRDefault="00E37B20" w:rsidP="007D29ED">
      <w:pPr>
        <w:tabs>
          <w:tab w:val="left" w:pos="5552"/>
        </w:tabs>
        <w:spacing w:after="0" w:line="360" w:lineRule="auto"/>
        <w:jc w:val="both"/>
        <w:rPr>
          <w:rStyle w:val="apple-style-span"/>
          <w:rFonts w:ascii="Times New Roman" w:hAnsi="Times New Roman"/>
          <w:b/>
          <w:sz w:val="20"/>
          <w:szCs w:val="20"/>
        </w:rPr>
      </w:pPr>
    </w:p>
    <w:p w:rsidR="00E37B20" w:rsidRPr="001B0A3E" w:rsidRDefault="00AA16DB" w:rsidP="00E37B20">
      <w:pPr>
        <w:spacing w:after="0" w:line="360" w:lineRule="auto"/>
        <w:ind w:firstLine="851"/>
        <w:jc w:val="both"/>
        <w:rPr>
          <w:rStyle w:val="apple-style-span"/>
          <w:rFonts w:ascii="Times New Roman" w:hAnsi="Times New Roman"/>
          <w:noProof/>
          <w:sz w:val="24"/>
          <w:lang w:val="lt-LT" w:eastAsia="lt-LT"/>
        </w:rPr>
      </w:pPr>
      <w:r w:rsidRPr="001B0A3E">
        <w:rPr>
          <w:rFonts w:ascii="Times New Roman" w:hAnsi="Times New Roman"/>
          <w:noProof/>
          <w:sz w:val="24"/>
          <w:lang w:val="lt-LT" w:eastAsia="lt-LT"/>
        </w:rPr>
        <w:drawing>
          <wp:inline distT="0" distB="0" distL="0" distR="0">
            <wp:extent cx="2626360" cy="2772410"/>
            <wp:effectExtent l="1905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626360" cy="2772410"/>
                    </a:xfrm>
                    <a:prstGeom prst="rect">
                      <a:avLst/>
                    </a:prstGeom>
                    <a:noFill/>
                    <a:ln w="9525">
                      <a:noFill/>
                      <a:miter lim="800000"/>
                      <a:headEnd/>
                      <a:tailEnd/>
                    </a:ln>
                  </pic:spPr>
                </pic:pic>
              </a:graphicData>
            </a:graphic>
          </wp:inline>
        </w:drawing>
      </w:r>
    </w:p>
    <w:p w:rsidR="007D29ED" w:rsidRPr="001B0A3E" w:rsidRDefault="007D29ED" w:rsidP="008E62C9">
      <w:pPr>
        <w:spacing w:after="0" w:line="360" w:lineRule="auto"/>
        <w:ind w:firstLine="851"/>
        <w:jc w:val="both"/>
        <w:rPr>
          <w:rFonts w:ascii="Times New Roman" w:hAnsi="Times New Roman"/>
          <w:b/>
          <w:i/>
          <w:sz w:val="24"/>
          <w:szCs w:val="24"/>
        </w:rPr>
      </w:pPr>
      <w:proofErr w:type="gramStart"/>
      <w:r w:rsidRPr="001B0A3E">
        <w:rPr>
          <w:rFonts w:ascii="Times New Roman" w:hAnsi="Times New Roman"/>
          <w:b/>
          <w:i/>
          <w:sz w:val="24"/>
          <w:szCs w:val="24"/>
        </w:rPr>
        <w:t>2</w:t>
      </w:r>
      <w:r w:rsidR="00D67A8D" w:rsidRPr="001B0A3E">
        <w:rPr>
          <w:rFonts w:ascii="Times New Roman" w:hAnsi="Times New Roman"/>
          <w:b/>
          <w:i/>
          <w:sz w:val="24"/>
          <w:szCs w:val="24"/>
        </w:rPr>
        <w:t xml:space="preserve"> </w:t>
      </w:r>
      <w:r w:rsidRPr="001B0A3E">
        <w:rPr>
          <w:rFonts w:ascii="Times New Roman" w:hAnsi="Times New Roman"/>
          <w:b/>
          <w:i/>
          <w:sz w:val="24"/>
          <w:szCs w:val="24"/>
        </w:rPr>
        <w:t>pav.</w:t>
      </w:r>
      <w:proofErr w:type="gramEnd"/>
      <w:r w:rsidRPr="001B0A3E">
        <w:rPr>
          <w:rFonts w:ascii="Times New Roman" w:hAnsi="Times New Roman"/>
          <w:b/>
          <w:i/>
          <w:sz w:val="24"/>
          <w:szCs w:val="24"/>
        </w:rPr>
        <w:t xml:space="preserve"> Žemaičių Kalvarijos žemėlapis</w:t>
      </w:r>
      <w:r w:rsidR="008E62C9" w:rsidRPr="001B0A3E">
        <w:rPr>
          <w:rFonts w:ascii="Times New Roman" w:hAnsi="Times New Roman"/>
          <w:b/>
          <w:i/>
          <w:sz w:val="24"/>
          <w:szCs w:val="24"/>
        </w:rPr>
        <w:t>*</w:t>
      </w:r>
    </w:p>
    <w:p w:rsidR="009F6E40" w:rsidRPr="001B0A3E" w:rsidRDefault="009F6E40" w:rsidP="009F6E40">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4"/>
          <w:szCs w:val="24"/>
        </w:rPr>
        <w:t xml:space="preserve">              * </w:t>
      </w:r>
      <w:r w:rsidRPr="001B0A3E">
        <w:rPr>
          <w:rFonts w:ascii="Times New Roman" w:hAnsi="Times New Roman"/>
          <w:color w:val="000000" w:themeColor="text1"/>
          <w:sz w:val="20"/>
          <w:szCs w:val="20"/>
        </w:rPr>
        <w:t>Kvadratais pažymėtos interviu vietos</w:t>
      </w:r>
    </w:p>
    <w:p w:rsidR="00E37B20" w:rsidRPr="001B0A3E" w:rsidRDefault="00E37B20" w:rsidP="008E62C9">
      <w:pPr>
        <w:spacing w:after="0" w:line="360" w:lineRule="auto"/>
        <w:jc w:val="both"/>
        <w:rPr>
          <w:rStyle w:val="apple-style-span"/>
          <w:rFonts w:ascii="Times New Roman" w:hAnsi="Times New Roman"/>
          <w:sz w:val="20"/>
          <w:szCs w:val="20"/>
        </w:rPr>
      </w:pPr>
    </w:p>
    <w:p w:rsidR="005549D6" w:rsidRPr="001B0A3E" w:rsidRDefault="005549D6" w:rsidP="00E37B20">
      <w:pPr>
        <w:spacing w:after="0" w:line="360" w:lineRule="auto"/>
        <w:ind w:firstLine="851"/>
        <w:jc w:val="both"/>
        <w:rPr>
          <w:rFonts w:ascii="Times New Roman" w:hAnsi="Times New Roman"/>
          <w:color w:val="000000"/>
          <w:sz w:val="24"/>
          <w:szCs w:val="24"/>
          <w:lang w:val="lt-LT"/>
        </w:rPr>
      </w:pPr>
      <w:r w:rsidRPr="001B0A3E">
        <w:rPr>
          <w:rFonts w:ascii="Times New Roman" w:hAnsi="Times New Roman"/>
          <w:color w:val="000000"/>
          <w:sz w:val="24"/>
          <w:szCs w:val="24"/>
          <w:lang w:val="lt-LT"/>
        </w:rPr>
        <w:t>Tobulėjant informacijos skl</w:t>
      </w:r>
      <w:r w:rsidR="00AF4F3A" w:rsidRPr="001B0A3E">
        <w:rPr>
          <w:rFonts w:ascii="Times New Roman" w:hAnsi="Times New Roman"/>
          <w:color w:val="000000"/>
          <w:sz w:val="24"/>
          <w:szCs w:val="24"/>
          <w:lang w:val="lt-LT"/>
        </w:rPr>
        <w:t>aidos</w:t>
      </w:r>
      <w:r w:rsidRPr="001B0A3E">
        <w:rPr>
          <w:rFonts w:ascii="Times New Roman" w:hAnsi="Times New Roman"/>
          <w:color w:val="000000"/>
          <w:sz w:val="24"/>
          <w:szCs w:val="24"/>
          <w:lang w:val="lt-LT"/>
        </w:rPr>
        <w:t xml:space="preserve"> technologijoms, vis mažiau žmonių linkę atkreipti dėmesį į senolių turimą inform</w:t>
      </w:r>
      <w:r w:rsidR="00AF4F3A" w:rsidRPr="001B0A3E">
        <w:rPr>
          <w:rFonts w:ascii="Times New Roman" w:hAnsi="Times New Roman"/>
          <w:color w:val="000000"/>
          <w:sz w:val="24"/>
          <w:szCs w:val="24"/>
          <w:lang w:val="lt-LT"/>
        </w:rPr>
        <w:t>aciją.</w:t>
      </w:r>
      <w:r w:rsidRPr="001B0A3E">
        <w:rPr>
          <w:rFonts w:ascii="Times New Roman" w:hAnsi="Times New Roman"/>
          <w:color w:val="000000"/>
          <w:sz w:val="24"/>
          <w:szCs w:val="24"/>
          <w:lang w:val="lt-LT"/>
        </w:rPr>
        <w:t xml:space="preserve"> </w:t>
      </w:r>
      <w:r w:rsidR="00AF4F3A" w:rsidRPr="001B0A3E">
        <w:rPr>
          <w:rFonts w:ascii="Times New Roman" w:hAnsi="Times New Roman"/>
          <w:color w:val="000000"/>
          <w:sz w:val="24"/>
          <w:szCs w:val="24"/>
          <w:lang w:val="lt-LT"/>
        </w:rPr>
        <w:t>N</w:t>
      </w:r>
      <w:r w:rsidRPr="001B0A3E">
        <w:rPr>
          <w:rFonts w:ascii="Times New Roman" w:hAnsi="Times New Roman"/>
          <w:color w:val="000000"/>
          <w:sz w:val="24"/>
          <w:szCs w:val="24"/>
          <w:lang w:val="lt-LT"/>
        </w:rPr>
        <w:t>et 40 proc. apklaustųjų Žem. Kalvarijos ir 30 proc. Tverų apylinkės gyventojų, paklausti</w:t>
      </w:r>
      <w:r w:rsidR="00AF4F3A" w:rsidRPr="001B0A3E">
        <w:rPr>
          <w:rFonts w:ascii="Times New Roman" w:hAnsi="Times New Roman"/>
          <w:color w:val="000000"/>
          <w:sz w:val="24"/>
          <w:szCs w:val="24"/>
          <w:lang w:val="lt-LT"/>
        </w:rPr>
        <w:t>,</w:t>
      </w:r>
      <w:r w:rsidRPr="001B0A3E">
        <w:rPr>
          <w:rFonts w:ascii="Times New Roman" w:hAnsi="Times New Roman"/>
          <w:color w:val="000000"/>
          <w:sz w:val="24"/>
          <w:szCs w:val="24"/>
          <w:lang w:val="lt-LT"/>
        </w:rPr>
        <w:t xml:space="preserve"> iš kur gauna informaciją apie naudojamų žaliavų teikiamą naudą, atsakė, jog informacijos ieško internet</w:t>
      </w:r>
      <w:r w:rsidR="00AF4F3A" w:rsidRPr="001B0A3E">
        <w:rPr>
          <w:rFonts w:ascii="Times New Roman" w:hAnsi="Times New Roman"/>
          <w:color w:val="000000"/>
          <w:sz w:val="24"/>
          <w:szCs w:val="24"/>
          <w:lang w:val="lt-LT"/>
        </w:rPr>
        <w:t xml:space="preserve">e, knygose, žurnaluose, </w:t>
      </w:r>
      <w:r w:rsidR="004B1EB8" w:rsidRPr="001B0A3E">
        <w:rPr>
          <w:rFonts w:ascii="Times New Roman" w:hAnsi="Times New Roman"/>
          <w:color w:val="000000"/>
          <w:sz w:val="24"/>
          <w:szCs w:val="24"/>
          <w:lang w:val="lt-LT"/>
        </w:rPr>
        <w:t>kitur.</w:t>
      </w:r>
      <w:r w:rsidRPr="001B0A3E">
        <w:rPr>
          <w:rFonts w:ascii="Times New Roman" w:hAnsi="Times New Roman"/>
          <w:color w:val="000000"/>
          <w:sz w:val="24"/>
          <w:szCs w:val="24"/>
          <w:lang w:val="lt-LT"/>
        </w:rPr>
        <w:t xml:space="preserve"> 80 proc. Žem. Kalvarijos ir 70 proc. Tverų apylink</w:t>
      </w:r>
      <w:r w:rsidR="00AF4F3A" w:rsidRPr="001B0A3E">
        <w:rPr>
          <w:rFonts w:ascii="Times New Roman" w:hAnsi="Times New Roman"/>
          <w:color w:val="000000"/>
          <w:sz w:val="24"/>
          <w:szCs w:val="24"/>
          <w:lang w:val="lt-LT"/>
        </w:rPr>
        <w:t>i</w:t>
      </w:r>
      <w:r w:rsidRPr="001B0A3E">
        <w:rPr>
          <w:rFonts w:ascii="Times New Roman" w:hAnsi="Times New Roman"/>
          <w:color w:val="000000"/>
          <w:sz w:val="24"/>
          <w:szCs w:val="24"/>
          <w:lang w:val="lt-LT"/>
        </w:rPr>
        <w:t xml:space="preserve">ų gyventojų remiasi žiniomis, gautomis iš tėvų, senelių. </w:t>
      </w:r>
      <w:r w:rsidRPr="001B0A3E">
        <w:rPr>
          <w:rFonts w:ascii="Times New Roman" w:hAnsi="Times New Roman"/>
          <w:color w:val="000000" w:themeColor="text1"/>
          <w:sz w:val="24"/>
          <w:szCs w:val="24"/>
          <w:lang w:val="lt-LT"/>
        </w:rPr>
        <w:t>(</w:t>
      </w:r>
      <w:r w:rsidR="006E4E54" w:rsidRPr="001B0A3E">
        <w:rPr>
          <w:rFonts w:ascii="Times New Roman" w:hAnsi="Times New Roman"/>
          <w:color w:val="000000" w:themeColor="text1"/>
          <w:sz w:val="24"/>
          <w:szCs w:val="24"/>
          <w:lang w:val="lt-LT"/>
        </w:rPr>
        <w:t>Respondentai atsakydami į šį klausimą galėjo pasirinkti kelis atsakymų variantus)</w:t>
      </w:r>
      <w:r w:rsidRPr="001B0A3E">
        <w:rPr>
          <w:rFonts w:ascii="Times New Roman" w:hAnsi="Times New Roman"/>
          <w:color w:val="000000" w:themeColor="text1"/>
          <w:sz w:val="24"/>
          <w:szCs w:val="24"/>
          <w:lang w:val="lt-LT"/>
        </w:rPr>
        <w:t>. Gauti duomen</w:t>
      </w:r>
      <w:r w:rsidRPr="001B0A3E">
        <w:rPr>
          <w:rFonts w:ascii="Times New Roman" w:hAnsi="Times New Roman"/>
          <w:color w:val="000000"/>
          <w:sz w:val="24"/>
          <w:szCs w:val="24"/>
          <w:lang w:val="lt-LT"/>
        </w:rPr>
        <w:t xml:space="preserve">ys pavaizduoti </w:t>
      </w:r>
      <w:r w:rsidR="00E37B20" w:rsidRPr="001B0A3E">
        <w:rPr>
          <w:rFonts w:ascii="Times New Roman" w:hAnsi="Times New Roman"/>
          <w:color w:val="000000"/>
          <w:sz w:val="24"/>
          <w:szCs w:val="24"/>
          <w:lang w:val="lt-LT"/>
        </w:rPr>
        <w:t>3</w:t>
      </w:r>
      <w:r w:rsidRPr="001B0A3E">
        <w:rPr>
          <w:rFonts w:ascii="Times New Roman" w:hAnsi="Times New Roman"/>
          <w:color w:val="000000"/>
          <w:sz w:val="24"/>
          <w:szCs w:val="24"/>
          <w:lang w:val="lt-LT"/>
        </w:rPr>
        <w:t xml:space="preserve"> pav. </w:t>
      </w:r>
    </w:p>
    <w:p w:rsidR="008E62C9" w:rsidRPr="001B0A3E" w:rsidRDefault="008E62C9" w:rsidP="009D2B8E">
      <w:pPr>
        <w:spacing w:after="0" w:line="360" w:lineRule="auto"/>
        <w:jc w:val="both"/>
        <w:rPr>
          <w:rFonts w:ascii="Times New Roman" w:hAnsi="Times New Roman"/>
          <w:color w:val="000000"/>
          <w:sz w:val="24"/>
          <w:szCs w:val="24"/>
          <w:lang w:val="lt-LT"/>
        </w:rPr>
      </w:pPr>
    </w:p>
    <w:p w:rsidR="005549D6" w:rsidRPr="001B0A3E" w:rsidRDefault="009D2B8E" w:rsidP="006C4E49">
      <w:pPr>
        <w:spacing w:after="0" w:line="360" w:lineRule="auto"/>
        <w:ind w:firstLine="851"/>
        <w:jc w:val="center"/>
        <w:rPr>
          <w:rFonts w:ascii="Times New Roman" w:hAnsi="Times New Roman"/>
          <w:color w:val="000000"/>
          <w:sz w:val="24"/>
          <w:szCs w:val="24"/>
          <w:lang w:val="lt-LT"/>
        </w:rPr>
      </w:pPr>
      <w:r w:rsidRPr="001B0A3E">
        <w:rPr>
          <w:rFonts w:ascii="Times New Roman" w:hAnsi="Times New Roman"/>
          <w:noProof/>
          <w:sz w:val="24"/>
          <w:szCs w:val="24"/>
          <w:lang w:val="lt-LT" w:eastAsia="lt-LT"/>
        </w:rPr>
        <w:drawing>
          <wp:inline distT="0" distB="0" distL="0" distR="0">
            <wp:extent cx="4573376" cy="2347837"/>
            <wp:effectExtent l="12206" t="6108" r="6103" b="0"/>
            <wp:docPr id="12"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549D6" w:rsidRPr="001B0A3E" w:rsidRDefault="007D29ED" w:rsidP="007D29ED">
      <w:pPr>
        <w:spacing w:after="0" w:line="360" w:lineRule="auto"/>
        <w:ind w:firstLine="851"/>
        <w:jc w:val="center"/>
        <w:rPr>
          <w:rFonts w:ascii="Times New Roman" w:hAnsi="Times New Roman"/>
          <w:b/>
          <w:i/>
          <w:color w:val="000000"/>
          <w:sz w:val="24"/>
          <w:szCs w:val="24"/>
          <w:lang w:val="lt-LT"/>
        </w:rPr>
      </w:pPr>
      <w:r w:rsidRPr="001B0A3E">
        <w:rPr>
          <w:rFonts w:ascii="Times New Roman" w:hAnsi="Times New Roman"/>
          <w:b/>
          <w:i/>
          <w:color w:val="000000"/>
          <w:sz w:val="24"/>
          <w:szCs w:val="24"/>
          <w:lang w:val="lt-LT"/>
        </w:rPr>
        <w:t>3pav. Informacijos gavimo šaltiniai</w:t>
      </w:r>
    </w:p>
    <w:p w:rsidR="007D29ED" w:rsidRPr="001B0A3E" w:rsidRDefault="007D29ED" w:rsidP="007D29ED">
      <w:pPr>
        <w:spacing w:after="0" w:line="360" w:lineRule="auto"/>
        <w:ind w:firstLine="851"/>
        <w:jc w:val="center"/>
        <w:rPr>
          <w:rFonts w:ascii="Times New Roman" w:hAnsi="Times New Roman"/>
          <w:i/>
          <w:color w:val="FF0000"/>
          <w:sz w:val="24"/>
          <w:szCs w:val="24"/>
        </w:rPr>
      </w:pPr>
    </w:p>
    <w:p w:rsidR="0021159F" w:rsidRPr="001B0A3E" w:rsidRDefault="000D4F8B" w:rsidP="007D29ED">
      <w:pPr>
        <w:spacing w:after="0" w:line="360" w:lineRule="auto"/>
        <w:ind w:firstLine="851"/>
        <w:jc w:val="both"/>
        <w:rPr>
          <w:rFonts w:ascii="Times New Roman" w:hAnsi="Times New Roman"/>
          <w:sz w:val="24"/>
          <w:szCs w:val="24"/>
        </w:rPr>
      </w:pPr>
      <w:r w:rsidRPr="001B0A3E">
        <w:rPr>
          <w:rFonts w:ascii="Times New Roman" w:hAnsi="Times New Roman"/>
          <w:sz w:val="24"/>
          <w:szCs w:val="24"/>
        </w:rPr>
        <w:lastRenderedPageBreak/>
        <w:t>Kalbinant</w:t>
      </w:r>
      <w:r w:rsidR="00EC6632" w:rsidRPr="001B0A3E">
        <w:rPr>
          <w:rFonts w:ascii="Times New Roman" w:hAnsi="Times New Roman"/>
          <w:sz w:val="24"/>
          <w:szCs w:val="24"/>
        </w:rPr>
        <w:t xml:space="preserve"> </w:t>
      </w:r>
      <w:r w:rsidRPr="001B0A3E">
        <w:rPr>
          <w:rFonts w:ascii="Times New Roman" w:hAnsi="Times New Roman"/>
          <w:sz w:val="24"/>
          <w:szCs w:val="24"/>
        </w:rPr>
        <w:t xml:space="preserve">žmones </w:t>
      </w:r>
      <w:r w:rsidR="00EC6632" w:rsidRPr="001B0A3E">
        <w:rPr>
          <w:rFonts w:ascii="Times New Roman" w:hAnsi="Times New Roman"/>
          <w:sz w:val="24"/>
          <w:szCs w:val="24"/>
        </w:rPr>
        <w:t xml:space="preserve">buvo svarbu </w:t>
      </w:r>
      <w:r w:rsidRPr="001B0A3E">
        <w:rPr>
          <w:rFonts w:ascii="Times New Roman" w:hAnsi="Times New Roman"/>
          <w:sz w:val="24"/>
          <w:szCs w:val="24"/>
        </w:rPr>
        <w:t xml:space="preserve">sužinoti </w:t>
      </w:r>
      <w:r w:rsidR="006B14D3" w:rsidRPr="001B0A3E">
        <w:rPr>
          <w:rFonts w:ascii="Times New Roman" w:hAnsi="Times New Roman"/>
          <w:sz w:val="24"/>
          <w:szCs w:val="24"/>
        </w:rPr>
        <w:t xml:space="preserve">ne tik </w:t>
      </w:r>
      <w:proofErr w:type="gramStart"/>
      <w:r w:rsidRPr="001B0A3E">
        <w:rPr>
          <w:rFonts w:ascii="Times New Roman" w:hAnsi="Times New Roman"/>
          <w:sz w:val="24"/>
          <w:szCs w:val="24"/>
        </w:rPr>
        <w:t>tai</w:t>
      </w:r>
      <w:proofErr w:type="gramEnd"/>
      <w:r w:rsidRPr="001B0A3E">
        <w:rPr>
          <w:rFonts w:ascii="Times New Roman" w:hAnsi="Times New Roman"/>
          <w:sz w:val="24"/>
          <w:szCs w:val="24"/>
        </w:rPr>
        <w:t xml:space="preserve">, </w:t>
      </w:r>
      <w:r w:rsidR="006B14D3" w:rsidRPr="001B0A3E">
        <w:rPr>
          <w:rFonts w:ascii="Times New Roman" w:hAnsi="Times New Roman"/>
          <w:sz w:val="24"/>
          <w:szCs w:val="24"/>
        </w:rPr>
        <w:t>iš kur respondentai gavo informacijos apie vaistinguosius aug</w:t>
      </w:r>
      <w:r w:rsidR="00EC6632" w:rsidRPr="001B0A3E">
        <w:rPr>
          <w:rFonts w:ascii="Times New Roman" w:hAnsi="Times New Roman"/>
          <w:sz w:val="24"/>
          <w:szCs w:val="24"/>
        </w:rPr>
        <w:t>alus, gydomųjų savybių turinčius grybus,</w:t>
      </w:r>
      <w:r w:rsidR="006B14D3" w:rsidRPr="001B0A3E">
        <w:rPr>
          <w:rFonts w:ascii="Times New Roman" w:hAnsi="Times New Roman"/>
          <w:sz w:val="24"/>
          <w:szCs w:val="24"/>
        </w:rPr>
        <w:t xml:space="preserve"> gyvūninės kilmės žaliavas</w:t>
      </w:r>
      <w:r w:rsidR="00EC6632" w:rsidRPr="001B0A3E">
        <w:rPr>
          <w:rFonts w:ascii="Times New Roman" w:hAnsi="Times New Roman"/>
          <w:sz w:val="24"/>
          <w:szCs w:val="24"/>
        </w:rPr>
        <w:t xml:space="preserve"> bei mineralus</w:t>
      </w:r>
      <w:r w:rsidR="006B14D3" w:rsidRPr="001B0A3E">
        <w:rPr>
          <w:rFonts w:ascii="Times New Roman" w:hAnsi="Times New Roman"/>
          <w:sz w:val="24"/>
          <w:szCs w:val="24"/>
        </w:rPr>
        <w:t xml:space="preserve">, bet ir tai, ar vyresnio amžiaus respondentai </w:t>
      </w:r>
      <w:r w:rsidRPr="001B0A3E">
        <w:rPr>
          <w:rFonts w:ascii="Times New Roman" w:hAnsi="Times New Roman"/>
          <w:sz w:val="24"/>
          <w:szCs w:val="24"/>
        </w:rPr>
        <w:t>yra įgiję</w:t>
      </w:r>
      <w:r w:rsidR="006B14D3" w:rsidRPr="001B0A3E">
        <w:rPr>
          <w:rFonts w:ascii="Times New Roman" w:hAnsi="Times New Roman"/>
          <w:sz w:val="24"/>
          <w:szCs w:val="24"/>
        </w:rPr>
        <w:t xml:space="preserve"> išsila</w:t>
      </w:r>
      <w:r w:rsidR="005549D6" w:rsidRPr="001B0A3E">
        <w:rPr>
          <w:rFonts w:ascii="Times New Roman" w:hAnsi="Times New Roman"/>
          <w:sz w:val="24"/>
          <w:szCs w:val="24"/>
        </w:rPr>
        <w:t xml:space="preserve">vinimą. </w:t>
      </w:r>
      <w:proofErr w:type="gramStart"/>
      <w:r w:rsidR="005549D6" w:rsidRPr="001B0A3E">
        <w:rPr>
          <w:rFonts w:ascii="Times New Roman" w:hAnsi="Times New Roman"/>
          <w:sz w:val="24"/>
          <w:szCs w:val="24"/>
        </w:rPr>
        <w:t>Gauti duome</w:t>
      </w:r>
      <w:r w:rsidR="00DE62F2" w:rsidRPr="001B0A3E">
        <w:rPr>
          <w:rFonts w:ascii="Times New Roman" w:hAnsi="Times New Roman"/>
          <w:sz w:val="24"/>
          <w:szCs w:val="24"/>
        </w:rPr>
        <w:t>n</w:t>
      </w:r>
      <w:r w:rsidR="005549D6" w:rsidRPr="001B0A3E">
        <w:rPr>
          <w:rFonts w:ascii="Times New Roman" w:hAnsi="Times New Roman"/>
          <w:sz w:val="24"/>
          <w:szCs w:val="24"/>
        </w:rPr>
        <w:t xml:space="preserve">ys pateikti </w:t>
      </w:r>
      <w:r w:rsidR="00E37B20" w:rsidRPr="001B0A3E">
        <w:rPr>
          <w:rFonts w:ascii="Times New Roman" w:hAnsi="Times New Roman"/>
          <w:sz w:val="24"/>
          <w:szCs w:val="24"/>
        </w:rPr>
        <w:t>4</w:t>
      </w:r>
      <w:r w:rsidR="005549D6" w:rsidRPr="001B0A3E">
        <w:rPr>
          <w:rFonts w:ascii="Times New Roman" w:hAnsi="Times New Roman"/>
          <w:sz w:val="24"/>
          <w:szCs w:val="24"/>
        </w:rPr>
        <w:t xml:space="preserve"> </w:t>
      </w:r>
      <w:r w:rsidR="006B14D3" w:rsidRPr="001B0A3E">
        <w:rPr>
          <w:rFonts w:ascii="Times New Roman" w:hAnsi="Times New Roman"/>
          <w:sz w:val="24"/>
          <w:szCs w:val="24"/>
        </w:rPr>
        <w:t>pav.</w:t>
      </w:r>
      <w:proofErr w:type="gramEnd"/>
      <w:r w:rsidR="00DE62F2" w:rsidRPr="001B0A3E">
        <w:rPr>
          <w:rFonts w:ascii="Times New Roman" w:hAnsi="Times New Roman"/>
          <w:sz w:val="24"/>
          <w:szCs w:val="24"/>
        </w:rPr>
        <w:t xml:space="preserve"> </w:t>
      </w:r>
    </w:p>
    <w:p w:rsidR="006B14D3" w:rsidRPr="001B0A3E" w:rsidRDefault="006B14D3" w:rsidP="007D29ED">
      <w:pPr>
        <w:tabs>
          <w:tab w:val="left" w:pos="5552"/>
        </w:tabs>
        <w:spacing w:after="0" w:line="360" w:lineRule="auto"/>
        <w:jc w:val="both"/>
        <w:rPr>
          <w:rFonts w:ascii="Times New Roman" w:hAnsi="Times New Roman"/>
          <w:b/>
          <w:sz w:val="20"/>
          <w:szCs w:val="20"/>
        </w:rPr>
      </w:pPr>
    </w:p>
    <w:p w:rsidR="006B14D3" w:rsidRPr="001B0A3E" w:rsidRDefault="00AA16DB" w:rsidP="006C4E49">
      <w:pPr>
        <w:spacing w:after="0" w:line="360" w:lineRule="auto"/>
        <w:ind w:firstLine="851"/>
        <w:jc w:val="center"/>
        <w:rPr>
          <w:rFonts w:ascii="Times New Roman" w:hAnsi="Times New Roman"/>
          <w:sz w:val="24"/>
          <w:szCs w:val="24"/>
        </w:rPr>
      </w:pPr>
      <w:r w:rsidRPr="001B0A3E">
        <w:rPr>
          <w:rFonts w:ascii="Times New Roman" w:hAnsi="Times New Roman"/>
          <w:noProof/>
          <w:sz w:val="24"/>
          <w:szCs w:val="24"/>
          <w:lang w:val="lt-LT" w:eastAsia="lt-LT"/>
        </w:rPr>
        <w:drawing>
          <wp:inline distT="0" distB="0" distL="0" distR="0">
            <wp:extent cx="3929862" cy="2639933"/>
            <wp:effectExtent l="12198" t="6112" r="7640" b="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743E7" w:rsidRPr="001B0A3E" w:rsidRDefault="007D29ED" w:rsidP="006C4E49">
      <w:pPr>
        <w:spacing w:after="0" w:line="360" w:lineRule="auto"/>
        <w:ind w:firstLine="851"/>
        <w:jc w:val="center"/>
        <w:rPr>
          <w:rFonts w:ascii="Times New Roman" w:hAnsi="Times New Roman"/>
          <w:b/>
          <w:i/>
          <w:color w:val="000000" w:themeColor="text1"/>
          <w:sz w:val="24"/>
          <w:szCs w:val="24"/>
        </w:rPr>
      </w:pPr>
      <w:proofErr w:type="gramStart"/>
      <w:r w:rsidRPr="001B0A3E">
        <w:rPr>
          <w:rFonts w:ascii="Times New Roman" w:hAnsi="Times New Roman"/>
          <w:b/>
          <w:i/>
          <w:color w:val="000000" w:themeColor="text1"/>
          <w:sz w:val="24"/>
          <w:szCs w:val="24"/>
        </w:rPr>
        <w:t>4</w:t>
      </w:r>
      <w:r w:rsidR="000D4F8B" w:rsidRPr="001B0A3E">
        <w:rPr>
          <w:rFonts w:ascii="Times New Roman" w:hAnsi="Times New Roman"/>
          <w:b/>
          <w:i/>
          <w:color w:val="000000" w:themeColor="text1"/>
          <w:sz w:val="24"/>
          <w:szCs w:val="24"/>
        </w:rPr>
        <w:t xml:space="preserve"> </w:t>
      </w:r>
      <w:r w:rsidRPr="001B0A3E">
        <w:rPr>
          <w:rFonts w:ascii="Times New Roman" w:hAnsi="Times New Roman"/>
          <w:b/>
          <w:i/>
          <w:color w:val="000000" w:themeColor="text1"/>
          <w:sz w:val="24"/>
          <w:szCs w:val="24"/>
        </w:rPr>
        <w:t>pav.</w:t>
      </w:r>
      <w:proofErr w:type="gramEnd"/>
      <w:r w:rsidRPr="001B0A3E">
        <w:rPr>
          <w:rFonts w:ascii="Times New Roman" w:hAnsi="Times New Roman"/>
          <w:b/>
          <w:i/>
          <w:color w:val="000000" w:themeColor="text1"/>
          <w:sz w:val="24"/>
          <w:szCs w:val="24"/>
        </w:rPr>
        <w:t xml:space="preserve">  </w:t>
      </w:r>
      <w:r w:rsidR="007907AD" w:rsidRPr="001B0A3E">
        <w:rPr>
          <w:rFonts w:ascii="Times New Roman" w:hAnsi="Times New Roman"/>
          <w:b/>
          <w:i/>
          <w:color w:val="000000" w:themeColor="text1"/>
          <w:sz w:val="24"/>
          <w:szCs w:val="24"/>
        </w:rPr>
        <w:t>Respondentų i</w:t>
      </w:r>
      <w:r w:rsidRPr="001B0A3E">
        <w:rPr>
          <w:rFonts w:ascii="Times New Roman" w:hAnsi="Times New Roman"/>
          <w:b/>
          <w:i/>
          <w:color w:val="000000" w:themeColor="text1"/>
          <w:sz w:val="24"/>
          <w:szCs w:val="24"/>
        </w:rPr>
        <w:t>šsilavinimas</w:t>
      </w:r>
    </w:p>
    <w:p w:rsidR="007D29ED" w:rsidRPr="001B0A3E" w:rsidRDefault="007D29ED" w:rsidP="007D29ED">
      <w:pPr>
        <w:spacing w:after="0" w:line="360" w:lineRule="auto"/>
        <w:ind w:firstLine="851"/>
        <w:jc w:val="both"/>
        <w:rPr>
          <w:rFonts w:ascii="Times New Roman" w:hAnsi="Times New Roman"/>
          <w:i/>
          <w:color w:val="000000" w:themeColor="text1"/>
          <w:sz w:val="24"/>
          <w:szCs w:val="24"/>
        </w:rPr>
      </w:pPr>
    </w:p>
    <w:p w:rsidR="005B7E74" w:rsidRPr="001B0A3E" w:rsidRDefault="006B14D3" w:rsidP="008E62C9">
      <w:pPr>
        <w:tabs>
          <w:tab w:val="left" w:pos="5552"/>
        </w:tabs>
        <w:spacing w:after="0" w:line="360" w:lineRule="auto"/>
        <w:ind w:firstLine="851"/>
        <w:jc w:val="both"/>
        <w:rPr>
          <w:rFonts w:ascii="Times New Roman" w:hAnsi="Times New Roman"/>
          <w:color w:val="000000" w:themeColor="text1"/>
          <w:sz w:val="24"/>
          <w:szCs w:val="24"/>
        </w:rPr>
      </w:pPr>
      <w:proofErr w:type="gramStart"/>
      <w:r w:rsidRPr="001B0A3E">
        <w:rPr>
          <w:rFonts w:ascii="Times New Roman" w:hAnsi="Times New Roman"/>
          <w:color w:val="000000" w:themeColor="text1"/>
          <w:sz w:val="24"/>
          <w:szCs w:val="24"/>
        </w:rPr>
        <w:t xml:space="preserve">Iš gautųjų duomenų matome, kad </w:t>
      </w:r>
      <w:r w:rsidR="00A637EB" w:rsidRPr="001B0A3E">
        <w:rPr>
          <w:rFonts w:ascii="Times New Roman" w:hAnsi="Times New Roman"/>
          <w:color w:val="000000" w:themeColor="text1"/>
          <w:sz w:val="24"/>
          <w:szCs w:val="24"/>
        </w:rPr>
        <w:t xml:space="preserve">po 50 proc. </w:t>
      </w:r>
      <w:r w:rsidRPr="001B0A3E">
        <w:rPr>
          <w:rFonts w:ascii="Times New Roman" w:hAnsi="Times New Roman"/>
          <w:color w:val="000000" w:themeColor="text1"/>
          <w:sz w:val="24"/>
          <w:szCs w:val="24"/>
        </w:rPr>
        <w:t>pasirinktos amžiaus grupės respondent</w:t>
      </w:r>
      <w:r w:rsidR="00A637EB" w:rsidRPr="001B0A3E">
        <w:rPr>
          <w:rFonts w:ascii="Times New Roman" w:hAnsi="Times New Roman"/>
          <w:color w:val="000000" w:themeColor="text1"/>
          <w:sz w:val="24"/>
          <w:szCs w:val="24"/>
        </w:rPr>
        <w:t>ų</w:t>
      </w:r>
      <w:r w:rsidRPr="001B0A3E">
        <w:rPr>
          <w:rFonts w:ascii="Times New Roman" w:hAnsi="Times New Roman"/>
          <w:color w:val="000000" w:themeColor="text1"/>
          <w:sz w:val="24"/>
          <w:szCs w:val="24"/>
        </w:rPr>
        <w:t xml:space="preserve"> abiejose tiriamose apylinkėse yra baigę 4</w:t>
      </w:r>
      <w:r w:rsidR="005549D6" w:rsidRPr="001B0A3E">
        <w:rPr>
          <w:rFonts w:ascii="Times New Roman" w:hAnsi="Times New Roman"/>
          <w:color w:val="000000" w:themeColor="text1"/>
          <w:sz w:val="24"/>
          <w:szCs w:val="24"/>
        </w:rPr>
        <w:t xml:space="preserve"> pradinės mokyklos</w:t>
      </w:r>
      <w:r w:rsidRPr="001B0A3E">
        <w:rPr>
          <w:rFonts w:ascii="Times New Roman" w:hAnsi="Times New Roman"/>
          <w:color w:val="000000" w:themeColor="text1"/>
          <w:sz w:val="24"/>
          <w:szCs w:val="24"/>
        </w:rPr>
        <w:t xml:space="preserve"> skyrius.</w:t>
      </w:r>
      <w:proofErr w:type="gramEnd"/>
      <w:r w:rsidRPr="001B0A3E">
        <w:rPr>
          <w:rFonts w:ascii="Times New Roman" w:hAnsi="Times New Roman"/>
          <w:color w:val="000000" w:themeColor="text1"/>
          <w:sz w:val="24"/>
          <w:szCs w:val="24"/>
        </w:rPr>
        <w:t xml:space="preserve"> </w:t>
      </w:r>
      <w:proofErr w:type="gramStart"/>
      <w:r w:rsidRPr="001B0A3E">
        <w:rPr>
          <w:rFonts w:ascii="Times New Roman" w:hAnsi="Times New Roman"/>
          <w:color w:val="000000" w:themeColor="text1"/>
          <w:sz w:val="24"/>
          <w:szCs w:val="24"/>
        </w:rPr>
        <w:t>Tveruos</w:t>
      </w:r>
      <w:r w:rsidR="004B1EB8" w:rsidRPr="001B0A3E">
        <w:rPr>
          <w:rFonts w:ascii="Times New Roman" w:hAnsi="Times New Roman"/>
          <w:color w:val="000000" w:themeColor="text1"/>
          <w:sz w:val="24"/>
          <w:szCs w:val="24"/>
        </w:rPr>
        <w:t xml:space="preserve">e </w:t>
      </w:r>
      <w:r w:rsidR="00820B36" w:rsidRPr="001B0A3E">
        <w:rPr>
          <w:rFonts w:ascii="Times New Roman" w:hAnsi="Times New Roman"/>
          <w:color w:val="000000" w:themeColor="text1"/>
          <w:sz w:val="24"/>
          <w:szCs w:val="24"/>
        </w:rPr>
        <w:t xml:space="preserve">aukštąjį išsilavinimą įgijusiųjų respondentų buvo </w:t>
      </w:r>
      <w:r w:rsidR="004B1EB8" w:rsidRPr="001B0A3E">
        <w:rPr>
          <w:rFonts w:ascii="Times New Roman" w:hAnsi="Times New Roman"/>
          <w:color w:val="000000" w:themeColor="text1"/>
          <w:sz w:val="24"/>
          <w:szCs w:val="24"/>
        </w:rPr>
        <w:t>net 30 proc.</w:t>
      </w:r>
      <w:r w:rsidRPr="001B0A3E">
        <w:rPr>
          <w:rFonts w:ascii="Times New Roman" w:hAnsi="Times New Roman"/>
          <w:color w:val="000000" w:themeColor="text1"/>
          <w:sz w:val="24"/>
          <w:szCs w:val="24"/>
        </w:rPr>
        <w:t xml:space="preserve">, </w:t>
      </w:r>
      <w:r w:rsidR="00820B36" w:rsidRPr="001B0A3E">
        <w:rPr>
          <w:rFonts w:ascii="Times New Roman" w:hAnsi="Times New Roman"/>
          <w:color w:val="000000" w:themeColor="text1"/>
          <w:sz w:val="24"/>
          <w:szCs w:val="24"/>
        </w:rPr>
        <w:t xml:space="preserve">tuo tarpu </w:t>
      </w:r>
      <w:r w:rsidRPr="001B0A3E">
        <w:rPr>
          <w:rFonts w:ascii="Times New Roman" w:hAnsi="Times New Roman"/>
          <w:color w:val="000000" w:themeColor="text1"/>
          <w:sz w:val="24"/>
          <w:szCs w:val="24"/>
        </w:rPr>
        <w:t>Žem.</w:t>
      </w:r>
      <w:proofErr w:type="gramEnd"/>
      <w:r w:rsidRPr="001B0A3E">
        <w:rPr>
          <w:rFonts w:ascii="Times New Roman" w:hAnsi="Times New Roman"/>
          <w:color w:val="000000" w:themeColor="text1"/>
          <w:sz w:val="24"/>
          <w:szCs w:val="24"/>
        </w:rPr>
        <w:t xml:space="preserve"> </w:t>
      </w:r>
      <w:proofErr w:type="gramStart"/>
      <w:r w:rsidRPr="001B0A3E">
        <w:rPr>
          <w:rFonts w:ascii="Times New Roman" w:hAnsi="Times New Roman"/>
          <w:color w:val="000000" w:themeColor="text1"/>
          <w:sz w:val="24"/>
          <w:szCs w:val="24"/>
        </w:rPr>
        <w:t>Kalvarijoje</w:t>
      </w:r>
      <w:r w:rsidR="00735E12" w:rsidRPr="001B0A3E">
        <w:rPr>
          <w:rFonts w:ascii="Times New Roman" w:hAnsi="Times New Roman"/>
          <w:color w:val="000000" w:themeColor="text1"/>
          <w:sz w:val="24"/>
          <w:szCs w:val="24"/>
        </w:rPr>
        <w:t xml:space="preserve"> </w:t>
      </w:r>
      <w:r w:rsidR="00820B36" w:rsidRPr="001B0A3E">
        <w:rPr>
          <w:rFonts w:ascii="Times New Roman" w:hAnsi="Times New Roman"/>
          <w:color w:val="000000" w:themeColor="text1"/>
          <w:sz w:val="24"/>
          <w:szCs w:val="24"/>
        </w:rPr>
        <w:t>–</w:t>
      </w:r>
      <w:r w:rsidRPr="001B0A3E">
        <w:rPr>
          <w:rFonts w:ascii="Times New Roman" w:hAnsi="Times New Roman"/>
          <w:color w:val="000000" w:themeColor="text1"/>
          <w:sz w:val="24"/>
          <w:szCs w:val="24"/>
        </w:rPr>
        <w:t xml:space="preserve"> tik 10 proc</w:t>
      </w:r>
      <w:r w:rsidR="00820B36" w:rsidRPr="001B0A3E">
        <w:rPr>
          <w:rFonts w:ascii="Times New Roman" w:hAnsi="Times New Roman"/>
          <w:color w:val="000000" w:themeColor="text1"/>
          <w:sz w:val="24"/>
          <w:szCs w:val="24"/>
        </w:rPr>
        <w:t>entų</w:t>
      </w:r>
      <w:r w:rsidR="008E62C9" w:rsidRPr="001B0A3E">
        <w:rPr>
          <w:rFonts w:ascii="Times New Roman" w:hAnsi="Times New Roman"/>
          <w:color w:val="000000" w:themeColor="text1"/>
          <w:sz w:val="24"/>
          <w:szCs w:val="24"/>
        </w:rPr>
        <w:t>.</w:t>
      </w:r>
      <w:proofErr w:type="gramEnd"/>
    </w:p>
    <w:p w:rsidR="008E62C9" w:rsidRPr="001B0A3E" w:rsidRDefault="008E62C9" w:rsidP="008E62C9">
      <w:pPr>
        <w:tabs>
          <w:tab w:val="left" w:pos="5552"/>
        </w:tabs>
        <w:spacing w:after="0" w:line="360" w:lineRule="auto"/>
        <w:ind w:firstLine="851"/>
        <w:jc w:val="both"/>
        <w:rPr>
          <w:rFonts w:ascii="Times New Roman" w:hAnsi="Times New Roman"/>
          <w:sz w:val="24"/>
          <w:szCs w:val="24"/>
        </w:rPr>
      </w:pPr>
    </w:p>
    <w:p w:rsidR="009D2B8E" w:rsidRPr="001B0A3E" w:rsidRDefault="009D2B8E" w:rsidP="009D2B8E">
      <w:pPr>
        <w:rPr>
          <w:rFonts w:ascii="Times New Roman" w:eastAsia="Times New Roman" w:hAnsi="Times New Roman"/>
          <w:color w:val="000000"/>
          <w:sz w:val="32"/>
          <w:szCs w:val="28"/>
        </w:rPr>
      </w:pPr>
      <w:bookmarkStart w:id="39" w:name="_Toc291872990"/>
      <w:bookmarkStart w:id="40" w:name="_Toc292178052"/>
      <w:r w:rsidRPr="001B0A3E">
        <w:rPr>
          <w:rFonts w:ascii="Times New Roman" w:hAnsi="Times New Roman"/>
        </w:rPr>
        <w:br w:type="page"/>
      </w:r>
    </w:p>
    <w:p w:rsidR="008743E7" w:rsidRPr="001B0A3E" w:rsidRDefault="00A548E8" w:rsidP="00A548E8">
      <w:pPr>
        <w:pStyle w:val="Heading1"/>
      </w:pPr>
      <w:bookmarkStart w:id="41" w:name="_Toc292657855"/>
      <w:bookmarkStart w:id="42" w:name="_Toc295334650"/>
      <w:r w:rsidRPr="001B0A3E">
        <w:lastRenderedPageBreak/>
        <w:t xml:space="preserve">4.  </w:t>
      </w:r>
      <w:r w:rsidR="008743E7" w:rsidRPr="001B0A3E">
        <w:t>A</w:t>
      </w:r>
      <w:r w:rsidR="007D29ED" w:rsidRPr="001B0A3E">
        <w:t>UGALINĖS KILMĖS MEDŽIAGŲ VARTOJIMAS TIRIAMOSE ŽEM. KALVARIJOS IR TVERŲ APYLINKĖSE</w:t>
      </w:r>
      <w:bookmarkEnd w:id="39"/>
      <w:bookmarkEnd w:id="40"/>
      <w:bookmarkEnd w:id="41"/>
      <w:bookmarkEnd w:id="42"/>
    </w:p>
    <w:p w:rsidR="00C733E5" w:rsidRPr="001B0A3E" w:rsidRDefault="00C733E5" w:rsidP="00C733E5">
      <w:pPr>
        <w:spacing w:after="0" w:line="360" w:lineRule="auto"/>
        <w:jc w:val="both"/>
        <w:rPr>
          <w:rFonts w:ascii="Times New Roman" w:hAnsi="Times New Roman"/>
        </w:rPr>
      </w:pPr>
    </w:p>
    <w:p w:rsidR="00C733E5" w:rsidRPr="001B0A3E" w:rsidRDefault="00C733E5" w:rsidP="007D29ED">
      <w:pPr>
        <w:spacing w:after="0" w:line="360" w:lineRule="auto"/>
        <w:ind w:firstLine="851"/>
        <w:jc w:val="both"/>
        <w:rPr>
          <w:rFonts w:ascii="Times New Roman" w:hAnsi="Times New Roman"/>
          <w:sz w:val="24"/>
          <w:szCs w:val="24"/>
        </w:rPr>
      </w:pPr>
      <w:proofErr w:type="gramStart"/>
      <w:r w:rsidRPr="001B0A3E">
        <w:rPr>
          <w:rFonts w:ascii="Times New Roman" w:hAnsi="Times New Roman"/>
          <w:sz w:val="24"/>
          <w:szCs w:val="24"/>
        </w:rPr>
        <w:t>Inte</w:t>
      </w:r>
      <w:r w:rsidR="006A5A50" w:rsidRPr="001B0A3E">
        <w:rPr>
          <w:rFonts w:ascii="Times New Roman" w:hAnsi="Times New Roman"/>
          <w:sz w:val="24"/>
          <w:szCs w:val="24"/>
        </w:rPr>
        <w:t xml:space="preserve">rviu metu respondentai iš </w:t>
      </w:r>
      <w:r w:rsidR="006A5A50" w:rsidRPr="001B0A3E">
        <w:rPr>
          <w:rFonts w:ascii="Times New Roman" w:hAnsi="Times New Roman"/>
          <w:color w:val="000000" w:themeColor="text1"/>
          <w:sz w:val="24"/>
          <w:szCs w:val="24"/>
        </w:rPr>
        <w:t xml:space="preserve">viso </w:t>
      </w:r>
      <w:r w:rsidRPr="001B0A3E">
        <w:rPr>
          <w:rFonts w:ascii="Times New Roman" w:hAnsi="Times New Roman"/>
          <w:color w:val="000000" w:themeColor="text1"/>
          <w:sz w:val="24"/>
          <w:szCs w:val="24"/>
        </w:rPr>
        <w:t>paminėjo</w:t>
      </w:r>
      <w:r w:rsidR="00735E12" w:rsidRPr="001B0A3E">
        <w:rPr>
          <w:rFonts w:ascii="Times New Roman" w:hAnsi="Times New Roman"/>
          <w:color w:val="000000" w:themeColor="text1"/>
          <w:sz w:val="24"/>
          <w:szCs w:val="24"/>
        </w:rPr>
        <w:t xml:space="preserve"> 136</w:t>
      </w:r>
      <w:r w:rsidR="009C08DF" w:rsidRPr="001B0A3E">
        <w:rPr>
          <w:rFonts w:ascii="Times New Roman" w:hAnsi="Times New Roman"/>
          <w:color w:val="000000" w:themeColor="text1"/>
          <w:sz w:val="24"/>
          <w:szCs w:val="24"/>
        </w:rPr>
        <w:t xml:space="preserve"> augalinės, </w:t>
      </w:r>
      <w:r w:rsidRPr="001B0A3E">
        <w:rPr>
          <w:rFonts w:ascii="Times New Roman" w:hAnsi="Times New Roman"/>
          <w:color w:val="000000" w:themeColor="text1"/>
          <w:sz w:val="24"/>
          <w:szCs w:val="24"/>
        </w:rPr>
        <w:t>gyvūninės ki</w:t>
      </w:r>
      <w:r w:rsidR="009C08DF" w:rsidRPr="001B0A3E">
        <w:rPr>
          <w:rFonts w:ascii="Times New Roman" w:hAnsi="Times New Roman"/>
          <w:color w:val="000000" w:themeColor="text1"/>
          <w:sz w:val="24"/>
          <w:szCs w:val="24"/>
        </w:rPr>
        <w:t>lmės medžiag</w:t>
      </w:r>
      <w:r w:rsidR="00C7672A" w:rsidRPr="001B0A3E">
        <w:rPr>
          <w:rFonts w:ascii="Times New Roman" w:hAnsi="Times New Roman"/>
          <w:color w:val="000000" w:themeColor="text1"/>
          <w:sz w:val="24"/>
          <w:szCs w:val="24"/>
        </w:rPr>
        <w:t>as</w:t>
      </w:r>
      <w:r w:rsidRPr="001B0A3E">
        <w:rPr>
          <w:rFonts w:ascii="Times New Roman" w:hAnsi="Times New Roman"/>
          <w:color w:val="000000" w:themeColor="text1"/>
          <w:sz w:val="24"/>
          <w:szCs w:val="24"/>
        </w:rPr>
        <w:t>,</w:t>
      </w:r>
      <w:r w:rsidR="009C08DF" w:rsidRPr="001B0A3E">
        <w:rPr>
          <w:rFonts w:ascii="Times New Roman" w:hAnsi="Times New Roman"/>
          <w:color w:val="000000" w:themeColor="text1"/>
          <w:sz w:val="24"/>
          <w:szCs w:val="24"/>
        </w:rPr>
        <w:t xml:space="preserve"> gryb</w:t>
      </w:r>
      <w:r w:rsidR="00C7672A" w:rsidRPr="001B0A3E">
        <w:rPr>
          <w:rFonts w:ascii="Times New Roman" w:hAnsi="Times New Roman"/>
          <w:color w:val="000000" w:themeColor="text1"/>
          <w:sz w:val="24"/>
          <w:szCs w:val="24"/>
        </w:rPr>
        <w:t>us</w:t>
      </w:r>
      <w:r w:rsidR="009C08DF" w:rsidRPr="001B0A3E">
        <w:rPr>
          <w:rFonts w:ascii="Times New Roman" w:hAnsi="Times New Roman"/>
          <w:color w:val="000000" w:themeColor="text1"/>
          <w:sz w:val="24"/>
          <w:szCs w:val="24"/>
        </w:rPr>
        <w:t xml:space="preserve"> bei mineral</w:t>
      </w:r>
      <w:r w:rsidR="00C7672A" w:rsidRPr="001B0A3E">
        <w:rPr>
          <w:rFonts w:ascii="Times New Roman" w:hAnsi="Times New Roman"/>
          <w:color w:val="000000" w:themeColor="text1"/>
          <w:sz w:val="24"/>
          <w:szCs w:val="24"/>
        </w:rPr>
        <w:t>us</w:t>
      </w:r>
      <w:r w:rsidR="009C08DF" w:rsidRPr="001B0A3E">
        <w:rPr>
          <w:rFonts w:ascii="Times New Roman" w:hAnsi="Times New Roman"/>
          <w:color w:val="000000" w:themeColor="text1"/>
          <w:sz w:val="24"/>
          <w:szCs w:val="24"/>
        </w:rPr>
        <w:t>,</w:t>
      </w:r>
      <w:r w:rsidRPr="001B0A3E">
        <w:rPr>
          <w:rFonts w:ascii="Times New Roman" w:hAnsi="Times New Roman"/>
          <w:color w:val="000000" w:themeColor="text1"/>
          <w:sz w:val="24"/>
          <w:szCs w:val="24"/>
        </w:rPr>
        <w:t xml:space="preserve"> naudojam</w:t>
      </w:r>
      <w:r w:rsidR="00C7672A" w:rsidRPr="001B0A3E">
        <w:rPr>
          <w:rFonts w:ascii="Times New Roman" w:hAnsi="Times New Roman"/>
          <w:color w:val="000000" w:themeColor="text1"/>
          <w:sz w:val="24"/>
          <w:szCs w:val="24"/>
        </w:rPr>
        <w:t>us</w:t>
      </w:r>
      <w:r w:rsidR="004B1EB8" w:rsidRPr="001B0A3E">
        <w:rPr>
          <w:rFonts w:ascii="Times New Roman" w:hAnsi="Times New Roman"/>
          <w:color w:val="000000" w:themeColor="text1"/>
          <w:sz w:val="24"/>
          <w:szCs w:val="24"/>
        </w:rPr>
        <w:t xml:space="preserve"> gydymo</w:t>
      </w:r>
      <w:r w:rsidRPr="001B0A3E">
        <w:rPr>
          <w:rFonts w:ascii="Times New Roman" w:hAnsi="Times New Roman"/>
          <w:color w:val="000000" w:themeColor="text1"/>
          <w:sz w:val="24"/>
          <w:szCs w:val="24"/>
        </w:rPr>
        <w:t xml:space="preserve"> t</w:t>
      </w:r>
      <w:r w:rsidR="009C08DF" w:rsidRPr="001B0A3E">
        <w:rPr>
          <w:rFonts w:ascii="Times New Roman" w:hAnsi="Times New Roman"/>
          <w:color w:val="000000" w:themeColor="text1"/>
          <w:sz w:val="24"/>
          <w:szCs w:val="24"/>
        </w:rPr>
        <w:t>ikslai</w:t>
      </w:r>
      <w:r w:rsidR="00113349" w:rsidRPr="001B0A3E">
        <w:rPr>
          <w:rFonts w:ascii="Times New Roman" w:hAnsi="Times New Roman"/>
          <w:color w:val="000000" w:themeColor="text1"/>
          <w:sz w:val="24"/>
          <w:szCs w:val="24"/>
        </w:rPr>
        <w:t>s</w:t>
      </w:r>
      <w:r w:rsidR="00113349" w:rsidRPr="001B0A3E">
        <w:rPr>
          <w:rFonts w:ascii="Times New Roman" w:hAnsi="Times New Roman"/>
          <w:sz w:val="24"/>
          <w:szCs w:val="24"/>
        </w:rPr>
        <w:t>.</w:t>
      </w:r>
      <w:proofErr w:type="gramEnd"/>
      <w:r w:rsidR="00113349" w:rsidRPr="001B0A3E">
        <w:rPr>
          <w:rFonts w:ascii="Times New Roman" w:hAnsi="Times New Roman"/>
          <w:sz w:val="24"/>
          <w:szCs w:val="24"/>
        </w:rPr>
        <w:t xml:space="preserve"> 84 proc. citavimų skaičiaus –</w:t>
      </w:r>
      <w:r w:rsidRPr="001B0A3E">
        <w:rPr>
          <w:rFonts w:ascii="Times New Roman" w:hAnsi="Times New Roman"/>
          <w:sz w:val="24"/>
          <w:szCs w:val="24"/>
        </w:rPr>
        <w:t xml:space="preserve"> augalinės kilmės žaliavos: vaistinė medetka, vaistinis čiobrelis, paprastasis jūrsvogūnis, miškinė gudobelė, medėjantysis alavijas, kvapioji palergonija, rausv</w:t>
      </w:r>
      <w:r w:rsidR="009C08DF" w:rsidRPr="001B0A3E">
        <w:rPr>
          <w:rFonts w:ascii="Times New Roman" w:hAnsi="Times New Roman"/>
          <w:sz w:val="24"/>
          <w:szCs w:val="24"/>
        </w:rPr>
        <w:t>ažiedė ežiuolė, rūgtis takažolė ir kt.;</w:t>
      </w:r>
      <w:r w:rsidR="00DD30AC" w:rsidRPr="001B0A3E">
        <w:rPr>
          <w:rFonts w:ascii="Times New Roman" w:hAnsi="Times New Roman"/>
          <w:sz w:val="24"/>
          <w:szCs w:val="24"/>
        </w:rPr>
        <w:t xml:space="preserve"> 12</w:t>
      </w:r>
      <w:r w:rsidRPr="001B0A3E">
        <w:rPr>
          <w:rFonts w:ascii="Times New Roman" w:hAnsi="Times New Roman"/>
          <w:sz w:val="24"/>
          <w:szCs w:val="24"/>
        </w:rPr>
        <w:t xml:space="preserve"> proc. citavimų skaičiaus </w:t>
      </w:r>
      <w:r w:rsidR="005C7852" w:rsidRPr="001B0A3E">
        <w:rPr>
          <w:rFonts w:ascii="Times New Roman" w:hAnsi="Times New Roman"/>
          <w:sz w:val="24"/>
          <w:szCs w:val="24"/>
        </w:rPr>
        <w:t>–</w:t>
      </w:r>
      <w:r w:rsidRPr="001B0A3E">
        <w:rPr>
          <w:rFonts w:ascii="Times New Roman" w:hAnsi="Times New Roman"/>
          <w:sz w:val="24"/>
          <w:szCs w:val="24"/>
        </w:rPr>
        <w:t xml:space="preserve"> gyvūninės kilmės</w:t>
      </w:r>
      <w:r w:rsidR="005C7852" w:rsidRPr="001B0A3E">
        <w:rPr>
          <w:rFonts w:ascii="Times New Roman" w:hAnsi="Times New Roman"/>
          <w:sz w:val="24"/>
          <w:szCs w:val="24"/>
        </w:rPr>
        <w:t xml:space="preserve"> </w:t>
      </w:r>
      <w:r w:rsidR="00B55AF6" w:rsidRPr="001B0A3E">
        <w:rPr>
          <w:rFonts w:ascii="Times New Roman" w:hAnsi="Times New Roman"/>
          <w:sz w:val="24"/>
          <w:szCs w:val="24"/>
        </w:rPr>
        <w:t>žaliava</w:t>
      </w:r>
      <w:r w:rsidRPr="001B0A3E">
        <w:rPr>
          <w:rFonts w:ascii="Times New Roman" w:hAnsi="Times New Roman"/>
          <w:sz w:val="24"/>
          <w:szCs w:val="24"/>
        </w:rPr>
        <w:t xml:space="preserve">: medus, </w:t>
      </w:r>
      <w:r w:rsidR="004B1EB8" w:rsidRPr="001B0A3E">
        <w:rPr>
          <w:rFonts w:ascii="Times New Roman" w:hAnsi="Times New Roman"/>
          <w:sz w:val="24"/>
          <w:szCs w:val="24"/>
        </w:rPr>
        <w:t xml:space="preserve">vištų </w:t>
      </w:r>
      <w:r w:rsidRPr="001B0A3E">
        <w:rPr>
          <w:rFonts w:ascii="Times New Roman" w:hAnsi="Times New Roman"/>
          <w:sz w:val="24"/>
          <w:szCs w:val="24"/>
        </w:rPr>
        <w:t>kiaušinių lukštai, zuiki</w:t>
      </w:r>
      <w:r w:rsidR="002242A6" w:rsidRPr="001B0A3E">
        <w:rPr>
          <w:rFonts w:ascii="Times New Roman" w:hAnsi="Times New Roman"/>
          <w:sz w:val="24"/>
          <w:szCs w:val="24"/>
        </w:rPr>
        <w:t>o</w:t>
      </w:r>
      <w:r w:rsidR="009C08DF" w:rsidRPr="001B0A3E">
        <w:rPr>
          <w:rFonts w:ascii="Times New Roman" w:hAnsi="Times New Roman"/>
          <w:sz w:val="24"/>
          <w:szCs w:val="24"/>
        </w:rPr>
        <w:t xml:space="preserve"> taukai</w:t>
      </w:r>
      <w:r w:rsidRPr="001B0A3E">
        <w:rPr>
          <w:rFonts w:ascii="Times New Roman" w:hAnsi="Times New Roman"/>
          <w:sz w:val="24"/>
          <w:szCs w:val="24"/>
        </w:rPr>
        <w:t xml:space="preserve">, avies taukai, kiaulės </w:t>
      </w:r>
      <w:r w:rsidR="004B1EB8" w:rsidRPr="001B0A3E">
        <w:rPr>
          <w:rFonts w:ascii="Times New Roman" w:hAnsi="Times New Roman"/>
          <w:sz w:val="24"/>
          <w:szCs w:val="24"/>
        </w:rPr>
        <w:t xml:space="preserve">šlapimo </w:t>
      </w:r>
      <w:r w:rsidRPr="001B0A3E">
        <w:rPr>
          <w:rFonts w:ascii="Times New Roman" w:hAnsi="Times New Roman"/>
          <w:sz w:val="24"/>
          <w:szCs w:val="24"/>
        </w:rPr>
        <w:t>pūslė, ki</w:t>
      </w:r>
      <w:r w:rsidR="009C08DF" w:rsidRPr="001B0A3E">
        <w:rPr>
          <w:rFonts w:ascii="Times New Roman" w:hAnsi="Times New Roman"/>
          <w:sz w:val="24"/>
          <w:szCs w:val="24"/>
        </w:rPr>
        <w:t xml:space="preserve">aulės tulžis, vištų skilveliai ir kt.; 3 proc. </w:t>
      </w:r>
      <w:r w:rsidRPr="001B0A3E">
        <w:rPr>
          <w:rFonts w:ascii="Times New Roman" w:hAnsi="Times New Roman"/>
          <w:sz w:val="24"/>
          <w:szCs w:val="24"/>
        </w:rPr>
        <w:t>– grybai: paprastoji p</w:t>
      </w:r>
      <w:r w:rsidR="004B1EB8" w:rsidRPr="001B0A3E">
        <w:rPr>
          <w:rFonts w:ascii="Times New Roman" w:hAnsi="Times New Roman"/>
          <w:sz w:val="24"/>
          <w:szCs w:val="24"/>
        </w:rPr>
        <w:t>oniabudė, raudonoji musmirė, įžulnusis skylenis</w:t>
      </w:r>
      <w:r w:rsidR="00113349" w:rsidRPr="001B0A3E">
        <w:rPr>
          <w:rFonts w:ascii="Times New Roman" w:hAnsi="Times New Roman"/>
          <w:sz w:val="24"/>
          <w:szCs w:val="24"/>
        </w:rPr>
        <w:t xml:space="preserve">, </w:t>
      </w:r>
      <w:r w:rsidR="00E52939" w:rsidRPr="001B0A3E">
        <w:rPr>
          <w:rFonts w:ascii="Times New Roman" w:hAnsi="Times New Roman"/>
          <w:sz w:val="24"/>
          <w:szCs w:val="24"/>
        </w:rPr>
        <w:t>„</w:t>
      </w:r>
      <w:r w:rsidR="00DD30AC" w:rsidRPr="001B0A3E">
        <w:rPr>
          <w:rFonts w:ascii="Times New Roman" w:hAnsi="Times New Roman"/>
          <w:sz w:val="24"/>
          <w:szCs w:val="24"/>
        </w:rPr>
        <w:t>arbatinis grybas</w:t>
      </w:r>
      <w:r w:rsidR="002242A6" w:rsidRPr="001B0A3E">
        <w:rPr>
          <w:rFonts w:ascii="Times New Roman" w:hAnsi="Times New Roman"/>
          <w:sz w:val="24"/>
          <w:szCs w:val="24"/>
        </w:rPr>
        <w:t>“</w:t>
      </w:r>
      <w:r w:rsidR="00DD30AC" w:rsidRPr="001B0A3E">
        <w:rPr>
          <w:rFonts w:ascii="Times New Roman" w:hAnsi="Times New Roman"/>
          <w:sz w:val="24"/>
          <w:szCs w:val="24"/>
        </w:rPr>
        <w:t>; 1</w:t>
      </w:r>
      <w:r w:rsidRPr="001B0A3E">
        <w:rPr>
          <w:rFonts w:ascii="Times New Roman" w:hAnsi="Times New Roman"/>
          <w:sz w:val="24"/>
          <w:szCs w:val="24"/>
        </w:rPr>
        <w:t xml:space="preserve"> proc. citavimų skaičiaus </w:t>
      </w:r>
      <w:r w:rsidR="002242A6" w:rsidRPr="001B0A3E">
        <w:rPr>
          <w:rFonts w:ascii="Times New Roman" w:hAnsi="Times New Roman"/>
          <w:sz w:val="24"/>
          <w:szCs w:val="24"/>
        </w:rPr>
        <w:t>–</w:t>
      </w:r>
      <w:r w:rsidR="00DE62F2" w:rsidRPr="001B0A3E">
        <w:rPr>
          <w:rFonts w:ascii="Times New Roman" w:hAnsi="Times New Roman"/>
          <w:sz w:val="24"/>
          <w:szCs w:val="24"/>
        </w:rPr>
        <w:t xml:space="preserve">kitos kilmės žaliavos: </w:t>
      </w:r>
      <w:r w:rsidR="009C08DF" w:rsidRPr="001B0A3E">
        <w:rPr>
          <w:rFonts w:ascii="Times New Roman" w:hAnsi="Times New Roman"/>
          <w:sz w:val="24"/>
          <w:szCs w:val="24"/>
        </w:rPr>
        <w:t>salietra, lininė marlė. (2 priedas)</w:t>
      </w:r>
    </w:p>
    <w:p w:rsidR="00A548E8" w:rsidRPr="001B0A3E" w:rsidRDefault="00A548E8" w:rsidP="007D29ED">
      <w:pPr>
        <w:spacing w:after="0" w:line="360" w:lineRule="auto"/>
        <w:ind w:firstLine="851"/>
        <w:jc w:val="both"/>
        <w:rPr>
          <w:rFonts w:ascii="Times New Roman" w:hAnsi="Times New Roman"/>
          <w:sz w:val="24"/>
          <w:szCs w:val="24"/>
        </w:rPr>
      </w:pPr>
    </w:p>
    <w:p w:rsidR="009C08DF" w:rsidRPr="001B0A3E" w:rsidRDefault="009C08DF" w:rsidP="009C08DF">
      <w:pPr>
        <w:spacing w:after="0" w:line="360" w:lineRule="auto"/>
        <w:ind w:firstLine="851"/>
        <w:jc w:val="both"/>
        <w:rPr>
          <w:rFonts w:ascii="Times New Roman" w:hAnsi="Times New Roman"/>
          <w:sz w:val="24"/>
          <w:szCs w:val="24"/>
        </w:rPr>
      </w:pPr>
    </w:p>
    <w:p w:rsidR="009C08DF" w:rsidRPr="001B0A3E" w:rsidRDefault="00AA16DB" w:rsidP="009C08DF">
      <w:pPr>
        <w:spacing w:after="0" w:line="360" w:lineRule="auto"/>
        <w:ind w:firstLine="851"/>
        <w:jc w:val="both"/>
        <w:rPr>
          <w:rFonts w:ascii="Times New Roman" w:hAnsi="Times New Roman"/>
          <w:sz w:val="24"/>
          <w:szCs w:val="24"/>
        </w:rPr>
      </w:pPr>
      <w:r w:rsidRPr="001B0A3E">
        <w:rPr>
          <w:rFonts w:ascii="Times New Roman" w:hAnsi="Times New Roman"/>
          <w:noProof/>
          <w:sz w:val="24"/>
          <w:szCs w:val="24"/>
          <w:lang w:val="lt-LT" w:eastAsia="lt-LT"/>
        </w:rPr>
        <w:drawing>
          <wp:anchor distT="0" distB="0" distL="114300" distR="114300" simplePos="0" relativeHeight="251644928" behindDoc="0" locked="0" layoutInCell="1" allowOverlap="1">
            <wp:simplePos x="0" y="0"/>
            <wp:positionH relativeFrom="column">
              <wp:align>left</wp:align>
            </wp:positionH>
            <wp:positionV relativeFrom="paragraph">
              <wp:align>top</wp:align>
            </wp:positionV>
            <wp:extent cx="2456815" cy="2654935"/>
            <wp:effectExtent l="19050" t="0" r="635" b="0"/>
            <wp:wrapSquare wrapText="bothSides"/>
            <wp:docPr id="37" name="Picture 4" descr="C:\Users\Inga\Desktop\from picasa\taujeniene zk\DSC03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ga\Desktop\from picasa\taujeniene zk\DSC03835.JPG"/>
                    <pic:cNvPicPr>
                      <a:picLocks noChangeAspect="1" noChangeArrowheads="1"/>
                    </pic:cNvPicPr>
                  </pic:nvPicPr>
                  <pic:blipFill>
                    <a:blip r:embed="rId19" cstate="print"/>
                    <a:srcRect/>
                    <a:stretch>
                      <a:fillRect/>
                    </a:stretch>
                  </pic:blipFill>
                  <pic:spPr bwMode="auto">
                    <a:xfrm>
                      <a:off x="0" y="0"/>
                      <a:ext cx="2456815" cy="2654935"/>
                    </a:xfrm>
                    <a:prstGeom prst="rect">
                      <a:avLst/>
                    </a:prstGeom>
                    <a:noFill/>
                    <a:ln w="9525">
                      <a:noFill/>
                      <a:miter lim="800000"/>
                      <a:headEnd/>
                      <a:tailEnd/>
                    </a:ln>
                  </pic:spPr>
                </pic:pic>
              </a:graphicData>
            </a:graphic>
          </wp:anchor>
        </w:drawing>
      </w:r>
    </w:p>
    <w:p w:rsidR="000A1AA6" w:rsidRPr="001B0A3E" w:rsidRDefault="000A1AA6" w:rsidP="008743E7">
      <w:pPr>
        <w:rPr>
          <w:rFonts w:ascii="Times New Roman" w:hAnsi="Times New Roman"/>
        </w:rPr>
      </w:pPr>
    </w:p>
    <w:p w:rsidR="000A1AA6" w:rsidRPr="001B0A3E" w:rsidRDefault="000A1AA6" w:rsidP="000A1AA6">
      <w:pPr>
        <w:rPr>
          <w:rFonts w:ascii="Times New Roman" w:hAnsi="Times New Roman"/>
        </w:rPr>
      </w:pPr>
    </w:p>
    <w:p w:rsidR="000A1AA6" w:rsidRPr="001B0A3E" w:rsidRDefault="000A1AA6" w:rsidP="000A1AA6">
      <w:pPr>
        <w:rPr>
          <w:rFonts w:ascii="Times New Roman" w:hAnsi="Times New Roman"/>
        </w:rPr>
      </w:pPr>
    </w:p>
    <w:p w:rsidR="000A1AA6" w:rsidRPr="001B0A3E" w:rsidRDefault="000A1AA6" w:rsidP="008743E7">
      <w:pPr>
        <w:rPr>
          <w:rFonts w:ascii="Times New Roman" w:hAnsi="Times New Roman"/>
        </w:rPr>
      </w:pPr>
    </w:p>
    <w:p w:rsidR="000A1AA6" w:rsidRPr="001B0A3E" w:rsidRDefault="000A1AA6" w:rsidP="008743E7">
      <w:pPr>
        <w:rPr>
          <w:rFonts w:ascii="Times New Roman" w:hAnsi="Times New Roman"/>
        </w:rPr>
      </w:pPr>
    </w:p>
    <w:p w:rsidR="009C08DF" w:rsidRPr="001B0A3E" w:rsidRDefault="009C08DF" w:rsidP="008743E7">
      <w:pPr>
        <w:rPr>
          <w:rFonts w:ascii="Times New Roman" w:hAnsi="Times New Roman"/>
        </w:rPr>
      </w:pPr>
    </w:p>
    <w:p w:rsidR="008743E7" w:rsidRPr="001B0A3E" w:rsidRDefault="000A1AA6" w:rsidP="0003341C">
      <w:pPr>
        <w:spacing w:after="0" w:line="360" w:lineRule="auto"/>
        <w:ind w:left="3855" w:right="113"/>
        <w:rPr>
          <w:rFonts w:ascii="Times New Roman" w:hAnsi="Times New Roman"/>
          <w:b/>
          <w:i/>
          <w:sz w:val="20"/>
          <w:szCs w:val="20"/>
        </w:rPr>
      </w:pPr>
      <w:proofErr w:type="gramStart"/>
      <w:r w:rsidRPr="001B0A3E">
        <w:rPr>
          <w:rFonts w:ascii="Times New Roman" w:hAnsi="Times New Roman"/>
          <w:b/>
          <w:i/>
          <w:sz w:val="20"/>
          <w:szCs w:val="20"/>
        </w:rPr>
        <w:t>1 nuotrauka.</w:t>
      </w:r>
      <w:proofErr w:type="gramEnd"/>
      <w:r w:rsidR="0068162A" w:rsidRPr="001B0A3E">
        <w:rPr>
          <w:rFonts w:ascii="Times New Roman" w:hAnsi="Times New Roman"/>
          <w:i/>
          <w:sz w:val="20"/>
          <w:szCs w:val="20"/>
        </w:rPr>
        <w:t xml:space="preserve"> </w:t>
      </w:r>
      <w:r w:rsidR="0068162A" w:rsidRPr="001B0A3E">
        <w:rPr>
          <w:rFonts w:ascii="Times New Roman" w:hAnsi="Times New Roman"/>
          <w:b/>
          <w:i/>
          <w:sz w:val="20"/>
          <w:szCs w:val="20"/>
        </w:rPr>
        <w:t>Aleksandra Taujenienė</w:t>
      </w:r>
      <w:r w:rsidR="002242A6" w:rsidRPr="001B0A3E">
        <w:rPr>
          <w:rFonts w:ascii="Times New Roman" w:hAnsi="Times New Roman"/>
          <w:b/>
          <w:i/>
          <w:sz w:val="20"/>
          <w:szCs w:val="20"/>
        </w:rPr>
        <w:t xml:space="preserve"> (Ž</w:t>
      </w:r>
      <w:r w:rsidRPr="001B0A3E">
        <w:rPr>
          <w:rFonts w:ascii="Times New Roman" w:hAnsi="Times New Roman"/>
          <w:b/>
          <w:i/>
          <w:sz w:val="20"/>
          <w:szCs w:val="20"/>
        </w:rPr>
        <w:t xml:space="preserve">em. </w:t>
      </w:r>
      <w:proofErr w:type="gramStart"/>
      <w:r w:rsidRPr="001B0A3E">
        <w:rPr>
          <w:rFonts w:ascii="Times New Roman" w:hAnsi="Times New Roman"/>
          <w:b/>
          <w:i/>
          <w:sz w:val="20"/>
          <w:szCs w:val="20"/>
        </w:rPr>
        <w:t>Kalvarija,</w:t>
      </w:r>
      <w:r w:rsidR="0068162A" w:rsidRPr="001B0A3E">
        <w:rPr>
          <w:rFonts w:ascii="Times New Roman" w:hAnsi="Times New Roman"/>
          <w:b/>
          <w:i/>
          <w:sz w:val="20"/>
          <w:szCs w:val="20"/>
        </w:rPr>
        <w:t xml:space="preserve"> gim.</w:t>
      </w:r>
      <w:proofErr w:type="gramEnd"/>
      <w:r w:rsidR="0068162A" w:rsidRPr="001B0A3E">
        <w:rPr>
          <w:rFonts w:ascii="Times New Roman" w:hAnsi="Times New Roman"/>
          <w:b/>
          <w:i/>
          <w:sz w:val="20"/>
          <w:szCs w:val="20"/>
        </w:rPr>
        <w:t xml:space="preserve"> 1926</w:t>
      </w:r>
      <w:r w:rsidR="006A5A50" w:rsidRPr="001B0A3E">
        <w:rPr>
          <w:rFonts w:ascii="Times New Roman" w:hAnsi="Times New Roman"/>
          <w:b/>
          <w:i/>
          <w:sz w:val="20"/>
          <w:szCs w:val="20"/>
        </w:rPr>
        <w:t xml:space="preserve"> </w:t>
      </w:r>
      <w:r w:rsidRPr="001B0A3E">
        <w:rPr>
          <w:rFonts w:ascii="Times New Roman" w:hAnsi="Times New Roman"/>
          <w:b/>
          <w:i/>
          <w:sz w:val="20"/>
          <w:szCs w:val="20"/>
        </w:rPr>
        <w:t>m.</w:t>
      </w:r>
      <w:r w:rsidR="002242A6" w:rsidRPr="001B0A3E">
        <w:rPr>
          <w:rFonts w:ascii="Times New Roman" w:hAnsi="Times New Roman"/>
          <w:b/>
          <w:i/>
          <w:sz w:val="20"/>
          <w:szCs w:val="20"/>
        </w:rPr>
        <w:t>)</w:t>
      </w:r>
      <w:r w:rsidRPr="001B0A3E">
        <w:rPr>
          <w:rFonts w:ascii="Times New Roman" w:hAnsi="Times New Roman"/>
          <w:b/>
          <w:i/>
          <w:sz w:val="20"/>
          <w:szCs w:val="20"/>
        </w:rPr>
        <w:t xml:space="preserve"> </w:t>
      </w:r>
      <w:proofErr w:type="gramStart"/>
      <w:r w:rsidR="009C08DF" w:rsidRPr="001B0A3E">
        <w:rPr>
          <w:rFonts w:ascii="Times New Roman" w:hAnsi="Times New Roman"/>
          <w:b/>
          <w:i/>
          <w:sz w:val="20"/>
          <w:szCs w:val="20"/>
        </w:rPr>
        <w:t>su</w:t>
      </w:r>
      <w:proofErr w:type="gramEnd"/>
      <w:r w:rsidR="009C08DF" w:rsidRPr="001B0A3E">
        <w:rPr>
          <w:rFonts w:ascii="Times New Roman" w:hAnsi="Times New Roman"/>
          <w:b/>
          <w:i/>
          <w:sz w:val="20"/>
          <w:szCs w:val="20"/>
        </w:rPr>
        <w:t xml:space="preserve"> s</w:t>
      </w:r>
      <w:r w:rsidR="00E52939" w:rsidRPr="001B0A3E">
        <w:rPr>
          <w:rFonts w:ascii="Times New Roman" w:hAnsi="Times New Roman"/>
          <w:b/>
          <w:i/>
          <w:sz w:val="20"/>
          <w:szCs w:val="20"/>
        </w:rPr>
        <w:t>urinkta žaliava –</w:t>
      </w:r>
      <w:r w:rsidRPr="001B0A3E">
        <w:rPr>
          <w:rFonts w:ascii="Times New Roman" w:hAnsi="Times New Roman"/>
          <w:b/>
          <w:i/>
          <w:sz w:val="20"/>
          <w:szCs w:val="20"/>
        </w:rPr>
        <w:t xml:space="preserve"> kmynai</w:t>
      </w:r>
      <w:r w:rsidR="009C08DF" w:rsidRPr="001B0A3E">
        <w:rPr>
          <w:rFonts w:ascii="Times New Roman" w:hAnsi="Times New Roman"/>
          <w:b/>
          <w:i/>
          <w:sz w:val="20"/>
          <w:szCs w:val="20"/>
        </w:rPr>
        <w:t>s</w:t>
      </w:r>
      <w:r w:rsidRPr="001B0A3E">
        <w:rPr>
          <w:rFonts w:ascii="Times New Roman" w:hAnsi="Times New Roman"/>
          <w:b/>
          <w:i/>
          <w:sz w:val="20"/>
          <w:szCs w:val="20"/>
        </w:rPr>
        <w:t xml:space="preserve"> (Carum carvi</w:t>
      </w:r>
      <w:r w:rsidR="009C08DF" w:rsidRPr="001B0A3E">
        <w:rPr>
          <w:rFonts w:ascii="Times New Roman" w:hAnsi="Times New Roman"/>
          <w:b/>
          <w:i/>
          <w:sz w:val="20"/>
          <w:szCs w:val="20"/>
        </w:rPr>
        <w:t xml:space="preserve"> L.</w:t>
      </w:r>
      <w:r w:rsidRPr="001B0A3E">
        <w:rPr>
          <w:rFonts w:ascii="Times New Roman" w:hAnsi="Times New Roman"/>
          <w:b/>
          <w:i/>
          <w:sz w:val="20"/>
          <w:szCs w:val="20"/>
        </w:rPr>
        <w:t>)</w:t>
      </w:r>
    </w:p>
    <w:p w:rsidR="00B311B0" w:rsidRPr="001B0A3E" w:rsidRDefault="00B311B0" w:rsidP="0003341C">
      <w:pPr>
        <w:spacing w:after="0" w:line="360" w:lineRule="auto"/>
        <w:ind w:left="3855" w:right="113"/>
        <w:rPr>
          <w:rFonts w:ascii="Times New Roman" w:hAnsi="Times New Roman"/>
          <w:b/>
          <w:i/>
          <w:sz w:val="20"/>
          <w:szCs w:val="20"/>
        </w:rPr>
      </w:pPr>
    </w:p>
    <w:p w:rsidR="00B311B0" w:rsidRPr="001B0A3E" w:rsidRDefault="00B311B0" w:rsidP="0003341C">
      <w:pPr>
        <w:spacing w:after="0" w:line="360" w:lineRule="auto"/>
        <w:ind w:left="3855" w:right="113"/>
        <w:rPr>
          <w:rFonts w:ascii="Times New Roman" w:hAnsi="Times New Roman"/>
          <w:b/>
          <w:i/>
          <w:sz w:val="20"/>
          <w:szCs w:val="20"/>
        </w:rPr>
      </w:pPr>
    </w:p>
    <w:p w:rsidR="000A1AA6" w:rsidRPr="001B0A3E" w:rsidRDefault="00A548E8" w:rsidP="00B94F94">
      <w:pPr>
        <w:pStyle w:val="Heading2"/>
        <w:spacing w:before="0" w:line="360" w:lineRule="auto"/>
      </w:pPr>
      <w:bookmarkStart w:id="43" w:name="_Toc291872991"/>
      <w:bookmarkStart w:id="44" w:name="_Toc292178053"/>
      <w:bookmarkStart w:id="45" w:name="_Toc292657856"/>
      <w:bookmarkStart w:id="46" w:name="_Toc295334651"/>
      <w:r w:rsidRPr="001B0A3E">
        <w:t xml:space="preserve">4.1. </w:t>
      </w:r>
      <w:r w:rsidR="000A1AA6" w:rsidRPr="001B0A3E">
        <w:t>Vaistinių augalų šeimų paplitimas</w:t>
      </w:r>
      <w:bookmarkEnd w:id="43"/>
      <w:bookmarkEnd w:id="44"/>
      <w:bookmarkEnd w:id="45"/>
      <w:bookmarkEnd w:id="46"/>
    </w:p>
    <w:p w:rsidR="000A1AA6" w:rsidRPr="001B0A3E" w:rsidRDefault="000A1AA6" w:rsidP="000A1AA6">
      <w:pPr>
        <w:spacing w:after="0" w:line="360" w:lineRule="auto"/>
        <w:ind w:left="3855"/>
        <w:rPr>
          <w:rFonts w:ascii="Times New Roman" w:hAnsi="Times New Roman"/>
          <w:sz w:val="20"/>
          <w:szCs w:val="20"/>
        </w:rPr>
      </w:pPr>
    </w:p>
    <w:p w:rsidR="008743E7" w:rsidRPr="001B0A3E" w:rsidRDefault="008743E7" w:rsidP="007D29ED">
      <w:pPr>
        <w:spacing w:after="0" w:line="360" w:lineRule="auto"/>
        <w:ind w:firstLine="851"/>
        <w:jc w:val="both"/>
        <w:rPr>
          <w:rFonts w:ascii="Times New Roman" w:hAnsi="Times New Roman"/>
          <w:sz w:val="24"/>
          <w:szCs w:val="24"/>
        </w:rPr>
      </w:pPr>
      <w:r w:rsidRPr="001B0A3E">
        <w:rPr>
          <w:rFonts w:ascii="Times New Roman" w:hAnsi="Times New Roman"/>
          <w:sz w:val="24"/>
          <w:szCs w:val="24"/>
        </w:rPr>
        <w:t>Vaistiniai augalai</w:t>
      </w:r>
      <w:r w:rsidR="006011D7" w:rsidRPr="001B0A3E">
        <w:rPr>
          <w:rFonts w:ascii="Times New Roman" w:hAnsi="Times New Roman"/>
          <w:sz w:val="24"/>
          <w:szCs w:val="24"/>
        </w:rPr>
        <w:t xml:space="preserve"> –</w:t>
      </w:r>
      <w:r w:rsidRPr="001B0A3E">
        <w:rPr>
          <w:rFonts w:ascii="Times New Roman" w:hAnsi="Times New Roman"/>
          <w:sz w:val="24"/>
          <w:szCs w:val="24"/>
        </w:rPr>
        <w:t xml:space="preserve"> </w:t>
      </w:r>
      <w:proofErr w:type="gramStart"/>
      <w:r w:rsidRPr="001B0A3E">
        <w:rPr>
          <w:rFonts w:ascii="Times New Roman" w:hAnsi="Times New Roman"/>
          <w:sz w:val="24"/>
          <w:szCs w:val="24"/>
        </w:rPr>
        <w:t>tai</w:t>
      </w:r>
      <w:proofErr w:type="gramEnd"/>
      <w:r w:rsidRPr="001B0A3E">
        <w:rPr>
          <w:rFonts w:ascii="Times New Roman" w:hAnsi="Times New Roman"/>
          <w:sz w:val="24"/>
          <w:szCs w:val="24"/>
        </w:rPr>
        <w:t xml:space="preserve"> augalai, kurių atitinkamų dozių preparatais gydoma žmogaus ar gyvulio kuris nors organas, sistema ar visas organizmas. </w:t>
      </w:r>
      <w:proofErr w:type="gramStart"/>
      <w:r w:rsidRPr="001B0A3E">
        <w:rPr>
          <w:rFonts w:ascii="Times New Roman" w:hAnsi="Times New Roman"/>
          <w:sz w:val="24"/>
          <w:szCs w:val="24"/>
        </w:rPr>
        <w:t>Jie vartojami ne tik gydymui, bet ir profilaktikai.</w:t>
      </w:r>
      <w:proofErr w:type="gramEnd"/>
      <w:r w:rsidR="00503F6C" w:rsidRPr="001B0A3E">
        <w:rPr>
          <w:rFonts w:ascii="Times New Roman" w:hAnsi="Times New Roman"/>
          <w:sz w:val="24"/>
          <w:szCs w:val="24"/>
        </w:rPr>
        <w:t xml:space="preserve"> [</w:t>
      </w:r>
      <w:r w:rsidR="00917382">
        <w:rPr>
          <w:rFonts w:ascii="Times New Roman" w:hAnsi="Times New Roman"/>
          <w:sz w:val="24"/>
          <w:szCs w:val="24"/>
        </w:rPr>
        <w:t>21</w:t>
      </w:r>
      <w:r w:rsidR="00503F6C" w:rsidRPr="001B0A3E">
        <w:rPr>
          <w:rFonts w:ascii="Times New Roman" w:hAnsi="Times New Roman"/>
          <w:sz w:val="24"/>
          <w:szCs w:val="24"/>
        </w:rPr>
        <w:t>]</w:t>
      </w:r>
    </w:p>
    <w:p w:rsidR="009C08DF" w:rsidRPr="001B0A3E" w:rsidRDefault="00C733E5" w:rsidP="007D29ED">
      <w:pPr>
        <w:spacing w:after="0" w:line="360" w:lineRule="auto"/>
        <w:ind w:firstLine="851"/>
        <w:jc w:val="both"/>
        <w:rPr>
          <w:rFonts w:ascii="Times New Roman" w:hAnsi="Times New Roman"/>
          <w:sz w:val="24"/>
          <w:szCs w:val="24"/>
        </w:rPr>
      </w:pPr>
      <w:r w:rsidRPr="001B0A3E">
        <w:rPr>
          <w:rFonts w:ascii="Times New Roman" w:hAnsi="Times New Roman"/>
          <w:sz w:val="24"/>
          <w:szCs w:val="24"/>
        </w:rPr>
        <w:t>Sen</w:t>
      </w:r>
      <w:r w:rsidR="006011D7" w:rsidRPr="001B0A3E">
        <w:rPr>
          <w:rFonts w:ascii="Times New Roman" w:hAnsi="Times New Roman"/>
          <w:sz w:val="24"/>
          <w:szCs w:val="24"/>
        </w:rPr>
        <w:t>a</w:t>
      </w:r>
      <w:r w:rsidRPr="001B0A3E">
        <w:rPr>
          <w:rFonts w:ascii="Times New Roman" w:hAnsi="Times New Roman"/>
          <w:sz w:val="24"/>
          <w:szCs w:val="24"/>
        </w:rPr>
        <w:t xml:space="preserve">jame </w:t>
      </w:r>
      <w:proofErr w:type="gramStart"/>
      <w:r w:rsidRPr="001B0A3E">
        <w:rPr>
          <w:rFonts w:ascii="Times New Roman" w:hAnsi="Times New Roman"/>
          <w:sz w:val="24"/>
          <w:szCs w:val="24"/>
        </w:rPr>
        <w:t xml:space="preserve">pasaulyje </w:t>
      </w:r>
      <w:r w:rsidR="008743E7" w:rsidRPr="001B0A3E">
        <w:rPr>
          <w:rFonts w:ascii="Times New Roman" w:hAnsi="Times New Roman"/>
          <w:sz w:val="24"/>
          <w:szCs w:val="24"/>
        </w:rPr>
        <w:t xml:space="preserve"> buvo</w:t>
      </w:r>
      <w:proofErr w:type="gramEnd"/>
      <w:r w:rsidR="008743E7" w:rsidRPr="001B0A3E">
        <w:rPr>
          <w:rFonts w:ascii="Times New Roman" w:hAnsi="Times New Roman"/>
          <w:sz w:val="24"/>
          <w:szCs w:val="24"/>
        </w:rPr>
        <w:t xml:space="preserve"> v</w:t>
      </w:r>
      <w:r w:rsidRPr="001B0A3E">
        <w:rPr>
          <w:rFonts w:ascii="Times New Roman" w:hAnsi="Times New Roman"/>
          <w:sz w:val="24"/>
          <w:szCs w:val="24"/>
        </w:rPr>
        <w:t>artojama apie 2500 augalų rūšių, d</w:t>
      </w:r>
      <w:r w:rsidR="008743E7" w:rsidRPr="001B0A3E">
        <w:rPr>
          <w:rFonts w:ascii="Times New Roman" w:hAnsi="Times New Roman"/>
          <w:sz w:val="24"/>
          <w:szCs w:val="24"/>
        </w:rPr>
        <w:t>abar Žemės rutulyje žinoma apie 12 000, Lietuvoje – 800 vaistinių augalų rūšių.</w:t>
      </w:r>
      <w:r w:rsidR="00917382">
        <w:rPr>
          <w:rFonts w:ascii="Times New Roman" w:hAnsi="Times New Roman"/>
          <w:sz w:val="24"/>
          <w:szCs w:val="24"/>
        </w:rPr>
        <w:t xml:space="preserve"> [21</w:t>
      </w:r>
      <w:r w:rsidR="00503F6C" w:rsidRPr="001B0A3E">
        <w:rPr>
          <w:rFonts w:ascii="Times New Roman" w:hAnsi="Times New Roman"/>
          <w:sz w:val="24"/>
          <w:szCs w:val="24"/>
        </w:rPr>
        <w:t>]</w:t>
      </w:r>
    </w:p>
    <w:p w:rsidR="00865B7F" w:rsidRPr="001B0A3E" w:rsidRDefault="00533B75" w:rsidP="007D29ED">
      <w:pPr>
        <w:spacing w:after="0" w:line="360" w:lineRule="auto"/>
        <w:ind w:firstLine="851"/>
        <w:jc w:val="both"/>
        <w:rPr>
          <w:rFonts w:ascii="Times New Roman" w:hAnsi="Times New Roman"/>
          <w:sz w:val="24"/>
          <w:szCs w:val="24"/>
        </w:rPr>
      </w:pPr>
      <w:proofErr w:type="gramStart"/>
      <w:r w:rsidRPr="001B0A3E">
        <w:rPr>
          <w:rFonts w:ascii="Times New Roman" w:hAnsi="Times New Roman"/>
          <w:sz w:val="24"/>
          <w:szCs w:val="24"/>
        </w:rPr>
        <w:t>Sistemindami apklausos metu surinktus duomenis sužinojome,</w:t>
      </w:r>
      <w:r w:rsidR="008743E7" w:rsidRPr="001B0A3E">
        <w:rPr>
          <w:rFonts w:ascii="Times New Roman" w:hAnsi="Times New Roman"/>
          <w:sz w:val="24"/>
          <w:szCs w:val="24"/>
        </w:rPr>
        <w:t xml:space="preserve"> kokios augalų šeimos vyrauja</w:t>
      </w:r>
      <w:r w:rsidRPr="001B0A3E">
        <w:rPr>
          <w:rFonts w:ascii="Times New Roman" w:hAnsi="Times New Roman"/>
          <w:sz w:val="24"/>
          <w:szCs w:val="24"/>
        </w:rPr>
        <w:t xml:space="preserve"> tiriamose apylinkėse</w:t>
      </w:r>
      <w:r w:rsidR="008743E7" w:rsidRPr="001B0A3E">
        <w:rPr>
          <w:rFonts w:ascii="Times New Roman" w:hAnsi="Times New Roman"/>
          <w:sz w:val="24"/>
          <w:szCs w:val="24"/>
        </w:rPr>
        <w:t>,</w:t>
      </w:r>
      <w:r w:rsidR="00B72A86" w:rsidRPr="001B0A3E">
        <w:rPr>
          <w:rFonts w:ascii="Times New Roman" w:hAnsi="Times New Roman"/>
          <w:sz w:val="24"/>
          <w:szCs w:val="24"/>
        </w:rPr>
        <w:t xml:space="preserve"> palyginome jų populiarumą.</w:t>
      </w:r>
      <w:proofErr w:type="gramEnd"/>
    </w:p>
    <w:p w:rsidR="00F22DBD" w:rsidRPr="001B0A3E" w:rsidRDefault="00C733E5" w:rsidP="007D29ED">
      <w:pPr>
        <w:spacing w:after="0" w:line="360" w:lineRule="auto"/>
        <w:ind w:firstLine="851"/>
        <w:jc w:val="both"/>
        <w:rPr>
          <w:rFonts w:ascii="Times New Roman" w:eastAsia="Times New Roman" w:hAnsi="Times New Roman"/>
          <w:color w:val="000000"/>
          <w:sz w:val="24"/>
          <w:szCs w:val="24"/>
          <w:lang w:val="lt-LT" w:eastAsia="lt-LT"/>
        </w:rPr>
      </w:pPr>
      <w:r w:rsidRPr="001B0A3E">
        <w:rPr>
          <w:rFonts w:ascii="Times New Roman" w:hAnsi="Times New Roman"/>
          <w:sz w:val="24"/>
          <w:szCs w:val="24"/>
        </w:rPr>
        <w:lastRenderedPageBreak/>
        <w:t>Iš gautų duomenų pastebė</w:t>
      </w:r>
      <w:r w:rsidR="00B72A86" w:rsidRPr="001B0A3E">
        <w:rPr>
          <w:rFonts w:ascii="Times New Roman" w:hAnsi="Times New Roman"/>
          <w:sz w:val="24"/>
          <w:szCs w:val="24"/>
        </w:rPr>
        <w:t>jome, kad populiariausios šeimos yra</w:t>
      </w:r>
      <w:r w:rsidR="006011D7" w:rsidRPr="001B0A3E">
        <w:rPr>
          <w:rFonts w:ascii="Times New Roman" w:hAnsi="Times New Roman"/>
          <w:sz w:val="24"/>
          <w:szCs w:val="24"/>
        </w:rPr>
        <w:t xml:space="preserve"> šios</w:t>
      </w:r>
      <w:r w:rsidR="00B72A86" w:rsidRPr="001B0A3E">
        <w:rPr>
          <w:rFonts w:ascii="Times New Roman" w:hAnsi="Times New Roman"/>
          <w:sz w:val="24"/>
          <w:szCs w:val="24"/>
        </w:rPr>
        <w:t xml:space="preserve">: </w:t>
      </w:r>
      <w:r w:rsidR="00B72A86" w:rsidRPr="001B0A3E">
        <w:rPr>
          <w:rFonts w:ascii="Times New Roman" w:hAnsi="Times New Roman"/>
          <w:i/>
          <w:sz w:val="24"/>
          <w:szCs w:val="24"/>
        </w:rPr>
        <w:t>Asteraceae</w:t>
      </w:r>
      <w:r w:rsidR="00DE1877" w:rsidRPr="001B0A3E">
        <w:rPr>
          <w:rFonts w:ascii="Times New Roman" w:hAnsi="Times New Roman"/>
          <w:i/>
          <w:sz w:val="24"/>
          <w:szCs w:val="24"/>
        </w:rPr>
        <w:t>,</w:t>
      </w:r>
      <w:r w:rsidR="00B72A86" w:rsidRPr="001B0A3E">
        <w:rPr>
          <w:rFonts w:ascii="Times New Roman" w:hAnsi="Times New Roman"/>
          <w:i/>
          <w:sz w:val="24"/>
          <w:szCs w:val="24"/>
        </w:rPr>
        <w:t xml:space="preserve"> </w:t>
      </w:r>
      <w:r w:rsidR="00B72A86" w:rsidRPr="001B0A3E">
        <w:rPr>
          <w:rFonts w:ascii="Times New Roman" w:hAnsi="Times New Roman"/>
          <w:sz w:val="24"/>
          <w:szCs w:val="24"/>
        </w:rPr>
        <w:t xml:space="preserve">bendras </w:t>
      </w:r>
      <w:r w:rsidR="009C07F2" w:rsidRPr="001B0A3E">
        <w:rPr>
          <w:rFonts w:ascii="Times New Roman" w:hAnsi="Times New Roman"/>
          <w:sz w:val="24"/>
          <w:szCs w:val="24"/>
        </w:rPr>
        <w:t>citavimų skaičius yra 63 kartai,</w:t>
      </w:r>
      <w:r w:rsidR="00B72A86" w:rsidRPr="001B0A3E">
        <w:rPr>
          <w:rFonts w:ascii="Times New Roman" w:hAnsi="Times New Roman"/>
          <w:sz w:val="24"/>
          <w:szCs w:val="24"/>
        </w:rPr>
        <w:t xml:space="preserve"> </w:t>
      </w:r>
      <w:r w:rsidR="00473847" w:rsidRPr="001B0A3E">
        <w:rPr>
          <w:rFonts w:ascii="Times New Roman" w:hAnsi="Times New Roman"/>
          <w:i/>
          <w:sz w:val="24"/>
          <w:szCs w:val="24"/>
        </w:rPr>
        <w:t xml:space="preserve">Rosaceae </w:t>
      </w:r>
      <w:r w:rsidR="009C07F2" w:rsidRPr="001B0A3E">
        <w:rPr>
          <w:rFonts w:ascii="Times New Roman" w:hAnsi="Times New Roman"/>
          <w:sz w:val="24"/>
          <w:szCs w:val="24"/>
        </w:rPr>
        <w:t>– cituota 46 kartus,</w:t>
      </w:r>
      <w:r w:rsidR="00473847" w:rsidRPr="001B0A3E">
        <w:rPr>
          <w:rFonts w:ascii="Times New Roman" w:hAnsi="Times New Roman"/>
          <w:sz w:val="24"/>
          <w:szCs w:val="24"/>
        </w:rPr>
        <w:t xml:space="preserve"> </w:t>
      </w:r>
      <w:r w:rsidR="00B72A86" w:rsidRPr="001B0A3E">
        <w:rPr>
          <w:rFonts w:ascii="Times New Roman" w:hAnsi="Times New Roman"/>
          <w:i/>
          <w:sz w:val="24"/>
          <w:szCs w:val="24"/>
        </w:rPr>
        <w:t xml:space="preserve">Laminaceae </w:t>
      </w:r>
      <w:r w:rsidR="003C33F4" w:rsidRPr="001B0A3E">
        <w:rPr>
          <w:rFonts w:ascii="Times New Roman" w:hAnsi="Times New Roman"/>
          <w:sz w:val="24"/>
          <w:szCs w:val="24"/>
        </w:rPr>
        <w:t>– cituota 45 kartus</w:t>
      </w:r>
      <w:r w:rsidR="009C07F2" w:rsidRPr="001B0A3E">
        <w:rPr>
          <w:rFonts w:ascii="Times New Roman" w:hAnsi="Times New Roman"/>
          <w:sz w:val="24"/>
          <w:szCs w:val="24"/>
        </w:rPr>
        <w:t>,</w:t>
      </w:r>
      <w:r w:rsidR="00B72A86" w:rsidRPr="001B0A3E">
        <w:rPr>
          <w:rFonts w:ascii="Times New Roman" w:hAnsi="Times New Roman"/>
          <w:sz w:val="24"/>
          <w:szCs w:val="24"/>
        </w:rPr>
        <w:t xml:space="preserve"> </w:t>
      </w:r>
      <w:r w:rsidR="00B72A86" w:rsidRPr="001B0A3E">
        <w:rPr>
          <w:rFonts w:ascii="Times New Roman" w:hAnsi="Times New Roman"/>
          <w:i/>
          <w:sz w:val="24"/>
          <w:szCs w:val="24"/>
        </w:rPr>
        <w:t>Ericaceae</w:t>
      </w:r>
      <w:r w:rsidR="009C07F2" w:rsidRPr="001B0A3E">
        <w:rPr>
          <w:rFonts w:ascii="Times New Roman" w:hAnsi="Times New Roman"/>
          <w:sz w:val="24"/>
          <w:szCs w:val="24"/>
        </w:rPr>
        <w:t xml:space="preserve"> – cituota 24 kartus,</w:t>
      </w:r>
      <w:r w:rsidR="00B72A86" w:rsidRPr="001B0A3E">
        <w:rPr>
          <w:rFonts w:ascii="Times New Roman" w:hAnsi="Times New Roman"/>
          <w:sz w:val="24"/>
          <w:szCs w:val="24"/>
        </w:rPr>
        <w:t xml:space="preserve">  </w:t>
      </w:r>
      <w:r w:rsidR="00B72A86" w:rsidRPr="001B0A3E">
        <w:rPr>
          <w:rFonts w:ascii="Times New Roman" w:hAnsi="Times New Roman"/>
          <w:i/>
          <w:sz w:val="24"/>
          <w:szCs w:val="24"/>
        </w:rPr>
        <w:t>Apiaceae</w:t>
      </w:r>
      <w:r w:rsidR="00B72A86" w:rsidRPr="001B0A3E">
        <w:rPr>
          <w:rFonts w:ascii="Times New Roman" w:hAnsi="Times New Roman"/>
          <w:sz w:val="24"/>
          <w:szCs w:val="24"/>
        </w:rPr>
        <w:t xml:space="preserve"> – cit</w:t>
      </w:r>
      <w:r w:rsidR="009C07F2" w:rsidRPr="001B0A3E">
        <w:rPr>
          <w:rFonts w:ascii="Times New Roman" w:hAnsi="Times New Roman"/>
          <w:sz w:val="24"/>
          <w:szCs w:val="24"/>
        </w:rPr>
        <w:t>uota 20 kartų,</w:t>
      </w:r>
      <w:r w:rsidR="00B72A86" w:rsidRPr="001B0A3E">
        <w:rPr>
          <w:rFonts w:ascii="Times New Roman" w:hAnsi="Times New Roman"/>
          <w:sz w:val="24"/>
          <w:szCs w:val="24"/>
        </w:rPr>
        <w:t xml:space="preserve"> </w:t>
      </w:r>
      <w:r w:rsidR="00B72A86" w:rsidRPr="001B0A3E">
        <w:rPr>
          <w:rFonts w:ascii="Times New Roman" w:hAnsi="Times New Roman"/>
          <w:i/>
          <w:sz w:val="24"/>
          <w:szCs w:val="24"/>
        </w:rPr>
        <w:t>Betulaceae</w:t>
      </w:r>
      <w:r w:rsidR="009C07F2" w:rsidRPr="001B0A3E">
        <w:rPr>
          <w:rFonts w:ascii="Times New Roman" w:hAnsi="Times New Roman"/>
          <w:sz w:val="24"/>
          <w:szCs w:val="24"/>
        </w:rPr>
        <w:t xml:space="preserve"> – cituota 15 kartų,</w:t>
      </w:r>
      <w:r w:rsidR="00B72A86" w:rsidRPr="001B0A3E">
        <w:rPr>
          <w:rFonts w:ascii="Times New Roman" w:hAnsi="Times New Roman"/>
          <w:sz w:val="24"/>
          <w:szCs w:val="24"/>
        </w:rPr>
        <w:t xml:space="preserve"> </w:t>
      </w:r>
      <w:r w:rsidR="00B72A86" w:rsidRPr="001B0A3E">
        <w:rPr>
          <w:rFonts w:ascii="Times New Roman" w:hAnsi="Times New Roman"/>
          <w:i/>
          <w:sz w:val="24"/>
          <w:szCs w:val="24"/>
        </w:rPr>
        <w:t xml:space="preserve">Tiliaceae </w:t>
      </w:r>
      <w:r w:rsidR="009C07F2" w:rsidRPr="001B0A3E">
        <w:rPr>
          <w:rFonts w:ascii="Times New Roman" w:hAnsi="Times New Roman"/>
          <w:sz w:val="24"/>
          <w:szCs w:val="24"/>
        </w:rPr>
        <w:t>– cituota 13 kartų,</w:t>
      </w:r>
      <w:r w:rsidR="00B72A86" w:rsidRPr="001B0A3E">
        <w:rPr>
          <w:rFonts w:ascii="Times New Roman" w:hAnsi="Times New Roman"/>
          <w:sz w:val="24"/>
          <w:szCs w:val="24"/>
        </w:rPr>
        <w:t xml:space="preserve"> </w:t>
      </w:r>
      <w:r w:rsidR="00B72A86" w:rsidRPr="001B0A3E">
        <w:rPr>
          <w:rFonts w:ascii="Times New Roman" w:hAnsi="Times New Roman"/>
          <w:i/>
          <w:sz w:val="24"/>
          <w:szCs w:val="24"/>
        </w:rPr>
        <w:t xml:space="preserve">Alliaceae </w:t>
      </w:r>
      <w:r w:rsidR="00B72A86" w:rsidRPr="001B0A3E">
        <w:rPr>
          <w:rFonts w:ascii="Times New Roman" w:hAnsi="Times New Roman"/>
          <w:sz w:val="24"/>
          <w:szCs w:val="24"/>
        </w:rPr>
        <w:t>– cituota 13 kartų</w:t>
      </w:r>
      <w:r w:rsidR="009C07F2" w:rsidRPr="001B0A3E">
        <w:rPr>
          <w:rFonts w:ascii="Times New Roman" w:hAnsi="Times New Roman"/>
          <w:sz w:val="24"/>
          <w:szCs w:val="24"/>
        </w:rPr>
        <w:t>,</w:t>
      </w:r>
      <w:r w:rsidR="00B72A86" w:rsidRPr="001B0A3E">
        <w:rPr>
          <w:rFonts w:ascii="Times New Roman" w:eastAsia="Times New Roman" w:hAnsi="Times New Roman"/>
          <w:i/>
          <w:color w:val="000000"/>
          <w:sz w:val="24"/>
          <w:szCs w:val="24"/>
          <w:lang w:eastAsia="lt-LT"/>
        </w:rPr>
        <w:t xml:space="preserve"> Brassicaceae</w:t>
      </w:r>
      <w:r w:rsidR="00E52939" w:rsidRPr="001B0A3E">
        <w:rPr>
          <w:rFonts w:ascii="Times New Roman" w:eastAsia="Times New Roman" w:hAnsi="Times New Roman"/>
          <w:i/>
          <w:color w:val="000000"/>
          <w:sz w:val="24"/>
          <w:szCs w:val="24"/>
          <w:lang w:eastAsia="lt-LT"/>
        </w:rPr>
        <w:t xml:space="preserve"> </w:t>
      </w:r>
      <w:r w:rsidR="00E52939" w:rsidRPr="001B0A3E">
        <w:rPr>
          <w:rFonts w:ascii="Times New Roman" w:hAnsi="Times New Roman"/>
          <w:sz w:val="24"/>
          <w:szCs w:val="24"/>
        </w:rPr>
        <w:t>–</w:t>
      </w:r>
      <w:r w:rsidR="00B72A86" w:rsidRPr="001B0A3E">
        <w:rPr>
          <w:rFonts w:ascii="Times New Roman" w:eastAsia="Times New Roman" w:hAnsi="Times New Roman"/>
          <w:i/>
          <w:color w:val="000000"/>
          <w:sz w:val="24"/>
          <w:szCs w:val="24"/>
          <w:lang w:eastAsia="lt-LT"/>
        </w:rPr>
        <w:t xml:space="preserve"> </w:t>
      </w:r>
      <w:r w:rsidR="009C07F2" w:rsidRPr="001B0A3E">
        <w:rPr>
          <w:rFonts w:ascii="Times New Roman" w:eastAsia="Times New Roman" w:hAnsi="Times New Roman"/>
          <w:color w:val="000000"/>
          <w:sz w:val="24"/>
          <w:szCs w:val="24"/>
          <w:lang w:eastAsia="lt-LT"/>
        </w:rPr>
        <w:t>cituota 11 kartų,</w:t>
      </w:r>
      <w:r w:rsidR="00B72A86" w:rsidRPr="001B0A3E">
        <w:rPr>
          <w:rFonts w:ascii="Times New Roman" w:eastAsia="Times New Roman" w:hAnsi="Times New Roman"/>
          <w:color w:val="000000"/>
          <w:sz w:val="24"/>
          <w:szCs w:val="24"/>
          <w:lang w:val="lt-LT" w:eastAsia="lt-LT"/>
        </w:rPr>
        <w:t xml:space="preserve"> </w:t>
      </w:r>
      <w:r w:rsidR="00B72A86" w:rsidRPr="001B0A3E">
        <w:rPr>
          <w:rFonts w:ascii="Times New Roman" w:eastAsia="Times New Roman" w:hAnsi="Times New Roman"/>
          <w:i/>
          <w:color w:val="000000"/>
          <w:sz w:val="24"/>
          <w:szCs w:val="24"/>
          <w:lang w:eastAsia="lt-LT"/>
        </w:rPr>
        <w:t>Urticaceae</w:t>
      </w:r>
      <w:r w:rsidR="00E52939" w:rsidRPr="001B0A3E">
        <w:rPr>
          <w:rFonts w:ascii="Times New Roman" w:eastAsia="Times New Roman" w:hAnsi="Times New Roman"/>
          <w:i/>
          <w:color w:val="000000"/>
          <w:sz w:val="24"/>
          <w:szCs w:val="24"/>
          <w:lang w:eastAsia="lt-LT"/>
        </w:rPr>
        <w:t xml:space="preserve"> </w:t>
      </w:r>
      <w:r w:rsidR="00E52939" w:rsidRPr="001B0A3E">
        <w:rPr>
          <w:rFonts w:ascii="Times New Roman" w:hAnsi="Times New Roman"/>
          <w:sz w:val="24"/>
          <w:szCs w:val="24"/>
        </w:rPr>
        <w:t>–</w:t>
      </w:r>
      <w:r w:rsidR="00E52939" w:rsidRPr="001B0A3E">
        <w:rPr>
          <w:rFonts w:ascii="Times New Roman" w:eastAsia="Times New Roman" w:hAnsi="Times New Roman"/>
          <w:i/>
          <w:color w:val="000000"/>
          <w:sz w:val="24"/>
          <w:szCs w:val="24"/>
          <w:lang w:val="lt-LT" w:eastAsia="lt-LT"/>
        </w:rPr>
        <w:t xml:space="preserve"> </w:t>
      </w:r>
      <w:r w:rsidR="00B72A86" w:rsidRPr="001B0A3E">
        <w:rPr>
          <w:rFonts w:ascii="Times New Roman" w:eastAsia="Times New Roman" w:hAnsi="Times New Roman"/>
          <w:color w:val="000000"/>
          <w:sz w:val="24"/>
          <w:szCs w:val="24"/>
          <w:lang w:val="lt-LT" w:eastAsia="lt-LT"/>
        </w:rPr>
        <w:t>cituota 10 kartų</w:t>
      </w:r>
      <w:r w:rsidR="009C07F2" w:rsidRPr="001B0A3E">
        <w:rPr>
          <w:rFonts w:ascii="Times New Roman" w:eastAsia="Times New Roman" w:hAnsi="Times New Roman"/>
          <w:color w:val="000000"/>
          <w:sz w:val="24"/>
          <w:szCs w:val="24"/>
          <w:lang w:val="lt-LT" w:eastAsia="lt-LT"/>
        </w:rPr>
        <w:t>,</w:t>
      </w:r>
      <w:r w:rsidR="00B72A86" w:rsidRPr="001B0A3E">
        <w:rPr>
          <w:rFonts w:ascii="Times New Roman" w:eastAsia="Times New Roman" w:hAnsi="Times New Roman"/>
          <w:i/>
          <w:color w:val="000000"/>
          <w:sz w:val="24"/>
          <w:szCs w:val="24"/>
          <w:lang w:eastAsia="lt-LT"/>
        </w:rPr>
        <w:t xml:space="preserve"> Hippocastanaceae</w:t>
      </w:r>
      <w:r w:rsidR="00E52939" w:rsidRPr="001B0A3E">
        <w:rPr>
          <w:rFonts w:ascii="Times New Roman" w:eastAsia="Times New Roman" w:hAnsi="Times New Roman"/>
          <w:i/>
          <w:color w:val="000000"/>
          <w:sz w:val="24"/>
          <w:szCs w:val="24"/>
          <w:lang w:eastAsia="lt-LT"/>
        </w:rPr>
        <w:t xml:space="preserve"> </w:t>
      </w:r>
      <w:r w:rsidR="00E52939" w:rsidRPr="001B0A3E">
        <w:rPr>
          <w:rFonts w:ascii="Times New Roman" w:hAnsi="Times New Roman"/>
          <w:sz w:val="24"/>
          <w:szCs w:val="24"/>
        </w:rPr>
        <w:t>–</w:t>
      </w:r>
      <w:r w:rsidR="00E52939" w:rsidRPr="001B0A3E">
        <w:rPr>
          <w:rFonts w:ascii="Times New Roman" w:eastAsia="Times New Roman" w:hAnsi="Times New Roman"/>
          <w:color w:val="000000"/>
          <w:sz w:val="24"/>
          <w:szCs w:val="24"/>
          <w:lang w:eastAsia="lt-LT"/>
        </w:rPr>
        <w:t xml:space="preserve"> </w:t>
      </w:r>
      <w:r w:rsidR="00B72A86" w:rsidRPr="001B0A3E">
        <w:rPr>
          <w:rFonts w:ascii="Times New Roman" w:eastAsia="Times New Roman" w:hAnsi="Times New Roman"/>
          <w:color w:val="000000"/>
          <w:sz w:val="24"/>
          <w:szCs w:val="24"/>
          <w:lang w:eastAsia="lt-LT"/>
        </w:rPr>
        <w:t xml:space="preserve">cituota 10 kartų. </w:t>
      </w:r>
      <w:r w:rsidR="00B72A86" w:rsidRPr="001B0A3E">
        <w:rPr>
          <w:rFonts w:ascii="Times New Roman" w:eastAsia="Times New Roman" w:hAnsi="Times New Roman"/>
          <w:color w:val="000000"/>
          <w:sz w:val="24"/>
          <w:szCs w:val="24"/>
          <w:lang w:val="lt-LT" w:eastAsia="lt-LT"/>
        </w:rPr>
        <w:t>Viso apklausos metu iš respondentų išvardintų aug</w:t>
      </w:r>
      <w:r w:rsidR="009C07F2" w:rsidRPr="001B0A3E">
        <w:rPr>
          <w:rFonts w:ascii="Times New Roman" w:eastAsia="Times New Roman" w:hAnsi="Times New Roman"/>
          <w:color w:val="000000"/>
          <w:sz w:val="24"/>
          <w:szCs w:val="24"/>
          <w:lang w:val="lt-LT" w:eastAsia="lt-LT"/>
        </w:rPr>
        <w:t>alinių medžiagų</w:t>
      </w:r>
      <w:r w:rsidR="00B72A86" w:rsidRPr="001B0A3E">
        <w:rPr>
          <w:rFonts w:ascii="Times New Roman" w:eastAsia="Times New Roman" w:hAnsi="Times New Roman"/>
          <w:color w:val="000000"/>
          <w:sz w:val="24"/>
          <w:szCs w:val="24"/>
          <w:lang w:val="lt-LT" w:eastAsia="lt-LT"/>
        </w:rPr>
        <w:t xml:space="preserve"> buv</w:t>
      </w:r>
      <w:r w:rsidR="009C07F2" w:rsidRPr="001B0A3E">
        <w:rPr>
          <w:rFonts w:ascii="Times New Roman" w:eastAsia="Times New Roman" w:hAnsi="Times New Roman"/>
          <w:color w:val="000000"/>
          <w:sz w:val="24"/>
          <w:szCs w:val="24"/>
          <w:lang w:val="lt-LT" w:eastAsia="lt-LT"/>
        </w:rPr>
        <w:t>o paminėtos</w:t>
      </w:r>
      <w:r w:rsidR="00865B7F" w:rsidRPr="001B0A3E">
        <w:rPr>
          <w:rFonts w:ascii="Times New Roman" w:eastAsia="Times New Roman" w:hAnsi="Times New Roman"/>
          <w:color w:val="000000"/>
          <w:sz w:val="24"/>
          <w:szCs w:val="24"/>
          <w:lang w:val="lt-LT" w:eastAsia="lt-LT"/>
        </w:rPr>
        <w:t xml:space="preserve"> 56 skirtingos šeimos.</w:t>
      </w:r>
    </w:p>
    <w:p w:rsidR="00F22DBD" w:rsidRPr="001B0A3E" w:rsidRDefault="00F22DBD" w:rsidP="007D29ED">
      <w:pPr>
        <w:spacing w:after="0" w:line="360" w:lineRule="auto"/>
        <w:ind w:firstLine="851"/>
        <w:jc w:val="both"/>
        <w:rPr>
          <w:rFonts w:ascii="Times New Roman" w:eastAsia="Times New Roman" w:hAnsi="Times New Roman"/>
          <w:color w:val="000000"/>
          <w:sz w:val="24"/>
          <w:szCs w:val="24"/>
          <w:lang w:val="lt-LT" w:eastAsia="lt-LT"/>
        </w:rPr>
        <w:sectPr w:rsidR="00F22DBD" w:rsidRPr="001B0A3E" w:rsidSect="003A284D">
          <w:headerReference w:type="default" r:id="rId20"/>
          <w:footerReference w:type="default" r:id="rId21"/>
          <w:type w:val="continuous"/>
          <w:pgSz w:w="11906" w:h="16838"/>
          <w:pgMar w:top="1701" w:right="567" w:bottom="1134" w:left="1701" w:header="567" w:footer="567" w:gutter="0"/>
          <w:cols w:space="1296"/>
          <w:titlePg/>
          <w:docGrid w:linePitch="360"/>
        </w:sectPr>
      </w:pPr>
    </w:p>
    <w:p w:rsidR="00907F57" w:rsidRPr="001B0A3E" w:rsidRDefault="008743E7" w:rsidP="007D29ED">
      <w:pPr>
        <w:spacing w:after="0" w:line="360" w:lineRule="auto"/>
        <w:ind w:firstLine="851"/>
        <w:jc w:val="both"/>
        <w:rPr>
          <w:rFonts w:ascii="Times New Roman" w:hAnsi="Times New Roman"/>
          <w:sz w:val="24"/>
          <w:szCs w:val="24"/>
          <w:lang w:val="lt-LT"/>
        </w:rPr>
      </w:pPr>
      <w:r w:rsidRPr="001B0A3E">
        <w:rPr>
          <w:rFonts w:ascii="Times New Roman" w:hAnsi="Times New Roman"/>
          <w:sz w:val="24"/>
          <w:szCs w:val="24"/>
          <w:lang w:val="lt-LT"/>
        </w:rPr>
        <w:lastRenderedPageBreak/>
        <w:t xml:space="preserve">Išvardintų augalų šeimų spektras labai platus, tad analizuojant toliau buvo atsirinktos populiariausios šeimos, kurių citavimo skaičius </w:t>
      </w:r>
      <w:r w:rsidR="00B50200" w:rsidRPr="001B0A3E">
        <w:rPr>
          <w:rFonts w:ascii="Times New Roman" w:hAnsi="Times New Roman"/>
          <w:sz w:val="24"/>
          <w:szCs w:val="24"/>
          <w:lang w:val="lt-LT"/>
        </w:rPr>
        <w:t xml:space="preserve">– </w:t>
      </w:r>
      <w:r w:rsidRPr="001B0A3E">
        <w:rPr>
          <w:rFonts w:ascii="Times New Roman" w:hAnsi="Times New Roman"/>
          <w:sz w:val="24"/>
          <w:szCs w:val="24"/>
          <w:lang w:val="lt-LT"/>
        </w:rPr>
        <w:t>5 ir daugiau.</w:t>
      </w:r>
      <w:r w:rsidR="00533B75" w:rsidRPr="001B0A3E">
        <w:rPr>
          <w:rFonts w:ascii="Times New Roman" w:hAnsi="Times New Roman"/>
          <w:sz w:val="24"/>
          <w:szCs w:val="24"/>
          <w:lang w:val="lt-LT"/>
        </w:rPr>
        <w:t xml:space="preserve"> Surinkus duomenis, kad būtų galima juos aiškiau pavaizduoti grafiškai, citavimų skaičių išreiškėme procentais. </w:t>
      </w:r>
      <w:r w:rsidRPr="001B0A3E">
        <w:rPr>
          <w:rFonts w:ascii="Times New Roman" w:hAnsi="Times New Roman"/>
          <w:sz w:val="24"/>
          <w:szCs w:val="24"/>
          <w:lang w:val="lt-LT"/>
        </w:rPr>
        <w:t>Grafiškai pavaiz</w:t>
      </w:r>
      <w:r w:rsidR="00DE1877" w:rsidRPr="001B0A3E">
        <w:rPr>
          <w:rFonts w:ascii="Times New Roman" w:hAnsi="Times New Roman"/>
          <w:sz w:val="24"/>
          <w:szCs w:val="24"/>
          <w:lang w:val="lt-LT"/>
        </w:rPr>
        <w:t>duoti duomenys pateikti 5</w:t>
      </w:r>
      <w:r w:rsidRPr="001B0A3E">
        <w:rPr>
          <w:rFonts w:ascii="Times New Roman" w:hAnsi="Times New Roman"/>
          <w:sz w:val="24"/>
          <w:szCs w:val="24"/>
          <w:lang w:val="lt-LT"/>
        </w:rPr>
        <w:t xml:space="preserve"> pav.</w:t>
      </w:r>
      <w:r w:rsidR="00533B75" w:rsidRPr="001B0A3E">
        <w:rPr>
          <w:rFonts w:ascii="Times New Roman" w:hAnsi="Times New Roman"/>
          <w:sz w:val="24"/>
          <w:szCs w:val="24"/>
          <w:lang w:val="lt-LT"/>
        </w:rPr>
        <w:t xml:space="preserve"> </w:t>
      </w:r>
    </w:p>
    <w:p w:rsidR="00504DBE" w:rsidRPr="001B0A3E" w:rsidRDefault="00533B75" w:rsidP="007D29ED">
      <w:pPr>
        <w:spacing w:after="0" w:line="360" w:lineRule="auto"/>
        <w:ind w:firstLine="851"/>
        <w:jc w:val="both"/>
        <w:rPr>
          <w:rFonts w:ascii="Times New Roman" w:hAnsi="Times New Roman"/>
          <w:sz w:val="24"/>
          <w:szCs w:val="24"/>
        </w:rPr>
      </w:pPr>
      <w:r w:rsidRPr="001B0A3E">
        <w:rPr>
          <w:rFonts w:ascii="Times New Roman" w:hAnsi="Times New Roman"/>
          <w:sz w:val="24"/>
          <w:szCs w:val="24"/>
          <w:lang w:val="lt-LT"/>
        </w:rPr>
        <w:t xml:space="preserve">Iš žemiau pateiktos diagramos </w:t>
      </w:r>
      <w:r w:rsidR="009D2B8E" w:rsidRPr="001B0A3E">
        <w:rPr>
          <w:rFonts w:ascii="Times New Roman" w:hAnsi="Times New Roman"/>
          <w:sz w:val="24"/>
          <w:szCs w:val="24"/>
          <w:lang w:val="lt-LT"/>
        </w:rPr>
        <w:t xml:space="preserve">(5 pav.) </w:t>
      </w:r>
      <w:r w:rsidRPr="001B0A3E">
        <w:rPr>
          <w:rFonts w:ascii="Times New Roman" w:hAnsi="Times New Roman"/>
          <w:sz w:val="24"/>
          <w:szCs w:val="24"/>
          <w:lang w:val="lt-LT"/>
        </w:rPr>
        <w:t>nesunku palyginti, kur kokia šeima yra populiaresnė</w:t>
      </w:r>
      <w:r w:rsidR="00B50200" w:rsidRPr="001B0A3E">
        <w:rPr>
          <w:rFonts w:ascii="Times New Roman" w:hAnsi="Times New Roman"/>
          <w:sz w:val="24"/>
          <w:szCs w:val="24"/>
          <w:lang w:val="lt-LT"/>
        </w:rPr>
        <w:t>.</w:t>
      </w:r>
      <w:r w:rsidRPr="001B0A3E">
        <w:rPr>
          <w:rFonts w:ascii="Times New Roman" w:hAnsi="Times New Roman"/>
          <w:sz w:val="24"/>
          <w:szCs w:val="24"/>
          <w:lang w:val="lt-LT"/>
        </w:rPr>
        <w:t xml:space="preserve"> </w:t>
      </w:r>
      <w:r w:rsidR="00B50200" w:rsidRPr="001B0A3E">
        <w:rPr>
          <w:rFonts w:ascii="Times New Roman" w:hAnsi="Times New Roman"/>
          <w:sz w:val="24"/>
          <w:szCs w:val="24"/>
          <w:lang w:val="lt-LT"/>
        </w:rPr>
        <w:t>K</w:t>
      </w:r>
      <w:r w:rsidRPr="001B0A3E">
        <w:rPr>
          <w:rFonts w:ascii="Times New Roman" w:hAnsi="Times New Roman"/>
          <w:sz w:val="24"/>
          <w:szCs w:val="24"/>
          <w:lang w:val="lt-LT"/>
        </w:rPr>
        <w:t xml:space="preserve">aip matome, labiausiai skiriasi </w:t>
      </w:r>
      <w:r w:rsidRPr="001B0A3E">
        <w:rPr>
          <w:rFonts w:ascii="Times New Roman" w:hAnsi="Times New Roman"/>
          <w:i/>
          <w:sz w:val="24"/>
          <w:szCs w:val="24"/>
          <w:lang w:val="lt-LT"/>
        </w:rPr>
        <w:t xml:space="preserve">Saxifragaceae </w:t>
      </w:r>
      <w:r w:rsidRPr="001B0A3E">
        <w:rPr>
          <w:rFonts w:ascii="Times New Roman" w:hAnsi="Times New Roman"/>
          <w:sz w:val="24"/>
          <w:szCs w:val="24"/>
          <w:lang w:val="lt-LT"/>
        </w:rPr>
        <w:t>šeimos augalų populiarumas</w:t>
      </w:r>
      <w:r w:rsidR="00B50200" w:rsidRPr="001B0A3E">
        <w:rPr>
          <w:rFonts w:ascii="Times New Roman" w:hAnsi="Times New Roman"/>
          <w:sz w:val="24"/>
          <w:szCs w:val="24"/>
          <w:lang w:val="lt-LT"/>
        </w:rPr>
        <w:t>:</w:t>
      </w:r>
      <w:r w:rsidRPr="001B0A3E">
        <w:rPr>
          <w:rFonts w:ascii="Times New Roman" w:hAnsi="Times New Roman"/>
          <w:i/>
          <w:sz w:val="24"/>
          <w:szCs w:val="24"/>
          <w:lang w:val="lt-LT"/>
        </w:rPr>
        <w:t xml:space="preserve"> </w:t>
      </w:r>
      <w:r w:rsidRPr="001B0A3E">
        <w:rPr>
          <w:rFonts w:ascii="Times New Roman" w:hAnsi="Times New Roman"/>
          <w:sz w:val="24"/>
          <w:szCs w:val="24"/>
          <w:lang w:val="lt-LT"/>
        </w:rPr>
        <w:t xml:space="preserve">Žem. Kalvarijoje </w:t>
      </w:r>
      <w:r w:rsidR="00B50200" w:rsidRPr="001B0A3E">
        <w:rPr>
          <w:rFonts w:ascii="Times New Roman" w:hAnsi="Times New Roman"/>
          <w:sz w:val="24"/>
          <w:szCs w:val="24"/>
          <w:lang w:val="lt-LT"/>
        </w:rPr>
        <w:t xml:space="preserve">– </w:t>
      </w:r>
      <w:r w:rsidRPr="001B0A3E">
        <w:rPr>
          <w:rFonts w:ascii="Times New Roman" w:hAnsi="Times New Roman"/>
          <w:sz w:val="24"/>
          <w:szCs w:val="24"/>
          <w:lang w:val="lt-LT"/>
        </w:rPr>
        <w:t>80 proc.</w:t>
      </w:r>
      <w:r w:rsidR="009C07F2" w:rsidRPr="001B0A3E">
        <w:rPr>
          <w:rFonts w:ascii="Times New Roman" w:hAnsi="Times New Roman"/>
          <w:sz w:val="24"/>
          <w:szCs w:val="24"/>
          <w:lang w:val="lt-LT"/>
        </w:rPr>
        <w:t xml:space="preserve">, o Tveruose </w:t>
      </w:r>
      <w:r w:rsidR="00B50200" w:rsidRPr="001B0A3E">
        <w:rPr>
          <w:rFonts w:ascii="Times New Roman" w:hAnsi="Times New Roman"/>
          <w:sz w:val="24"/>
          <w:szCs w:val="24"/>
          <w:lang w:val="lt-LT"/>
        </w:rPr>
        <w:t xml:space="preserve">– </w:t>
      </w:r>
      <w:r w:rsidR="009C07F2" w:rsidRPr="001B0A3E">
        <w:rPr>
          <w:rFonts w:ascii="Times New Roman" w:hAnsi="Times New Roman"/>
          <w:sz w:val="24"/>
          <w:szCs w:val="24"/>
          <w:lang w:val="lt-LT"/>
        </w:rPr>
        <w:t>tik 20 proc.</w:t>
      </w:r>
      <w:r w:rsidR="00B50200" w:rsidRPr="001B0A3E">
        <w:rPr>
          <w:rFonts w:ascii="Times New Roman" w:hAnsi="Times New Roman"/>
          <w:sz w:val="24"/>
          <w:szCs w:val="24"/>
          <w:lang w:val="lt-LT"/>
        </w:rPr>
        <w:t xml:space="preserve"> citavimų skaičiaus</w:t>
      </w:r>
      <w:r w:rsidR="00255C6C" w:rsidRPr="001B0A3E">
        <w:rPr>
          <w:rFonts w:ascii="Times New Roman" w:hAnsi="Times New Roman"/>
          <w:sz w:val="24"/>
          <w:szCs w:val="24"/>
          <w:lang w:val="lt-LT"/>
        </w:rPr>
        <w:t>;</w:t>
      </w:r>
      <w:r w:rsidRPr="001B0A3E">
        <w:rPr>
          <w:rFonts w:ascii="Times New Roman" w:hAnsi="Times New Roman"/>
          <w:sz w:val="24"/>
          <w:szCs w:val="24"/>
          <w:lang w:val="lt-LT"/>
        </w:rPr>
        <w:t xml:space="preserve"> </w:t>
      </w:r>
      <w:r w:rsidRPr="001B0A3E">
        <w:rPr>
          <w:rFonts w:ascii="Times New Roman" w:hAnsi="Times New Roman"/>
          <w:i/>
          <w:sz w:val="24"/>
          <w:szCs w:val="24"/>
          <w:lang w:val="lt-LT"/>
        </w:rPr>
        <w:t xml:space="preserve">Clusiaceae </w:t>
      </w:r>
      <w:r w:rsidRPr="001B0A3E">
        <w:rPr>
          <w:rFonts w:ascii="Times New Roman" w:hAnsi="Times New Roman"/>
          <w:sz w:val="24"/>
          <w:szCs w:val="24"/>
          <w:lang w:val="lt-LT"/>
        </w:rPr>
        <w:t>šeimos</w:t>
      </w:r>
      <w:r w:rsidR="00E52939" w:rsidRPr="001B0A3E">
        <w:rPr>
          <w:rFonts w:ascii="Times New Roman" w:hAnsi="Times New Roman"/>
          <w:sz w:val="24"/>
          <w:szCs w:val="24"/>
          <w:lang w:val="lt-LT"/>
        </w:rPr>
        <w:t xml:space="preserve"> augalai populiaresni Tveruose –</w:t>
      </w:r>
      <w:r w:rsidRPr="001B0A3E">
        <w:rPr>
          <w:rFonts w:ascii="Times New Roman" w:hAnsi="Times New Roman"/>
          <w:sz w:val="24"/>
          <w:szCs w:val="24"/>
          <w:lang w:val="lt-LT"/>
        </w:rPr>
        <w:t xml:space="preserve"> 71 proc. citavimų skaičiaus, </w:t>
      </w:r>
      <w:r w:rsidR="00255C6C" w:rsidRPr="001B0A3E">
        <w:rPr>
          <w:rFonts w:ascii="Times New Roman" w:hAnsi="Times New Roman"/>
          <w:sz w:val="24"/>
          <w:szCs w:val="24"/>
          <w:lang w:val="lt-LT"/>
        </w:rPr>
        <w:t xml:space="preserve">o </w:t>
      </w:r>
      <w:r w:rsidRPr="001B0A3E">
        <w:rPr>
          <w:rFonts w:ascii="Times New Roman" w:hAnsi="Times New Roman"/>
          <w:sz w:val="24"/>
          <w:szCs w:val="24"/>
          <w:lang w:val="lt-LT"/>
        </w:rPr>
        <w:t>Žem.</w:t>
      </w:r>
      <w:r w:rsidR="00865B7F" w:rsidRPr="001B0A3E">
        <w:rPr>
          <w:rFonts w:ascii="Times New Roman" w:hAnsi="Times New Roman"/>
          <w:sz w:val="24"/>
          <w:szCs w:val="24"/>
          <w:lang w:val="lt-LT"/>
        </w:rPr>
        <w:t xml:space="preserve"> </w:t>
      </w:r>
      <w:r w:rsidRPr="001B0A3E">
        <w:rPr>
          <w:rFonts w:ascii="Times New Roman" w:hAnsi="Times New Roman"/>
          <w:sz w:val="24"/>
          <w:szCs w:val="24"/>
          <w:lang w:val="lt-LT"/>
        </w:rPr>
        <w:t xml:space="preserve">Kalvarijoje </w:t>
      </w:r>
      <w:r w:rsidR="00255C6C" w:rsidRPr="001B0A3E">
        <w:rPr>
          <w:rFonts w:ascii="Times New Roman" w:hAnsi="Times New Roman"/>
          <w:sz w:val="24"/>
          <w:szCs w:val="24"/>
          <w:lang w:val="lt-LT"/>
        </w:rPr>
        <w:t>daug</w:t>
      </w:r>
      <w:r w:rsidRPr="001B0A3E">
        <w:rPr>
          <w:rFonts w:ascii="Times New Roman" w:hAnsi="Times New Roman"/>
          <w:sz w:val="24"/>
          <w:szCs w:val="24"/>
          <w:lang w:val="lt-LT"/>
        </w:rPr>
        <w:t xml:space="preserve"> mažiau apklaustųjų </w:t>
      </w:r>
      <w:r w:rsidR="00E52939" w:rsidRPr="001B0A3E">
        <w:rPr>
          <w:rFonts w:ascii="Times New Roman" w:hAnsi="Times New Roman"/>
          <w:sz w:val="24"/>
          <w:szCs w:val="24"/>
          <w:lang w:val="lt-LT"/>
        </w:rPr>
        <w:t>vartoja šios šeimos atstovus –</w:t>
      </w:r>
      <w:r w:rsidRPr="001B0A3E">
        <w:rPr>
          <w:rFonts w:ascii="Times New Roman" w:hAnsi="Times New Roman"/>
          <w:sz w:val="24"/>
          <w:szCs w:val="24"/>
          <w:lang w:val="lt-LT"/>
        </w:rPr>
        <w:t xml:space="preserve"> 29 proc. citavimų skaičiaus. Toks pat, tik atvirkštinis</w:t>
      </w:r>
      <w:r w:rsidR="00DE1877" w:rsidRPr="001B0A3E">
        <w:rPr>
          <w:rFonts w:ascii="Times New Roman" w:hAnsi="Times New Roman"/>
          <w:sz w:val="24"/>
          <w:szCs w:val="24"/>
          <w:lang w:val="lt-LT"/>
        </w:rPr>
        <w:t>,</w:t>
      </w:r>
      <w:r w:rsidRPr="001B0A3E">
        <w:rPr>
          <w:rFonts w:ascii="Times New Roman" w:hAnsi="Times New Roman"/>
          <w:sz w:val="24"/>
          <w:szCs w:val="24"/>
          <w:lang w:val="lt-LT"/>
        </w:rPr>
        <w:t xml:space="preserve"> citavimų skaičius pastebimas </w:t>
      </w:r>
      <w:r w:rsidRPr="001B0A3E">
        <w:rPr>
          <w:rFonts w:ascii="Times New Roman" w:hAnsi="Times New Roman"/>
          <w:i/>
          <w:sz w:val="24"/>
          <w:szCs w:val="24"/>
          <w:lang w:val="lt-LT"/>
        </w:rPr>
        <w:t xml:space="preserve">Cupressaceae </w:t>
      </w:r>
      <w:r w:rsidRPr="001B0A3E">
        <w:rPr>
          <w:rFonts w:ascii="Times New Roman" w:hAnsi="Times New Roman"/>
          <w:sz w:val="24"/>
          <w:szCs w:val="24"/>
          <w:lang w:val="lt-LT"/>
        </w:rPr>
        <w:t>šeimos augalinių žaliavų vartojime</w:t>
      </w:r>
      <w:r w:rsidR="00255C6C" w:rsidRPr="001B0A3E">
        <w:rPr>
          <w:rFonts w:ascii="Times New Roman" w:hAnsi="Times New Roman"/>
          <w:sz w:val="24"/>
          <w:szCs w:val="24"/>
          <w:lang w:val="lt-LT"/>
        </w:rPr>
        <w:t>:</w:t>
      </w:r>
      <w:r w:rsidRPr="001B0A3E">
        <w:rPr>
          <w:rFonts w:ascii="Times New Roman" w:hAnsi="Times New Roman"/>
          <w:sz w:val="24"/>
          <w:szCs w:val="24"/>
          <w:lang w:val="lt-LT"/>
        </w:rPr>
        <w:t xml:space="preserve"> dažniau šios šeimos atstovus </w:t>
      </w:r>
      <w:r w:rsidR="009C07F2" w:rsidRPr="001B0A3E">
        <w:rPr>
          <w:rFonts w:ascii="Times New Roman" w:hAnsi="Times New Roman"/>
          <w:sz w:val="24"/>
          <w:szCs w:val="24"/>
          <w:lang w:val="lt-LT"/>
        </w:rPr>
        <w:t>gydymo</w:t>
      </w:r>
      <w:r w:rsidR="00DE1877" w:rsidRPr="001B0A3E">
        <w:rPr>
          <w:rFonts w:ascii="Times New Roman" w:hAnsi="Times New Roman"/>
          <w:sz w:val="24"/>
          <w:szCs w:val="24"/>
          <w:lang w:val="lt-LT"/>
        </w:rPr>
        <w:t xml:space="preserve"> tikslais teigė vartojantys Žem. </w:t>
      </w:r>
      <w:proofErr w:type="gramStart"/>
      <w:r w:rsidRPr="001B0A3E">
        <w:rPr>
          <w:rFonts w:ascii="Times New Roman" w:hAnsi="Times New Roman"/>
          <w:sz w:val="24"/>
          <w:szCs w:val="24"/>
        </w:rPr>
        <w:t xml:space="preserve">Kalvarijoje </w:t>
      </w:r>
      <w:r w:rsidR="00255C6C" w:rsidRPr="001B0A3E">
        <w:rPr>
          <w:rFonts w:ascii="Times New Roman" w:hAnsi="Times New Roman"/>
          <w:sz w:val="24"/>
          <w:szCs w:val="24"/>
        </w:rPr>
        <w:t>gyvenantys</w:t>
      </w:r>
      <w:r w:rsidRPr="001B0A3E">
        <w:rPr>
          <w:rFonts w:ascii="Times New Roman" w:hAnsi="Times New Roman"/>
          <w:sz w:val="24"/>
          <w:szCs w:val="24"/>
        </w:rPr>
        <w:t xml:space="preserve"> respondentai.</w:t>
      </w:r>
      <w:proofErr w:type="gramEnd"/>
      <w:r w:rsidRPr="001B0A3E">
        <w:rPr>
          <w:rFonts w:ascii="Times New Roman" w:hAnsi="Times New Roman"/>
          <w:sz w:val="24"/>
          <w:szCs w:val="24"/>
        </w:rPr>
        <w:t xml:space="preserve"> </w:t>
      </w:r>
      <w:proofErr w:type="gramStart"/>
      <w:r w:rsidRPr="001B0A3E">
        <w:rPr>
          <w:rFonts w:ascii="Times New Roman" w:hAnsi="Times New Roman"/>
          <w:i/>
          <w:sz w:val="24"/>
          <w:szCs w:val="24"/>
        </w:rPr>
        <w:t>Menyanthaceae</w:t>
      </w:r>
      <w:r w:rsidRPr="001B0A3E">
        <w:rPr>
          <w:rFonts w:ascii="Times New Roman" w:hAnsi="Times New Roman"/>
          <w:sz w:val="24"/>
          <w:szCs w:val="24"/>
        </w:rPr>
        <w:t xml:space="preserve">  šeimos</w:t>
      </w:r>
      <w:proofErr w:type="gramEnd"/>
      <w:r w:rsidRPr="001B0A3E">
        <w:rPr>
          <w:rFonts w:ascii="Times New Roman" w:hAnsi="Times New Roman"/>
          <w:sz w:val="24"/>
          <w:szCs w:val="24"/>
        </w:rPr>
        <w:t xml:space="preserve"> augalus abiejose apylinkėse respondentai paminėjo vienodu daž</w:t>
      </w:r>
      <w:r w:rsidR="00504DBE" w:rsidRPr="001B0A3E">
        <w:rPr>
          <w:rFonts w:ascii="Times New Roman" w:hAnsi="Times New Roman"/>
          <w:sz w:val="24"/>
          <w:szCs w:val="24"/>
        </w:rPr>
        <w:t>numu.</w:t>
      </w:r>
    </w:p>
    <w:p w:rsidR="00504DBE" w:rsidRPr="001B0A3E" w:rsidRDefault="00504DBE">
      <w:pPr>
        <w:rPr>
          <w:rFonts w:ascii="Times New Roman" w:hAnsi="Times New Roman"/>
          <w:sz w:val="24"/>
          <w:szCs w:val="24"/>
        </w:rPr>
      </w:pPr>
      <w:r w:rsidRPr="001B0A3E">
        <w:rPr>
          <w:rFonts w:ascii="Times New Roman" w:hAnsi="Times New Roman"/>
          <w:sz w:val="24"/>
          <w:szCs w:val="24"/>
        </w:rPr>
        <w:br w:type="page"/>
      </w:r>
    </w:p>
    <w:p w:rsidR="000A1AA6" w:rsidRPr="001B0A3E" w:rsidRDefault="00EE4574" w:rsidP="00977CDB">
      <w:pPr>
        <w:spacing w:after="0" w:line="360" w:lineRule="auto"/>
        <w:ind w:firstLine="851"/>
        <w:jc w:val="center"/>
        <w:rPr>
          <w:rFonts w:ascii="Times New Roman" w:hAnsi="Times New Roman"/>
          <w:sz w:val="24"/>
          <w:szCs w:val="24"/>
        </w:rPr>
      </w:pPr>
      <w:r>
        <w:rPr>
          <w:rFonts w:ascii="Times New Roman" w:hAnsi="Times New Roman"/>
          <w:noProof/>
          <w:sz w:val="24"/>
          <w:szCs w:val="24"/>
          <w:lang w:val="lt-LT" w:eastAsia="lt-LT"/>
        </w:rPr>
        <w:lastRenderedPageBreak/>
        <w:drawing>
          <wp:inline distT="0" distB="0" distL="0" distR="0">
            <wp:extent cx="4822735" cy="6782431"/>
            <wp:effectExtent l="12216" t="6089" r="4384" b="2805"/>
            <wp:docPr id="1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D29ED" w:rsidRPr="001B0A3E" w:rsidRDefault="007D29ED" w:rsidP="006C4E49">
      <w:pPr>
        <w:spacing w:after="0" w:line="360" w:lineRule="auto"/>
        <w:ind w:left="1361" w:right="624"/>
        <w:jc w:val="center"/>
        <w:rPr>
          <w:rFonts w:ascii="Times New Roman" w:hAnsi="Times New Roman"/>
          <w:i/>
          <w:sz w:val="24"/>
          <w:szCs w:val="24"/>
        </w:rPr>
      </w:pPr>
      <w:bookmarkStart w:id="47" w:name="_Toc291872992"/>
      <w:bookmarkStart w:id="48" w:name="_Toc292178054"/>
      <w:proofErr w:type="gramStart"/>
      <w:r w:rsidRPr="001B0A3E">
        <w:rPr>
          <w:rFonts w:ascii="Times New Roman" w:hAnsi="Times New Roman"/>
          <w:b/>
          <w:i/>
          <w:sz w:val="24"/>
          <w:szCs w:val="24"/>
        </w:rPr>
        <w:t>5</w:t>
      </w:r>
      <w:r w:rsidR="00D84F00" w:rsidRPr="001B0A3E">
        <w:rPr>
          <w:rFonts w:ascii="Times New Roman" w:hAnsi="Times New Roman"/>
          <w:b/>
          <w:i/>
          <w:sz w:val="24"/>
          <w:szCs w:val="24"/>
        </w:rPr>
        <w:t xml:space="preserve"> </w:t>
      </w:r>
      <w:r w:rsidRPr="001B0A3E">
        <w:rPr>
          <w:rFonts w:ascii="Times New Roman" w:hAnsi="Times New Roman"/>
          <w:b/>
          <w:i/>
          <w:sz w:val="24"/>
          <w:szCs w:val="24"/>
        </w:rPr>
        <w:t>pav.</w:t>
      </w:r>
      <w:proofErr w:type="gramEnd"/>
      <w:r w:rsidRPr="001B0A3E">
        <w:rPr>
          <w:rFonts w:ascii="Times New Roman" w:hAnsi="Times New Roman"/>
          <w:b/>
          <w:i/>
          <w:sz w:val="24"/>
          <w:szCs w:val="24"/>
        </w:rPr>
        <w:t xml:space="preserve"> Dažniausiai cituotos vaistinių augalų šeimos, kurių augalai vartojami gydymo tikslais tirtose Žem. Kalvarijos ir Tverų apylinkėse</w:t>
      </w:r>
    </w:p>
    <w:p w:rsidR="008743E7" w:rsidRPr="001B0A3E" w:rsidRDefault="007D29ED" w:rsidP="006C4E49">
      <w:pPr>
        <w:pStyle w:val="Heading2"/>
        <w:spacing w:before="0"/>
      </w:pPr>
      <w:r w:rsidRPr="001B0A3E">
        <w:br w:type="page"/>
      </w:r>
      <w:bookmarkStart w:id="49" w:name="_Toc292657857"/>
      <w:bookmarkStart w:id="50" w:name="_Toc295334652"/>
      <w:r w:rsidR="00A548E8" w:rsidRPr="001B0A3E">
        <w:lastRenderedPageBreak/>
        <w:t>4.2</w:t>
      </w:r>
      <w:proofErr w:type="gramStart"/>
      <w:r w:rsidR="00A548E8" w:rsidRPr="001B0A3E">
        <w:t xml:space="preserve">.  </w:t>
      </w:r>
      <w:r w:rsidR="001E58AD" w:rsidRPr="001B0A3E">
        <w:t>Populiariausi</w:t>
      </w:r>
      <w:proofErr w:type="gramEnd"/>
      <w:r w:rsidR="001E58AD" w:rsidRPr="001B0A3E">
        <w:t xml:space="preserve"> vaistiniai augalai</w:t>
      </w:r>
      <w:bookmarkEnd w:id="47"/>
      <w:bookmarkEnd w:id="48"/>
      <w:bookmarkEnd w:id="49"/>
      <w:bookmarkEnd w:id="50"/>
    </w:p>
    <w:p w:rsidR="001E58AD" w:rsidRPr="001B0A3E" w:rsidRDefault="001E58AD" w:rsidP="001E58AD">
      <w:pPr>
        <w:rPr>
          <w:rFonts w:ascii="Times New Roman" w:hAnsi="Times New Roman"/>
        </w:rPr>
      </w:pPr>
    </w:p>
    <w:p w:rsidR="00D15740" w:rsidRPr="001B0A3E" w:rsidRDefault="00AA16DB" w:rsidP="00F22DBD">
      <w:pPr>
        <w:rPr>
          <w:rFonts w:ascii="Times New Roman" w:hAnsi="Times New Roman"/>
          <w:b/>
          <w:sz w:val="20"/>
          <w:szCs w:val="20"/>
        </w:rPr>
      </w:pPr>
      <w:r w:rsidRPr="001B0A3E">
        <w:rPr>
          <w:rFonts w:ascii="Times New Roman" w:hAnsi="Times New Roman"/>
          <w:noProof/>
          <w:lang w:val="lt-LT" w:eastAsia="lt-LT"/>
        </w:rPr>
        <w:drawing>
          <wp:anchor distT="0" distB="0" distL="114300" distR="114300" simplePos="0" relativeHeight="251670528" behindDoc="0" locked="0" layoutInCell="1" allowOverlap="1">
            <wp:simplePos x="0" y="0"/>
            <wp:positionH relativeFrom="column">
              <wp:align>left</wp:align>
            </wp:positionH>
            <wp:positionV relativeFrom="paragraph">
              <wp:align>top</wp:align>
            </wp:positionV>
            <wp:extent cx="2487930" cy="2585085"/>
            <wp:effectExtent l="19050" t="0" r="7620" b="0"/>
            <wp:wrapSquare wrapText="bothSides"/>
            <wp:docPr id="36" name="Picture 2" descr="C:\Users\Inga\Desktop\from picasa\donelaviciai zk\DSC0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a\Desktop\from picasa\donelaviciai zk\DSC03357.JPG"/>
                    <pic:cNvPicPr>
                      <a:picLocks noChangeAspect="1" noChangeArrowheads="1"/>
                    </pic:cNvPicPr>
                  </pic:nvPicPr>
                  <pic:blipFill>
                    <a:blip r:embed="rId23" cstate="print"/>
                    <a:srcRect/>
                    <a:stretch>
                      <a:fillRect/>
                    </a:stretch>
                  </pic:blipFill>
                  <pic:spPr bwMode="auto">
                    <a:xfrm>
                      <a:off x="0" y="0"/>
                      <a:ext cx="2487930" cy="2585085"/>
                    </a:xfrm>
                    <a:prstGeom prst="rect">
                      <a:avLst/>
                    </a:prstGeom>
                    <a:noFill/>
                    <a:ln w="9525">
                      <a:noFill/>
                      <a:miter lim="800000"/>
                      <a:headEnd/>
                      <a:tailEnd/>
                    </a:ln>
                  </pic:spPr>
                </pic:pic>
              </a:graphicData>
            </a:graphic>
          </wp:anchor>
        </w:drawing>
      </w:r>
    </w:p>
    <w:p w:rsidR="00D15740" w:rsidRPr="001B0A3E" w:rsidRDefault="00D15740" w:rsidP="00D15740">
      <w:pPr>
        <w:rPr>
          <w:rFonts w:ascii="Times New Roman" w:hAnsi="Times New Roman"/>
          <w:sz w:val="20"/>
          <w:szCs w:val="20"/>
        </w:rPr>
      </w:pPr>
    </w:p>
    <w:p w:rsidR="00D15740" w:rsidRPr="001B0A3E" w:rsidRDefault="00D15740" w:rsidP="00D15740">
      <w:pPr>
        <w:rPr>
          <w:rFonts w:ascii="Times New Roman" w:hAnsi="Times New Roman"/>
          <w:sz w:val="20"/>
          <w:szCs w:val="20"/>
        </w:rPr>
      </w:pPr>
    </w:p>
    <w:p w:rsidR="00D15740" w:rsidRPr="001B0A3E" w:rsidRDefault="00D15740" w:rsidP="00D15740">
      <w:pPr>
        <w:rPr>
          <w:rFonts w:ascii="Times New Roman" w:hAnsi="Times New Roman"/>
          <w:sz w:val="20"/>
          <w:szCs w:val="20"/>
        </w:rPr>
      </w:pPr>
    </w:p>
    <w:p w:rsidR="00D15740" w:rsidRPr="001B0A3E" w:rsidRDefault="00D15740" w:rsidP="00D15740">
      <w:pPr>
        <w:rPr>
          <w:rFonts w:ascii="Times New Roman" w:hAnsi="Times New Roman"/>
          <w:sz w:val="20"/>
          <w:szCs w:val="20"/>
        </w:rPr>
      </w:pPr>
    </w:p>
    <w:p w:rsidR="00C82F83" w:rsidRPr="001B0A3E" w:rsidRDefault="00C82F83" w:rsidP="00D15740">
      <w:pPr>
        <w:rPr>
          <w:rFonts w:ascii="Times New Roman" w:hAnsi="Times New Roman"/>
          <w:sz w:val="20"/>
          <w:szCs w:val="20"/>
        </w:rPr>
      </w:pPr>
    </w:p>
    <w:p w:rsidR="00D15740" w:rsidRPr="001B0A3E" w:rsidRDefault="00D15740" w:rsidP="00D15740">
      <w:pPr>
        <w:rPr>
          <w:rFonts w:ascii="Times New Roman" w:hAnsi="Times New Roman"/>
          <w:sz w:val="20"/>
          <w:szCs w:val="20"/>
        </w:rPr>
      </w:pPr>
    </w:p>
    <w:p w:rsidR="001E58AD" w:rsidRPr="001B0A3E" w:rsidRDefault="00D15740" w:rsidP="00D15740">
      <w:pPr>
        <w:rPr>
          <w:rFonts w:ascii="Times New Roman" w:hAnsi="Times New Roman"/>
          <w:b/>
          <w:i/>
          <w:sz w:val="20"/>
          <w:szCs w:val="20"/>
        </w:rPr>
      </w:pPr>
      <w:proofErr w:type="gramStart"/>
      <w:r w:rsidRPr="001B0A3E">
        <w:rPr>
          <w:rFonts w:ascii="Times New Roman" w:hAnsi="Times New Roman"/>
          <w:b/>
          <w:i/>
          <w:sz w:val="20"/>
          <w:szCs w:val="20"/>
        </w:rPr>
        <w:t>2 nuotrauka.</w:t>
      </w:r>
      <w:proofErr w:type="gramEnd"/>
      <w:r w:rsidRPr="001B0A3E">
        <w:rPr>
          <w:rFonts w:ascii="Times New Roman" w:hAnsi="Times New Roman"/>
          <w:b/>
          <w:i/>
          <w:sz w:val="20"/>
          <w:szCs w:val="20"/>
        </w:rPr>
        <w:t xml:space="preserve"> A. Danilevičienės</w:t>
      </w:r>
      <w:r w:rsidR="00D84F00" w:rsidRPr="001B0A3E">
        <w:rPr>
          <w:rFonts w:ascii="Times New Roman" w:hAnsi="Times New Roman"/>
          <w:b/>
          <w:i/>
          <w:sz w:val="20"/>
          <w:szCs w:val="20"/>
        </w:rPr>
        <w:t xml:space="preserve"> (</w:t>
      </w:r>
      <w:r w:rsidRPr="001B0A3E">
        <w:rPr>
          <w:rFonts w:ascii="Times New Roman" w:hAnsi="Times New Roman"/>
          <w:b/>
          <w:i/>
          <w:sz w:val="20"/>
          <w:szCs w:val="20"/>
        </w:rPr>
        <w:t xml:space="preserve">Žem. </w:t>
      </w:r>
      <w:proofErr w:type="gramStart"/>
      <w:r w:rsidRPr="001B0A3E">
        <w:rPr>
          <w:rFonts w:ascii="Times New Roman" w:hAnsi="Times New Roman"/>
          <w:b/>
          <w:i/>
          <w:sz w:val="20"/>
          <w:szCs w:val="20"/>
        </w:rPr>
        <w:t>Kalvarija, gim.</w:t>
      </w:r>
      <w:proofErr w:type="gramEnd"/>
      <w:r w:rsidR="00DE62F2" w:rsidRPr="001B0A3E">
        <w:rPr>
          <w:rFonts w:ascii="Times New Roman" w:hAnsi="Times New Roman"/>
          <w:b/>
          <w:i/>
          <w:sz w:val="20"/>
          <w:szCs w:val="20"/>
        </w:rPr>
        <w:t xml:space="preserve"> 1936 m.</w:t>
      </w:r>
      <w:r w:rsidR="00D84F00" w:rsidRPr="001B0A3E">
        <w:rPr>
          <w:rFonts w:ascii="Times New Roman" w:hAnsi="Times New Roman"/>
          <w:b/>
          <w:i/>
          <w:sz w:val="20"/>
          <w:szCs w:val="20"/>
        </w:rPr>
        <w:t>)</w:t>
      </w:r>
      <w:r w:rsidR="00DE62F2" w:rsidRPr="001B0A3E">
        <w:rPr>
          <w:rFonts w:ascii="Times New Roman" w:hAnsi="Times New Roman"/>
          <w:b/>
          <w:i/>
          <w:sz w:val="20"/>
          <w:szCs w:val="20"/>
        </w:rPr>
        <w:t xml:space="preserve"> </w:t>
      </w:r>
      <w:proofErr w:type="gramStart"/>
      <w:r w:rsidR="00DE62F2" w:rsidRPr="001B0A3E">
        <w:rPr>
          <w:rFonts w:ascii="Times New Roman" w:hAnsi="Times New Roman"/>
          <w:b/>
          <w:i/>
          <w:sz w:val="20"/>
          <w:szCs w:val="20"/>
        </w:rPr>
        <w:t>surinktos</w:t>
      </w:r>
      <w:proofErr w:type="gramEnd"/>
      <w:r w:rsidR="00DE62F2" w:rsidRPr="001B0A3E">
        <w:rPr>
          <w:rFonts w:ascii="Times New Roman" w:hAnsi="Times New Roman"/>
          <w:b/>
          <w:i/>
          <w:sz w:val="20"/>
          <w:szCs w:val="20"/>
        </w:rPr>
        <w:t xml:space="preserve"> vaistinės medetkos</w:t>
      </w:r>
      <w:r w:rsidRPr="001B0A3E">
        <w:rPr>
          <w:rFonts w:ascii="Times New Roman" w:hAnsi="Times New Roman"/>
          <w:b/>
          <w:i/>
          <w:sz w:val="20"/>
          <w:szCs w:val="20"/>
        </w:rPr>
        <w:t xml:space="preserve"> (Calendula officinalis</w:t>
      </w:r>
      <w:r w:rsidR="00DE62F2" w:rsidRPr="001B0A3E">
        <w:rPr>
          <w:rFonts w:ascii="Times New Roman" w:hAnsi="Times New Roman"/>
          <w:b/>
          <w:i/>
          <w:sz w:val="20"/>
          <w:szCs w:val="20"/>
        </w:rPr>
        <w:t xml:space="preserve"> L.), žemuogės</w:t>
      </w:r>
      <w:r w:rsidRPr="001B0A3E">
        <w:rPr>
          <w:rFonts w:ascii="Times New Roman" w:hAnsi="Times New Roman"/>
          <w:b/>
          <w:i/>
          <w:sz w:val="20"/>
          <w:szCs w:val="20"/>
        </w:rPr>
        <w:t xml:space="preserve"> (Fragaria vesca L.), pakalnučių (Convallaria majalis </w:t>
      </w:r>
      <w:r w:rsidR="00DE62F2" w:rsidRPr="001B0A3E">
        <w:rPr>
          <w:rFonts w:ascii="Times New Roman" w:hAnsi="Times New Roman"/>
          <w:b/>
          <w:i/>
          <w:sz w:val="20"/>
          <w:szCs w:val="20"/>
        </w:rPr>
        <w:t>L.) žiedai, lapai, žolė</w:t>
      </w:r>
    </w:p>
    <w:p w:rsidR="007F47E3" w:rsidRPr="001B0A3E" w:rsidRDefault="00C82F83" w:rsidP="007D29ED">
      <w:pPr>
        <w:spacing w:after="0" w:line="360" w:lineRule="auto"/>
        <w:ind w:firstLine="851"/>
        <w:jc w:val="both"/>
        <w:rPr>
          <w:rFonts w:ascii="Times New Roman" w:hAnsi="Times New Roman"/>
          <w:color w:val="008000"/>
          <w:sz w:val="24"/>
          <w:szCs w:val="24"/>
        </w:rPr>
      </w:pPr>
      <w:r w:rsidRPr="001B0A3E">
        <w:rPr>
          <w:rFonts w:ascii="Times New Roman" w:hAnsi="Times New Roman"/>
          <w:sz w:val="24"/>
          <w:szCs w:val="24"/>
        </w:rPr>
        <w:t>Daugumą gydymo</w:t>
      </w:r>
      <w:r w:rsidR="00C36E6A" w:rsidRPr="001B0A3E">
        <w:rPr>
          <w:rFonts w:ascii="Times New Roman" w:hAnsi="Times New Roman"/>
          <w:sz w:val="24"/>
          <w:szCs w:val="24"/>
        </w:rPr>
        <w:t xml:space="preserve"> tikslai</w:t>
      </w:r>
      <w:r w:rsidRPr="001B0A3E">
        <w:rPr>
          <w:rFonts w:ascii="Times New Roman" w:hAnsi="Times New Roman"/>
          <w:sz w:val="24"/>
          <w:szCs w:val="24"/>
        </w:rPr>
        <w:t>s naudojamų augalinių medžiagų</w:t>
      </w:r>
      <w:r w:rsidR="007F47E3" w:rsidRPr="001B0A3E">
        <w:rPr>
          <w:rFonts w:ascii="Times New Roman" w:hAnsi="Times New Roman"/>
          <w:sz w:val="24"/>
          <w:szCs w:val="24"/>
        </w:rPr>
        <w:t xml:space="preserve"> apklaustieji įvardino visiems žinoma</w:t>
      </w:r>
      <w:r w:rsidR="00DE62F2" w:rsidRPr="001B0A3E">
        <w:rPr>
          <w:rFonts w:ascii="Times New Roman" w:hAnsi="Times New Roman"/>
          <w:sz w:val="24"/>
          <w:szCs w:val="24"/>
        </w:rPr>
        <w:t>is pavadinimais, bet</w:t>
      </w:r>
      <w:r w:rsidR="00C36E6A" w:rsidRPr="001B0A3E">
        <w:rPr>
          <w:rFonts w:ascii="Times New Roman" w:hAnsi="Times New Roman"/>
          <w:sz w:val="24"/>
          <w:szCs w:val="24"/>
        </w:rPr>
        <w:t xml:space="preserve"> iki šių dienų yra </w:t>
      </w:r>
      <w:r w:rsidR="007F47E3" w:rsidRPr="001B0A3E">
        <w:rPr>
          <w:rFonts w:ascii="Times New Roman" w:hAnsi="Times New Roman"/>
          <w:sz w:val="24"/>
          <w:szCs w:val="24"/>
        </w:rPr>
        <w:t xml:space="preserve">išlikusių ir tarpusavyje bendraujant </w:t>
      </w:r>
      <w:r w:rsidR="00341158" w:rsidRPr="001B0A3E">
        <w:rPr>
          <w:rFonts w:ascii="Times New Roman" w:hAnsi="Times New Roman"/>
          <w:sz w:val="24"/>
          <w:szCs w:val="24"/>
        </w:rPr>
        <w:t>vartojamų</w:t>
      </w:r>
      <w:r w:rsidR="00C9718F" w:rsidRPr="001B0A3E">
        <w:rPr>
          <w:rFonts w:ascii="Times New Roman" w:hAnsi="Times New Roman"/>
          <w:sz w:val="24"/>
          <w:szCs w:val="24"/>
        </w:rPr>
        <w:t xml:space="preserve"> žemaičių tarmės pavadinimų</w:t>
      </w:r>
      <w:r w:rsidR="00E52939" w:rsidRPr="001B0A3E">
        <w:rPr>
          <w:rFonts w:ascii="Times New Roman" w:hAnsi="Times New Roman"/>
          <w:sz w:val="24"/>
          <w:szCs w:val="24"/>
        </w:rPr>
        <w:t xml:space="preserve">: </w:t>
      </w:r>
      <w:r w:rsidR="00E52939" w:rsidRPr="001B0A3E">
        <w:rPr>
          <w:rFonts w:ascii="Times New Roman" w:hAnsi="Times New Roman"/>
          <w:i/>
          <w:sz w:val="24"/>
          <w:szCs w:val="24"/>
        </w:rPr>
        <w:t>mostarda</w:t>
      </w:r>
      <w:r w:rsidR="00E52939" w:rsidRPr="001B0A3E">
        <w:rPr>
          <w:rFonts w:ascii="Times New Roman" w:hAnsi="Times New Roman"/>
          <w:sz w:val="24"/>
          <w:szCs w:val="24"/>
        </w:rPr>
        <w:t xml:space="preserve"> –</w:t>
      </w:r>
      <w:r w:rsidR="007F47E3" w:rsidRPr="001B0A3E">
        <w:rPr>
          <w:rFonts w:ascii="Times New Roman" w:hAnsi="Times New Roman"/>
          <w:sz w:val="24"/>
          <w:szCs w:val="24"/>
        </w:rPr>
        <w:t xml:space="preserve"> garstytis (O. D. Virketienė</w:t>
      </w:r>
      <w:r w:rsidR="00341158" w:rsidRPr="001B0A3E">
        <w:rPr>
          <w:rFonts w:ascii="Times New Roman" w:hAnsi="Times New Roman"/>
          <w:sz w:val="24"/>
          <w:szCs w:val="24"/>
        </w:rPr>
        <w:t>,</w:t>
      </w:r>
      <w:r w:rsidR="007F47E3" w:rsidRPr="001B0A3E">
        <w:rPr>
          <w:rFonts w:ascii="Times New Roman" w:hAnsi="Times New Roman"/>
          <w:sz w:val="24"/>
          <w:szCs w:val="24"/>
        </w:rPr>
        <w:t xml:space="preserve"> Žem. </w:t>
      </w:r>
      <w:proofErr w:type="gramStart"/>
      <w:r w:rsidR="007F47E3" w:rsidRPr="001B0A3E">
        <w:rPr>
          <w:rFonts w:ascii="Times New Roman" w:hAnsi="Times New Roman"/>
          <w:sz w:val="24"/>
          <w:szCs w:val="24"/>
        </w:rPr>
        <w:t>Kalvarija</w:t>
      </w:r>
      <w:r w:rsidR="00341158" w:rsidRPr="001B0A3E">
        <w:rPr>
          <w:rFonts w:ascii="Times New Roman" w:hAnsi="Times New Roman"/>
          <w:sz w:val="24"/>
          <w:szCs w:val="24"/>
        </w:rPr>
        <w:t>,</w:t>
      </w:r>
      <w:r w:rsidR="007F47E3" w:rsidRPr="001B0A3E">
        <w:rPr>
          <w:rFonts w:ascii="Times New Roman" w:hAnsi="Times New Roman"/>
          <w:sz w:val="24"/>
          <w:szCs w:val="24"/>
        </w:rPr>
        <w:t xml:space="preserve"> gim.</w:t>
      </w:r>
      <w:proofErr w:type="gramEnd"/>
      <w:r w:rsidR="007F47E3" w:rsidRPr="001B0A3E">
        <w:rPr>
          <w:rFonts w:ascii="Times New Roman" w:hAnsi="Times New Roman"/>
          <w:sz w:val="24"/>
          <w:szCs w:val="24"/>
        </w:rPr>
        <w:t xml:space="preserve"> </w:t>
      </w:r>
      <w:proofErr w:type="gramStart"/>
      <w:r w:rsidR="007F47E3" w:rsidRPr="001B0A3E">
        <w:rPr>
          <w:rFonts w:ascii="Times New Roman" w:hAnsi="Times New Roman"/>
          <w:sz w:val="24"/>
          <w:szCs w:val="24"/>
        </w:rPr>
        <w:t>1940</w:t>
      </w:r>
      <w:r w:rsidR="005A03ED" w:rsidRPr="001B0A3E">
        <w:rPr>
          <w:rFonts w:ascii="Times New Roman" w:hAnsi="Times New Roman"/>
          <w:sz w:val="24"/>
          <w:szCs w:val="24"/>
        </w:rPr>
        <w:t xml:space="preserve"> </w:t>
      </w:r>
      <w:r w:rsidR="007F47E3" w:rsidRPr="001B0A3E">
        <w:rPr>
          <w:rFonts w:ascii="Times New Roman" w:hAnsi="Times New Roman"/>
          <w:sz w:val="24"/>
          <w:szCs w:val="24"/>
        </w:rPr>
        <w:t>m.</w:t>
      </w:r>
      <w:r w:rsidR="00DE62F2" w:rsidRPr="001B0A3E">
        <w:rPr>
          <w:rFonts w:ascii="Times New Roman" w:hAnsi="Times New Roman"/>
          <w:sz w:val="24"/>
          <w:szCs w:val="24"/>
        </w:rPr>
        <w:t>),</w:t>
      </w:r>
      <w:r w:rsidR="00E52939" w:rsidRPr="001B0A3E">
        <w:rPr>
          <w:rFonts w:ascii="Times New Roman" w:hAnsi="Times New Roman"/>
          <w:sz w:val="24"/>
          <w:szCs w:val="24"/>
        </w:rPr>
        <w:t xml:space="preserve"> </w:t>
      </w:r>
      <w:r w:rsidR="00E52939" w:rsidRPr="001B0A3E">
        <w:rPr>
          <w:rFonts w:ascii="Times New Roman" w:hAnsi="Times New Roman"/>
          <w:i/>
          <w:sz w:val="24"/>
          <w:szCs w:val="24"/>
        </w:rPr>
        <w:t>kvynas</w:t>
      </w:r>
      <w:r w:rsidR="00E52939" w:rsidRPr="001B0A3E">
        <w:rPr>
          <w:rFonts w:ascii="Times New Roman" w:hAnsi="Times New Roman"/>
          <w:sz w:val="24"/>
          <w:szCs w:val="24"/>
        </w:rPr>
        <w:t xml:space="preserve"> –</w:t>
      </w:r>
      <w:r w:rsidR="007F47E3" w:rsidRPr="001B0A3E">
        <w:rPr>
          <w:rFonts w:ascii="Times New Roman" w:hAnsi="Times New Roman"/>
          <w:sz w:val="24"/>
          <w:szCs w:val="24"/>
        </w:rPr>
        <w:t xml:space="preserve"> kmynas (A. Taujenienė</w:t>
      </w:r>
      <w:r w:rsidR="00341158" w:rsidRPr="001B0A3E">
        <w:rPr>
          <w:rFonts w:ascii="Times New Roman" w:hAnsi="Times New Roman"/>
          <w:sz w:val="24"/>
          <w:szCs w:val="24"/>
        </w:rPr>
        <w:t>,</w:t>
      </w:r>
      <w:r w:rsidR="007F47E3" w:rsidRPr="001B0A3E">
        <w:rPr>
          <w:rFonts w:ascii="Times New Roman" w:hAnsi="Times New Roman"/>
          <w:sz w:val="24"/>
          <w:szCs w:val="24"/>
        </w:rPr>
        <w:t xml:space="preserve"> Žem.</w:t>
      </w:r>
      <w:proofErr w:type="gramEnd"/>
      <w:r w:rsidR="007F47E3" w:rsidRPr="001B0A3E">
        <w:rPr>
          <w:rFonts w:ascii="Times New Roman" w:hAnsi="Times New Roman"/>
          <w:sz w:val="24"/>
          <w:szCs w:val="24"/>
        </w:rPr>
        <w:t xml:space="preserve"> </w:t>
      </w:r>
      <w:proofErr w:type="gramStart"/>
      <w:r w:rsidR="007F47E3" w:rsidRPr="001B0A3E">
        <w:rPr>
          <w:rFonts w:ascii="Times New Roman" w:hAnsi="Times New Roman"/>
          <w:sz w:val="24"/>
          <w:szCs w:val="24"/>
        </w:rPr>
        <w:t>Kalvarija</w:t>
      </w:r>
      <w:r w:rsidR="00341158" w:rsidRPr="001B0A3E">
        <w:rPr>
          <w:rFonts w:ascii="Times New Roman" w:hAnsi="Times New Roman"/>
          <w:sz w:val="24"/>
          <w:szCs w:val="24"/>
        </w:rPr>
        <w:t>,</w:t>
      </w:r>
      <w:r w:rsidR="007F47E3" w:rsidRPr="001B0A3E">
        <w:rPr>
          <w:rFonts w:ascii="Times New Roman" w:hAnsi="Times New Roman"/>
          <w:sz w:val="24"/>
          <w:szCs w:val="24"/>
        </w:rPr>
        <w:t xml:space="preserve"> gim.</w:t>
      </w:r>
      <w:proofErr w:type="gramEnd"/>
      <w:r w:rsidR="007F47E3" w:rsidRPr="001B0A3E">
        <w:rPr>
          <w:rFonts w:ascii="Times New Roman" w:hAnsi="Times New Roman"/>
          <w:sz w:val="24"/>
          <w:szCs w:val="24"/>
        </w:rPr>
        <w:t xml:space="preserve"> </w:t>
      </w:r>
      <w:proofErr w:type="gramStart"/>
      <w:r w:rsidR="007F47E3" w:rsidRPr="001B0A3E">
        <w:rPr>
          <w:rFonts w:ascii="Times New Roman" w:hAnsi="Times New Roman"/>
          <w:sz w:val="24"/>
          <w:szCs w:val="24"/>
        </w:rPr>
        <w:t>1926</w:t>
      </w:r>
      <w:r w:rsidR="005A03ED" w:rsidRPr="001B0A3E">
        <w:rPr>
          <w:rFonts w:ascii="Times New Roman" w:hAnsi="Times New Roman"/>
          <w:sz w:val="24"/>
          <w:szCs w:val="24"/>
        </w:rPr>
        <w:t xml:space="preserve"> </w:t>
      </w:r>
      <w:r w:rsidR="007F47E3" w:rsidRPr="001B0A3E">
        <w:rPr>
          <w:rFonts w:ascii="Times New Roman" w:hAnsi="Times New Roman"/>
          <w:sz w:val="24"/>
          <w:szCs w:val="24"/>
        </w:rPr>
        <w:t>m.</w:t>
      </w:r>
      <w:r w:rsidR="00DE62F2" w:rsidRPr="001B0A3E">
        <w:rPr>
          <w:rFonts w:ascii="Times New Roman" w:hAnsi="Times New Roman"/>
          <w:sz w:val="24"/>
          <w:szCs w:val="24"/>
        </w:rPr>
        <w:t>),</w:t>
      </w:r>
      <w:r w:rsidR="00E52939" w:rsidRPr="001B0A3E">
        <w:rPr>
          <w:rFonts w:ascii="Times New Roman" w:hAnsi="Times New Roman"/>
          <w:sz w:val="24"/>
          <w:szCs w:val="24"/>
        </w:rPr>
        <w:t xml:space="preserve"> </w:t>
      </w:r>
      <w:r w:rsidR="00E52939" w:rsidRPr="001B0A3E">
        <w:rPr>
          <w:rFonts w:ascii="Times New Roman" w:hAnsi="Times New Roman"/>
          <w:i/>
          <w:sz w:val="24"/>
          <w:szCs w:val="24"/>
        </w:rPr>
        <w:t>krivoninka</w:t>
      </w:r>
      <w:r w:rsidR="00E52939" w:rsidRPr="001B0A3E">
        <w:rPr>
          <w:rFonts w:ascii="Times New Roman" w:hAnsi="Times New Roman"/>
          <w:sz w:val="24"/>
          <w:szCs w:val="24"/>
        </w:rPr>
        <w:t xml:space="preserve"> –</w:t>
      </w:r>
      <w:r w:rsidR="007F47E3" w:rsidRPr="001B0A3E">
        <w:rPr>
          <w:rFonts w:ascii="Times New Roman" w:hAnsi="Times New Roman"/>
          <w:sz w:val="24"/>
          <w:szCs w:val="24"/>
        </w:rPr>
        <w:t xml:space="preserve"> kraujažolė (A. Taujenienė</w:t>
      </w:r>
      <w:r w:rsidR="00341158" w:rsidRPr="001B0A3E">
        <w:rPr>
          <w:rFonts w:ascii="Times New Roman" w:hAnsi="Times New Roman"/>
          <w:sz w:val="24"/>
          <w:szCs w:val="24"/>
        </w:rPr>
        <w:t>,</w:t>
      </w:r>
      <w:r w:rsidR="007F47E3" w:rsidRPr="001B0A3E">
        <w:rPr>
          <w:rFonts w:ascii="Times New Roman" w:hAnsi="Times New Roman"/>
          <w:sz w:val="24"/>
          <w:szCs w:val="24"/>
        </w:rPr>
        <w:t xml:space="preserve"> Žem.</w:t>
      </w:r>
      <w:proofErr w:type="gramEnd"/>
      <w:r w:rsidR="007F47E3" w:rsidRPr="001B0A3E">
        <w:rPr>
          <w:rFonts w:ascii="Times New Roman" w:hAnsi="Times New Roman"/>
          <w:sz w:val="24"/>
          <w:szCs w:val="24"/>
        </w:rPr>
        <w:t xml:space="preserve"> </w:t>
      </w:r>
      <w:proofErr w:type="gramStart"/>
      <w:r w:rsidR="007F47E3" w:rsidRPr="001B0A3E">
        <w:rPr>
          <w:rFonts w:ascii="Times New Roman" w:hAnsi="Times New Roman"/>
          <w:sz w:val="24"/>
          <w:szCs w:val="24"/>
        </w:rPr>
        <w:t>Kalvarija</w:t>
      </w:r>
      <w:r w:rsidR="00DE62F2" w:rsidRPr="001B0A3E">
        <w:rPr>
          <w:rFonts w:ascii="Times New Roman" w:hAnsi="Times New Roman"/>
          <w:sz w:val="24"/>
          <w:szCs w:val="24"/>
        </w:rPr>
        <w:t>),</w:t>
      </w:r>
      <w:r w:rsidR="00E52939" w:rsidRPr="001B0A3E">
        <w:rPr>
          <w:rFonts w:ascii="Times New Roman" w:hAnsi="Times New Roman"/>
          <w:sz w:val="24"/>
          <w:szCs w:val="24"/>
        </w:rPr>
        <w:t xml:space="preserve"> </w:t>
      </w:r>
      <w:r w:rsidR="00E52939" w:rsidRPr="001B0A3E">
        <w:rPr>
          <w:rFonts w:ascii="Times New Roman" w:hAnsi="Times New Roman"/>
          <w:i/>
          <w:sz w:val="24"/>
          <w:szCs w:val="24"/>
        </w:rPr>
        <w:t>gajus</w:t>
      </w:r>
      <w:r w:rsidR="00E52939" w:rsidRPr="001B0A3E">
        <w:rPr>
          <w:rFonts w:ascii="Times New Roman" w:hAnsi="Times New Roman"/>
          <w:sz w:val="24"/>
          <w:szCs w:val="24"/>
        </w:rPr>
        <w:t xml:space="preserve"> –</w:t>
      </w:r>
      <w:r w:rsidR="007F47E3" w:rsidRPr="001B0A3E">
        <w:rPr>
          <w:rFonts w:ascii="Times New Roman" w:hAnsi="Times New Roman"/>
          <w:sz w:val="24"/>
          <w:szCs w:val="24"/>
        </w:rPr>
        <w:t xml:space="preserve"> alijošius (E. Gudeliauskienė</w:t>
      </w:r>
      <w:r w:rsidR="00341158" w:rsidRPr="001B0A3E">
        <w:rPr>
          <w:rFonts w:ascii="Times New Roman" w:hAnsi="Times New Roman"/>
          <w:sz w:val="24"/>
          <w:szCs w:val="24"/>
        </w:rPr>
        <w:t>,</w:t>
      </w:r>
      <w:r w:rsidR="007F47E3" w:rsidRPr="001B0A3E">
        <w:rPr>
          <w:rFonts w:ascii="Times New Roman" w:hAnsi="Times New Roman"/>
          <w:sz w:val="24"/>
          <w:szCs w:val="24"/>
        </w:rPr>
        <w:t xml:space="preserve"> Tverai, gim.</w:t>
      </w:r>
      <w:r w:rsidR="00C9718F" w:rsidRPr="001B0A3E">
        <w:rPr>
          <w:rFonts w:ascii="Times New Roman" w:hAnsi="Times New Roman"/>
          <w:sz w:val="24"/>
          <w:szCs w:val="24"/>
        </w:rPr>
        <w:t xml:space="preserve"> </w:t>
      </w:r>
      <w:r w:rsidR="005A03ED" w:rsidRPr="001B0A3E">
        <w:rPr>
          <w:rFonts w:ascii="Times New Roman" w:hAnsi="Times New Roman"/>
          <w:sz w:val="24"/>
          <w:szCs w:val="24"/>
        </w:rPr>
        <w:t xml:space="preserve">1941 </w:t>
      </w:r>
      <w:r w:rsidR="007F47E3" w:rsidRPr="001B0A3E">
        <w:rPr>
          <w:rFonts w:ascii="Times New Roman" w:hAnsi="Times New Roman"/>
          <w:sz w:val="24"/>
          <w:szCs w:val="24"/>
        </w:rPr>
        <w:t>m.</w:t>
      </w:r>
      <w:r w:rsidR="00DE62F2" w:rsidRPr="001B0A3E">
        <w:rPr>
          <w:rFonts w:ascii="Times New Roman" w:hAnsi="Times New Roman"/>
          <w:sz w:val="24"/>
          <w:szCs w:val="24"/>
        </w:rPr>
        <w:t>),</w:t>
      </w:r>
      <w:r w:rsidR="00E52939" w:rsidRPr="001B0A3E">
        <w:rPr>
          <w:rFonts w:ascii="Times New Roman" w:hAnsi="Times New Roman"/>
          <w:sz w:val="24"/>
          <w:szCs w:val="24"/>
        </w:rPr>
        <w:t xml:space="preserve"> </w:t>
      </w:r>
      <w:r w:rsidR="00E52939" w:rsidRPr="001B0A3E">
        <w:rPr>
          <w:rFonts w:ascii="Times New Roman" w:hAnsi="Times New Roman"/>
          <w:i/>
          <w:sz w:val="24"/>
          <w:szCs w:val="24"/>
        </w:rPr>
        <w:t>nagatka</w:t>
      </w:r>
      <w:r w:rsidR="00E52939" w:rsidRPr="001B0A3E">
        <w:rPr>
          <w:rFonts w:ascii="Times New Roman" w:hAnsi="Times New Roman"/>
          <w:sz w:val="24"/>
          <w:szCs w:val="24"/>
        </w:rPr>
        <w:t xml:space="preserve"> –</w:t>
      </w:r>
      <w:r w:rsidR="007F47E3" w:rsidRPr="001B0A3E">
        <w:rPr>
          <w:rFonts w:ascii="Times New Roman" w:hAnsi="Times New Roman"/>
          <w:sz w:val="24"/>
          <w:szCs w:val="24"/>
        </w:rPr>
        <w:t xml:space="preserve"> medetka (A. Taujenienė</w:t>
      </w:r>
      <w:r w:rsidR="00341158" w:rsidRPr="001B0A3E">
        <w:rPr>
          <w:rFonts w:ascii="Times New Roman" w:hAnsi="Times New Roman"/>
          <w:sz w:val="24"/>
          <w:szCs w:val="24"/>
        </w:rPr>
        <w:t>,</w:t>
      </w:r>
      <w:r w:rsidR="007F47E3" w:rsidRPr="001B0A3E">
        <w:rPr>
          <w:rFonts w:ascii="Times New Roman" w:hAnsi="Times New Roman"/>
          <w:sz w:val="24"/>
          <w:szCs w:val="24"/>
        </w:rPr>
        <w:t xml:space="preserve"> Žem.</w:t>
      </w:r>
      <w:proofErr w:type="gramEnd"/>
      <w:r w:rsidR="007F47E3" w:rsidRPr="001B0A3E">
        <w:rPr>
          <w:rFonts w:ascii="Times New Roman" w:hAnsi="Times New Roman"/>
          <w:sz w:val="24"/>
          <w:szCs w:val="24"/>
        </w:rPr>
        <w:t xml:space="preserve"> </w:t>
      </w:r>
      <w:proofErr w:type="gramStart"/>
      <w:r w:rsidR="007F47E3" w:rsidRPr="001B0A3E">
        <w:rPr>
          <w:rFonts w:ascii="Times New Roman" w:hAnsi="Times New Roman"/>
          <w:sz w:val="24"/>
          <w:szCs w:val="24"/>
        </w:rPr>
        <w:t>Kalvarija</w:t>
      </w:r>
      <w:r w:rsidR="00DE62F2" w:rsidRPr="001B0A3E">
        <w:rPr>
          <w:rFonts w:ascii="Times New Roman" w:hAnsi="Times New Roman"/>
          <w:sz w:val="24"/>
          <w:szCs w:val="24"/>
        </w:rPr>
        <w:t>),</w:t>
      </w:r>
      <w:r w:rsidR="007F47E3" w:rsidRPr="001B0A3E">
        <w:rPr>
          <w:rFonts w:ascii="Times New Roman" w:hAnsi="Times New Roman"/>
          <w:sz w:val="24"/>
          <w:szCs w:val="24"/>
        </w:rPr>
        <w:t xml:space="preserve"> </w:t>
      </w:r>
      <w:r w:rsidR="007F47E3" w:rsidRPr="001B0A3E">
        <w:rPr>
          <w:rFonts w:ascii="Times New Roman" w:hAnsi="Times New Roman"/>
          <w:i/>
          <w:sz w:val="24"/>
          <w:szCs w:val="24"/>
        </w:rPr>
        <w:t>not</w:t>
      </w:r>
      <w:r w:rsidR="00E52939" w:rsidRPr="001B0A3E">
        <w:rPr>
          <w:rFonts w:ascii="Times New Roman" w:hAnsi="Times New Roman"/>
          <w:i/>
          <w:sz w:val="24"/>
          <w:szCs w:val="24"/>
        </w:rPr>
        <w:t>ryna</w:t>
      </w:r>
      <w:r w:rsidRPr="001B0A3E">
        <w:rPr>
          <w:rFonts w:ascii="Times New Roman" w:hAnsi="Times New Roman"/>
          <w:sz w:val="24"/>
          <w:szCs w:val="24"/>
        </w:rPr>
        <w:t xml:space="preserve"> </w:t>
      </w:r>
      <w:r w:rsidR="00E52939" w:rsidRPr="001B0A3E">
        <w:rPr>
          <w:rFonts w:ascii="Times New Roman" w:hAnsi="Times New Roman"/>
          <w:sz w:val="24"/>
          <w:szCs w:val="24"/>
        </w:rPr>
        <w:t>–</w:t>
      </w:r>
      <w:r w:rsidR="00341158" w:rsidRPr="001B0A3E">
        <w:rPr>
          <w:rFonts w:ascii="Times New Roman" w:hAnsi="Times New Roman"/>
          <w:sz w:val="24"/>
          <w:szCs w:val="24"/>
        </w:rPr>
        <w:t xml:space="preserve"> </w:t>
      </w:r>
      <w:r w:rsidRPr="001B0A3E">
        <w:rPr>
          <w:rFonts w:ascii="Times New Roman" w:hAnsi="Times New Roman"/>
          <w:sz w:val="24"/>
          <w:szCs w:val="24"/>
        </w:rPr>
        <w:t>didžioji dilgė</w:t>
      </w:r>
      <w:r w:rsidR="00992F36" w:rsidRPr="001B0A3E">
        <w:rPr>
          <w:rFonts w:ascii="Times New Roman" w:hAnsi="Times New Roman"/>
          <w:sz w:val="24"/>
          <w:szCs w:val="24"/>
        </w:rPr>
        <w:t>lė (V. Bala</w:t>
      </w:r>
      <w:r w:rsidR="007F47E3" w:rsidRPr="001B0A3E">
        <w:rPr>
          <w:rFonts w:ascii="Times New Roman" w:hAnsi="Times New Roman"/>
          <w:sz w:val="24"/>
          <w:szCs w:val="24"/>
        </w:rPr>
        <w:t>ndienė</w:t>
      </w:r>
      <w:r w:rsidR="00341158" w:rsidRPr="001B0A3E">
        <w:rPr>
          <w:rFonts w:ascii="Times New Roman" w:hAnsi="Times New Roman"/>
          <w:sz w:val="24"/>
          <w:szCs w:val="24"/>
        </w:rPr>
        <w:t>,</w:t>
      </w:r>
      <w:r w:rsidR="007F47E3" w:rsidRPr="001B0A3E">
        <w:rPr>
          <w:rFonts w:ascii="Times New Roman" w:hAnsi="Times New Roman"/>
          <w:sz w:val="24"/>
          <w:szCs w:val="24"/>
        </w:rPr>
        <w:t xml:space="preserve"> Žem.</w:t>
      </w:r>
      <w:proofErr w:type="gramEnd"/>
      <w:r w:rsidR="007F47E3" w:rsidRPr="001B0A3E">
        <w:rPr>
          <w:rFonts w:ascii="Times New Roman" w:hAnsi="Times New Roman"/>
          <w:sz w:val="24"/>
          <w:szCs w:val="24"/>
        </w:rPr>
        <w:t xml:space="preserve"> </w:t>
      </w:r>
      <w:proofErr w:type="gramStart"/>
      <w:r w:rsidR="007F47E3" w:rsidRPr="001B0A3E">
        <w:rPr>
          <w:rFonts w:ascii="Times New Roman" w:hAnsi="Times New Roman"/>
          <w:sz w:val="24"/>
          <w:szCs w:val="24"/>
        </w:rPr>
        <w:t>Kalvarija, gim.</w:t>
      </w:r>
      <w:proofErr w:type="gramEnd"/>
      <w:r w:rsidR="006752BE" w:rsidRPr="001B0A3E">
        <w:rPr>
          <w:rFonts w:ascii="Times New Roman" w:hAnsi="Times New Roman"/>
          <w:sz w:val="24"/>
          <w:szCs w:val="24"/>
        </w:rPr>
        <w:t xml:space="preserve"> </w:t>
      </w:r>
      <w:r w:rsidR="007F47E3" w:rsidRPr="001B0A3E">
        <w:rPr>
          <w:rFonts w:ascii="Times New Roman" w:hAnsi="Times New Roman"/>
          <w:sz w:val="24"/>
          <w:szCs w:val="24"/>
        </w:rPr>
        <w:t>1942</w:t>
      </w:r>
      <w:r w:rsidR="005A03ED" w:rsidRPr="001B0A3E">
        <w:rPr>
          <w:rFonts w:ascii="Times New Roman" w:hAnsi="Times New Roman"/>
          <w:sz w:val="24"/>
          <w:szCs w:val="24"/>
        </w:rPr>
        <w:t xml:space="preserve"> </w:t>
      </w:r>
      <w:r w:rsidR="007F47E3" w:rsidRPr="001B0A3E">
        <w:rPr>
          <w:rFonts w:ascii="Times New Roman" w:hAnsi="Times New Roman"/>
          <w:sz w:val="24"/>
          <w:szCs w:val="24"/>
        </w:rPr>
        <w:t>m.</w:t>
      </w:r>
      <w:r w:rsidR="003C33F4" w:rsidRPr="001B0A3E">
        <w:rPr>
          <w:rFonts w:ascii="Times New Roman" w:hAnsi="Times New Roman"/>
          <w:sz w:val="24"/>
          <w:szCs w:val="24"/>
        </w:rPr>
        <w:t xml:space="preserve">), </w:t>
      </w:r>
      <w:r w:rsidR="003C33F4" w:rsidRPr="001B0A3E">
        <w:rPr>
          <w:rFonts w:ascii="Times New Roman" w:hAnsi="Times New Roman"/>
          <w:i/>
          <w:sz w:val="24"/>
          <w:szCs w:val="24"/>
        </w:rPr>
        <w:t>šomka</w:t>
      </w:r>
      <w:r w:rsidR="003C33F4" w:rsidRPr="001B0A3E">
        <w:rPr>
          <w:rFonts w:ascii="Times New Roman" w:hAnsi="Times New Roman"/>
          <w:sz w:val="24"/>
          <w:szCs w:val="24"/>
        </w:rPr>
        <w:t xml:space="preserve"> </w:t>
      </w:r>
      <w:r w:rsidR="00341158" w:rsidRPr="001B0A3E">
        <w:rPr>
          <w:rFonts w:ascii="Times New Roman" w:hAnsi="Times New Roman"/>
          <w:sz w:val="24"/>
          <w:szCs w:val="24"/>
        </w:rPr>
        <w:t>–</w:t>
      </w:r>
      <w:r w:rsidR="005A03ED" w:rsidRPr="001B0A3E">
        <w:rPr>
          <w:rFonts w:ascii="Times New Roman" w:hAnsi="Times New Roman"/>
          <w:sz w:val="24"/>
          <w:szCs w:val="24"/>
        </w:rPr>
        <w:t xml:space="preserve"> dirvinė </w:t>
      </w:r>
      <w:proofErr w:type="gramStart"/>
      <w:r w:rsidR="005A03ED" w:rsidRPr="001B0A3E">
        <w:rPr>
          <w:rFonts w:ascii="Times New Roman" w:hAnsi="Times New Roman"/>
          <w:sz w:val="24"/>
          <w:szCs w:val="24"/>
        </w:rPr>
        <w:t>mėta</w:t>
      </w:r>
      <w:proofErr w:type="gramEnd"/>
      <w:r w:rsidR="005A03ED" w:rsidRPr="001B0A3E">
        <w:rPr>
          <w:rFonts w:ascii="Times New Roman" w:hAnsi="Times New Roman"/>
          <w:sz w:val="24"/>
          <w:szCs w:val="24"/>
        </w:rPr>
        <w:t xml:space="preserve"> (A. Danilevičienė</w:t>
      </w:r>
      <w:r w:rsidR="00341158" w:rsidRPr="001B0A3E">
        <w:rPr>
          <w:rFonts w:ascii="Times New Roman" w:hAnsi="Times New Roman"/>
          <w:sz w:val="24"/>
          <w:szCs w:val="24"/>
        </w:rPr>
        <w:t>,</w:t>
      </w:r>
      <w:r w:rsidR="005A03ED" w:rsidRPr="001B0A3E">
        <w:rPr>
          <w:rFonts w:ascii="Times New Roman" w:hAnsi="Times New Roman"/>
          <w:sz w:val="24"/>
          <w:szCs w:val="24"/>
        </w:rPr>
        <w:t xml:space="preserve"> Žem. </w:t>
      </w:r>
      <w:proofErr w:type="gramStart"/>
      <w:r w:rsidR="005A03ED" w:rsidRPr="001B0A3E">
        <w:rPr>
          <w:rFonts w:ascii="Times New Roman" w:hAnsi="Times New Roman"/>
          <w:sz w:val="24"/>
          <w:szCs w:val="24"/>
        </w:rPr>
        <w:t>Kalvarija, gim.</w:t>
      </w:r>
      <w:proofErr w:type="gramEnd"/>
      <w:r w:rsidR="005A03ED" w:rsidRPr="001B0A3E">
        <w:rPr>
          <w:rFonts w:ascii="Times New Roman" w:hAnsi="Times New Roman"/>
          <w:sz w:val="24"/>
          <w:szCs w:val="24"/>
        </w:rPr>
        <w:t xml:space="preserve"> </w:t>
      </w:r>
      <w:proofErr w:type="gramStart"/>
      <w:r w:rsidR="005A03ED" w:rsidRPr="001B0A3E">
        <w:rPr>
          <w:rFonts w:ascii="Times New Roman" w:hAnsi="Times New Roman"/>
          <w:sz w:val="24"/>
          <w:szCs w:val="24"/>
        </w:rPr>
        <w:t xml:space="preserve">1936 m.), </w:t>
      </w:r>
      <w:r w:rsidR="005A03ED" w:rsidRPr="001B0A3E">
        <w:rPr>
          <w:rFonts w:ascii="Times New Roman" w:hAnsi="Times New Roman"/>
          <w:i/>
          <w:sz w:val="24"/>
          <w:szCs w:val="24"/>
        </w:rPr>
        <w:t>vėžiauninkai</w:t>
      </w:r>
      <w:r w:rsidR="005A03ED" w:rsidRPr="001B0A3E">
        <w:rPr>
          <w:rFonts w:ascii="Times New Roman" w:hAnsi="Times New Roman"/>
          <w:sz w:val="24"/>
          <w:szCs w:val="24"/>
        </w:rPr>
        <w:t xml:space="preserve"> </w:t>
      </w:r>
      <w:r w:rsidR="00E52939" w:rsidRPr="001B0A3E">
        <w:rPr>
          <w:rFonts w:ascii="Times New Roman" w:hAnsi="Times New Roman"/>
          <w:sz w:val="24"/>
          <w:szCs w:val="24"/>
        </w:rPr>
        <w:t>–</w:t>
      </w:r>
      <w:r w:rsidR="005A03ED" w:rsidRPr="001B0A3E">
        <w:rPr>
          <w:rFonts w:ascii="Times New Roman" w:hAnsi="Times New Roman"/>
          <w:sz w:val="24"/>
          <w:szCs w:val="24"/>
        </w:rPr>
        <w:t xml:space="preserve"> rūgtis gyvatžolė </w:t>
      </w:r>
      <w:r w:rsidRPr="001B0A3E">
        <w:rPr>
          <w:rFonts w:ascii="Times New Roman" w:hAnsi="Times New Roman"/>
          <w:sz w:val="24"/>
          <w:szCs w:val="24"/>
        </w:rPr>
        <w:t>(V. Balandienė</w:t>
      </w:r>
      <w:r w:rsidR="006752BE" w:rsidRPr="001B0A3E">
        <w:rPr>
          <w:rFonts w:ascii="Times New Roman" w:hAnsi="Times New Roman"/>
          <w:sz w:val="24"/>
          <w:szCs w:val="24"/>
        </w:rPr>
        <w:t>, Žem.</w:t>
      </w:r>
      <w:proofErr w:type="gramEnd"/>
      <w:r w:rsidR="006752BE" w:rsidRPr="001B0A3E">
        <w:rPr>
          <w:rFonts w:ascii="Times New Roman" w:hAnsi="Times New Roman"/>
          <w:sz w:val="24"/>
          <w:szCs w:val="24"/>
        </w:rPr>
        <w:t xml:space="preserve"> </w:t>
      </w:r>
      <w:proofErr w:type="gramStart"/>
      <w:r w:rsidR="006752BE" w:rsidRPr="001B0A3E">
        <w:rPr>
          <w:rFonts w:ascii="Times New Roman" w:hAnsi="Times New Roman"/>
          <w:sz w:val="24"/>
          <w:szCs w:val="24"/>
        </w:rPr>
        <w:t>Kalvarija</w:t>
      </w:r>
      <w:r w:rsidR="005A03ED" w:rsidRPr="001B0A3E">
        <w:rPr>
          <w:rFonts w:ascii="Times New Roman" w:hAnsi="Times New Roman"/>
          <w:sz w:val="24"/>
          <w:szCs w:val="24"/>
        </w:rPr>
        <w:t>)</w:t>
      </w:r>
      <w:r w:rsidR="00DE62F2" w:rsidRPr="001B0A3E">
        <w:rPr>
          <w:rFonts w:ascii="Times New Roman" w:hAnsi="Times New Roman"/>
          <w:sz w:val="24"/>
          <w:szCs w:val="24"/>
        </w:rPr>
        <w:t>.</w:t>
      </w:r>
      <w:proofErr w:type="gramEnd"/>
      <w:r w:rsidR="006752BE" w:rsidRPr="001B0A3E">
        <w:rPr>
          <w:rFonts w:ascii="Times New Roman" w:hAnsi="Times New Roman"/>
          <w:sz w:val="24"/>
          <w:szCs w:val="24"/>
        </w:rPr>
        <w:t xml:space="preserve"> </w:t>
      </w:r>
    </w:p>
    <w:p w:rsidR="007F47E3" w:rsidRPr="001B0A3E" w:rsidRDefault="007F47E3" w:rsidP="007D29ED">
      <w:pPr>
        <w:spacing w:after="0" w:line="360" w:lineRule="auto"/>
        <w:ind w:firstLine="851"/>
        <w:jc w:val="both"/>
        <w:rPr>
          <w:rFonts w:ascii="Times New Roman" w:hAnsi="Times New Roman"/>
          <w:color w:val="FF0000"/>
          <w:sz w:val="24"/>
          <w:szCs w:val="24"/>
        </w:rPr>
      </w:pPr>
      <w:proofErr w:type="gramStart"/>
      <w:r w:rsidRPr="001B0A3E">
        <w:rPr>
          <w:rFonts w:ascii="Times New Roman" w:hAnsi="Times New Roman"/>
          <w:color w:val="000000" w:themeColor="text1"/>
          <w:sz w:val="24"/>
          <w:szCs w:val="24"/>
        </w:rPr>
        <w:t>Siek</w:t>
      </w:r>
      <w:r w:rsidR="00BF6CC8" w:rsidRPr="001B0A3E">
        <w:rPr>
          <w:rFonts w:ascii="Times New Roman" w:hAnsi="Times New Roman"/>
          <w:color w:val="000000" w:themeColor="text1"/>
          <w:sz w:val="24"/>
          <w:szCs w:val="24"/>
        </w:rPr>
        <w:t>dami</w:t>
      </w:r>
      <w:r w:rsidRPr="001B0A3E">
        <w:rPr>
          <w:rFonts w:ascii="Times New Roman" w:hAnsi="Times New Roman"/>
          <w:color w:val="000000" w:themeColor="text1"/>
          <w:sz w:val="24"/>
          <w:szCs w:val="24"/>
        </w:rPr>
        <w:t xml:space="preserve"> paminėtų a</w:t>
      </w:r>
      <w:r w:rsidR="00907F57" w:rsidRPr="001B0A3E">
        <w:rPr>
          <w:rFonts w:ascii="Times New Roman" w:hAnsi="Times New Roman"/>
          <w:color w:val="000000" w:themeColor="text1"/>
          <w:sz w:val="24"/>
          <w:szCs w:val="24"/>
        </w:rPr>
        <w:t>u</w:t>
      </w:r>
      <w:r w:rsidRPr="001B0A3E">
        <w:rPr>
          <w:rFonts w:ascii="Times New Roman" w:hAnsi="Times New Roman"/>
          <w:color w:val="000000" w:themeColor="text1"/>
          <w:sz w:val="24"/>
          <w:szCs w:val="24"/>
        </w:rPr>
        <w:t>galų pavadini</w:t>
      </w:r>
      <w:r w:rsidR="00907F57" w:rsidRPr="001B0A3E">
        <w:rPr>
          <w:rFonts w:ascii="Times New Roman" w:hAnsi="Times New Roman"/>
          <w:color w:val="000000" w:themeColor="text1"/>
          <w:sz w:val="24"/>
          <w:szCs w:val="24"/>
        </w:rPr>
        <w:t xml:space="preserve">mų </w:t>
      </w:r>
      <w:r w:rsidR="00BF6CC8" w:rsidRPr="001B0A3E">
        <w:rPr>
          <w:rFonts w:ascii="Times New Roman" w:hAnsi="Times New Roman"/>
          <w:color w:val="000000" w:themeColor="text1"/>
          <w:sz w:val="24"/>
          <w:szCs w:val="24"/>
        </w:rPr>
        <w:t xml:space="preserve">tikslumo, </w:t>
      </w:r>
      <w:r w:rsidR="00907F57" w:rsidRPr="001B0A3E">
        <w:rPr>
          <w:rFonts w:ascii="Times New Roman" w:hAnsi="Times New Roman"/>
          <w:color w:val="000000" w:themeColor="text1"/>
          <w:sz w:val="24"/>
          <w:szCs w:val="24"/>
        </w:rPr>
        <w:t>sugrįžome</w:t>
      </w:r>
      <w:r w:rsidR="00907F57" w:rsidRPr="001B0A3E">
        <w:rPr>
          <w:rFonts w:ascii="Times New Roman" w:hAnsi="Times New Roman"/>
          <w:sz w:val="24"/>
          <w:szCs w:val="24"/>
        </w:rPr>
        <w:t xml:space="preserve"> pas respondentus</w:t>
      </w:r>
      <w:r w:rsidR="00735E12" w:rsidRPr="001B0A3E">
        <w:rPr>
          <w:rFonts w:ascii="Times New Roman" w:hAnsi="Times New Roman"/>
          <w:sz w:val="24"/>
          <w:szCs w:val="24"/>
        </w:rPr>
        <w:t xml:space="preserve"> augalų žydėjimo metu </w:t>
      </w:r>
      <w:r w:rsidRPr="001B0A3E">
        <w:rPr>
          <w:rFonts w:ascii="Times New Roman" w:hAnsi="Times New Roman"/>
          <w:sz w:val="24"/>
          <w:szCs w:val="24"/>
        </w:rPr>
        <w:t xml:space="preserve">ir paprašėme, kad parodytų augalus, </w:t>
      </w:r>
      <w:r w:rsidR="00DE62F2" w:rsidRPr="001B0A3E">
        <w:rPr>
          <w:rFonts w:ascii="Times New Roman" w:hAnsi="Times New Roman"/>
          <w:sz w:val="24"/>
          <w:szCs w:val="24"/>
        </w:rPr>
        <w:t>kuriuos įvardytus žemaičių tarme</w:t>
      </w:r>
      <w:r w:rsidRPr="001B0A3E">
        <w:rPr>
          <w:rFonts w:ascii="Times New Roman" w:hAnsi="Times New Roman"/>
          <w:sz w:val="24"/>
          <w:szCs w:val="24"/>
        </w:rPr>
        <w:t xml:space="preserve"> buvo sunku atskirti.</w:t>
      </w:r>
      <w:proofErr w:type="gramEnd"/>
      <w:r w:rsidRPr="001B0A3E">
        <w:rPr>
          <w:rFonts w:ascii="Times New Roman" w:hAnsi="Times New Roman"/>
          <w:sz w:val="24"/>
          <w:szCs w:val="24"/>
        </w:rPr>
        <w:t xml:space="preserve"> </w:t>
      </w:r>
      <w:proofErr w:type="gramStart"/>
      <w:r w:rsidR="00C36E6A" w:rsidRPr="001B0A3E">
        <w:rPr>
          <w:rFonts w:ascii="Times New Roman" w:hAnsi="Times New Roman"/>
          <w:sz w:val="24"/>
          <w:szCs w:val="24"/>
        </w:rPr>
        <w:t xml:space="preserve">Dauguma </w:t>
      </w:r>
      <w:r w:rsidR="0086648D" w:rsidRPr="001B0A3E">
        <w:rPr>
          <w:rFonts w:ascii="Times New Roman" w:hAnsi="Times New Roman"/>
          <w:sz w:val="24"/>
          <w:szCs w:val="24"/>
        </w:rPr>
        <w:t>augalų</w:t>
      </w:r>
      <w:r w:rsidR="00C36E6A" w:rsidRPr="001B0A3E">
        <w:rPr>
          <w:rFonts w:ascii="Times New Roman" w:hAnsi="Times New Roman"/>
          <w:sz w:val="24"/>
          <w:szCs w:val="24"/>
        </w:rPr>
        <w:t xml:space="preserve"> pakartotinio interviu </w:t>
      </w:r>
      <w:r w:rsidR="0086648D" w:rsidRPr="001B0A3E">
        <w:rPr>
          <w:rFonts w:ascii="Times New Roman" w:hAnsi="Times New Roman"/>
          <w:sz w:val="24"/>
          <w:szCs w:val="24"/>
        </w:rPr>
        <w:t>metu buvo atpažinti.</w:t>
      </w:r>
      <w:proofErr w:type="gramEnd"/>
      <w:r w:rsidR="0086648D" w:rsidRPr="001B0A3E">
        <w:rPr>
          <w:rFonts w:ascii="Times New Roman" w:hAnsi="Times New Roman"/>
          <w:sz w:val="24"/>
          <w:szCs w:val="24"/>
        </w:rPr>
        <w:t xml:space="preserve"> </w:t>
      </w:r>
      <w:r w:rsidR="0086648D" w:rsidRPr="001B0A3E">
        <w:rPr>
          <w:rFonts w:ascii="Times New Roman" w:hAnsi="Times New Roman"/>
          <w:color w:val="000000" w:themeColor="text1"/>
          <w:sz w:val="24"/>
          <w:szCs w:val="24"/>
        </w:rPr>
        <w:t>Jei</w:t>
      </w:r>
      <w:r w:rsidR="00C36E6A" w:rsidRPr="001B0A3E">
        <w:rPr>
          <w:rFonts w:ascii="Times New Roman" w:hAnsi="Times New Roman"/>
          <w:color w:val="000000" w:themeColor="text1"/>
          <w:sz w:val="24"/>
          <w:szCs w:val="24"/>
        </w:rPr>
        <w:t xml:space="preserve"> respondentai negalėjo parodyti </w:t>
      </w:r>
      <w:r w:rsidR="00BF6CC8" w:rsidRPr="001B0A3E">
        <w:rPr>
          <w:rFonts w:ascii="Times New Roman" w:hAnsi="Times New Roman"/>
          <w:color w:val="000000" w:themeColor="text1"/>
          <w:sz w:val="24"/>
          <w:szCs w:val="24"/>
        </w:rPr>
        <w:t xml:space="preserve">minėto augalo </w:t>
      </w:r>
      <w:r w:rsidR="00C36E6A" w:rsidRPr="001B0A3E">
        <w:rPr>
          <w:rFonts w:ascii="Times New Roman" w:hAnsi="Times New Roman"/>
          <w:color w:val="000000" w:themeColor="text1"/>
          <w:sz w:val="24"/>
          <w:szCs w:val="24"/>
        </w:rPr>
        <w:t>ir įvardyti tiksl</w:t>
      </w:r>
      <w:r w:rsidR="00BF6CC8" w:rsidRPr="001B0A3E">
        <w:rPr>
          <w:rFonts w:ascii="Times New Roman" w:hAnsi="Times New Roman"/>
          <w:color w:val="000000" w:themeColor="text1"/>
          <w:sz w:val="24"/>
          <w:szCs w:val="24"/>
        </w:rPr>
        <w:t>aus jo</w:t>
      </w:r>
      <w:r w:rsidR="00C36E6A" w:rsidRPr="001B0A3E">
        <w:rPr>
          <w:rFonts w:ascii="Times New Roman" w:hAnsi="Times New Roman"/>
          <w:color w:val="000000" w:themeColor="text1"/>
          <w:sz w:val="24"/>
          <w:szCs w:val="24"/>
        </w:rPr>
        <w:t xml:space="preserve"> pavadinim</w:t>
      </w:r>
      <w:r w:rsidR="00BF6CC8" w:rsidRPr="001B0A3E">
        <w:rPr>
          <w:rFonts w:ascii="Times New Roman" w:hAnsi="Times New Roman"/>
          <w:color w:val="000000" w:themeColor="text1"/>
          <w:sz w:val="24"/>
          <w:szCs w:val="24"/>
        </w:rPr>
        <w:t>o</w:t>
      </w:r>
      <w:r w:rsidR="00B93DEA" w:rsidRPr="001B0A3E">
        <w:rPr>
          <w:rFonts w:ascii="Times New Roman" w:hAnsi="Times New Roman"/>
          <w:color w:val="000000" w:themeColor="text1"/>
          <w:sz w:val="24"/>
          <w:szCs w:val="24"/>
        </w:rPr>
        <w:t>,</w:t>
      </w:r>
      <w:r w:rsidR="00C36E6A" w:rsidRPr="001B0A3E">
        <w:rPr>
          <w:rFonts w:ascii="Times New Roman" w:hAnsi="Times New Roman"/>
          <w:color w:val="000000" w:themeColor="text1"/>
          <w:sz w:val="24"/>
          <w:szCs w:val="24"/>
        </w:rPr>
        <w:t xml:space="preserve"> paprašėme pap</w:t>
      </w:r>
      <w:r w:rsidR="00C36E6A" w:rsidRPr="001B0A3E">
        <w:rPr>
          <w:rFonts w:ascii="Times New Roman" w:hAnsi="Times New Roman"/>
          <w:sz w:val="24"/>
          <w:szCs w:val="24"/>
        </w:rPr>
        <w:t>asakoti</w:t>
      </w:r>
      <w:r w:rsidR="00B93DEA" w:rsidRPr="001B0A3E">
        <w:rPr>
          <w:rFonts w:ascii="Times New Roman" w:hAnsi="Times New Roman"/>
          <w:sz w:val="24"/>
          <w:szCs w:val="24"/>
        </w:rPr>
        <w:t>,</w:t>
      </w:r>
      <w:r w:rsidR="0086648D" w:rsidRPr="001B0A3E">
        <w:rPr>
          <w:rFonts w:ascii="Times New Roman" w:hAnsi="Times New Roman"/>
          <w:sz w:val="24"/>
          <w:szCs w:val="24"/>
        </w:rPr>
        <w:t xml:space="preserve"> kaip </w:t>
      </w:r>
      <w:r w:rsidR="00C36E6A" w:rsidRPr="001B0A3E">
        <w:rPr>
          <w:rFonts w:ascii="Times New Roman" w:hAnsi="Times New Roman"/>
          <w:sz w:val="24"/>
          <w:szCs w:val="24"/>
        </w:rPr>
        <w:t>tas augalas atrodo</w:t>
      </w:r>
      <w:r w:rsidR="00BF6CC8" w:rsidRPr="001B0A3E">
        <w:rPr>
          <w:rFonts w:ascii="Times New Roman" w:hAnsi="Times New Roman"/>
          <w:sz w:val="24"/>
          <w:szCs w:val="24"/>
        </w:rPr>
        <w:t>,</w:t>
      </w:r>
      <w:r w:rsidR="00C36E6A" w:rsidRPr="001B0A3E">
        <w:rPr>
          <w:rFonts w:ascii="Times New Roman" w:hAnsi="Times New Roman"/>
          <w:sz w:val="24"/>
          <w:szCs w:val="24"/>
        </w:rPr>
        <w:t xml:space="preserve"> ir nustatėme pavadinimą naudodami</w:t>
      </w:r>
      <w:r w:rsidR="00D15740" w:rsidRPr="001B0A3E">
        <w:rPr>
          <w:rFonts w:ascii="Times New Roman" w:hAnsi="Times New Roman"/>
          <w:sz w:val="24"/>
          <w:szCs w:val="24"/>
        </w:rPr>
        <w:t>esi atlasais</w:t>
      </w:r>
      <w:r w:rsidR="00B93DEA" w:rsidRPr="001B0A3E">
        <w:rPr>
          <w:rFonts w:ascii="Times New Roman" w:hAnsi="Times New Roman"/>
          <w:sz w:val="24"/>
          <w:szCs w:val="24"/>
        </w:rPr>
        <w:t>:</w:t>
      </w:r>
      <w:r w:rsidR="0074618F" w:rsidRPr="001B0A3E">
        <w:rPr>
          <w:rFonts w:ascii="Times New Roman" w:hAnsi="Times New Roman"/>
          <w:sz w:val="24"/>
          <w:szCs w:val="24"/>
        </w:rPr>
        <w:t xml:space="preserve"> „</w:t>
      </w:r>
      <w:r w:rsidR="00B93DEA" w:rsidRPr="001B0A3E">
        <w:rPr>
          <w:rFonts w:ascii="Times New Roman" w:hAnsi="Times New Roman"/>
          <w:color w:val="000000"/>
          <w:sz w:val="24"/>
          <w:szCs w:val="24"/>
        </w:rPr>
        <w:t>Spa</w:t>
      </w:r>
      <w:r w:rsidR="00C82F83" w:rsidRPr="001B0A3E">
        <w:rPr>
          <w:rFonts w:ascii="Times New Roman" w:hAnsi="Times New Roman"/>
          <w:color w:val="000000"/>
          <w:sz w:val="24"/>
          <w:szCs w:val="24"/>
        </w:rPr>
        <w:t>lvotas augalų atlasas</w:t>
      </w:r>
      <w:proofErr w:type="gramStart"/>
      <w:r w:rsidR="00BF6CC8" w:rsidRPr="001B0A3E">
        <w:rPr>
          <w:rFonts w:ascii="Times New Roman" w:hAnsi="Times New Roman"/>
          <w:sz w:val="24"/>
          <w:szCs w:val="24"/>
        </w:rPr>
        <w:t>“ (</w:t>
      </w:r>
      <w:proofErr w:type="gramEnd"/>
      <w:r w:rsidR="00C82F83" w:rsidRPr="001B0A3E">
        <w:rPr>
          <w:rFonts w:ascii="Times New Roman" w:hAnsi="Times New Roman"/>
          <w:sz w:val="24"/>
          <w:szCs w:val="24"/>
        </w:rPr>
        <w:t>1990</w:t>
      </w:r>
      <w:r w:rsidR="00BF6CC8" w:rsidRPr="001B0A3E">
        <w:rPr>
          <w:rFonts w:ascii="Times New Roman" w:hAnsi="Times New Roman"/>
          <w:sz w:val="24"/>
          <w:szCs w:val="24"/>
        </w:rPr>
        <w:t xml:space="preserve"> </w:t>
      </w:r>
      <w:r w:rsidR="00C82F83" w:rsidRPr="001B0A3E">
        <w:rPr>
          <w:rFonts w:ascii="Times New Roman" w:hAnsi="Times New Roman"/>
          <w:sz w:val="24"/>
          <w:szCs w:val="24"/>
        </w:rPr>
        <w:t>m.</w:t>
      </w:r>
      <w:r w:rsidR="00BF6CC8" w:rsidRPr="001B0A3E">
        <w:rPr>
          <w:rFonts w:ascii="Times New Roman" w:hAnsi="Times New Roman"/>
          <w:sz w:val="24"/>
          <w:szCs w:val="24"/>
        </w:rPr>
        <w:t>)</w:t>
      </w:r>
      <w:r w:rsidR="00917382">
        <w:rPr>
          <w:rFonts w:ascii="Times New Roman" w:hAnsi="Times New Roman"/>
          <w:sz w:val="24"/>
          <w:szCs w:val="24"/>
        </w:rPr>
        <w:t xml:space="preserve"> [22</w:t>
      </w:r>
      <w:r w:rsidR="0074618F" w:rsidRPr="001B0A3E">
        <w:rPr>
          <w:rFonts w:ascii="Times New Roman" w:hAnsi="Times New Roman"/>
          <w:sz w:val="24"/>
          <w:szCs w:val="24"/>
        </w:rPr>
        <w:t>]</w:t>
      </w:r>
      <w:r w:rsidR="00BF6CC8" w:rsidRPr="001B0A3E">
        <w:rPr>
          <w:rFonts w:ascii="Times New Roman" w:hAnsi="Times New Roman"/>
          <w:sz w:val="24"/>
          <w:szCs w:val="24"/>
        </w:rPr>
        <w:t>,</w:t>
      </w:r>
      <w:r w:rsidR="0074618F" w:rsidRPr="001B0A3E">
        <w:rPr>
          <w:rFonts w:ascii="Times New Roman" w:hAnsi="Times New Roman"/>
          <w:sz w:val="24"/>
          <w:szCs w:val="24"/>
        </w:rPr>
        <w:t xml:space="preserve"> K. K. Vilkonio „</w:t>
      </w:r>
      <w:r w:rsidR="00B93DEA" w:rsidRPr="001B0A3E">
        <w:rPr>
          <w:rFonts w:ascii="Times New Roman" w:hAnsi="Times New Roman"/>
          <w:sz w:val="24"/>
          <w:szCs w:val="24"/>
        </w:rPr>
        <w:t>Liet</w:t>
      </w:r>
      <w:r w:rsidR="00C82F83" w:rsidRPr="001B0A3E">
        <w:rPr>
          <w:rFonts w:ascii="Times New Roman" w:hAnsi="Times New Roman"/>
          <w:sz w:val="24"/>
          <w:szCs w:val="24"/>
        </w:rPr>
        <w:t>uvos žaliasis rūbas</w:t>
      </w:r>
      <w:proofErr w:type="gramStart"/>
      <w:r w:rsidR="00BF6CC8" w:rsidRPr="001B0A3E">
        <w:rPr>
          <w:rFonts w:ascii="Times New Roman" w:hAnsi="Times New Roman"/>
          <w:sz w:val="24"/>
          <w:szCs w:val="24"/>
        </w:rPr>
        <w:t>“ (</w:t>
      </w:r>
      <w:proofErr w:type="gramEnd"/>
      <w:r w:rsidR="00C82F83" w:rsidRPr="001B0A3E">
        <w:rPr>
          <w:rFonts w:ascii="Times New Roman" w:hAnsi="Times New Roman"/>
          <w:sz w:val="24"/>
          <w:szCs w:val="24"/>
        </w:rPr>
        <w:t>2001</w:t>
      </w:r>
      <w:r w:rsidR="00BF6CC8" w:rsidRPr="001B0A3E">
        <w:rPr>
          <w:rFonts w:ascii="Times New Roman" w:hAnsi="Times New Roman"/>
          <w:sz w:val="24"/>
          <w:szCs w:val="24"/>
        </w:rPr>
        <w:t xml:space="preserve"> </w:t>
      </w:r>
      <w:r w:rsidR="00C82F83" w:rsidRPr="001B0A3E">
        <w:rPr>
          <w:rFonts w:ascii="Times New Roman" w:hAnsi="Times New Roman"/>
          <w:sz w:val="24"/>
          <w:szCs w:val="24"/>
        </w:rPr>
        <w:t>m.</w:t>
      </w:r>
      <w:r w:rsidR="00BF6CC8" w:rsidRPr="001B0A3E">
        <w:rPr>
          <w:rFonts w:ascii="Times New Roman" w:hAnsi="Times New Roman"/>
          <w:sz w:val="24"/>
          <w:szCs w:val="24"/>
        </w:rPr>
        <w:t>)</w:t>
      </w:r>
      <w:r w:rsidR="00917382">
        <w:rPr>
          <w:rFonts w:ascii="Times New Roman" w:hAnsi="Times New Roman"/>
          <w:sz w:val="24"/>
          <w:szCs w:val="24"/>
        </w:rPr>
        <w:t xml:space="preserve"> [27</w:t>
      </w:r>
      <w:r w:rsidR="0074618F" w:rsidRPr="001B0A3E">
        <w:rPr>
          <w:rFonts w:ascii="Times New Roman" w:hAnsi="Times New Roman"/>
          <w:sz w:val="24"/>
          <w:szCs w:val="24"/>
        </w:rPr>
        <w:t>]</w:t>
      </w:r>
      <w:r w:rsidR="00BF6CC8" w:rsidRPr="001B0A3E">
        <w:rPr>
          <w:rFonts w:ascii="Times New Roman" w:hAnsi="Times New Roman"/>
          <w:sz w:val="24"/>
          <w:szCs w:val="24"/>
        </w:rPr>
        <w:t>,</w:t>
      </w:r>
      <w:r w:rsidR="0074618F" w:rsidRPr="001B0A3E">
        <w:rPr>
          <w:rFonts w:ascii="Times New Roman" w:hAnsi="Times New Roman"/>
          <w:sz w:val="24"/>
          <w:szCs w:val="24"/>
        </w:rPr>
        <w:t xml:space="preserve"> O. Ragažinskienės ir kt.</w:t>
      </w:r>
      <w:r w:rsidR="0074618F" w:rsidRPr="001B0A3E">
        <w:rPr>
          <w:rFonts w:ascii="Times New Roman" w:hAnsi="Times New Roman"/>
        </w:rPr>
        <w:t xml:space="preserve"> </w:t>
      </w:r>
      <w:r w:rsidR="00917382">
        <w:rPr>
          <w:rFonts w:ascii="Times New Roman" w:hAnsi="Times New Roman"/>
          <w:sz w:val="24"/>
          <w:szCs w:val="24"/>
        </w:rPr>
        <w:t>„</w:t>
      </w:r>
      <w:r w:rsidR="00B93DEA" w:rsidRPr="001B0A3E">
        <w:rPr>
          <w:rFonts w:ascii="Times New Roman" w:hAnsi="Times New Roman"/>
          <w:sz w:val="24"/>
          <w:szCs w:val="24"/>
        </w:rPr>
        <w:t>Vaistinių augalų enciklopedija</w:t>
      </w:r>
      <w:proofErr w:type="gramStart"/>
      <w:r w:rsidR="00BF6CC8" w:rsidRPr="001B0A3E">
        <w:rPr>
          <w:rFonts w:ascii="Times New Roman" w:hAnsi="Times New Roman"/>
          <w:sz w:val="24"/>
          <w:szCs w:val="24"/>
        </w:rPr>
        <w:t>“ (</w:t>
      </w:r>
      <w:proofErr w:type="gramEnd"/>
      <w:r w:rsidR="00B93DEA" w:rsidRPr="001B0A3E">
        <w:rPr>
          <w:rFonts w:ascii="Times New Roman" w:hAnsi="Times New Roman"/>
          <w:sz w:val="24"/>
          <w:szCs w:val="24"/>
        </w:rPr>
        <w:t>2005</w:t>
      </w:r>
      <w:r w:rsidR="00BF6CC8" w:rsidRPr="001B0A3E">
        <w:rPr>
          <w:rFonts w:ascii="Times New Roman" w:hAnsi="Times New Roman"/>
          <w:sz w:val="24"/>
          <w:szCs w:val="24"/>
        </w:rPr>
        <w:t xml:space="preserve"> </w:t>
      </w:r>
      <w:r w:rsidR="00B93DEA" w:rsidRPr="001B0A3E">
        <w:rPr>
          <w:rFonts w:ascii="Times New Roman" w:hAnsi="Times New Roman"/>
          <w:sz w:val="24"/>
          <w:szCs w:val="24"/>
        </w:rPr>
        <w:t>m.</w:t>
      </w:r>
      <w:r w:rsidR="00BF6CC8" w:rsidRPr="001B0A3E">
        <w:rPr>
          <w:rFonts w:ascii="Times New Roman" w:hAnsi="Times New Roman"/>
          <w:sz w:val="24"/>
          <w:szCs w:val="24"/>
        </w:rPr>
        <w:t>).</w:t>
      </w:r>
      <w:r w:rsidR="003E25F4" w:rsidRPr="001B0A3E">
        <w:rPr>
          <w:rFonts w:ascii="Times New Roman" w:hAnsi="Times New Roman"/>
          <w:sz w:val="24"/>
          <w:szCs w:val="24"/>
        </w:rPr>
        <w:t xml:space="preserve"> </w:t>
      </w:r>
      <w:r w:rsidR="00917382">
        <w:rPr>
          <w:rFonts w:ascii="Times New Roman" w:hAnsi="Times New Roman"/>
          <w:sz w:val="24"/>
          <w:szCs w:val="24"/>
        </w:rPr>
        <w:t>[20</w:t>
      </w:r>
      <w:r w:rsidR="00B93DEA" w:rsidRPr="001B0A3E">
        <w:rPr>
          <w:rFonts w:ascii="Times New Roman" w:hAnsi="Times New Roman"/>
          <w:sz w:val="24"/>
          <w:szCs w:val="24"/>
        </w:rPr>
        <w:t>]</w:t>
      </w:r>
    </w:p>
    <w:p w:rsidR="005D0BA7" w:rsidRPr="001B0A3E" w:rsidRDefault="007F47E3" w:rsidP="007D29ED">
      <w:pPr>
        <w:spacing w:after="0" w:line="360" w:lineRule="auto"/>
        <w:ind w:firstLine="851"/>
        <w:jc w:val="both"/>
        <w:rPr>
          <w:rFonts w:ascii="Times New Roman" w:hAnsi="Times New Roman"/>
          <w:color w:val="000000" w:themeColor="text1"/>
          <w:sz w:val="24"/>
          <w:szCs w:val="24"/>
        </w:rPr>
      </w:pPr>
      <w:proofErr w:type="gramStart"/>
      <w:r w:rsidRPr="001B0A3E">
        <w:rPr>
          <w:rFonts w:ascii="Times New Roman" w:hAnsi="Times New Roman"/>
          <w:sz w:val="24"/>
          <w:szCs w:val="24"/>
        </w:rPr>
        <w:t>Susistemin</w:t>
      </w:r>
      <w:r w:rsidR="00A876AB" w:rsidRPr="001B0A3E">
        <w:rPr>
          <w:rFonts w:ascii="Times New Roman" w:hAnsi="Times New Roman"/>
          <w:sz w:val="24"/>
          <w:szCs w:val="24"/>
        </w:rPr>
        <w:t>ę</w:t>
      </w:r>
      <w:r w:rsidRPr="001B0A3E">
        <w:rPr>
          <w:rFonts w:ascii="Times New Roman" w:hAnsi="Times New Roman"/>
          <w:sz w:val="24"/>
          <w:szCs w:val="24"/>
        </w:rPr>
        <w:t xml:space="preserve"> ir įvertin</w:t>
      </w:r>
      <w:r w:rsidR="00A876AB" w:rsidRPr="001B0A3E">
        <w:rPr>
          <w:rFonts w:ascii="Times New Roman" w:hAnsi="Times New Roman"/>
          <w:sz w:val="24"/>
          <w:szCs w:val="24"/>
        </w:rPr>
        <w:t>ę</w:t>
      </w:r>
      <w:r w:rsidRPr="001B0A3E">
        <w:rPr>
          <w:rFonts w:ascii="Times New Roman" w:hAnsi="Times New Roman"/>
          <w:sz w:val="24"/>
          <w:szCs w:val="24"/>
        </w:rPr>
        <w:t xml:space="preserve"> gautus duomenis, pamatėme, kurios </w:t>
      </w:r>
      <w:r w:rsidR="00907F57" w:rsidRPr="001B0A3E">
        <w:rPr>
          <w:rFonts w:ascii="Times New Roman" w:hAnsi="Times New Roman"/>
          <w:sz w:val="24"/>
          <w:szCs w:val="24"/>
        </w:rPr>
        <w:t xml:space="preserve">augalų </w:t>
      </w:r>
      <w:r w:rsidRPr="001B0A3E">
        <w:rPr>
          <w:rFonts w:ascii="Times New Roman" w:hAnsi="Times New Roman"/>
          <w:sz w:val="24"/>
          <w:szCs w:val="24"/>
        </w:rPr>
        <w:t>šeimos yra populiariausios abiejose apylinkėse.</w:t>
      </w:r>
      <w:proofErr w:type="gramEnd"/>
      <w:r w:rsidRPr="001B0A3E">
        <w:rPr>
          <w:rFonts w:ascii="Times New Roman" w:hAnsi="Times New Roman"/>
          <w:sz w:val="24"/>
          <w:szCs w:val="24"/>
        </w:rPr>
        <w:t xml:space="preserve"> </w:t>
      </w:r>
      <w:proofErr w:type="gramStart"/>
      <w:r w:rsidRPr="001B0A3E">
        <w:rPr>
          <w:rFonts w:ascii="Times New Roman" w:hAnsi="Times New Roman"/>
          <w:sz w:val="24"/>
          <w:szCs w:val="24"/>
        </w:rPr>
        <w:t xml:space="preserve">Aptariant dažniausiai paminėtų šeimų atstovus išskyrėme dažniausiai vartojamus </w:t>
      </w:r>
      <w:r w:rsidRPr="001B0A3E">
        <w:rPr>
          <w:rFonts w:ascii="Times New Roman" w:hAnsi="Times New Roman"/>
          <w:i/>
          <w:sz w:val="24"/>
          <w:szCs w:val="24"/>
        </w:rPr>
        <w:t>Asteraceae</w:t>
      </w:r>
      <w:r w:rsidR="00C9718F" w:rsidRPr="001B0A3E">
        <w:rPr>
          <w:rFonts w:ascii="Times New Roman" w:hAnsi="Times New Roman"/>
          <w:sz w:val="24"/>
          <w:szCs w:val="24"/>
        </w:rPr>
        <w:t xml:space="preserve"> </w:t>
      </w:r>
      <w:r w:rsidR="003F21AA" w:rsidRPr="001B0A3E">
        <w:rPr>
          <w:rFonts w:ascii="Times New Roman" w:hAnsi="Times New Roman"/>
          <w:sz w:val="24"/>
          <w:szCs w:val="24"/>
        </w:rPr>
        <w:t>šeimos augalus (šeima cituota 63 kartus</w:t>
      </w:r>
      <w:r w:rsidR="0086648D" w:rsidRPr="001B0A3E">
        <w:rPr>
          <w:rFonts w:ascii="Times New Roman" w:hAnsi="Times New Roman"/>
          <w:sz w:val="24"/>
          <w:szCs w:val="24"/>
        </w:rPr>
        <w:t>).</w:t>
      </w:r>
      <w:proofErr w:type="gramEnd"/>
      <w:r w:rsidR="0086648D" w:rsidRPr="001B0A3E">
        <w:rPr>
          <w:rFonts w:ascii="Times New Roman" w:hAnsi="Times New Roman"/>
          <w:sz w:val="24"/>
          <w:szCs w:val="24"/>
        </w:rPr>
        <w:t xml:space="preserve"> </w:t>
      </w:r>
      <w:proofErr w:type="gramStart"/>
      <w:r w:rsidR="0086648D" w:rsidRPr="001B0A3E">
        <w:rPr>
          <w:rFonts w:ascii="Times New Roman" w:hAnsi="Times New Roman"/>
          <w:color w:val="000000" w:themeColor="text1"/>
          <w:sz w:val="24"/>
          <w:szCs w:val="24"/>
        </w:rPr>
        <w:t>T</w:t>
      </w:r>
      <w:r w:rsidRPr="001B0A3E">
        <w:rPr>
          <w:rFonts w:ascii="Times New Roman" w:hAnsi="Times New Roman"/>
          <w:color w:val="000000" w:themeColor="text1"/>
          <w:sz w:val="24"/>
          <w:szCs w:val="24"/>
        </w:rPr>
        <w:t xml:space="preserve">enka paminėti, kad </w:t>
      </w:r>
      <w:r w:rsidR="003E09C2" w:rsidRPr="001B0A3E">
        <w:rPr>
          <w:rFonts w:ascii="Times New Roman" w:hAnsi="Times New Roman"/>
          <w:color w:val="000000" w:themeColor="text1"/>
          <w:sz w:val="24"/>
          <w:szCs w:val="24"/>
        </w:rPr>
        <w:t>v</w:t>
      </w:r>
      <w:r w:rsidRPr="001B0A3E">
        <w:rPr>
          <w:rFonts w:ascii="Times New Roman" w:hAnsi="Times New Roman"/>
          <w:color w:val="000000" w:themeColor="text1"/>
          <w:sz w:val="24"/>
          <w:szCs w:val="24"/>
        </w:rPr>
        <w:t xml:space="preserve">aistinė medetka </w:t>
      </w:r>
      <w:r w:rsidRPr="001B0A3E">
        <w:rPr>
          <w:rFonts w:ascii="Times New Roman" w:hAnsi="Times New Roman"/>
          <w:i/>
          <w:color w:val="000000" w:themeColor="text1"/>
          <w:sz w:val="24"/>
          <w:szCs w:val="24"/>
        </w:rPr>
        <w:t>Calendula officinalis</w:t>
      </w:r>
      <w:r w:rsidRPr="001B0A3E">
        <w:rPr>
          <w:rFonts w:ascii="Times New Roman" w:hAnsi="Times New Roman"/>
          <w:color w:val="000000" w:themeColor="text1"/>
          <w:sz w:val="24"/>
          <w:szCs w:val="24"/>
        </w:rPr>
        <w:t xml:space="preserve"> L., kaip šios šeimos atstov</w:t>
      </w:r>
      <w:r w:rsidR="00A876AB" w:rsidRPr="001B0A3E">
        <w:rPr>
          <w:rFonts w:ascii="Times New Roman" w:hAnsi="Times New Roman"/>
          <w:color w:val="000000" w:themeColor="text1"/>
          <w:sz w:val="24"/>
          <w:szCs w:val="24"/>
        </w:rPr>
        <w:t>ė,</w:t>
      </w:r>
      <w:r w:rsidRPr="001B0A3E">
        <w:rPr>
          <w:rFonts w:ascii="Times New Roman" w:hAnsi="Times New Roman"/>
          <w:color w:val="000000" w:themeColor="text1"/>
          <w:sz w:val="24"/>
          <w:szCs w:val="24"/>
        </w:rPr>
        <w:t xml:space="preserve"> buvo populiariausia</w:t>
      </w:r>
      <w:r w:rsidRPr="001B0A3E">
        <w:rPr>
          <w:rFonts w:ascii="Times New Roman" w:hAnsi="Times New Roman"/>
          <w:sz w:val="24"/>
          <w:szCs w:val="24"/>
        </w:rPr>
        <w:t xml:space="preserve"> tarp apkla</w:t>
      </w:r>
      <w:r w:rsidR="00907F57" w:rsidRPr="001B0A3E">
        <w:rPr>
          <w:rFonts w:ascii="Times New Roman" w:hAnsi="Times New Roman"/>
          <w:sz w:val="24"/>
          <w:szCs w:val="24"/>
        </w:rPr>
        <w:t>us</w:t>
      </w:r>
      <w:r w:rsidR="00B93DEA" w:rsidRPr="001B0A3E">
        <w:rPr>
          <w:rFonts w:ascii="Times New Roman" w:hAnsi="Times New Roman"/>
          <w:sz w:val="24"/>
          <w:szCs w:val="24"/>
        </w:rPr>
        <w:t xml:space="preserve">tųjų </w:t>
      </w:r>
      <w:r w:rsidRPr="001B0A3E">
        <w:rPr>
          <w:rFonts w:ascii="Times New Roman" w:hAnsi="Times New Roman"/>
          <w:sz w:val="24"/>
          <w:szCs w:val="24"/>
        </w:rPr>
        <w:t>(Žem.</w:t>
      </w:r>
      <w:proofErr w:type="gramEnd"/>
      <w:r w:rsidRPr="001B0A3E">
        <w:rPr>
          <w:rFonts w:ascii="Times New Roman" w:hAnsi="Times New Roman"/>
          <w:sz w:val="24"/>
          <w:szCs w:val="24"/>
        </w:rPr>
        <w:t xml:space="preserve"> </w:t>
      </w:r>
      <w:proofErr w:type="gramStart"/>
      <w:r w:rsidRPr="001B0A3E">
        <w:rPr>
          <w:rFonts w:ascii="Times New Roman" w:hAnsi="Times New Roman"/>
          <w:sz w:val="24"/>
          <w:szCs w:val="24"/>
        </w:rPr>
        <w:t xml:space="preserve">Kalvarijoje </w:t>
      </w:r>
      <w:r w:rsidR="00A876AB" w:rsidRPr="001B0A3E">
        <w:rPr>
          <w:rFonts w:ascii="Times New Roman" w:hAnsi="Times New Roman"/>
          <w:sz w:val="24"/>
          <w:szCs w:val="24"/>
        </w:rPr>
        <w:t xml:space="preserve">– </w:t>
      </w:r>
      <w:r w:rsidRPr="001B0A3E">
        <w:rPr>
          <w:rFonts w:ascii="Times New Roman" w:hAnsi="Times New Roman"/>
          <w:sz w:val="24"/>
          <w:szCs w:val="24"/>
        </w:rPr>
        <w:t xml:space="preserve">54 proc. citavimų, Tveruose </w:t>
      </w:r>
      <w:r w:rsidR="00A876AB" w:rsidRPr="001B0A3E">
        <w:rPr>
          <w:rFonts w:ascii="Times New Roman" w:hAnsi="Times New Roman"/>
          <w:sz w:val="24"/>
          <w:szCs w:val="24"/>
        </w:rPr>
        <w:t xml:space="preserve">– </w:t>
      </w:r>
      <w:r w:rsidRPr="001B0A3E">
        <w:rPr>
          <w:rFonts w:ascii="Times New Roman" w:hAnsi="Times New Roman"/>
          <w:sz w:val="24"/>
          <w:szCs w:val="24"/>
        </w:rPr>
        <w:t>46 proc. citavimų skaičiaus).</w:t>
      </w:r>
      <w:proofErr w:type="gramEnd"/>
      <w:r w:rsidRPr="001B0A3E">
        <w:rPr>
          <w:rFonts w:ascii="Times New Roman" w:hAnsi="Times New Roman"/>
          <w:sz w:val="24"/>
          <w:szCs w:val="24"/>
        </w:rPr>
        <w:t xml:space="preserve"> </w:t>
      </w:r>
      <w:proofErr w:type="gramStart"/>
      <w:r w:rsidR="00A876AB" w:rsidRPr="001B0A3E">
        <w:rPr>
          <w:rFonts w:ascii="Times New Roman" w:hAnsi="Times New Roman"/>
          <w:color w:val="000000" w:themeColor="text1"/>
          <w:sz w:val="24"/>
          <w:szCs w:val="24"/>
        </w:rPr>
        <w:t xml:space="preserve">Vartojami šios žaliavos žiedynai, mokslinėje medicinoje </w:t>
      </w:r>
      <w:r w:rsidR="00C82F83" w:rsidRPr="001B0A3E">
        <w:rPr>
          <w:rFonts w:ascii="Times New Roman" w:hAnsi="Times New Roman"/>
          <w:color w:val="000000" w:themeColor="text1"/>
          <w:sz w:val="24"/>
          <w:szCs w:val="24"/>
        </w:rPr>
        <w:t>žinomi</w:t>
      </w:r>
      <w:r w:rsidRPr="001B0A3E">
        <w:rPr>
          <w:rFonts w:ascii="Times New Roman" w:hAnsi="Times New Roman"/>
          <w:color w:val="000000" w:themeColor="text1"/>
          <w:sz w:val="24"/>
          <w:szCs w:val="24"/>
        </w:rPr>
        <w:t xml:space="preserve"> kaip </w:t>
      </w:r>
      <w:r w:rsidR="00A876AB" w:rsidRPr="001B0A3E">
        <w:rPr>
          <w:rFonts w:ascii="Times New Roman" w:hAnsi="Times New Roman"/>
          <w:color w:val="000000" w:themeColor="text1"/>
          <w:sz w:val="24"/>
          <w:szCs w:val="24"/>
        </w:rPr>
        <w:t xml:space="preserve">kaupiantys </w:t>
      </w:r>
      <w:r w:rsidR="00B93DEA" w:rsidRPr="001B0A3E">
        <w:rPr>
          <w:rFonts w:ascii="Times New Roman" w:hAnsi="Times New Roman"/>
          <w:color w:val="000000" w:themeColor="text1"/>
          <w:sz w:val="24"/>
          <w:szCs w:val="24"/>
        </w:rPr>
        <w:t xml:space="preserve">lipofilinius </w:t>
      </w:r>
      <w:r w:rsidR="00B93DEA" w:rsidRPr="001B0A3E">
        <w:rPr>
          <w:rFonts w:ascii="Times New Roman" w:hAnsi="Times New Roman"/>
          <w:color w:val="000000" w:themeColor="text1"/>
          <w:sz w:val="24"/>
          <w:szCs w:val="24"/>
        </w:rPr>
        <w:lastRenderedPageBreak/>
        <w:t>triterpeno alkoholius</w:t>
      </w:r>
      <w:r w:rsidRPr="001B0A3E">
        <w:rPr>
          <w:rFonts w:ascii="Times New Roman" w:hAnsi="Times New Roman"/>
          <w:color w:val="000000" w:themeColor="text1"/>
          <w:sz w:val="24"/>
          <w:szCs w:val="24"/>
        </w:rPr>
        <w:t xml:space="preserve">, </w:t>
      </w:r>
      <w:r w:rsidR="00A876AB" w:rsidRPr="001B0A3E">
        <w:rPr>
          <w:rFonts w:ascii="Times New Roman" w:hAnsi="Times New Roman"/>
          <w:color w:val="000000" w:themeColor="text1"/>
          <w:sz w:val="24"/>
          <w:szCs w:val="24"/>
        </w:rPr>
        <w:t>turinčius</w:t>
      </w:r>
      <w:r w:rsidR="00B93DEA" w:rsidRPr="001B0A3E">
        <w:rPr>
          <w:rFonts w:ascii="Times New Roman" w:hAnsi="Times New Roman"/>
          <w:color w:val="000000" w:themeColor="text1"/>
          <w:sz w:val="24"/>
          <w:szCs w:val="24"/>
        </w:rPr>
        <w:t xml:space="preserve"> priešuždegiminį poveikį.</w:t>
      </w:r>
      <w:proofErr w:type="gramEnd"/>
      <w:r w:rsidR="00B93DEA" w:rsidRPr="001B0A3E">
        <w:rPr>
          <w:rFonts w:ascii="Times New Roman" w:hAnsi="Times New Roman"/>
          <w:color w:val="000000" w:themeColor="text1"/>
          <w:sz w:val="24"/>
          <w:szCs w:val="24"/>
        </w:rPr>
        <w:t xml:space="preserve"> </w:t>
      </w:r>
      <w:proofErr w:type="gramStart"/>
      <w:r w:rsidR="00B93DEA" w:rsidRPr="001B0A3E">
        <w:rPr>
          <w:rFonts w:ascii="Times New Roman" w:hAnsi="Times New Roman"/>
          <w:color w:val="000000" w:themeColor="text1"/>
          <w:sz w:val="24"/>
          <w:szCs w:val="24"/>
        </w:rPr>
        <w:t>Vaistinės medetkos žaliavoje esantys k</w:t>
      </w:r>
      <w:r w:rsidRPr="001B0A3E">
        <w:rPr>
          <w:rFonts w:ascii="Times New Roman" w:hAnsi="Times New Roman"/>
          <w:color w:val="000000" w:themeColor="text1"/>
          <w:sz w:val="24"/>
          <w:szCs w:val="24"/>
        </w:rPr>
        <w:t>arotenoi</w:t>
      </w:r>
      <w:r w:rsidR="00B93DEA" w:rsidRPr="001B0A3E">
        <w:rPr>
          <w:rFonts w:ascii="Times New Roman" w:hAnsi="Times New Roman"/>
          <w:color w:val="000000" w:themeColor="text1"/>
          <w:sz w:val="24"/>
          <w:szCs w:val="24"/>
        </w:rPr>
        <w:t xml:space="preserve">dai </w:t>
      </w:r>
      <w:r w:rsidR="00C82F83" w:rsidRPr="001B0A3E">
        <w:rPr>
          <w:rFonts w:ascii="Times New Roman" w:hAnsi="Times New Roman"/>
          <w:color w:val="000000" w:themeColor="text1"/>
          <w:sz w:val="24"/>
          <w:szCs w:val="24"/>
        </w:rPr>
        <w:t>skatina žaizdų g</w:t>
      </w:r>
      <w:r w:rsidR="00076DAC" w:rsidRPr="001B0A3E">
        <w:rPr>
          <w:rFonts w:ascii="Times New Roman" w:hAnsi="Times New Roman"/>
          <w:color w:val="000000" w:themeColor="text1"/>
          <w:sz w:val="24"/>
          <w:szCs w:val="24"/>
        </w:rPr>
        <w:t>i</w:t>
      </w:r>
      <w:r w:rsidRPr="001B0A3E">
        <w:rPr>
          <w:rFonts w:ascii="Times New Roman" w:hAnsi="Times New Roman"/>
          <w:color w:val="000000" w:themeColor="text1"/>
          <w:sz w:val="24"/>
          <w:szCs w:val="24"/>
        </w:rPr>
        <w:t>jimą, o eterinis aliejus</w:t>
      </w:r>
      <w:r w:rsidR="00B93DEA" w:rsidRPr="001B0A3E">
        <w:rPr>
          <w:rFonts w:ascii="Times New Roman" w:hAnsi="Times New Roman"/>
          <w:color w:val="000000" w:themeColor="text1"/>
          <w:sz w:val="24"/>
          <w:szCs w:val="24"/>
        </w:rPr>
        <w:t xml:space="preserve"> </w:t>
      </w:r>
      <w:r w:rsidR="00076DAC" w:rsidRPr="001B0A3E">
        <w:rPr>
          <w:rFonts w:ascii="Times New Roman" w:hAnsi="Times New Roman"/>
          <w:color w:val="000000" w:themeColor="text1"/>
          <w:sz w:val="24"/>
          <w:szCs w:val="24"/>
        </w:rPr>
        <w:t>turi</w:t>
      </w:r>
      <w:r w:rsidRPr="001B0A3E">
        <w:rPr>
          <w:rFonts w:ascii="Times New Roman" w:hAnsi="Times New Roman"/>
          <w:color w:val="000000" w:themeColor="text1"/>
          <w:sz w:val="24"/>
          <w:szCs w:val="24"/>
        </w:rPr>
        <w:t xml:space="preserve"> antibakte</w:t>
      </w:r>
      <w:r w:rsidR="00B93DEA" w:rsidRPr="001B0A3E">
        <w:rPr>
          <w:rFonts w:ascii="Times New Roman" w:hAnsi="Times New Roman"/>
          <w:color w:val="000000" w:themeColor="text1"/>
          <w:sz w:val="24"/>
          <w:szCs w:val="24"/>
        </w:rPr>
        <w:t>rinį ir priešgrybelinį veikimą.</w:t>
      </w:r>
      <w:proofErr w:type="gramEnd"/>
      <w:r w:rsidR="00917382">
        <w:rPr>
          <w:rFonts w:ascii="Times New Roman" w:hAnsi="Times New Roman"/>
          <w:color w:val="000000" w:themeColor="text1"/>
          <w:sz w:val="24"/>
          <w:szCs w:val="24"/>
        </w:rPr>
        <w:t xml:space="preserve"> </w:t>
      </w:r>
      <w:proofErr w:type="gramStart"/>
      <w:r w:rsidR="00C82F83" w:rsidRPr="001B0A3E">
        <w:rPr>
          <w:rFonts w:ascii="Times New Roman" w:hAnsi="Times New Roman"/>
          <w:color w:val="000000" w:themeColor="text1"/>
          <w:sz w:val="24"/>
          <w:szCs w:val="24"/>
        </w:rPr>
        <w:t xml:space="preserve">Tirtų apylinkių apklaustieji respondentai </w:t>
      </w:r>
      <w:r w:rsidRPr="001B0A3E">
        <w:rPr>
          <w:rFonts w:ascii="Times New Roman" w:hAnsi="Times New Roman"/>
          <w:color w:val="000000" w:themeColor="text1"/>
          <w:sz w:val="24"/>
          <w:szCs w:val="24"/>
        </w:rPr>
        <w:t>teigė</w:t>
      </w:r>
      <w:r w:rsidR="00C82F83" w:rsidRPr="001B0A3E">
        <w:rPr>
          <w:rFonts w:ascii="Times New Roman" w:hAnsi="Times New Roman"/>
          <w:color w:val="000000" w:themeColor="text1"/>
          <w:sz w:val="24"/>
          <w:szCs w:val="24"/>
        </w:rPr>
        <w:t>, kad</w:t>
      </w:r>
      <w:r w:rsidRPr="001B0A3E">
        <w:rPr>
          <w:rFonts w:ascii="Times New Roman" w:hAnsi="Times New Roman"/>
          <w:color w:val="000000" w:themeColor="text1"/>
          <w:sz w:val="24"/>
          <w:szCs w:val="24"/>
        </w:rPr>
        <w:t xml:space="preserve"> </w:t>
      </w:r>
      <w:r w:rsidR="00C82F83" w:rsidRPr="001B0A3E">
        <w:rPr>
          <w:rFonts w:ascii="Times New Roman" w:hAnsi="Times New Roman"/>
          <w:color w:val="000000" w:themeColor="text1"/>
          <w:sz w:val="24"/>
          <w:szCs w:val="24"/>
        </w:rPr>
        <w:t xml:space="preserve">šios žaliavos </w:t>
      </w:r>
      <w:r w:rsidR="003F21AA" w:rsidRPr="001B0A3E">
        <w:rPr>
          <w:rFonts w:ascii="Times New Roman" w:hAnsi="Times New Roman"/>
          <w:color w:val="000000" w:themeColor="text1"/>
          <w:sz w:val="24"/>
          <w:szCs w:val="24"/>
        </w:rPr>
        <w:t>vartojamos</w:t>
      </w:r>
      <w:r w:rsidRPr="001B0A3E">
        <w:rPr>
          <w:rFonts w:ascii="Times New Roman" w:hAnsi="Times New Roman"/>
          <w:color w:val="000000" w:themeColor="text1"/>
          <w:sz w:val="24"/>
          <w:szCs w:val="24"/>
        </w:rPr>
        <w:t xml:space="preserve"> išoriškai (žaizd</w:t>
      </w:r>
      <w:r w:rsidR="00266B48" w:rsidRPr="001B0A3E">
        <w:rPr>
          <w:rFonts w:ascii="Times New Roman" w:hAnsi="Times New Roman"/>
          <w:color w:val="000000" w:themeColor="text1"/>
          <w:sz w:val="24"/>
          <w:szCs w:val="24"/>
        </w:rPr>
        <w:t xml:space="preserve">oms </w:t>
      </w:r>
      <w:r w:rsidRPr="001B0A3E">
        <w:rPr>
          <w:rFonts w:ascii="Times New Roman" w:hAnsi="Times New Roman"/>
          <w:color w:val="000000" w:themeColor="text1"/>
          <w:sz w:val="24"/>
          <w:szCs w:val="24"/>
        </w:rPr>
        <w:t>pl</w:t>
      </w:r>
      <w:r w:rsidR="00266B48" w:rsidRPr="001B0A3E">
        <w:rPr>
          <w:rFonts w:ascii="Times New Roman" w:hAnsi="Times New Roman"/>
          <w:color w:val="000000" w:themeColor="text1"/>
          <w:sz w:val="24"/>
          <w:szCs w:val="24"/>
        </w:rPr>
        <w:t>aut</w:t>
      </w:r>
      <w:r w:rsidRPr="001B0A3E">
        <w:rPr>
          <w:rFonts w:ascii="Times New Roman" w:hAnsi="Times New Roman"/>
          <w:color w:val="000000" w:themeColor="text1"/>
          <w:sz w:val="24"/>
          <w:szCs w:val="24"/>
        </w:rPr>
        <w:t xml:space="preserve">i), </w:t>
      </w:r>
      <w:r w:rsidR="001E7943" w:rsidRPr="001B0A3E">
        <w:rPr>
          <w:rFonts w:ascii="Times New Roman" w:hAnsi="Times New Roman"/>
          <w:color w:val="000000" w:themeColor="text1"/>
          <w:sz w:val="24"/>
          <w:szCs w:val="24"/>
        </w:rPr>
        <w:t xml:space="preserve">o </w:t>
      </w:r>
      <w:r w:rsidRPr="001B0A3E">
        <w:rPr>
          <w:rFonts w:ascii="Times New Roman" w:hAnsi="Times New Roman"/>
          <w:color w:val="000000" w:themeColor="text1"/>
          <w:sz w:val="24"/>
          <w:szCs w:val="24"/>
        </w:rPr>
        <w:t>siekia</w:t>
      </w:r>
      <w:r w:rsidR="00907F57" w:rsidRPr="001B0A3E">
        <w:rPr>
          <w:rFonts w:ascii="Times New Roman" w:hAnsi="Times New Roman"/>
          <w:color w:val="000000" w:themeColor="text1"/>
          <w:sz w:val="24"/>
          <w:szCs w:val="24"/>
        </w:rPr>
        <w:t>nt pagerinti kepenų veiklą, gydyti reumatą</w:t>
      </w:r>
      <w:r w:rsidR="001E7943" w:rsidRPr="001B0A3E">
        <w:rPr>
          <w:rFonts w:ascii="Times New Roman" w:hAnsi="Times New Roman"/>
          <w:color w:val="000000" w:themeColor="text1"/>
          <w:sz w:val="24"/>
          <w:szCs w:val="24"/>
        </w:rPr>
        <w:t xml:space="preserve"> vartojama vaistinės medetkos žiedynų arbata</w:t>
      </w:r>
      <w:r w:rsidRPr="001B0A3E">
        <w:rPr>
          <w:rFonts w:ascii="Times New Roman" w:hAnsi="Times New Roman"/>
          <w:color w:val="000000" w:themeColor="text1"/>
          <w:sz w:val="24"/>
          <w:szCs w:val="24"/>
        </w:rPr>
        <w:t>.</w:t>
      </w:r>
      <w:proofErr w:type="gramEnd"/>
    </w:p>
    <w:p w:rsidR="003F21AA" w:rsidRPr="001B0A3E" w:rsidRDefault="003F21AA" w:rsidP="007D29ED">
      <w:pPr>
        <w:spacing w:after="0" w:line="360" w:lineRule="auto"/>
        <w:ind w:firstLine="851"/>
        <w:jc w:val="both"/>
        <w:rPr>
          <w:rFonts w:ascii="Times New Roman" w:hAnsi="Times New Roman"/>
          <w:sz w:val="24"/>
          <w:szCs w:val="24"/>
        </w:rPr>
      </w:pPr>
      <w:proofErr w:type="gramStart"/>
      <w:r w:rsidRPr="001B0A3E">
        <w:rPr>
          <w:rFonts w:ascii="Times New Roman" w:hAnsi="Times New Roman"/>
          <w:color w:val="000000" w:themeColor="text1"/>
          <w:sz w:val="24"/>
          <w:szCs w:val="24"/>
        </w:rPr>
        <w:t>Antroje vietoje</w:t>
      </w:r>
      <w:r w:rsidR="00420161" w:rsidRPr="001B0A3E">
        <w:rPr>
          <w:rFonts w:ascii="Times New Roman" w:hAnsi="Times New Roman"/>
          <w:color w:val="000000" w:themeColor="text1"/>
          <w:sz w:val="24"/>
          <w:szCs w:val="24"/>
        </w:rPr>
        <w:t xml:space="preserve"> pagal dažnumą (</w:t>
      </w:r>
      <w:r w:rsidRPr="001B0A3E">
        <w:rPr>
          <w:rFonts w:ascii="Times New Roman" w:hAnsi="Times New Roman"/>
          <w:color w:val="000000" w:themeColor="text1"/>
          <w:sz w:val="24"/>
          <w:szCs w:val="24"/>
        </w:rPr>
        <w:t>46 citavimai</w:t>
      </w:r>
      <w:r w:rsidR="00420161" w:rsidRPr="001B0A3E">
        <w:rPr>
          <w:rFonts w:ascii="Times New Roman" w:hAnsi="Times New Roman"/>
          <w:color w:val="000000" w:themeColor="text1"/>
          <w:sz w:val="24"/>
          <w:szCs w:val="24"/>
        </w:rPr>
        <w:t>)</w:t>
      </w:r>
      <w:r w:rsidRPr="001B0A3E">
        <w:rPr>
          <w:rFonts w:ascii="Times New Roman" w:hAnsi="Times New Roman"/>
          <w:color w:val="000000" w:themeColor="text1"/>
          <w:sz w:val="24"/>
          <w:szCs w:val="24"/>
        </w:rPr>
        <w:t xml:space="preserve"> buvo paminėta </w:t>
      </w:r>
      <w:r w:rsidRPr="001B0A3E">
        <w:rPr>
          <w:rFonts w:ascii="Times New Roman" w:hAnsi="Times New Roman"/>
          <w:i/>
          <w:color w:val="000000" w:themeColor="text1"/>
          <w:sz w:val="24"/>
          <w:szCs w:val="24"/>
        </w:rPr>
        <w:t>Rosaceae</w:t>
      </w:r>
      <w:r w:rsidRPr="001B0A3E">
        <w:rPr>
          <w:rFonts w:ascii="Times New Roman" w:hAnsi="Times New Roman"/>
          <w:color w:val="000000" w:themeColor="text1"/>
          <w:sz w:val="24"/>
          <w:szCs w:val="24"/>
        </w:rPr>
        <w:t xml:space="preserve"> šeima.</w:t>
      </w:r>
      <w:proofErr w:type="gramEnd"/>
      <w:r w:rsidRPr="001B0A3E">
        <w:rPr>
          <w:rFonts w:ascii="Times New Roman" w:hAnsi="Times New Roman"/>
          <w:color w:val="000000" w:themeColor="text1"/>
          <w:sz w:val="24"/>
          <w:szCs w:val="24"/>
        </w:rPr>
        <w:t xml:space="preserve"> </w:t>
      </w:r>
      <w:proofErr w:type="gramStart"/>
      <w:r w:rsidR="0074618F" w:rsidRPr="001B0A3E">
        <w:rPr>
          <w:rFonts w:ascii="Times New Roman" w:hAnsi="Times New Roman"/>
          <w:color w:val="000000" w:themeColor="text1"/>
          <w:sz w:val="24"/>
          <w:szCs w:val="24"/>
        </w:rPr>
        <w:t>Š</w:t>
      </w:r>
      <w:r w:rsidR="0074618F" w:rsidRPr="001B0A3E">
        <w:rPr>
          <w:rFonts w:ascii="Times New Roman" w:hAnsi="Times New Roman"/>
          <w:sz w:val="24"/>
          <w:szCs w:val="24"/>
        </w:rPr>
        <w:t xml:space="preserve">ios šeimos atstovas – </w:t>
      </w:r>
      <w:r w:rsidR="00F856DA" w:rsidRPr="001B0A3E">
        <w:rPr>
          <w:rFonts w:ascii="Times New Roman" w:hAnsi="Times New Roman"/>
          <w:sz w:val="24"/>
          <w:szCs w:val="24"/>
        </w:rPr>
        <w:t>p</w:t>
      </w:r>
      <w:r w:rsidRPr="001B0A3E">
        <w:rPr>
          <w:rFonts w:ascii="Times New Roman" w:hAnsi="Times New Roman"/>
          <w:sz w:val="24"/>
          <w:szCs w:val="24"/>
        </w:rPr>
        <w:t xml:space="preserve">aprastoji avietė </w:t>
      </w:r>
      <w:r w:rsidRPr="001B0A3E">
        <w:rPr>
          <w:rFonts w:ascii="Times New Roman" w:hAnsi="Times New Roman"/>
          <w:i/>
          <w:sz w:val="24"/>
          <w:szCs w:val="24"/>
        </w:rPr>
        <w:t>Rubus idaeus</w:t>
      </w:r>
      <w:r w:rsidRPr="001B0A3E">
        <w:rPr>
          <w:rFonts w:ascii="Times New Roman" w:hAnsi="Times New Roman"/>
          <w:sz w:val="24"/>
          <w:szCs w:val="24"/>
        </w:rPr>
        <w:t xml:space="preserve"> L. (Žem.</w:t>
      </w:r>
      <w:proofErr w:type="gramEnd"/>
      <w:r w:rsidRPr="001B0A3E">
        <w:rPr>
          <w:rFonts w:ascii="Times New Roman" w:hAnsi="Times New Roman"/>
          <w:sz w:val="24"/>
          <w:szCs w:val="24"/>
        </w:rPr>
        <w:t xml:space="preserve"> </w:t>
      </w:r>
      <w:proofErr w:type="gramStart"/>
      <w:r w:rsidRPr="001B0A3E">
        <w:rPr>
          <w:rFonts w:ascii="Times New Roman" w:hAnsi="Times New Roman"/>
          <w:sz w:val="24"/>
          <w:szCs w:val="24"/>
        </w:rPr>
        <w:t xml:space="preserve">Kalvarijoje </w:t>
      </w:r>
      <w:r w:rsidR="009807A0" w:rsidRPr="001B0A3E">
        <w:rPr>
          <w:rFonts w:ascii="Times New Roman" w:hAnsi="Times New Roman"/>
          <w:sz w:val="24"/>
          <w:szCs w:val="24"/>
        </w:rPr>
        <w:t>– 60 proc.,</w:t>
      </w:r>
      <w:r w:rsidRPr="001B0A3E">
        <w:rPr>
          <w:rFonts w:ascii="Times New Roman" w:hAnsi="Times New Roman"/>
          <w:sz w:val="24"/>
          <w:szCs w:val="24"/>
        </w:rPr>
        <w:t xml:space="preserve"> Tveruose</w:t>
      </w:r>
      <w:r w:rsidR="009807A0" w:rsidRPr="001B0A3E">
        <w:rPr>
          <w:rFonts w:ascii="Times New Roman" w:hAnsi="Times New Roman"/>
          <w:sz w:val="24"/>
          <w:szCs w:val="24"/>
        </w:rPr>
        <w:t xml:space="preserve"> – 40 proc. citavimų</w:t>
      </w:r>
      <w:r w:rsidRPr="001B0A3E">
        <w:rPr>
          <w:rFonts w:ascii="Times New Roman" w:hAnsi="Times New Roman"/>
          <w:sz w:val="24"/>
          <w:szCs w:val="24"/>
        </w:rPr>
        <w:t>).</w:t>
      </w:r>
      <w:proofErr w:type="gramEnd"/>
      <w:r w:rsidRPr="001B0A3E">
        <w:rPr>
          <w:rFonts w:ascii="Times New Roman" w:hAnsi="Times New Roman"/>
          <w:sz w:val="24"/>
          <w:szCs w:val="24"/>
        </w:rPr>
        <w:t xml:space="preserve"> </w:t>
      </w:r>
      <w:proofErr w:type="gramStart"/>
      <w:r w:rsidR="003E09C2" w:rsidRPr="001B0A3E">
        <w:rPr>
          <w:rFonts w:ascii="Times New Roman" w:hAnsi="Times New Roman"/>
          <w:sz w:val="24"/>
          <w:szCs w:val="24"/>
        </w:rPr>
        <w:t xml:space="preserve">Aviečių uogose yra </w:t>
      </w:r>
      <w:r w:rsidRPr="001B0A3E">
        <w:rPr>
          <w:rFonts w:ascii="Times New Roman" w:hAnsi="Times New Roman"/>
          <w:sz w:val="24"/>
          <w:szCs w:val="24"/>
        </w:rPr>
        <w:t>sacharidų, organinių</w:t>
      </w:r>
      <w:r w:rsidR="003E09C2" w:rsidRPr="001B0A3E">
        <w:rPr>
          <w:rFonts w:ascii="Times New Roman" w:hAnsi="Times New Roman"/>
          <w:sz w:val="24"/>
          <w:szCs w:val="24"/>
        </w:rPr>
        <w:t xml:space="preserve"> rūgščių</w:t>
      </w:r>
      <w:r w:rsidRPr="001B0A3E">
        <w:rPr>
          <w:rFonts w:ascii="Times New Roman" w:hAnsi="Times New Roman"/>
          <w:sz w:val="24"/>
          <w:szCs w:val="24"/>
        </w:rPr>
        <w:t>, eterin</w:t>
      </w:r>
      <w:r w:rsidR="00A47127" w:rsidRPr="001B0A3E">
        <w:rPr>
          <w:rFonts w:ascii="Times New Roman" w:hAnsi="Times New Roman"/>
          <w:sz w:val="24"/>
          <w:szCs w:val="24"/>
        </w:rPr>
        <w:t>io aliejaus, rauginių medžiagų.</w:t>
      </w:r>
      <w:proofErr w:type="gramEnd"/>
      <w:r w:rsidR="00A47127" w:rsidRPr="001B0A3E">
        <w:rPr>
          <w:rFonts w:ascii="Times New Roman" w:hAnsi="Times New Roman"/>
          <w:sz w:val="24"/>
          <w:szCs w:val="24"/>
        </w:rPr>
        <w:t xml:space="preserve"> </w:t>
      </w:r>
      <w:proofErr w:type="gramStart"/>
      <w:r w:rsidR="00A47127" w:rsidRPr="001B0A3E">
        <w:rPr>
          <w:rFonts w:ascii="Times New Roman" w:hAnsi="Times New Roman"/>
          <w:sz w:val="24"/>
          <w:szCs w:val="24"/>
        </w:rPr>
        <w:t>Tradicinėje medicinoje avie</w:t>
      </w:r>
      <w:r w:rsidR="003E09C2" w:rsidRPr="001B0A3E">
        <w:rPr>
          <w:rFonts w:ascii="Times New Roman" w:hAnsi="Times New Roman"/>
          <w:sz w:val="24"/>
          <w:szCs w:val="24"/>
        </w:rPr>
        <w:t xml:space="preserve">čių </w:t>
      </w:r>
      <w:r w:rsidR="007A48B7" w:rsidRPr="001B0A3E">
        <w:rPr>
          <w:rFonts w:ascii="Times New Roman" w:hAnsi="Times New Roman"/>
          <w:sz w:val="24"/>
          <w:szCs w:val="24"/>
        </w:rPr>
        <w:t>lapai, uogos, stiebai vartojami</w:t>
      </w:r>
      <w:r w:rsidR="003E09C2" w:rsidRPr="001B0A3E">
        <w:rPr>
          <w:rFonts w:ascii="Times New Roman" w:hAnsi="Times New Roman"/>
          <w:sz w:val="24"/>
          <w:szCs w:val="24"/>
        </w:rPr>
        <w:t xml:space="preserve"> kaip </w:t>
      </w:r>
      <w:r w:rsidR="00A47127" w:rsidRPr="001B0A3E">
        <w:rPr>
          <w:rFonts w:ascii="Times New Roman" w:hAnsi="Times New Roman"/>
          <w:sz w:val="24"/>
          <w:szCs w:val="24"/>
        </w:rPr>
        <w:t>prakaito ir</w:t>
      </w:r>
      <w:r w:rsidR="003E09C2" w:rsidRPr="001B0A3E">
        <w:rPr>
          <w:rFonts w:ascii="Times New Roman" w:hAnsi="Times New Roman"/>
          <w:sz w:val="24"/>
          <w:szCs w:val="24"/>
        </w:rPr>
        <w:t xml:space="preserve"> šlapimo išsiskyrimą skatinančios</w:t>
      </w:r>
      <w:r w:rsidR="00A47127" w:rsidRPr="001B0A3E">
        <w:rPr>
          <w:rFonts w:ascii="Times New Roman" w:hAnsi="Times New Roman"/>
          <w:sz w:val="24"/>
          <w:szCs w:val="24"/>
        </w:rPr>
        <w:t>, k</w:t>
      </w:r>
      <w:r w:rsidR="003E09C2" w:rsidRPr="001B0A3E">
        <w:rPr>
          <w:rFonts w:ascii="Times New Roman" w:hAnsi="Times New Roman"/>
          <w:sz w:val="24"/>
          <w:szCs w:val="24"/>
        </w:rPr>
        <w:t xml:space="preserve">arščiavimą ir skausmą mažinančios, </w:t>
      </w:r>
      <w:r w:rsidR="00D15740" w:rsidRPr="001B0A3E">
        <w:rPr>
          <w:rFonts w:ascii="Times New Roman" w:hAnsi="Times New Roman"/>
          <w:sz w:val="24"/>
          <w:szCs w:val="24"/>
        </w:rPr>
        <w:t xml:space="preserve">antibakterinį, priešuždegiminį </w:t>
      </w:r>
      <w:r w:rsidR="003E09C2" w:rsidRPr="001B0A3E">
        <w:rPr>
          <w:rFonts w:ascii="Times New Roman" w:hAnsi="Times New Roman"/>
          <w:sz w:val="24"/>
          <w:szCs w:val="24"/>
        </w:rPr>
        <w:t>poveikį turinčios</w:t>
      </w:r>
      <w:r w:rsidR="00F856DA" w:rsidRPr="001B0A3E">
        <w:rPr>
          <w:rFonts w:ascii="Times New Roman" w:hAnsi="Times New Roman"/>
          <w:sz w:val="24"/>
          <w:szCs w:val="24"/>
        </w:rPr>
        <w:t xml:space="preserve"> žaliavos</w:t>
      </w:r>
      <w:r w:rsidR="00A47127" w:rsidRPr="001B0A3E">
        <w:rPr>
          <w:rFonts w:ascii="Times New Roman" w:hAnsi="Times New Roman"/>
          <w:sz w:val="24"/>
          <w:szCs w:val="24"/>
        </w:rPr>
        <w:t>.</w:t>
      </w:r>
      <w:proofErr w:type="gramEnd"/>
      <w:r w:rsidRPr="001B0A3E">
        <w:rPr>
          <w:rFonts w:ascii="Times New Roman" w:hAnsi="Times New Roman"/>
          <w:sz w:val="24"/>
          <w:szCs w:val="24"/>
        </w:rPr>
        <w:t xml:space="preserve"> </w:t>
      </w:r>
      <w:proofErr w:type="gramStart"/>
      <w:r w:rsidRPr="001B0A3E">
        <w:rPr>
          <w:rFonts w:ascii="Times New Roman" w:hAnsi="Times New Roman"/>
          <w:sz w:val="24"/>
          <w:szCs w:val="24"/>
        </w:rPr>
        <w:t>Šią žaliavą</w:t>
      </w:r>
      <w:r w:rsidR="00CB35EC" w:rsidRPr="001B0A3E">
        <w:rPr>
          <w:rFonts w:ascii="Times New Roman" w:hAnsi="Times New Roman"/>
          <w:sz w:val="24"/>
          <w:szCs w:val="24"/>
        </w:rPr>
        <w:t xml:space="preserve"> tyrime dayvavę</w:t>
      </w:r>
      <w:r w:rsidRPr="001B0A3E">
        <w:rPr>
          <w:rFonts w:ascii="Times New Roman" w:hAnsi="Times New Roman"/>
          <w:sz w:val="24"/>
          <w:szCs w:val="24"/>
        </w:rPr>
        <w:t xml:space="preserve"> respondentai vartoja peršal</w:t>
      </w:r>
      <w:r w:rsidR="007A48B7" w:rsidRPr="001B0A3E">
        <w:rPr>
          <w:rFonts w:ascii="Times New Roman" w:hAnsi="Times New Roman"/>
          <w:sz w:val="24"/>
          <w:szCs w:val="24"/>
        </w:rPr>
        <w:t>ę</w:t>
      </w:r>
      <w:r w:rsidRPr="001B0A3E">
        <w:rPr>
          <w:rFonts w:ascii="Times New Roman" w:hAnsi="Times New Roman"/>
          <w:sz w:val="24"/>
          <w:szCs w:val="24"/>
        </w:rPr>
        <w:t xml:space="preserve">, esant </w:t>
      </w:r>
      <w:r w:rsidR="007A48B7" w:rsidRPr="001B0A3E">
        <w:rPr>
          <w:rFonts w:ascii="Times New Roman" w:hAnsi="Times New Roman"/>
          <w:sz w:val="24"/>
          <w:szCs w:val="24"/>
        </w:rPr>
        <w:t xml:space="preserve">aukštai kūno </w:t>
      </w:r>
      <w:r w:rsidRPr="001B0A3E">
        <w:rPr>
          <w:rFonts w:ascii="Times New Roman" w:hAnsi="Times New Roman"/>
          <w:sz w:val="24"/>
          <w:szCs w:val="24"/>
        </w:rPr>
        <w:t>temperatūrai,</w:t>
      </w:r>
      <w:r w:rsidR="003E09C2" w:rsidRPr="001B0A3E">
        <w:rPr>
          <w:rFonts w:ascii="Times New Roman" w:hAnsi="Times New Roman"/>
          <w:sz w:val="24"/>
          <w:szCs w:val="24"/>
        </w:rPr>
        <w:t xml:space="preserve"> kaip prakaitavimą skatinančią</w:t>
      </w:r>
      <w:r w:rsidRPr="001B0A3E">
        <w:rPr>
          <w:rFonts w:ascii="Times New Roman" w:hAnsi="Times New Roman"/>
          <w:sz w:val="24"/>
          <w:szCs w:val="24"/>
        </w:rPr>
        <w:t xml:space="preserve"> priemonę, nuoviru skalauja skaudančią gerklę, geria arbatas esant viršutinių kvėpavimo takų uždegimui</w:t>
      </w:r>
      <w:r w:rsidR="007A48B7" w:rsidRPr="001B0A3E">
        <w:rPr>
          <w:rFonts w:ascii="Times New Roman" w:hAnsi="Times New Roman"/>
          <w:sz w:val="24"/>
          <w:szCs w:val="24"/>
        </w:rPr>
        <w:t>, kosint</w:t>
      </w:r>
      <w:r w:rsidRPr="001B0A3E">
        <w:rPr>
          <w:rFonts w:ascii="Times New Roman" w:hAnsi="Times New Roman"/>
          <w:sz w:val="24"/>
          <w:szCs w:val="24"/>
        </w:rPr>
        <w:t>.</w:t>
      </w:r>
      <w:proofErr w:type="gramEnd"/>
    </w:p>
    <w:p w:rsidR="007F47E3" w:rsidRPr="001B0A3E" w:rsidRDefault="005D0BA7" w:rsidP="007D29ED">
      <w:pPr>
        <w:spacing w:after="0" w:line="360" w:lineRule="auto"/>
        <w:ind w:firstLine="851"/>
        <w:jc w:val="both"/>
        <w:rPr>
          <w:rFonts w:ascii="Times New Roman" w:hAnsi="Times New Roman"/>
          <w:sz w:val="24"/>
          <w:szCs w:val="24"/>
        </w:rPr>
      </w:pPr>
      <w:proofErr w:type="gramStart"/>
      <w:r w:rsidRPr="001B0A3E">
        <w:rPr>
          <w:rFonts w:ascii="Times New Roman" w:hAnsi="Times New Roman"/>
          <w:sz w:val="24"/>
          <w:szCs w:val="24"/>
        </w:rPr>
        <w:t>P</w:t>
      </w:r>
      <w:r w:rsidR="007F47E3" w:rsidRPr="001B0A3E">
        <w:rPr>
          <w:rFonts w:ascii="Times New Roman" w:hAnsi="Times New Roman"/>
          <w:sz w:val="24"/>
          <w:szCs w:val="24"/>
        </w:rPr>
        <w:t>opuliarumu</w:t>
      </w:r>
      <w:r w:rsidRPr="001B0A3E">
        <w:rPr>
          <w:rFonts w:ascii="Times New Roman" w:hAnsi="Times New Roman"/>
          <w:sz w:val="24"/>
          <w:szCs w:val="24"/>
        </w:rPr>
        <w:t xml:space="preserve"> </w:t>
      </w:r>
      <w:r w:rsidR="008F491A" w:rsidRPr="001B0A3E">
        <w:rPr>
          <w:rFonts w:ascii="Times New Roman" w:hAnsi="Times New Roman"/>
          <w:sz w:val="24"/>
          <w:szCs w:val="24"/>
        </w:rPr>
        <w:t>nedaug</w:t>
      </w:r>
      <w:r w:rsidR="007F47E3" w:rsidRPr="001B0A3E">
        <w:rPr>
          <w:rFonts w:ascii="Times New Roman" w:hAnsi="Times New Roman"/>
          <w:sz w:val="24"/>
          <w:szCs w:val="24"/>
        </w:rPr>
        <w:t xml:space="preserve"> atsil</w:t>
      </w:r>
      <w:r w:rsidR="003D6552" w:rsidRPr="001B0A3E">
        <w:rPr>
          <w:rFonts w:ascii="Times New Roman" w:hAnsi="Times New Roman"/>
          <w:sz w:val="24"/>
          <w:szCs w:val="24"/>
        </w:rPr>
        <w:t xml:space="preserve">ieka </w:t>
      </w:r>
      <w:r w:rsidR="003D6552" w:rsidRPr="001B0A3E">
        <w:rPr>
          <w:rFonts w:ascii="Times New Roman" w:hAnsi="Times New Roman"/>
          <w:i/>
          <w:sz w:val="24"/>
          <w:szCs w:val="24"/>
        </w:rPr>
        <w:t>Lamiaceae</w:t>
      </w:r>
      <w:r w:rsidR="003D6552" w:rsidRPr="001B0A3E">
        <w:rPr>
          <w:rFonts w:ascii="Times New Roman" w:hAnsi="Times New Roman"/>
          <w:sz w:val="24"/>
          <w:szCs w:val="24"/>
        </w:rPr>
        <w:t xml:space="preserve"> šeimos augalai (</w:t>
      </w:r>
      <w:r w:rsidR="00D15740" w:rsidRPr="001B0A3E">
        <w:rPr>
          <w:rFonts w:ascii="Times New Roman" w:hAnsi="Times New Roman"/>
          <w:sz w:val="24"/>
          <w:szCs w:val="24"/>
        </w:rPr>
        <w:t>4</w:t>
      </w:r>
      <w:r w:rsidR="00D15740" w:rsidRPr="001B0A3E">
        <w:rPr>
          <w:rFonts w:ascii="Times New Roman" w:hAnsi="Times New Roman"/>
          <w:color w:val="000000" w:themeColor="text1"/>
          <w:sz w:val="24"/>
          <w:szCs w:val="24"/>
        </w:rPr>
        <w:t>5</w:t>
      </w:r>
      <w:r w:rsidR="0074618F" w:rsidRPr="001B0A3E">
        <w:rPr>
          <w:rFonts w:ascii="Times New Roman" w:hAnsi="Times New Roman"/>
          <w:color w:val="000000" w:themeColor="text1"/>
          <w:sz w:val="24"/>
          <w:szCs w:val="24"/>
        </w:rPr>
        <w:t xml:space="preserve"> </w:t>
      </w:r>
      <w:r w:rsidR="003F21AA" w:rsidRPr="001B0A3E">
        <w:rPr>
          <w:rFonts w:ascii="Times New Roman" w:hAnsi="Times New Roman"/>
          <w:color w:val="000000" w:themeColor="text1"/>
          <w:sz w:val="24"/>
          <w:szCs w:val="24"/>
        </w:rPr>
        <w:t>citavimai</w:t>
      </w:r>
      <w:r w:rsidR="007F47E3" w:rsidRPr="001B0A3E">
        <w:rPr>
          <w:rFonts w:ascii="Times New Roman" w:hAnsi="Times New Roman"/>
          <w:color w:val="000000" w:themeColor="text1"/>
          <w:sz w:val="24"/>
          <w:szCs w:val="24"/>
        </w:rPr>
        <w:t>).</w:t>
      </w:r>
      <w:proofErr w:type="gramEnd"/>
      <w:r w:rsidR="007F47E3" w:rsidRPr="001B0A3E">
        <w:rPr>
          <w:rFonts w:ascii="Times New Roman" w:hAnsi="Times New Roman"/>
          <w:color w:val="000000" w:themeColor="text1"/>
          <w:sz w:val="24"/>
          <w:szCs w:val="24"/>
        </w:rPr>
        <w:t xml:space="preserve"> </w:t>
      </w:r>
      <w:proofErr w:type="gramStart"/>
      <w:r w:rsidR="00FA7203" w:rsidRPr="001B0A3E">
        <w:rPr>
          <w:rFonts w:ascii="Times New Roman" w:hAnsi="Times New Roman"/>
          <w:color w:val="000000" w:themeColor="text1"/>
          <w:sz w:val="24"/>
          <w:szCs w:val="24"/>
        </w:rPr>
        <w:t>D</w:t>
      </w:r>
      <w:r w:rsidR="007F47E3" w:rsidRPr="001B0A3E">
        <w:rPr>
          <w:rFonts w:ascii="Times New Roman" w:hAnsi="Times New Roman"/>
          <w:color w:val="000000" w:themeColor="text1"/>
          <w:sz w:val="24"/>
          <w:szCs w:val="24"/>
        </w:rPr>
        <w:t>ažniaus</w:t>
      </w:r>
      <w:r w:rsidR="00907F57" w:rsidRPr="001B0A3E">
        <w:rPr>
          <w:rFonts w:ascii="Times New Roman" w:hAnsi="Times New Roman"/>
          <w:color w:val="000000" w:themeColor="text1"/>
          <w:sz w:val="24"/>
          <w:szCs w:val="24"/>
        </w:rPr>
        <w:t>iai min</w:t>
      </w:r>
      <w:r w:rsidR="00FA7203" w:rsidRPr="001B0A3E">
        <w:rPr>
          <w:rFonts w:ascii="Times New Roman" w:hAnsi="Times New Roman"/>
          <w:color w:val="000000" w:themeColor="text1"/>
          <w:sz w:val="24"/>
          <w:szCs w:val="24"/>
        </w:rPr>
        <w:t>ėtas šios šeimos atstovas –</w:t>
      </w:r>
      <w:r w:rsidR="00907F57" w:rsidRPr="001B0A3E">
        <w:rPr>
          <w:rFonts w:ascii="Times New Roman" w:hAnsi="Times New Roman"/>
          <w:color w:val="000000" w:themeColor="text1"/>
          <w:sz w:val="24"/>
          <w:szCs w:val="24"/>
        </w:rPr>
        <w:t xml:space="preserve"> v</w:t>
      </w:r>
      <w:r w:rsidR="007F47E3" w:rsidRPr="001B0A3E">
        <w:rPr>
          <w:rFonts w:ascii="Times New Roman" w:hAnsi="Times New Roman"/>
          <w:color w:val="000000" w:themeColor="text1"/>
          <w:sz w:val="24"/>
          <w:szCs w:val="24"/>
        </w:rPr>
        <w:t xml:space="preserve">aistinis čiobrelis </w:t>
      </w:r>
      <w:r w:rsidR="007F47E3" w:rsidRPr="001B0A3E">
        <w:rPr>
          <w:rFonts w:ascii="Times New Roman" w:hAnsi="Times New Roman"/>
          <w:i/>
          <w:color w:val="000000" w:themeColor="text1"/>
          <w:sz w:val="24"/>
          <w:szCs w:val="24"/>
        </w:rPr>
        <w:t>Thymus vulgaris</w:t>
      </w:r>
      <w:r w:rsidR="007F47E3" w:rsidRPr="001B0A3E">
        <w:rPr>
          <w:rFonts w:ascii="Times New Roman" w:hAnsi="Times New Roman"/>
          <w:color w:val="000000" w:themeColor="text1"/>
          <w:sz w:val="24"/>
          <w:szCs w:val="24"/>
        </w:rPr>
        <w:t xml:space="preserve"> L. (</w:t>
      </w:r>
      <w:r w:rsidR="007F47E3" w:rsidRPr="001B0A3E">
        <w:rPr>
          <w:rFonts w:ascii="Times New Roman" w:hAnsi="Times New Roman"/>
          <w:sz w:val="24"/>
          <w:szCs w:val="24"/>
        </w:rPr>
        <w:t>Žem.</w:t>
      </w:r>
      <w:proofErr w:type="gramEnd"/>
      <w:r w:rsidR="00491204" w:rsidRPr="001B0A3E">
        <w:rPr>
          <w:rFonts w:ascii="Times New Roman" w:hAnsi="Times New Roman"/>
          <w:sz w:val="24"/>
          <w:szCs w:val="24"/>
        </w:rPr>
        <w:t xml:space="preserve"> </w:t>
      </w:r>
      <w:r w:rsidR="007F47E3" w:rsidRPr="001B0A3E">
        <w:rPr>
          <w:rFonts w:ascii="Times New Roman" w:hAnsi="Times New Roman"/>
          <w:sz w:val="24"/>
          <w:szCs w:val="24"/>
        </w:rPr>
        <w:t xml:space="preserve">Kalvarijoje </w:t>
      </w:r>
      <w:r w:rsidR="0074618F" w:rsidRPr="001B0A3E">
        <w:rPr>
          <w:rFonts w:ascii="Times New Roman" w:hAnsi="Times New Roman"/>
          <w:sz w:val="24"/>
          <w:szCs w:val="24"/>
        </w:rPr>
        <w:t xml:space="preserve">– </w:t>
      </w:r>
      <w:r w:rsidR="00232BD4" w:rsidRPr="001B0A3E">
        <w:rPr>
          <w:rFonts w:ascii="Times New Roman" w:hAnsi="Times New Roman"/>
          <w:sz w:val="24"/>
          <w:szCs w:val="24"/>
        </w:rPr>
        <w:t>63 proc.</w:t>
      </w:r>
      <w:r w:rsidR="007F47E3" w:rsidRPr="001B0A3E">
        <w:rPr>
          <w:rFonts w:ascii="Times New Roman" w:hAnsi="Times New Roman"/>
          <w:sz w:val="24"/>
          <w:szCs w:val="24"/>
        </w:rPr>
        <w:t>,</w:t>
      </w:r>
      <w:r w:rsidR="009D2B8E" w:rsidRPr="001B0A3E">
        <w:rPr>
          <w:rFonts w:ascii="Times New Roman" w:hAnsi="Times New Roman"/>
          <w:sz w:val="24"/>
          <w:szCs w:val="24"/>
        </w:rPr>
        <w:t xml:space="preserve"> </w:t>
      </w:r>
      <w:r w:rsidR="007F47E3" w:rsidRPr="001B0A3E">
        <w:rPr>
          <w:rFonts w:ascii="Times New Roman" w:hAnsi="Times New Roman"/>
          <w:sz w:val="24"/>
          <w:szCs w:val="24"/>
        </w:rPr>
        <w:t>Tveruo</w:t>
      </w:r>
      <w:r w:rsidR="00735E12" w:rsidRPr="001B0A3E">
        <w:rPr>
          <w:rFonts w:ascii="Times New Roman" w:hAnsi="Times New Roman"/>
          <w:sz w:val="24"/>
          <w:szCs w:val="24"/>
        </w:rPr>
        <w:t xml:space="preserve">se </w:t>
      </w:r>
      <w:r w:rsidR="00232BD4" w:rsidRPr="001B0A3E">
        <w:rPr>
          <w:rFonts w:ascii="Times New Roman" w:hAnsi="Times New Roman"/>
          <w:sz w:val="24"/>
          <w:szCs w:val="24"/>
        </w:rPr>
        <w:t xml:space="preserve">– </w:t>
      </w:r>
      <w:r w:rsidR="00735E12" w:rsidRPr="001B0A3E">
        <w:rPr>
          <w:rFonts w:ascii="Times New Roman" w:hAnsi="Times New Roman"/>
          <w:sz w:val="24"/>
          <w:szCs w:val="24"/>
        </w:rPr>
        <w:t>37 proc. citavimų</w:t>
      </w:r>
      <w:r w:rsidRPr="001B0A3E">
        <w:rPr>
          <w:rFonts w:ascii="Times New Roman" w:hAnsi="Times New Roman"/>
          <w:sz w:val="24"/>
          <w:szCs w:val="24"/>
        </w:rPr>
        <w:t>)</w:t>
      </w:r>
      <w:proofErr w:type="gramStart"/>
      <w:r w:rsidRPr="001B0A3E">
        <w:rPr>
          <w:rFonts w:ascii="Times New Roman" w:hAnsi="Times New Roman"/>
          <w:sz w:val="24"/>
          <w:szCs w:val="24"/>
        </w:rPr>
        <w:t xml:space="preserve">,  </w:t>
      </w:r>
      <w:r w:rsidR="007F47E3" w:rsidRPr="001B0A3E">
        <w:rPr>
          <w:rFonts w:ascii="Times New Roman" w:hAnsi="Times New Roman"/>
          <w:sz w:val="24"/>
          <w:szCs w:val="24"/>
        </w:rPr>
        <w:t>tradicinėje</w:t>
      </w:r>
      <w:proofErr w:type="gramEnd"/>
      <w:r w:rsidR="00232BD4" w:rsidRPr="001B0A3E">
        <w:rPr>
          <w:rFonts w:ascii="Times New Roman" w:hAnsi="Times New Roman"/>
          <w:sz w:val="24"/>
          <w:szCs w:val="24"/>
        </w:rPr>
        <w:t xml:space="preserve"> medicinoje</w:t>
      </w:r>
      <w:r w:rsidR="00491204" w:rsidRPr="001B0A3E">
        <w:rPr>
          <w:rFonts w:ascii="Times New Roman" w:hAnsi="Times New Roman"/>
          <w:sz w:val="24"/>
          <w:szCs w:val="24"/>
        </w:rPr>
        <w:t xml:space="preserve"> </w:t>
      </w:r>
      <w:r w:rsidRPr="001B0A3E">
        <w:rPr>
          <w:rFonts w:ascii="Times New Roman" w:hAnsi="Times New Roman"/>
          <w:sz w:val="24"/>
          <w:szCs w:val="24"/>
        </w:rPr>
        <w:t>žinomas</w:t>
      </w:r>
      <w:r w:rsidR="007F47E3" w:rsidRPr="001B0A3E">
        <w:rPr>
          <w:rFonts w:ascii="Times New Roman" w:hAnsi="Times New Roman"/>
          <w:sz w:val="24"/>
          <w:szCs w:val="24"/>
        </w:rPr>
        <w:t xml:space="preserve"> kai</w:t>
      </w:r>
      <w:r w:rsidR="00F856DA" w:rsidRPr="001B0A3E">
        <w:rPr>
          <w:rFonts w:ascii="Times New Roman" w:hAnsi="Times New Roman"/>
          <w:sz w:val="24"/>
          <w:szCs w:val="24"/>
        </w:rPr>
        <w:t xml:space="preserve">p timolį kaupiantis augalas, </w:t>
      </w:r>
      <w:r w:rsidR="003F21AA" w:rsidRPr="001B0A3E">
        <w:rPr>
          <w:rFonts w:ascii="Times New Roman" w:hAnsi="Times New Roman"/>
          <w:sz w:val="24"/>
          <w:szCs w:val="24"/>
        </w:rPr>
        <w:t>lengvina</w:t>
      </w:r>
      <w:r w:rsidR="00F856DA" w:rsidRPr="001B0A3E">
        <w:rPr>
          <w:rFonts w:ascii="Times New Roman" w:hAnsi="Times New Roman"/>
          <w:sz w:val="24"/>
          <w:szCs w:val="24"/>
        </w:rPr>
        <w:t>ntis</w:t>
      </w:r>
      <w:r w:rsidR="00735E12" w:rsidRPr="001B0A3E">
        <w:rPr>
          <w:rFonts w:ascii="Times New Roman" w:hAnsi="Times New Roman"/>
          <w:sz w:val="24"/>
          <w:szCs w:val="24"/>
        </w:rPr>
        <w:t xml:space="preserve"> atsikosėjimą ir turintis </w:t>
      </w:r>
      <w:r w:rsidR="003F21AA" w:rsidRPr="001B0A3E">
        <w:rPr>
          <w:rFonts w:ascii="Times New Roman" w:hAnsi="Times New Roman"/>
          <w:sz w:val="24"/>
          <w:szCs w:val="24"/>
        </w:rPr>
        <w:t>antiseptinį poveikį</w:t>
      </w:r>
      <w:r w:rsidR="00CB35EC" w:rsidRPr="001B0A3E">
        <w:rPr>
          <w:rFonts w:ascii="Times New Roman" w:hAnsi="Times New Roman"/>
          <w:sz w:val="24"/>
          <w:szCs w:val="24"/>
        </w:rPr>
        <w:t xml:space="preserve">. </w:t>
      </w:r>
      <w:proofErr w:type="gramStart"/>
      <w:r w:rsidR="00CB35EC" w:rsidRPr="001B0A3E">
        <w:rPr>
          <w:rFonts w:ascii="Times New Roman" w:hAnsi="Times New Roman"/>
          <w:sz w:val="24"/>
          <w:szCs w:val="24"/>
        </w:rPr>
        <w:t>Vaistinio čiobrelio žaliavoje esantis timolis ir karvalolis lemia spazmolitinį veikimą.</w:t>
      </w:r>
      <w:proofErr w:type="gramEnd"/>
      <w:r w:rsidR="00891959" w:rsidRPr="001B0A3E">
        <w:rPr>
          <w:rFonts w:ascii="Times New Roman" w:hAnsi="Times New Roman"/>
          <w:sz w:val="24"/>
          <w:szCs w:val="24"/>
        </w:rPr>
        <w:t xml:space="preserve"> </w:t>
      </w:r>
      <w:proofErr w:type="gramStart"/>
      <w:r w:rsidR="007F47E3" w:rsidRPr="001B0A3E">
        <w:rPr>
          <w:rFonts w:ascii="Times New Roman" w:hAnsi="Times New Roman"/>
          <w:sz w:val="24"/>
          <w:szCs w:val="24"/>
        </w:rPr>
        <w:t>P</w:t>
      </w:r>
      <w:r w:rsidR="00907F57" w:rsidRPr="001B0A3E">
        <w:rPr>
          <w:rFonts w:ascii="Times New Roman" w:hAnsi="Times New Roman"/>
          <w:sz w:val="24"/>
          <w:szCs w:val="24"/>
        </w:rPr>
        <w:t>asak Ž</w:t>
      </w:r>
      <w:r w:rsidR="007F47E3" w:rsidRPr="001B0A3E">
        <w:rPr>
          <w:rFonts w:ascii="Times New Roman" w:hAnsi="Times New Roman"/>
          <w:sz w:val="24"/>
          <w:szCs w:val="24"/>
        </w:rPr>
        <w:t>emaitijos gyventojų</w:t>
      </w:r>
      <w:r w:rsidR="00D15740" w:rsidRPr="001B0A3E">
        <w:rPr>
          <w:rFonts w:ascii="Times New Roman" w:hAnsi="Times New Roman"/>
          <w:sz w:val="24"/>
          <w:szCs w:val="24"/>
        </w:rPr>
        <w:t>,</w:t>
      </w:r>
      <w:r w:rsidR="007F47E3" w:rsidRPr="001B0A3E">
        <w:rPr>
          <w:rFonts w:ascii="Times New Roman" w:hAnsi="Times New Roman"/>
          <w:sz w:val="24"/>
          <w:szCs w:val="24"/>
        </w:rPr>
        <w:t xml:space="preserve"> jie šios šeimos žaliavas naudoja atsikosėjimui gerinti (</w:t>
      </w:r>
      <w:r w:rsidR="007F47E3" w:rsidRPr="001B0A3E">
        <w:rPr>
          <w:rFonts w:ascii="Times New Roman" w:hAnsi="Times New Roman"/>
          <w:i/>
          <w:sz w:val="24"/>
          <w:szCs w:val="24"/>
        </w:rPr>
        <w:t>Thymus vulgaris</w:t>
      </w:r>
      <w:r w:rsidR="003D6552" w:rsidRPr="001B0A3E">
        <w:rPr>
          <w:rFonts w:ascii="Times New Roman" w:hAnsi="Times New Roman"/>
          <w:sz w:val="24"/>
          <w:szCs w:val="24"/>
        </w:rPr>
        <w:t xml:space="preserve"> L.</w:t>
      </w:r>
      <w:r w:rsidRPr="001B0A3E">
        <w:rPr>
          <w:rFonts w:ascii="Times New Roman" w:hAnsi="Times New Roman"/>
          <w:sz w:val="24"/>
          <w:szCs w:val="24"/>
        </w:rPr>
        <w:t>), kaip šlapimą varančią priemonę</w:t>
      </w:r>
      <w:r w:rsidR="007F47E3" w:rsidRPr="001B0A3E">
        <w:rPr>
          <w:rFonts w:ascii="Times New Roman" w:hAnsi="Times New Roman"/>
          <w:sz w:val="24"/>
          <w:szCs w:val="24"/>
        </w:rPr>
        <w:t>, tinka galvos skausmui malšinti (</w:t>
      </w:r>
      <w:r w:rsidR="007F47E3" w:rsidRPr="001B0A3E">
        <w:rPr>
          <w:rFonts w:ascii="Times New Roman" w:hAnsi="Times New Roman"/>
          <w:i/>
          <w:sz w:val="24"/>
          <w:szCs w:val="24"/>
        </w:rPr>
        <w:t>Ocimum basilicum</w:t>
      </w:r>
      <w:r w:rsidR="007F47E3" w:rsidRPr="001B0A3E">
        <w:rPr>
          <w:rFonts w:ascii="Times New Roman" w:hAnsi="Times New Roman"/>
          <w:sz w:val="24"/>
          <w:szCs w:val="24"/>
        </w:rPr>
        <w:t xml:space="preserve"> L.).</w:t>
      </w:r>
      <w:proofErr w:type="gramEnd"/>
    </w:p>
    <w:p w:rsidR="007F47E3" w:rsidRPr="001B0A3E" w:rsidRDefault="003E09C2" w:rsidP="007D29ED">
      <w:pPr>
        <w:spacing w:after="0" w:line="360" w:lineRule="auto"/>
        <w:ind w:firstLine="851"/>
        <w:jc w:val="both"/>
        <w:rPr>
          <w:rFonts w:ascii="Times New Roman" w:hAnsi="Times New Roman"/>
          <w:sz w:val="24"/>
          <w:szCs w:val="24"/>
        </w:rPr>
      </w:pPr>
      <w:proofErr w:type="gramStart"/>
      <w:r w:rsidRPr="001B0A3E">
        <w:rPr>
          <w:rFonts w:ascii="Times New Roman" w:hAnsi="Times New Roman"/>
          <w:sz w:val="24"/>
          <w:szCs w:val="24"/>
        </w:rPr>
        <w:t>6</w:t>
      </w:r>
      <w:r w:rsidR="007F47E3" w:rsidRPr="001B0A3E">
        <w:rPr>
          <w:rFonts w:ascii="Times New Roman" w:hAnsi="Times New Roman"/>
          <w:sz w:val="24"/>
          <w:szCs w:val="24"/>
        </w:rPr>
        <w:t xml:space="preserve"> pav</w:t>
      </w:r>
      <w:r w:rsidR="00F16725" w:rsidRPr="001B0A3E">
        <w:rPr>
          <w:rFonts w:ascii="Times New Roman" w:hAnsi="Times New Roman"/>
          <w:sz w:val="24"/>
          <w:szCs w:val="24"/>
        </w:rPr>
        <w:t>.</w:t>
      </w:r>
      <w:proofErr w:type="gramEnd"/>
      <w:r w:rsidR="00F16725" w:rsidRPr="001B0A3E">
        <w:rPr>
          <w:rFonts w:ascii="Times New Roman" w:hAnsi="Times New Roman"/>
          <w:sz w:val="24"/>
          <w:szCs w:val="24"/>
        </w:rPr>
        <w:t xml:space="preserve"> </w:t>
      </w:r>
      <w:proofErr w:type="gramStart"/>
      <w:r w:rsidR="00F16725" w:rsidRPr="001B0A3E">
        <w:rPr>
          <w:rFonts w:ascii="Times New Roman" w:hAnsi="Times New Roman"/>
          <w:sz w:val="24"/>
          <w:szCs w:val="24"/>
        </w:rPr>
        <w:t>pateikti</w:t>
      </w:r>
      <w:proofErr w:type="gramEnd"/>
      <w:r w:rsidR="00907F57" w:rsidRPr="001B0A3E">
        <w:rPr>
          <w:rFonts w:ascii="Times New Roman" w:hAnsi="Times New Roman"/>
          <w:sz w:val="24"/>
          <w:szCs w:val="24"/>
        </w:rPr>
        <w:t xml:space="preserve"> dažniausiai paminėti</w:t>
      </w:r>
      <w:r w:rsidR="007F47E3" w:rsidRPr="001B0A3E">
        <w:rPr>
          <w:rFonts w:ascii="Times New Roman" w:hAnsi="Times New Roman"/>
          <w:sz w:val="24"/>
          <w:szCs w:val="24"/>
        </w:rPr>
        <w:t xml:space="preserve"> </w:t>
      </w:r>
      <w:r w:rsidR="00907F57" w:rsidRPr="001B0A3E">
        <w:rPr>
          <w:rFonts w:ascii="Times New Roman" w:hAnsi="Times New Roman"/>
          <w:sz w:val="24"/>
          <w:szCs w:val="24"/>
        </w:rPr>
        <w:t>vaistiniai augalai, kuriuo</w:t>
      </w:r>
      <w:r w:rsidR="007F47E3" w:rsidRPr="001B0A3E">
        <w:rPr>
          <w:rFonts w:ascii="Times New Roman" w:hAnsi="Times New Roman"/>
          <w:sz w:val="24"/>
          <w:szCs w:val="24"/>
        </w:rPr>
        <w:t>s</w:t>
      </w:r>
      <w:r w:rsidR="005D0BA7" w:rsidRPr="001B0A3E">
        <w:rPr>
          <w:rFonts w:ascii="Times New Roman" w:hAnsi="Times New Roman"/>
          <w:sz w:val="24"/>
          <w:szCs w:val="24"/>
        </w:rPr>
        <w:t xml:space="preserve"> respondentai</w:t>
      </w:r>
      <w:r w:rsidR="007F47E3" w:rsidRPr="001B0A3E">
        <w:rPr>
          <w:rFonts w:ascii="Times New Roman" w:hAnsi="Times New Roman"/>
          <w:sz w:val="24"/>
          <w:szCs w:val="24"/>
        </w:rPr>
        <w:t xml:space="preserve"> naudoj</w:t>
      </w:r>
      <w:r w:rsidR="00CB35EC" w:rsidRPr="001B0A3E">
        <w:rPr>
          <w:rFonts w:ascii="Times New Roman" w:hAnsi="Times New Roman"/>
          <w:sz w:val="24"/>
          <w:szCs w:val="24"/>
        </w:rPr>
        <w:t>a gydymui</w:t>
      </w:r>
      <w:r w:rsidR="005D0BA7" w:rsidRPr="001B0A3E">
        <w:rPr>
          <w:rFonts w:ascii="Times New Roman" w:hAnsi="Times New Roman"/>
          <w:sz w:val="24"/>
          <w:szCs w:val="24"/>
        </w:rPr>
        <w:t xml:space="preserve"> įvairiomis formomis, naudodami jas pavienes ar darydami mišinius atsižvelgdami</w:t>
      </w:r>
      <w:r w:rsidR="007F47E3" w:rsidRPr="001B0A3E">
        <w:rPr>
          <w:rFonts w:ascii="Times New Roman" w:hAnsi="Times New Roman"/>
          <w:sz w:val="24"/>
          <w:szCs w:val="24"/>
        </w:rPr>
        <w:t xml:space="preserve"> į reikiamą terapinį poveikį.</w:t>
      </w:r>
    </w:p>
    <w:p w:rsidR="00EC6517" w:rsidRPr="001B0A3E" w:rsidRDefault="007F47E3" w:rsidP="007D29ED">
      <w:pPr>
        <w:spacing w:after="0" w:line="360" w:lineRule="auto"/>
        <w:ind w:firstLine="851"/>
        <w:jc w:val="both"/>
        <w:rPr>
          <w:rFonts w:ascii="Times New Roman" w:eastAsia="Times New Roman" w:hAnsi="Times New Roman"/>
          <w:color w:val="000000"/>
          <w:sz w:val="24"/>
          <w:szCs w:val="24"/>
          <w:lang w:eastAsia="lt-LT"/>
        </w:rPr>
      </w:pPr>
      <w:r w:rsidRPr="001B0A3E">
        <w:rPr>
          <w:rFonts w:ascii="Times New Roman" w:hAnsi="Times New Roman"/>
          <w:sz w:val="24"/>
          <w:szCs w:val="24"/>
        </w:rPr>
        <w:t>Iš žemiau pateiktos diagramos</w:t>
      </w:r>
      <w:r w:rsidR="00891959" w:rsidRPr="001B0A3E">
        <w:rPr>
          <w:rFonts w:ascii="Times New Roman" w:hAnsi="Times New Roman"/>
          <w:sz w:val="24"/>
          <w:szCs w:val="24"/>
        </w:rPr>
        <w:t xml:space="preserve"> </w:t>
      </w:r>
      <w:r w:rsidR="00CB35EC" w:rsidRPr="001B0A3E">
        <w:rPr>
          <w:rFonts w:ascii="Times New Roman" w:hAnsi="Times New Roman"/>
          <w:sz w:val="24"/>
          <w:szCs w:val="24"/>
        </w:rPr>
        <w:t>(</w:t>
      </w:r>
      <w:r w:rsidR="00891959" w:rsidRPr="001B0A3E">
        <w:rPr>
          <w:rFonts w:ascii="Times New Roman" w:hAnsi="Times New Roman"/>
          <w:sz w:val="24"/>
          <w:szCs w:val="24"/>
        </w:rPr>
        <w:t>6 pav.</w:t>
      </w:r>
      <w:r w:rsidR="00CB35EC" w:rsidRPr="001B0A3E">
        <w:rPr>
          <w:rFonts w:ascii="Times New Roman" w:hAnsi="Times New Roman"/>
          <w:sz w:val="24"/>
          <w:szCs w:val="24"/>
        </w:rPr>
        <w:t>)</w:t>
      </w:r>
      <w:r w:rsidRPr="001B0A3E">
        <w:rPr>
          <w:rFonts w:ascii="Times New Roman" w:hAnsi="Times New Roman"/>
          <w:sz w:val="24"/>
          <w:szCs w:val="24"/>
        </w:rPr>
        <w:t xml:space="preserve"> matome, kad </w:t>
      </w:r>
      <w:r w:rsidRPr="001B0A3E">
        <w:rPr>
          <w:rFonts w:ascii="Times New Roman" w:eastAsia="Times New Roman" w:hAnsi="Times New Roman"/>
          <w:i/>
          <w:iCs/>
          <w:color w:val="000000"/>
          <w:sz w:val="24"/>
          <w:szCs w:val="24"/>
          <w:lang w:eastAsia="lt-LT"/>
        </w:rPr>
        <w:t xml:space="preserve">Citrus </w:t>
      </w:r>
      <w:proofErr w:type="gramStart"/>
      <w:r w:rsidRPr="001B0A3E">
        <w:rPr>
          <w:rFonts w:ascii="Times New Roman" w:eastAsia="Times New Roman" w:hAnsi="Times New Roman"/>
          <w:i/>
          <w:iCs/>
          <w:color w:val="000000"/>
          <w:sz w:val="24"/>
          <w:szCs w:val="24"/>
          <w:lang w:eastAsia="lt-LT"/>
        </w:rPr>
        <w:t>limon</w:t>
      </w:r>
      <w:proofErr w:type="gramEnd"/>
      <w:r w:rsidR="00B07AD8" w:rsidRPr="001B0A3E">
        <w:rPr>
          <w:rFonts w:ascii="Times New Roman" w:eastAsia="Times New Roman" w:hAnsi="Times New Roman"/>
          <w:color w:val="000000"/>
          <w:sz w:val="24"/>
          <w:szCs w:val="24"/>
          <w:lang w:eastAsia="lt-LT"/>
        </w:rPr>
        <w:t xml:space="preserve"> (L.</w:t>
      </w:r>
      <w:r w:rsidRPr="001B0A3E">
        <w:rPr>
          <w:rFonts w:ascii="Times New Roman" w:eastAsia="Times New Roman" w:hAnsi="Times New Roman"/>
          <w:color w:val="000000"/>
          <w:sz w:val="24"/>
          <w:szCs w:val="24"/>
          <w:lang w:eastAsia="lt-LT"/>
        </w:rPr>
        <w:t xml:space="preserve">) Burm.f., </w:t>
      </w:r>
      <w:r w:rsidRPr="001B0A3E">
        <w:rPr>
          <w:rFonts w:ascii="Times New Roman" w:hAnsi="Times New Roman"/>
          <w:sz w:val="24"/>
          <w:szCs w:val="24"/>
        </w:rPr>
        <w:t xml:space="preserve"> </w:t>
      </w:r>
      <w:r w:rsidRPr="001B0A3E">
        <w:rPr>
          <w:rFonts w:ascii="Times New Roman" w:eastAsia="Times New Roman" w:hAnsi="Times New Roman"/>
          <w:i/>
          <w:iCs/>
          <w:color w:val="000000"/>
          <w:sz w:val="24"/>
          <w:szCs w:val="24"/>
          <w:lang w:eastAsia="lt-LT"/>
        </w:rPr>
        <w:t xml:space="preserve">Allium sativum </w:t>
      </w:r>
      <w:r w:rsidRPr="001B0A3E">
        <w:rPr>
          <w:rFonts w:ascii="Times New Roman" w:eastAsia="Times New Roman" w:hAnsi="Times New Roman"/>
          <w:color w:val="000000"/>
          <w:sz w:val="24"/>
          <w:szCs w:val="24"/>
          <w:lang w:eastAsia="lt-LT"/>
        </w:rPr>
        <w:t xml:space="preserve">L., </w:t>
      </w:r>
      <w:r w:rsidRPr="001B0A3E">
        <w:rPr>
          <w:rFonts w:ascii="Times New Roman" w:eastAsia="Times New Roman" w:hAnsi="Times New Roman"/>
          <w:i/>
          <w:iCs/>
          <w:color w:val="000000"/>
          <w:sz w:val="24"/>
          <w:szCs w:val="24"/>
          <w:lang w:eastAsia="lt-LT"/>
        </w:rPr>
        <w:t xml:space="preserve">Urtica dioica </w:t>
      </w:r>
      <w:r w:rsidRPr="001B0A3E">
        <w:rPr>
          <w:rFonts w:ascii="Times New Roman" w:eastAsia="Times New Roman" w:hAnsi="Times New Roman"/>
          <w:color w:val="000000"/>
          <w:sz w:val="24"/>
          <w:szCs w:val="24"/>
          <w:lang w:eastAsia="lt-LT"/>
        </w:rPr>
        <w:t>L.,</w:t>
      </w:r>
      <w:r w:rsidR="00491204" w:rsidRPr="001B0A3E">
        <w:rPr>
          <w:rFonts w:ascii="Times New Roman" w:eastAsia="Times New Roman" w:hAnsi="Times New Roman"/>
          <w:color w:val="000000"/>
          <w:sz w:val="24"/>
          <w:szCs w:val="24"/>
          <w:lang w:eastAsia="lt-LT"/>
        </w:rPr>
        <w:t xml:space="preserve"> </w:t>
      </w:r>
      <w:r w:rsidRPr="001B0A3E">
        <w:rPr>
          <w:rFonts w:ascii="Times New Roman" w:eastAsia="Times New Roman" w:hAnsi="Times New Roman"/>
          <w:i/>
          <w:iCs/>
          <w:color w:val="000000"/>
          <w:sz w:val="24"/>
          <w:szCs w:val="24"/>
          <w:lang w:eastAsia="lt-LT"/>
        </w:rPr>
        <w:t xml:space="preserve">Artemisia absinthium </w:t>
      </w:r>
      <w:r w:rsidRPr="001B0A3E">
        <w:rPr>
          <w:rFonts w:ascii="Times New Roman" w:eastAsia="Times New Roman" w:hAnsi="Times New Roman"/>
          <w:color w:val="000000"/>
          <w:sz w:val="24"/>
          <w:szCs w:val="24"/>
          <w:lang w:eastAsia="lt-LT"/>
        </w:rPr>
        <w:t>L.,</w:t>
      </w:r>
      <w:r w:rsidR="00491204" w:rsidRPr="001B0A3E">
        <w:rPr>
          <w:rFonts w:ascii="Times New Roman" w:eastAsia="Times New Roman" w:hAnsi="Times New Roman"/>
          <w:color w:val="000000"/>
          <w:sz w:val="24"/>
          <w:szCs w:val="24"/>
          <w:lang w:eastAsia="lt-LT"/>
        </w:rPr>
        <w:t xml:space="preserve"> </w:t>
      </w:r>
      <w:r w:rsidRPr="001B0A3E">
        <w:rPr>
          <w:rFonts w:ascii="Times New Roman" w:eastAsia="Times New Roman" w:hAnsi="Times New Roman"/>
          <w:i/>
          <w:iCs/>
          <w:color w:val="000000"/>
          <w:sz w:val="24"/>
          <w:szCs w:val="24"/>
          <w:lang w:eastAsia="lt-LT"/>
        </w:rPr>
        <w:t xml:space="preserve">Menyanthes trifoliata </w:t>
      </w:r>
      <w:r w:rsidRPr="001B0A3E">
        <w:rPr>
          <w:rFonts w:ascii="Times New Roman" w:eastAsia="Times New Roman" w:hAnsi="Times New Roman"/>
          <w:color w:val="000000"/>
          <w:sz w:val="24"/>
          <w:szCs w:val="24"/>
          <w:lang w:eastAsia="lt-LT"/>
        </w:rPr>
        <w:t xml:space="preserve">L. ir  </w:t>
      </w:r>
      <w:r w:rsidRPr="001B0A3E">
        <w:rPr>
          <w:rFonts w:ascii="Times New Roman" w:eastAsia="Times New Roman" w:hAnsi="Times New Roman"/>
          <w:i/>
          <w:iCs/>
          <w:color w:val="000000"/>
          <w:sz w:val="24"/>
          <w:szCs w:val="24"/>
          <w:lang w:eastAsia="lt-LT"/>
        </w:rPr>
        <w:t>Vaccinium myrtillus</w:t>
      </w:r>
      <w:r w:rsidRPr="001B0A3E">
        <w:rPr>
          <w:rFonts w:ascii="Times New Roman" w:eastAsia="Times New Roman" w:hAnsi="Times New Roman"/>
          <w:color w:val="000000"/>
          <w:sz w:val="24"/>
          <w:szCs w:val="24"/>
          <w:lang w:eastAsia="lt-LT"/>
        </w:rPr>
        <w:t xml:space="preserve"> L. abiejų apylinkių respondentai citavo v</w:t>
      </w:r>
      <w:r w:rsidR="00907F57" w:rsidRPr="001B0A3E">
        <w:rPr>
          <w:rFonts w:ascii="Times New Roman" w:eastAsia="Times New Roman" w:hAnsi="Times New Roman"/>
          <w:color w:val="000000"/>
          <w:sz w:val="24"/>
          <w:szCs w:val="24"/>
          <w:lang w:eastAsia="lt-LT"/>
        </w:rPr>
        <w:t>i</w:t>
      </w:r>
      <w:r w:rsidRPr="001B0A3E">
        <w:rPr>
          <w:rFonts w:ascii="Times New Roman" w:eastAsia="Times New Roman" w:hAnsi="Times New Roman"/>
          <w:color w:val="000000"/>
          <w:sz w:val="24"/>
          <w:szCs w:val="24"/>
          <w:lang w:eastAsia="lt-LT"/>
        </w:rPr>
        <w:t xml:space="preserve">enodu dažnumu. </w:t>
      </w:r>
      <w:proofErr w:type="gramStart"/>
      <w:r w:rsidRPr="001B0A3E">
        <w:rPr>
          <w:rFonts w:ascii="Times New Roman" w:hAnsi="Times New Roman"/>
          <w:sz w:val="24"/>
          <w:szCs w:val="24"/>
        </w:rPr>
        <w:t>Žem.</w:t>
      </w:r>
      <w:proofErr w:type="gramEnd"/>
      <w:r w:rsidRPr="001B0A3E">
        <w:rPr>
          <w:rFonts w:ascii="Times New Roman" w:hAnsi="Times New Roman"/>
          <w:sz w:val="24"/>
          <w:szCs w:val="24"/>
        </w:rPr>
        <w:t xml:space="preserve"> </w:t>
      </w:r>
      <w:proofErr w:type="gramStart"/>
      <w:r w:rsidRPr="001B0A3E">
        <w:rPr>
          <w:rFonts w:ascii="Times New Roman" w:hAnsi="Times New Roman"/>
          <w:sz w:val="24"/>
          <w:szCs w:val="24"/>
        </w:rPr>
        <w:t>Kalvarijoje dažniau paminėti buvo</w:t>
      </w:r>
      <w:r w:rsidRPr="001B0A3E">
        <w:rPr>
          <w:rFonts w:ascii="Times New Roman" w:hAnsi="Times New Roman"/>
          <w:i/>
          <w:sz w:val="24"/>
          <w:szCs w:val="24"/>
        </w:rPr>
        <w:t xml:space="preserve"> Ribes nigrum</w:t>
      </w:r>
      <w:r w:rsidRPr="001B0A3E">
        <w:rPr>
          <w:rFonts w:ascii="Times New Roman" w:hAnsi="Times New Roman"/>
          <w:sz w:val="24"/>
          <w:szCs w:val="24"/>
        </w:rPr>
        <w:t xml:space="preserve"> L.</w:t>
      </w:r>
      <w:r w:rsidR="0074618F" w:rsidRPr="001B0A3E">
        <w:rPr>
          <w:rFonts w:ascii="Times New Roman" w:hAnsi="Times New Roman"/>
          <w:sz w:val="24"/>
          <w:szCs w:val="24"/>
        </w:rPr>
        <w:t xml:space="preserve"> –</w:t>
      </w:r>
      <w:r w:rsidRPr="001B0A3E">
        <w:rPr>
          <w:rFonts w:ascii="Times New Roman" w:hAnsi="Times New Roman"/>
          <w:sz w:val="24"/>
          <w:szCs w:val="24"/>
        </w:rPr>
        <w:t xml:space="preserve"> 80 proc. citavimų skaičiaus, Tveruose ši žaliava cituota </w:t>
      </w:r>
      <w:r w:rsidR="00491204" w:rsidRPr="001B0A3E">
        <w:rPr>
          <w:rFonts w:ascii="Times New Roman" w:hAnsi="Times New Roman"/>
          <w:sz w:val="24"/>
          <w:szCs w:val="24"/>
        </w:rPr>
        <w:t>tik 20 proc.</w:t>
      </w:r>
      <w:r w:rsidR="00232BD4" w:rsidRPr="001B0A3E">
        <w:rPr>
          <w:rFonts w:ascii="Times New Roman" w:hAnsi="Times New Roman"/>
          <w:sz w:val="24"/>
          <w:szCs w:val="24"/>
        </w:rPr>
        <w:t xml:space="preserve"> kartų.</w:t>
      </w:r>
      <w:proofErr w:type="gramEnd"/>
      <w:r w:rsidR="00491204" w:rsidRPr="001B0A3E">
        <w:rPr>
          <w:rFonts w:ascii="Times New Roman" w:hAnsi="Times New Roman"/>
          <w:sz w:val="24"/>
          <w:szCs w:val="24"/>
        </w:rPr>
        <w:t xml:space="preserve"> </w:t>
      </w:r>
      <w:proofErr w:type="gramStart"/>
      <w:r w:rsidR="00491204" w:rsidRPr="001B0A3E">
        <w:rPr>
          <w:rFonts w:ascii="Times New Roman" w:hAnsi="Times New Roman"/>
          <w:sz w:val="24"/>
          <w:szCs w:val="24"/>
        </w:rPr>
        <w:t>Vaistinės žaliavos</w:t>
      </w:r>
      <w:r w:rsidRPr="001B0A3E">
        <w:rPr>
          <w:rFonts w:ascii="Times New Roman" w:hAnsi="Times New Roman"/>
          <w:sz w:val="24"/>
          <w:szCs w:val="24"/>
        </w:rPr>
        <w:t xml:space="preserve"> </w:t>
      </w:r>
      <w:r w:rsidRPr="001B0A3E">
        <w:rPr>
          <w:rFonts w:ascii="Times New Roman" w:eastAsia="Times New Roman" w:hAnsi="Times New Roman"/>
          <w:i/>
          <w:iCs/>
          <w:color w:val="000000"/>
          <w:sz w:val="24"/>
          <w:szCs w:val="24"/>
          <w:lang w:eastAsia="lt-LT"/>
        </w:rPr>
        <w:t>Juniperus communis</w:t>
      </w:r>
      <w:r w:rsidRPr="001B0A3E">
        <w:rPr>
          <w:rFonts w:ascii="Times New Roman" w:eastAsia="Times New Roman" w:hAnsi="Times New Roman"/>
          <w:color w:val="000000"/>
          <w:sz w:val="24"/>
          <w:szCs w:val="24"/>
          <w:lang w:eastAsia="lt-LT"/>
        </w:rPr>
        <w:t xml:space="preserve"> L. ir </w:t>
      </w:r>
      <w:r w:rsidRPr="001B0A3E">
        <w:rPr>
          <w:rFonts w:ascii="Times New Roman" w:eastAsia="Times New Roman" w:hAnsi="Times New Roman"/>
          <w:i/>
          <w:iCs/>
          <w:color w:val="000000"/>
          <w:sz w:val="24"/>
          <w:szCs w:val="24"/>
          <w:lang w:eastAsia="lt-LT"/>
        </w:rPr>
        <w:t xml:space="preserve">Taraxacum officinale </w:t>
      </w:r>
      <w:r w:rsidRPr="001B0A3E">
        <w:rPr>
          <w:rFonts w:ascii="Times New Roman" w:eastAsia="Times New Roman" w:hAnsi="Times New Roman"/>
          <w:color w:val="000000"/>
          <w:sz w:val="24"/>
          <w:szCs w:val="24"/>
          <w:lang w:eastAsia="lt-LT"/>
        </w:rPr>
        <w:t>F.H. Lingg.</w:t>
      </w:r>
      <w:proofErr w:type="gramEnd"/>
      <w:r w:rsidRPr="001B0A3E">
        <w:rPr>
          <w:rFonts w:ascii="Times New Roman" w:eastAsia="Times New Roman" w:hAnsi="Times New Roman"/>
          <w:color w:val="000000"/>
          <w:sz w:val="24"/>
          <w:szCs w:val="24"/>
          <w:lang w:eastAsia="lt-LT"/>
        </w:rPr>
        <w:t xml:space="preserve"> </w:t>
      </w:r>
      <w:proofErr w:type="gramStart"/>
      <w:r w:rsidRPr="001B0A3E">
        <w:rPr>
          <w:rFonts w:ascii="Times New Roman" w:eastAsia="Times New Roman" w:hAnsi="Times New Roman"/>
          <w:color w:val="000000"/>
          <w:sz w:val="24"/>
          <w:szCs w:val="24"/>
          <w:lang w:eastAsia="lt-LT"/>
        </w:rPr>
        <w:t>Žem.</w:t>
      </w:r>
      <w:proofErr w:type="gramEnd"/>
      <w:r w:rsidRPr="001B0A3E">
        <w:rPr>
          <w:rFonts w:ascii="Times New Roman" w:eastAsia="Times New Roman" w:hAnsi="Times New Roman"/>
          <w:color w:val="000000"/>
          <w:sz w:val="24"/>
          <w:szCs w:val="24"/>
          <w:lang w:eastAsia="lt-LT"/>
        </w:rPr>
        <w:t xml:space="preserve"> </w:t>
      </w:r>
      <w:proofErr w:type="gramStart"/>
      <w:r w:rsidRPr="001B0A3E">
        <w:rPr>
          <w:rFonts w:ascii="Times New Roman" w:eastAsia="Times New Roman" w:hAnsi="Times New Roman"/>
          <w:color w:val="000000"/>
          <w:sz w:val="24"/>
          <w:szCs w:val="24"/>
          <w:lang w:eastAsia="lt-LT"/>
        </w:rPr>
        <w:t>Kalvarijoje cituota 71 proc.</w:t>
      </w:r>
      <w:r w:rsidR="00D15740" w:rsidRPr="001B0A3E">
        <w:rPr>
          <w:rFonts w:ascii="Times New Roman" w:eastAsia="Times New Roman" w:hAnsi="Times New Roman"/>
          <w:color w:val="000000"/>
          <w:sz w:val="24"/>
          <w:szCs w:val="24"/>
          <w:lang w:eastAsia="lt-LT"/>
        </w:rPr>
        <w:t>,</w:t>
      </w:r>
      <w:r w:rsidRPr="001B0A3E">
        <w:rPr>
          <w:rFonts w:ascii="Times New Roman" w:eastAsia="Times New Roman" w:hAnsi="Times New Roman"/>
          <w:color w:val="000000"/>
          <w:sz w:val="24"/>
          <w:szCs w:val="24"/>
          <w:lang w:eastAsia="lt-LT"/>
        </w:rPr>
        <w:t xml:space="preserve"> o Tveruose </w:t>
      </w:r>
      <w:r w:rsidR="0074618F" w:rsidRPr="001B0A3E">
        <w:rPr>
          <w:rFonts w:ascii="Times New Roman" w:hAnsi="Times New Roman"/>
          <w:sz w:val="24"/>
          <w:szCs w:val="24"/>
        </w:rPr>
        <w:t xml:space="preserve">– </w:t>
      </w:r>
      <w:r w:rsidRPr="001B0A3E">
        <w:rPr>
          <w:rFonts w:ascii="Times New Roman" w:eastAsia="Times New Roman" w:hAnsi="Times New Roman"/>
          <w:color w:val="000000"/>
          <w:sz w:val="24"/>
          <w:szCs w:val="24"/>
          <w:lang w:eastAsia="lt-LT"/>
        </w:rPr>
        <w:t xml:space="preserve">29 proc. </w:t>
      </w:r>
      <w:r w:rsidR="00232BD4" w:rsidRPr="001B0A3E">
        <w:rPr>
          <w:rFonts w:ascii="Times New Roman" w:eastAsia="Times New Roman" w:hAnsi="Times New Roman"/>
          <w:color w:val="000000"/>
          <w:sz w:val="24"/>
          <w:szCs w:val="24"/>
          <w:lang w:eastAsia="lt-LT"/>
        </w:rPr>
        <w:t>kartų.</w:t>
      </w:r>
      <w:proofErr w:type="gramEnd"/>
      <w:r w:rsidRPr="001B0A3E">
        <w:rPr>
          <w:rFonts w:ascii="Times New Roman" w:eastAsia="Times New Roman" w:hAnsi="Times New Roman"/>
          <w:color w:val="000000"/>
          <w:sz w:val="24"/>
          <w:szCs w:val="24"/>
          <w:lang w:eastAsia="lt-LT"/>
        </w:rPr>
        <w:t xml:space="preserve"> Atvirkštinis populiarumas pasireiškė </w:t>
      </w:r>
      <w:r w:rsidRPr="001B0A3E">
        <w:rPr>
          <w:rFonts w:ascii="Times New Roman" w:eastAsia="Times New Roman" w:hAnsi="Times New Roman"/>
          <w:i/>
          <w:iCs/>
          <w:color w:val="000000"/>
          <w:sz w:val="24"/>
          <w:szCs w:val="24"/>
          <w:lang w:eastAsia="lt-LT"/>
        </w:rPr>
        <w:t xml:space="preserve">Hypericum perforatum </w:t>
      </w:r>
      <w:r w:rsidRPr="001B0A3E">
        <w:rPr>
          <w:rFonts w:ascii="Times New Roman" w:eastAsia="Times New Roman" w:hAnsi="Times New Roman"/>
          <w:color w:val="000000"/>
          <w:sz w:val="24"/>
          <w:szCs w:val="24"/>
          <w:lang w:eastAsia="lt-LT"/>
        </w:rPr>
        <w:t>L. augalinės žaliavos</w:t>
      </w:r>
      <w:r w:rsidR="00232BD4" w:rsidRPr="001B0A3E">
        <w:rPr>
          <w:rFonts w:ascii="Times New Roman" w:eastAsia="Times New Roman" w:hAnsi="Times New Roman"/>
          <w:color w:val="000000"/>
          <w:sz w:val="24"/>
          <w:szCs w:val="24"/>
          <w:lang w:eastAsia="lt-LT"/>
        </w:rPr>
        <w:t>:</w:t>
      </w:r>
      <w:r w:rsidRPr="001B0A3E">
        <w:rPr>
          <w:rFonts w:ascii="Times New Roman" w:eastAsia="Times New Roman" w:hAnsi="Times New Roman"/>
          <w:color w:val="000000"/>
          <w:sz w:val="24"/>
          <w:szCs w:val="24"/>
          <w:lang w:eastAsia="lt-LT"/>
        </w:rPr>
        <w:t xml:space="preserve"> šią žaliavą dažn</w:t>
      </w:r>
      <w:r w:rsidR="00CB35EC" w:rsidRPr="001B0A3E">
        <w:rPr>
          <w:rFonts w:ascii="Times New Roman" w:eastAsia="Times New Roman" w:hAnsi="Times New Roman"/>
          <w:color w:val="000000"/>
          <w:sz w:val="24"/>
          <w:szCs w:val="24"/>
          <w:lang w:eastAsia="lt-LT"/>
        </w:rPr>
        <w:t>iau citavo Tveruose apklausti</w:t>
      </w:r>
      <w:r w:rsidRPr="001B0A3E">
        <w:rPr>
          <w:rFonts w:ascii="Times New Roman" w:eastAsia="Times New Roman" w:hAnsi="Times New Roman"/>
          <w:color w:val="000000"/>
          <w:sz w:val="24"/>
          <w:szCs w:val="24"/>
          <w:lang w:eastAsia="lt-LT"/>
        </w:rPr>
        <w:t xml:space="preserve"> respondentai</w:t>
      </w:r>
      <w:r w:rsidR="00B07AD8" w:rsidRPr="001B0A3E">
        <w:rPr>
          <w:rFonts w:ascii="Times New Roman" w:eastAsia="Times New Roman" w:hAnsi="Times New Roman"/>
          <w:color w:val="000000"/>
          <w:sz w:val="24"/>
          <w:szCs w:val="24"/>
          <w:lang w:eastAsia="lt-LT"/>
        </w:rPr>
        <w:t xml:space="preserve"> </w:t>
      </w:r>
      <w:r w:rsidR="0074618F" w:rsidRPr="001B0A3E">
        <w:rPr>
          <w:rFonts w:ascii="Times New Roman" w:hAnsi="Times New Roman"/>
          <w:sz w:val="24"/>
          <w:szCs w:val="24"/>
        </w:rPr>
        <w:t>–</w:t>
      </w:r>
      <w:r w:rsidRPr="001B0A3E">
        <w:rPr>
          <w:rFonts w:ascii="Times New Roman" w:eastAsia="Times New Roman" w:hAnsi="Times New Roman"/>
          <w:color w:val="000000"/>
          <w:sz w:val="24"/>
          <w:szCs w:val="24"/>
          <w:lang w:eastAsia="lt-LT"/>
        </w:rPr>
        <w:t xml:space="preserve"> 71 proc. </w:t>
      </w:r>
      <w:r w:rsidR="00232BD4" w:rsidRPr="001B0A3E">
        <w:rPr>
          <w:rFonts w:ascii="Times New Roman" w:eastAsia="Times New Roman" w:hAnsi="Times New Roman"/>
          <w:color w:val="000000"/>
          <w:sz w:val="24"/>
          <w:szCs w:val="24"/>
          <w:lang w:eastAsia="lt-LT"/>
        </w:rPr>
        <w:t>sitavimų skaičiaus.</w:t>
      </w:r>
    </w:p>
    <w:p w:rsidR="007D29ED" w:rsidRPr="001B0A3E" w:rsidRDefault="007D29ED" w:rsidP="007D29ED">
      <w:pPr>
        <w:spacing w:after="0" w:line="360" w:lineRule="auto"/>
        <w:ind w:firstLine="851"/>
        <w:jc w:val="both"/>
        <w:rPr>
          <w:rFonts w:ascii="Times New Roman" w:eastAsia="Times New Roman" w:hAnsi="Times New Roman"/>
          <w:color w:val="000000"/>
          <w:sz w:val="24"/>
          <w:szCs w:val="24"/>
          <w:lang w:eastAsia="lt-LT"/>
        </w:rPr>
      </w:pPr>
    </w:p>
    <w:p w:rsidR="007D29ED" w:rsidRPr="001B0A3E" w:rsidRDefault="00AA16DB" w:rsidP="00B36015">
      <w:pPr>
        <w:pStyle w:val="ListParagraph"/>
        <w:spacing w:after="0" w:line="360" w:lineRule="auto"/>
        <w:ind w:left="1571"/>
        <w:jc w:val="center"/>
        <w:rPr>
          <w:rFonts w:ascii="Times New Roman" w:hAnsi="Times New Roman"/>
          <w:b/>
          <w:noProof/>
          <w:sz w:val="24"/>
          <w:szCs w:val="24"/>
          <w:lang w:val="lt-LT" w:eastAsia="lt-LT"/>
        </w:rPr>
      </w:pPr>
      <w:r w:rsidRPr="001B0A3E">
        <w:rPr>
          <w:rFonts w:ascii="Times New Roman" w:hAnsi="Times New Roman"/>
          <w:b/>
          <w:noProof/>
          <w:sz w:val="24"/>
          <w:szCs w:val="24"/>
          <w:lang w:val="lt-LT" w:eastAsia="lt-LT"/>
        </w:rPr>
        <w:lastRenderedPageBreak/>
        <w:drawing>
          <wp:inline distT="0" distB="0" distL="0" distR="0">
            <wp:extent cx="5018296" cy="7455304"/>
            <wp:effectExtent l="12187" t="5946" r="8242" b="0"/>
            <wp:docPr id="6"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bookmarkStart w:id="51" w:name="_Toc292178055"/>
      <w:bookmarkStart w:id="52" w:name="_Toc291872993"/>
    </w:p>
    <w:p w:rsidR="00735E12" w:rsidRPr="001B0A3E" w:rsidRDefault="007D29ED" w:rsidP="007D29ED">
      <w:pPr>
        <w:tabs>
          <w:tab w:val="left" w:pos="5355"/>
        </w:tabs>
        <w:ind w:left="1474"/>
        <w:jc w:val="center"/>
        <w:rPr>
          <w:rFonts w:ascii="Times New Roman" w:hAnsi="Times New Roman"/>
          <w:b/>
          <w:i/>
          <w:sz w:val="24"/>
          <w:szCs w:val="24"/>
          <w:lang w:val="lt-LT"/>
        </w:rPr>
      </w:pPr>
      <w:r w:rsidRPr="001B0A3E">
        <w:rPr>
          <w:rFonts w:ascii="Times New Roman" w:hAnsi="Times New Roman"/>
          <w:b/>
          <w:i/>
          <w:sz w:val="24"/>
          <w:szCs w:val="24"/>
          <w:lang w:val="lt-LT"/>
        </w:rPr>
        <w:t>6</w:t>
      </w:r>
      <w:r w:rsidR="00272A16" w:rsidRPr="001B0A3E">
        <w:rPr>
          <w:rFonts w:ascii="Times New Roman" w:hAnsi="Times New Roman"/>
          <w:b/>
          <w:i/>
          <w:sz w:val="24"/>
          <w:szCs w:val="24"/>
          <w:lang w:val="lt-LT"/>
        </w:rPr>
        <w:t xml:space="preserve"> </w:t>
      </w:r>
      <w:r w:rsidRPr="001B0A3E">
        <w:rPr>
          <w:rFonts w:ascii="Times New Roman" w:hAnsi="Times New Roman"/>
          <w:b/>
          <w:i/>
          <w:sz w:val="24"/>
          <w:szCs w:val="24"/>
          <w:lang w:val="lt-LT"/>
        </w:rPr>
        <w:t>pav. Populiariausi tiriamų apylinkių vaistiniai augalai</w:t>
      </w:r>
      <w:r w:rsidR="00272A16" w:rsidRPr="001B0A3E">
        <w:rPr>
          <w:rFonts w:ascii="Times New Roman" w:hAnsi="Times New Roman"/>
          <w:b/>
          <w:i/>
          <w:sz w:val="24"/>
          <w:szCs w:val="24"/>
          <w:lang w:val="lt-LT"/>
        </w:rPr>
        <w:t>,</w:t>
      </w:r>
      <w:r w:rsidRPr="001B0A3E">
        <w:rPr>
          <w:rFonts w:ascii="Times New Roman" w:hAnsi="Times New Roman"/>
          <w:b/>
          <w:i/>
          <w:sz w:val="24"/>
          <w:szCs w:val="24"/>
          <w:lang w:val="lt-LT"/>
        </w:rPr>
        <w:t xml:space="preserve"> naudojami gydymo tikslais</w:t>
      </w:r>
    </w:p>
    <w:p w:rsidR="009D2B8E" w:rsidRDefault="009D2B8E" w:rsidP="007D29ED">
      <w:pPr>
        <w:tabs>
          <w:tab w:val="left" w:pos="5355"/>
        </w:tabs>
        <w:ind w:left="1474"/>
        <w:jc w:val="center"/>
        <w:rPr>
          <w:rFonts w:ascii="Times New Roman" w:hAnsi="Times New Roman"/>
          <w:i/>
          <w:sz w:val="24"/>
          <w:szCs w:val="24"/>
          <w:lang w:val="lt-LT" w:eastAsia="lt-LT"/>
        </w:rPr>
      </w:pPr>
    </w:p>
    <w:p w:rsidR="00B36015" w:rsidRPr="001B0A3E" w:rsidRDefault="00B36015" w:rsidP="007D29ED">
      <w:pPr>
        <w:tabs>
          <w:tab w:val="left" w:pos="5355"/>
        </w:tabs>
        <w:ind w:left="1474"/>
        <w:jc w:val="center"/>
        <w:rPr>
          <w:rFonts w:ascii="Times New Roman" w:hAnsi="Times New Roman"/>
          <w:i/>
          <w:sz w:val="24"/>
          <w:szCs w:val="24"/>
          <w:lang w:val="lt-LT" w:eastAsia="lt-LT"/>
        </w:rPr>
      </w:pPr>
    </w:p>
    <w:p w:rsidR="00351140" w:rsidRPr="001B0A3E" w:rsidRDefault="00A548E8" w:rsidP="00B94F94">
      <w:pPr>
        <w:pStyle w:val="Heading2"/>
        <w:spacing w:before="0" w:line="360" w:lineRule="auto"/>
        <w:rPr>
          <w:rFonts w:eastAsia="Calibri"/>
          <w:szCs w:val="24"/>
        </w:rPr>
      </w:pPr>
      <w:bookmarkStart w:id="53" w:name="_Toc292657858"/>
      <w:bookmarkStart w:id="54" w:name="_Toc295334653"/>
      <w:r w:rsidRPr="001B0A3E">
        <w:lastRenderedPageBreak/>
        <w:t>4</w:t>
      </w:r>
      <w:r w:rsidR="00735E12" w:rsidRPr="001B0A3E">
        <w:t xml:space="preserve">.3. </w:t>
      </w:r>
      <w:r w:rsidR="00351140" w:rsidRPr="001B0A3E">
        <w:t>Vaistinių augalinių žal</w:t>
      </w:r>
      <w:r w:rsidR="001862B8" w:rsidRPr="001B0A3E">
        <w:t>i</w:t>
      </w:r>
      <w:r w:rsidR="006B147C" w:rsidRPr="001B0A3E">
        <w:t>a</w:t>
      </w:r>
      <w:r w:rsidR="001862B8" w:rsidRPr="001B0A3E">
        <w:t>vų paruošimo būdai</w:t>
      </w:r>
      <w:bookmarkEnd w:id="51"/>
      <w:bookmarkEnd w:id="53"/>
      <w:bookmarkEnd w:id="54"/>
      <w:r w:rsidR="001862B8" w:rsidRPr="001B0A3E">
        <w:t xml:space="preserve"> </w:t>
      </w:r>
      <w:bookmarkEnd w:id="52"/>
    </w:p>
    <w:p w:rsidR="001862B8" w:rsidRPr="001B0A3E" w:rsidRDefault="001862B8" w:rsidP="001862B8">
      <w:pPr>
        <w:rPr>
          <w:rFonts w:ascii="Times New Roman" w:hAnsi="Times New Roman"/>
          <w:lang w:val="lt-LT"/>
        </w:rPr>
      </w:pPr>
    </w:p>
    <w:p w:rsidR="006B147C" w:rsidRPr="001B0A3E" w:rsidRDefault="00AA16DB" w:rsidP="006B147C">
      <w:pPr>
        <w:spacing w:after="0" w:line="360" w:lineRule="auto"/>
        <w:ind w:firstLine="851"/>
        <w:rPr>
          <w:rFonts w:ascii="Times New Roman" w:hAnsi="Times New Roman"/>
          <w:b/>
          <w:sz w:val="24"/>
          <w:szCs w:val="24"/>
          <w:lang w:val="lt-LT"/>
        </w:rPr>
      </w:pPr>
      <w:r w:rsidRPr="001B0A3E">
        <w:rPr>
          <w:rFonts w:ascii="Times New Roman" w:hAnsi="Times New Roman"/>
          <w:noProof/>
          <w:sz w:val="24"/>
          <w:szCs w:val="24"/>
          <w:lang w:val="lt-LT" w:eastAsia="lt-LT"/>
        </w:rPr>
        <w:drawing>
          <wp:anchor distT="0" distB="0" distL="114300" distR="114300" simplePos="0" relativeHeight="251645952" behindDoc="0" locked="0" layoutInCell="1" allowOverlap="1">
            <wp:simplePos x="0" y="0"/>
            <wp:positionH relativeFrom="column">
              <wp:align>left</wp:align>
            </wp:positionH>
            <wp:positionV relativeFrom="paragraph">
              <wp:align>top</wp:align>
            </wp:positionV>
            <wp:extent cx="2994025" cy="2248535"/>
            <wp:effectExtent l="19050" t="0" r="0" b="0"/>
            <wp:wrapSquare wrapText="bothSides"/>
            <wp:docPr id="35" name="Picture 1" descr="C:\Users\Inga\Pictures\MAGISTRINIS\MAGISTRINIS\balondiene z k\balondiene z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a\Pictures\MAGISTRINIS\MAGISTRINIS\balondiene z k\balondiene z k.JPG"/>
                    <pic:cNvPicPr>
                      <a:picLocks noChangeAspect="1" noChangeArrowheads="1"/>
                    </pic:cNvPicPr>
                  </pic:nvPicPr>
                  <pic:blipFill>
                    <a:blip r:embed="rId25" cstate="print"/>
                    <a:srcRect/>
                    <a:stretch>
                      <a:fillRect/>
                    </a:stretch>
                  </pic:blipFill>
                  <pic:spPr bwMode="auto">
                    <a:xfrm>
                      <a:off x="0" y="0"/>
                      <a:ext cx="2994025" cy="2248535"/>
                    </a:xfrm>
                    <a:prstGeom prst="rect">
                      <a:avLst/>
                    </a:prstGeom>
                    <a:noFill/>
                    <a:ln w="9525">
                      <a:noFill/>
                      <a:miter lim="800000"/>
                      <a:headEnd/>
                      <a:tailEnd/>
                    </a:ln>
                  </pic:spPr>
                </pic:pic>
              </a:graphicData>
            </a:graphic>
          </wp:anchor>
        </w:drawing>
      </w:r>
    </w:p>
    <w:p w:rsidR="006B147C" w:rsidRPr="001B0A3E" w:rsidRDefault="006B147C" w:rsidP="006B147C">
      <w:pPr>
        <w:rPr>
          <w:rFonts w:ascii="Times New Roman" w:hAnsi="Times New Roman"/>
          <w:sz w:val="24"/>
          <w:szCs w:val="24"/>
          <w:lang w:val="lt-LT"/>
        </w:rPr>
      </w:pPr>
    </w:p>
    <w:p w:rsidR="006B147C" w:rsidRPr="001B0A3E" w:rsidRDefault="006B147C" w:rsidP="006B147C">
      <w:pPr>
        <w:spacing w:after="0" w:line="360" w:lineRule="auto"/>
        <w:ind w:firstLine="851"/>
        <w:rPr>
          <w:rFonts w:ascii="Times New Roman" w:hAnsi="Times New Roman"/>
          <w:b/>
          <w:sz w:val="24"/>
          <w:szCs w:val="24"/>
          <w:lang w:val="lt-LT"/>
        </w:rPr>
      </w:pPr>
    </w:p>
    <w:p w:rsidR="006B147C" w:rsidRPr="001B0A3E" w:rsidRDefault="006B147C" w:rsidP="006B147C">
      <w:pPr>
        <w:spacing w:after="0" w:line="360" w:lineRule="auto"/>
        <w:ind w:left="4989"/>
        <w:jc w:val="both"/>
        <w:rPr>
          <w:rFonts w:ascii="Times New Roman" w:hAnsi="Times New Roman"/>
          <w:b/>
          <w:sz w:val="20"/>
          <w:szCs w:val="20"/>
          <w:lang w:val="lt-LT"/>
        </w:rPr>
      </w:pPr>
    </w:p>
    <w:p w:rsidR="006B147C" w:rsidRPr="001B0A3E" w:rsidRDefault="006B147C" w:rsidP="006B147C">
      <w:pPr>
        <w:spacing w:after="0" w:line="360" w:lineRule="auto"/>
        <w:ind w:left="4989"/>
        <w:jc w:val="both"/>
        <w:rPr>
          <w:rFonts w:ascii="Times New Roman" w:hAnsi="Times New Roman"/>
          <w:b/>
          <w:sz w:val="20"/>
          <w:szCs w:val="20"/>
          <w:lang w:val="lt-LT"/>
        </w:rPr>
      </w:pPr>
    </w:p>
    <w:p w:rsidR="006B147C" w:rsidRPr="001B0A3E" w:rsidRDefault="006B147C" w:rsidP="006B147C">
      <w:pPr>
        <w:spacing w:after="0" w:line="360" w:lineRule="auto"/>
        <w:ind w:left="4989"/>
        <w:jc w:val="both"/>
        <w:rPr>
          <w:rFonts w:ascii="Times New Roman" w:hAnsi="Times New Roman"/>
          <w:b/>
          <w:sz w:val="20"/>
          <w:szCs w:val="20"/>
          <w:lang w:val="lt-LT"/>
        </w:rPr>
      </w:pPr>
    </w:p>
    <w:p w:rsidR="006B147C" w:rsidRPr="001B0A3E" w:rsidRDefault="006B147C" w:rsidP="006B147C">
      <w:pPr>
        <w:spacing w:after="0" w:line="360" w:lineRule="auto"/>
        <w:ind w:left="4989"/>
        <w:jc w:val="both"/>
        <w:rPr>
          <w:rFonts w:ascii="Times New Roman" w:hAnsi="Times New Roman"/>
          <w:b/>
          <w:sz w:val="20"/>
          <w:szCs w:val="20"/>
          <w:lang w:val="lt-LT"/>
        </w:rPr>
      </w:pPr>
    </w:p>
    <w:p w:rsidR="006B147C" w:rsidRPr="001B0A3E" w:rsidRDefault="00017D9F" w:rsidP="006B147C">
      <w:pPr>
        <w:spacing w:after="0" w:line="360" w:lineRule="auto"/>
        <w:ind w:left="4989"/>
        <w:jc w:val="both"/>
        <w:rPr>
          <w:rFonts w:ascii="Times New Roman" w:hAnsi="Times New Roman"/>
          <w:b/>
          <w:i/>
          <w:sz w:val="20"/>
          <w:szCs w:val="20"/>
        </w:rPr>
      </w:pPr>
      <w:r w:rsidRPr="001B0A3E">
        <w:rPr>
          <w:rFonts w:ascii="Times New Roman" w:hAnsi="Times New Roman"/>
          <w:b/>
          <w:i/>
          <w:sz w:val="20"/>
          <w:szCs w:val="20"/>
          <w:lang w:val="lt-LT"/>
        </w:rPr>
        <w:t xml:space="preserve">3 nuotrauka. </w:t>
      </w:r>
      <w:r w:rsidRPr="001B0A3E">
        <w:rPr>
          <w:rFonts w:ascii="Times New Roman" w:hAnsi="Times New Roman"/>
          <w:b/>
          <w:i/>
          <w:sz w:val="20"/>
          <w:szCs w:val="20"/>
        </w:rPr>
        <w:t>V. Bala</w:t>
      </w:r>
      <w:r w:rsidR="006B147C" w:rsidRPr="001B0A3E">
        <w:rPr>
          <w:rFonts w:ascii="Times New Roman" w:hAnsi="Times New Roman"/>
          <w:b/>
          <w:i/>
          <w:sz w:val="20"/>
          <w:szCs w:val="20"/>
        </w:rPr>
        <w:t>ndienė</w:t>
      </w:r>
      <w:r w:rsidR="00272A16" w:rsidRPr="001B0A3E">
        <w:rPr>
          <w:rFonts w:ascii="Times New Roman" w:hAnsi="Times New Roman"/>
          <w:b/>
          <w:i/>
          <w:sz w:val="20"/>
          <w:szCs w:val="20"/>
        </w:rPr>
        <w:t>s</w:t>
      </w:r>
      <w:r w:rsidRPr="001B0A3E">
        <w:rPr>
          <w:rFonts w:ascii="Times New Roman" w:hAnsi="Times New Roman"/>
          <w:b/>
          <w:i/>
          <w:sz w:val="20"/>
          <w:szCs w:val="20"/>
        </w:rPr>
        <w:t xml:space="preserve"> </w:t>
      </w:r>
      <w:r w:rsidR="00272A16" w:rsidRPr="001B0A3E">
        <w:rPr>
          <w:rFonts w:ascii="Times New Roman" w:hAnsi="Times New Roman"/>
          <w:b/>
          <w:i/>
          <w:sz w:val="20"/>
          <w:szCs w:val="20"/>
        </w:rPr>
        <w:t>(</w:t>
      </w:r>
      <w:r w:rsidRPr="001B0A3E">
        <w:rPr>
          <w:rFonts w:ascii="Times New Roman" w:hAnsi="Times New Roman"/>
          <w:b/>
          <w:i/>
          <w:sz w:val="20"/>
          <w:szCs w:val="20"/>
        </w:rPr>
        <w:t xml:space="preserve">Žem. </w:t>
      </w:r>
      <w:proofErr w:type="gramStart"/>
      <w:r w:rsidRPr="001B0A3E">
        <w:rPr>
          <w:rFonts w:ascii="Times New Roman" w:hAnsi="Times New Roman"/>
          <w:b/>
          <w:i/>
          <w:sz w:val="20"/>
          <w:szCs w:val="20"/>
        </w:rPr>
        <w:t>Kalvarija, gim.</w:t>
      </w:r>
      <w:proofErr w:type="gramEnd"/>
      <w:r w:rsidRPr="001B0A3E">
        <w:rPr>
          <w:rFonts w:ascii="Times New Roman" w:hAnsi="Times New Roman"/>
          <w:b/>
          <w:i/>
          <w:sz w:val="20"/>
          <w:szCs w:val="20"/>
        </w:rPr>
        <w:t xml:space="preserve"> 1942</w:t>
      </w:r>
      <w:r w:rsidR="005A03ED" w:rsidRPr="001B0A3E">
        <w:rPr>
          <w:rFonts w:ascii="Times New Roman" w:hAnsi="Times New Roman"/>
          <w:b/>
          <w:i/>
          <w:sz w:val="20"/>
          <w:szCs w:val="20"/>
        </w:rPr>
        <w:t xml:space="preserve"> </w:t>
      </w:r>
      <w:r w:rsidRPr="001B0A3E">
        <w:rPr>
          <w:rFonts w:ascii="Times New Roman" w:hAnsi="Times New Roman"/>
          <w:b/>
          <w:i/>
          <w:sz w:val="20"/>
          <w:szCs w:val="20"/>
        </w:rPr>
        <w:t>m</w:t>
      </w:r>
      <w:r w:rsidR="00272A16" w:rsidRPr="001B0A3E">
        <w:rPr>
          <w:rFonts w:ascii="Times New Roman" w:hAnsi="Times New Roman"/>
          <w:b/>
          <w:i/>
          <w:sz w:val="20"/>
          <w:szCs w:val="20"/>
        </w:rPr>
        <w:t>.)</w:t>
      </w:r>
      <w:r w:rsidR="00891959" w:rsidRPr="001B0A3E">
        <w:rPr>
          <w:rFonts w:ascii="Times New Roman" w:hAnsi="Times New Roman"/>
          <w:b/>
          <w:i/>
          <w:sz w:val="20"/>
          <w:szCs w:val="20"/>
        </w:rPr>
        <w:t xml:space="preserve"> </w:t>
      </w:r>
      <w:proofErr w:type="gramStart"/>
      <w:r w:rsidR="00891959" w:rsidRPr="001B0A3E">
        <w:rPr>
          <w:rFonts w:ascii="Times New Roman" w:hAnsi="Times New Roman"/>
          <w:b/>
          <w:i/>
          <w:sz w:val="20"/>
          <w:szCs w:val="20"/>
        </w:rPr>
        <w:t>pagaminta</w:t>
      </w:r>
      <w:proofErr w:type="gramEnd"/>
      <w:r w:rsidRPr="001B0A3E">
        <w:rPr>
          <w:rFonts w:ascii="Times New Roman" w:hAnsi="Times New Roman"/>
          <w:b/>
          <w:i/>
          <w:sz w:val="20"/>
          <w:szCs w:val="20"/>
        </w:rPr>
        <w:t xml:space="preserve"> k</w:t>
      </w:r>
      <w:r w:rsidR="006B147C" w:rsidRPr="001B0A3E">
        <w:rPr>
          <w:rFonts w:ascii="Times New Roman" w:hAnsi="Times New Roman"/>
          <w:b/>
          <w:i/>
          <w:sz w:val="20"/>
          <w:szCs w:val="20"/>
        </w:rPr>
        <w:t>iaulpienių žiedų (Taraxacum officinale</w:t>
      </w:r>
      <w:r w:rsidR="004A3A6C" w:rsidRPr="001B0A3E">
        <w:rPr>
          <w:rFonts w:ascii="Times New Roman" w:hAnsi="Times New Roman"/>
          <w:b/>
          <w:i/>
          <w:sz w:val="20"/>
          <w:szCs w:val="20"/>
        </w:rPr>
        <w:t xml:space="preserve"> F. H. Lingg.</w:t>
      </w:r>
      <w:r w:rsidR="005D0BA7" w:rsidRPr="001B0A3E">
        <w:rPr>
          <w:rFonts w:ascii="Times New Roman" w:hAnsi="Times New Roman"/>
          <w:b/>
          <w:i/>
          <w:sz w:val="20"/>
          <w:szCs w:val="20"/>
        </w:rPr>
        <w:t xml:space="preserve">) </w:t>
      </w:r>
      <w:r w:rsidR="00735E12" w:rsidRPr="001B0A3E">
        <w:rPr>
          <w:rFonts w:ascii="Times New Roman" w:hAnsi="Times New Roman"/>
          <w:b/>
          <w:i/>
          <w:sz w:val="20"/>
          <w:szCs w:val="20"/>
        </w:rPr>
        <w:t>užpiltinė</w:t>
      </w:r>
      <w:r w:rsidR="00CB35EC" w:rsidRPr="001B0A3E">
        <w:rPr>
          <w:rFonts w:ascii="Times New Roman" w:hAnsi="Times New Roman"/>
          <w:b/>
          <w:i/>
          <w:sz w:val="20"/>
          <w:szCs w:val="20"/>
        </w:rPr>
        <w:t xml:space="preserve"> degtine</w:t>
      </w:r>
      <w:r w:rsidR="006B147C" w:rsidRPr="001B0A3E">
        <w:rPr>
          <w:rFonts w:ascii="Times New Roman" w:hAnsi="Times New Roman"/>
          <w:b/>
          <w:i/>
          <w:sz w:val="20"/>
          <w:szCs w:val="20"/>
        </w:rPr>
        <w:t>.</w:t>
      </w:r>
    </w:p>
    <w:p w:rsidR="00A415AC" w:rsidRPr="001B0A3E" w:rsidRDefault="00A415AC" w:rsidP="00A57AD9">
      <w:pPr>
        <w:spacing w:after="0" w:line="360" w:lineRule="auto"/>
        <w:ind w:firstLine="851"/>
        <w:jc w:val="both"/>
        <w:rPr>
          <w:rFonts w:ascii="Times New Roman" w:hAnsi="Times New Roman"/>
          <w:sz w:val="24"/>
          <w:szCs w:val="24"/>
        </w:rPr>
      </w:pPr>
    </w:p>
    <w:p w:rsidR="00E102D5" w:rsidRPr="001B0A3E" w:rsidRDefault="00E102D5" w:rsidP="007D29ED">
      <w:pPr>
        <w:spacing w:after="0" w:line="360" w:lineRule="auto"/>
        <w:ind w:firstLine="851"/>
        <w:jc w:val="both"/>
        <w:rPr>
          <w:rFonts w:ascii="Times New Roman" w:hAnsi="Times New Roman"/>
          <w:sz w:val="24"/>
          <w:szCs w:val="24"/>
        </w:rPr>
      </w:pPr>
      <w:proofErr w:type="gramStart"/>
      <w:r w:rsidRPr="001B0A3E">
        <w:rPr>
          <w:rFonts w:ascii="Times New Roman" w:hAnsi="Times New Roman"/>
          <w:sz w:val="24"/>
          <w:szCs w:val="24"/>
        </w:rPr>
        <w:t xml:space="preserve">Dauguma respondentų teigia žiną, jog siekiant išsaugoti vaistingųjų augalų teikiamą naudą juos reikia tinkamu laiku surinkti, reikiamomis sąlygomis džiovinti (saugant nuo tiesioginių saulės spindulių, vėsioje vietoje, </w:t>
      </w:r>
      <w:r w:rsidR="007901CE" w:rsidRPr="001B0A3E">
        <w:rPr>
          <w:rFonts w:ascii="Times New Roman" w:hAnsi="Times New Roman"/>
          <w:sz w:val="24"/>
          <w:szCs w:val="24"/>
        </w:rPr>
        <w:t>apsaugant nuo drėgmės poveikio).</w:t>
      </w:r>
      <w:proofErr w:type="gramEnd"/>
      <w:r w:rsidRPr="001B0A3E">
        <w:rPr>
          <w:rFonts w:ascii="Times New Roman" w:hAnsi="Times New Roman"/>
          <w:sz w:val="24"/>
          <w:szCs w:val="24"/>
        </w:rPr>
        <w:t xml:space="preserve"> </w:t>
      </w:r>
      <w:r w:rsidR="007901CE" w:rsidRPr="001B0A3E">
        <w:rPr>
          <w:rFonts w:ascii="Times New Roman" w:hAnsi="Times New Roman"/>
          <w:sz w:val="24"/>
          <w:szCs w:val="24"/>
        </w:rPr>
        <w:t>S</w:t>
      </w:r>
      <w:r w:rsidRPr="001B0A3E">
        <w:rPr>
          <w:rFonts w:ascii="Times New Roman" w:hAnsi="Times New Roman"/>
          <w:sz w:val="24"/>
          <w:szCs w:val="24"/>
        </w:rPr>
        <w:t>varbus ne tik pats paruošimas naudo</w:t>
      </w:r>
      <w:r w:rsidR="007901CE" w:rsidRPr="001B0A3E">
        <w:rPr>
          <w:rFonts w:ascii="Times New Roman" w:hAnsi="Times New Roman"/>
          <w:sz w:val="24"/>
          <w:szCs w:val="24"/>
        </w:rPr>
        <w:t>t</w:t>
      </w:r>
      <w:r w:rsidRPr="001B0A3E">
        <w:rPr>
          <w:rFonts w:ascii="Times New Roman" w:hAnsi="Times New Roman"/>
          <w:sz w:val="24"/>
          <w:szCs w:val="24"/>
        </w:rPr>
        <w:t>i, bet ir naudingųjų žaliavų lai</w:t>
      </w:r>
      <w:r w:rsidR="007901CE" w:rsidRPr="001B0A3E">
        <w:rPr>
          <w:rFonts w:ascii="Times New Roman" w:hAnsi="Times New Roman"/>
          <w:sz w:val="24"/>
          <w:szCs w:val="24"/>
        </w:rPr>
        <w:t>kymas, sukauptų žaliavų atsargų</w:t>
      </w:r>
      <w:r w:rsidRPr="001B0A3E">
        <w:rPr>
          <w:rFonts w:ascii="Times New Roman" w:hAnsi="Times New Roman"/>
          <w:sz w:val="24"/>
          <w:szCs w:val="24"/>
        </w:rPr>
        <w:t xml:space="preserve"> kasmetinis atnaujinimas šviežiomis.</w:t>
      </w:r>
    </w:p>
    <w:p w:rsidR="00EF4FB7" w:rsidRPr="001B0A3E" w:rsidRDefault="00EF4FB7" w:rsidP="007D29ED">
      <w:pPr>
        <w:spacing w:after="0" w:line="360" w:lineRule="auto"/>
        <w:ind w:firstLine="851"/>
        <w:jc w:val="both"/>
        <w:rPr>
          <w:rFonts w:ascii="Times New Roman" w:hAnsi="Times New Roman"/>
          <w:sz w:val="24"/>
          <w:szCs w:val="24"/>
        </w:rPr>
      </w:pPr>
      <w:r w:rsidRPr="001B0A3E">
        <w:rPr>
          <w:rFonts w:ascii="Times New Roman" w:hAnsi="Times New Roman"/>
          <w:sz w:val="24"/>
          <w:szCs w:val="24"/>
        </w:rPr>
        <w:t>Žinoma, kad iš gamtos gautos žaliavos turi būti vartojamos saikingai, nes</w:t>
      </w:r>
      <w:r w:rsidR="00017D9F" w:rsidRPr="001B0A3E">
        <w:rPr>
          <w:rFonts w:ascii="Times New Roman" w:hAnsi="Times New Roman"/>
          <w:sz w:val="24"/>
          <w:szCs w:val="24"/>
        </w:rPr>
        <w:t xml:space="preserve"> </w:t>
      </w:r>
      <w:proofErr w:type="gramStart"/>
      <w:r w:rsidR="00017D9F" w:rsidRPr="001B0A3E">
        <w:rPr>
          <w:rFonts w:ascii="Times New Roman" w:hAnsi="Times New Roman"/>
          <w:sz w:val="24"/>
          <w:szCs w:val="24"/>
        </w:rPr>
        <w:t>jos</w:t>
      </w:r>
      <w:proofErr w:type="gramEnd"/>
      <w:r w:rsidR="00017D9F" w:rsidRPr="001B0A3E">
        <w:rPr>
          <w:rFonts w:ascii="Times New Roman" w:hAnsi="Times New Roman"/>
          <w:sz w:val="24"/>
          <w:szCs w:val="24"/>
        </w:rPr>
        <w:t xml:space="preserve"> </w:t>
      </w:r>
      <w:r w:rsidRPr="001B0A3E">
        <w:rPr>
          <w:rFonts w:ascii="Times New Roman" w:hAnsi="Times New Roman"/>
          <w:sz w:val="24"/>
          <w:szCs w:val="24"/>
        </w:rPr>
        <w:t>gali ne tik pagelbėti, bet ir pakenkti.</w:t>
      </w:r>
    </w:p>
    <w:p w:rsidR="00FB340E" w:rsidRPr="001B0A3E" w:rsidRDefault="006B6742" w:rsidP="007D29ED">
      <w:pPr>
        <w:spacing w:after="0" w:line="360" w:lineRule="auto"/>
        <w:ind w:firstLine="851"/>
        <w:jc w:val="both"/>
        <w:rPr>
          <w:rFonts w:ascii="Times New Roman" w:hAnsi="Times New Roman"/>
          <w:sz w:val="24"/>
          <w:szCs w:val="24"/>
        </w:rPr>
      </w:pPr>
      <w:r w:rsidRPr="001B0A3E">
        <w:rPr>
          <w:rFonts w:ascii="Times New Roman" w:hAnsi="Times New Roman"/>
          <w:sz w:val="24"/>
          <w:szCs w:val="24"/>
        </w:rPr>
        <w:t xml:space="preserve">Hipokratas rašė: </w:t>
      </w:r>
      <w:r w:rsidR="0074618F" w:rsidRPr="001B0A3E">
        <w:rPr>
          <w:rFonts w:ascii="Times New Roman" w:hAnsi="Times New Roman"/>
          <w:sz w:val="24"/>
          <w:szCs w:val="24"/>
        </w:rPr>
        <w:t>„</w:t>
      </w:r>
      <w:r w:rsidRPr="001B0A3E">
        <w:rPr>
          <w:rFonts w:ascii="Times New Roman" w:hAnsi="Times New Roman"/>
          <w:sz w:val="24"/>
          <w:szCs w:val="24"/>
        </w:rPr>
        <w:t>Visas išspaustas ir tekančias iš augalų sultis reikia laikyti stikliniuose induose, visus la</w:t>
      </w:r>
      <w:r w:rsidR="003D6552" w:rsidRPr="001B0A3E">
        <w:rPr>
          <w:rFonts w:ascii="Times New Roman" w:hAnsi="Times New Roman"/>
          <w:sz w:val="24"/>
          <w:szCs w:val="24"/>
        </w:rPr>
        <w:t xml:space="preserve">pus, žiedus ir šakniastiebius – </w:t>
      </w:r>
      <w:r w:rsidRPr="001B0A3E">
        <w:rPr>
          <w:rFonts w:ascii="Times New Roman" w:hAnsi="Times New Roman"/>
          <w:sz w:val="24"/>
          <w:szCs w:val="24"/>
        </w:rPr>
        <w:t>naujuose, gerai uždarytuose moliniuose induose, kad neišsikvėptų vėdinimo veikiama vaisto jėga, tarsi patekusi į būseną, panašią į žmogaus alpimą</w:t>
      </w:r>
      <w:r w:rsidR="007901CE" w:rsidRPr="001B0A3E">
        <w:rPr>
          <w:rFonts w:ascii="Times New Roman" w:hAnsi="Times New Roman"/>
          <w:sz w:val="24"/>
          <w:szCs w:val="24"/>
        </w:rPr>
        <w:t>“</w:t>
      </w:r>
      <w:r w:rsidRPr="001B0A3E">
        <w:rPr>
          <w:rFonts w:ascii="Times New Roman" w:hAnsi="Times New Roman"/>
          <w:sz w:val="24"/>
          <w:szCs w:val="24"/>
        </w:rPr>
        <w:t xml:space="preserve">. </w:t>
      </w:r>
      <w:r w:rsidR="00917382">
        <w:rPr>
          <w:rFonts w:ascii="Times New Roman" w:hAnsi="Times New Roman"/>
          <w:sz w:val="24"/>
          <w:szCs w:val="24"/>
        </w:rPr>
        <w:t>[14</w:t>
      </w:r>
      <w:r w:rsidR="00B07AD8" w:rsidRPr="001B0A3E">
        <w:rPr>
          <w:rFonts w:ascii="Times New Roman" w:hAnsi="Times New Roman"/>
          <w:sz w:val="24"/>
          <w:szCs w:val="24"/>
        </w:rPr>
        <w:t>]</w:t>
      </w:r>
    </w:p>
    <w:p w:rsidR="001B141A" w:rsidRPr="001B0A3E" w:rsidRDefault="00EF4FB7" w:rsidP="007D29ED">
      <w:pPr>
        <w:spacing w:after="0" w:line="360" w:lineRule="auto"/>
        <w:ind w:firstLine="851"/>
        <w:jc w:val="both"/>
        <w:rPr>
          <w:rFonts w:ascii="Times New Roman" w:hAnsi="Times New Roman"/>
          <w:sz w:val="24"/>
          <w:szCs w:val="24"/>
        </w:rPr>
      </w:pPr>
      <w:proofErr w:type="gramStart"/>
      <w:r w:rsidRPr="001B0A3E">
        <w:rPr>
          <w:rFonts w:ascii="Times New Roman" w:hAnsi="Times New Roman"/>
          <w:sz w:val="24"/>
          <w:szCs w:val="24"/>
        </w:rPr>
        <w:t>Apklaus</w:t>
      </w:r>
      <w:r w:rsidR="000A42FE" w:rsidRPr="001B0A3E">
        <w:rPr>
          <w:rFonts w:ascii="Times New Roman" w:hAnsi="Times New Roman"/>
          <w:sz w:val="24"/>
          <w:szCs w:val="24"/>
        </w:rPr>
        <w:t>ę</w:t>
      </w:r>
      <w:r w:rsidRPr="001B0A3E">
        <w:rPr>
          <w:rFonts w:ascii="Times New Roman" w:hAnsi="Times New Roman"/>
          <w:sz w:val="24"/>
          <w:szCs w:val="24"/>
        </w:rPr>
        <w:t xml:space="preserve"> respondentus išgirdome įvairių </w:t>
      </w:r>
      <w:r w:rsidR="00CB35EC" w:rsidRPr="001B0A3E">
        <w:rPr>
          <w:rFonts w:ascii="Times New Roman" w:hAnsi="Times New Roman"/>
          <w:sz w:val="24"/>
          <w:szCs w:val="24"/>
        </w:rPr>
        <w:t xml:space="preserve">augalinės žaliavos vartojimo </w:t>
      </w:r>
      <w:r w:rsidR="000A42FE" w:rsidRPr="001B0A3E">
        <w:rPr>
          <w:rFonts w:ascii="Times New Roman" w:hAnsi="Times New Roman"/>
          <w:sz w:val="24"/>
          <w:szCs w:val="24"/>
        </w:rPr>
        <w:t>būdų, naudojant jas neapdorotas.</w:t>
      </w:r>
      <w:proofErr w:type="gramEnd"/>
      <w:r w:rsidR="000A42FE" w:rsidRPr="001B0A3E">
        <w:rPr>
          <w:rFonts w:ascii="Times New Roman" w:hAnsi="Times New Roman"/>
          <w:sz w:val="24"/>
          <w:szCs w:val="24"/>
        </w:rPr>
        <w:t xml:space="preserve"> B</w:t>
      </w:r>
      <w:r w:rsidR="00CB35EC" w:rsidRPr="001B0A3E">
        <w:rPr>
          <w:rFonts w:ascii="Times New Roman" w:hAnsi="Times New Roman"/>
          <w:sz w:val="24"/>
          <w:szCs w:val="24"/>
        </w:rPr>
        <w:t xml:space="preserve">uvo paminėtas paprasčiausias ir greičiausias </w:t>
      </w:r>
      <w:r w:rsidR="000A42FE" w:rsidRPr="001B0A3E">
        <w:rPr>
          <w:rFonts w:ascii="Times New Roman" w:hAnsi="Times New Roman"/>
          <w:sz w:val="24"/>
          <w:szCs w:val="24"/>
        </w:rPr>
        <w:t>vartojimo</w:t>
      </w:r>
      <w:r w:rsidR="00CB35EC" w:rsidRPr="001B0A3E">
        <w:rPr>
          <w:rFonts w:ascii="Times New Roman" w:hAnsi="Times New Roman"/>
          <w:sz w:val="24"/>
          <w:szCs w:val="24"/>
        </w:rPr>
        <w:t xml:space="preserve"> būdas</w:t>
      </w:r>
      <w:r w:rsidR="00EC6517" w:rsidRPr="001B0A3E">
        <w:rPr>
          <w:rFonts w:ascii="Times New Roman" w:hAnsi="Times New Roman"/>
          <w:sz w:val="24"/>
          <w:szCs w:val="24"/>
        </w:rPr>
        <w:t xml:space="preserve"> </w:t>
      </w:r>
      <w:r w:rsidR="000A42FE" w:rsidRPr="001B0A3E">
        <w:rPr>
          <w:rFonts w:ascii="Times New Roman" w:hAnsi="Times New Roman"/>
          <w:sz w:val="24"/>
          <w:szCs w:val="24"/>
        </w:rPr>
        <w:t>–</w:t>
      </w:r>
      <w:r w:rsidR="00CB35EC" w:rsidRPr="001B0A3E">
        <w:rPr>
          <w:rFonts w:ascii="Times New Roman" w:hAnsi="Times New Roman"/>
          <w:sz w:val="24"/>
          <w:szCs w:val="24"/>
        </w:rPr>
        <w:t xml:space="preserve"> nudilginimas</w:t>
      </w:r>
      <w:r w:rsidR="00397E40" w:rsidRPr="001B0A3E">
        <w:rPr>
          <w:rFonts w:ascii="Times New Roman" w:hAnsi="Times New Roman"/>
          <w:sz w:val="24"/>
          <w:szCs w:val="24"/>
        </w:rPr>
        <w:t xml:space="preserve">: </w:t>
      </w:r>
      <w:r w:rsidR="006E6AB1" w:rsidRPr="001B0A3E">
        <w:rPr>
          <w:rFonts w:ascii="Times New Roman" w:hAnsi="Times New Roman"/>
          <w:sz w:val="24"/>
          <w:szCs w:val="24"/>
        </w:rPr>
        <w:t>p</w:t>
      </w:r>
      <w:r w:rsidR="00A415AC" w:rsidRPr="001B0A3E">
        <w:rPr>
          <w:rFonts w:ascii="Times New Roman" w:hAnsi="Times New Roman"/>
          <w:sz w:val="24"/>
          <w:szCs w:val="24"/>
        </w:rPr>
        <w:t xml:space="preserve">asak V. </w:t>
      </w:r>
      <w:r w:rsidRPr="001B0A3E">
        <w:rPr>
          <w:rFonts w:ascii="Times New Roman" w:hAnsi="Times New Roman"/>
          <w:sz w:val="24"/>
          <w:szCs w:val="24"/>
        </w:rPr>
        <w:t>Juknienės iš Tverų</w:t>
      </w:r>
      <w:r w:rsidR="00397E40" w:rsidRPr="001B0A3E">
        <w:rPr>
          <w:rFonts w:ascii="Times New Roman" w:hAnsi="Times New Roman"/>
          <w:sz w:val="24"/>
          <w:szCs w:val="24"/>
        </w:rPr>
        <w:t xml:space="preserve"> </w:t>
      </w:r>
      <w:r w:rsidR="000A42FE" w:rsidRPr="001B0A3E">
        <w:rPr>
          <w:rFonts w:ascii="Times New Roman" w:hAnsi="Times New Roman"/>
          <w:sz w:val="24"/>
          <w:szCs w:val="24"/>
        </w:rPr>
        <w:t>(</w:t>
      </w:r>
      <w:r w:rsidR="00397E40" w:rsidRPr="001B0A3E">
        <w:rPr>
          <w:rFonts w:ascii="Times New Roman" w:hAnsi="Times New Roman"/>
          <w:sz w:val="24"/>
          <w:szCs w:val="24"/>
        </w:rPr>
        <w:t>gim. 1949</w:t>
      </w:r>
      <w:r w:rsidR="004A3A6C" w:rsidRPr="001B0A3E">
        <w:rPr>
          <w:rFonts w:ascii="Times New Roman" w:hAnsi="Times New Roman"/>
          <w:sz w:val="24"/>
          <w:szCs w:val="24"/>
        </w:rPr>
        <w:t xml:space="preserve"> </w:t>
      </w:r>
      <w:r w:rsidR="00397E40" w:rsidRPr="001B0A3E">
        <w:rPr>
          <w:rFonts w:ascii="Times New Roman" w:hAnsi="Times New Roman"/>
          <w:sz w:val="24"/>
          <w:szCs w:val="24"/>
        </w:rPr>
        <w:t>m.</w:t>
      </w:r>
      <w:r w:rsidR="000A42FE" w:rsidRPr="001B0A3E">
        <w:rPr>
          <w:rFonts w:ascii="Times New Roman" w:hAnsi="Times New Roman"/>
          <w:sz w:val="24"/>
          <w:szCs w:val="24"/>
        </w:rPr>
        <w:t>)</w:t>
      </w:r>
      <w:r w:rsidR="00CB35EC" w:rsidRPr="001B0A3E">
        <w:rPr>
          <w:rFonts w:ascii="Times New Roman" w:hAnsi="Times New Roman"/>
          <w:sz w:val="24"/>
          <w:szCs w:val="24"/>
        </w:rPr>
        <w:t>, dilgė</w:t>
      </w:r>
      <w:r w:rsidRPr="001B0A3E">
        <w:rPr>
          <w:rFonts w:ascii="Times New Roman" w:hAnsi="Times New Roman"/>
          <w:sz w:val="24"/>
          <w:szCs w:val="24"/>
        </w:rPr>
        <w:t>lės naudojamos nudilginimams</w:t>
      </w:r>
      <w:r w:rsidR="006E6AB1" w:rsidRPr="001B0A3E">
        <w:rPr>
          <w:rFonts w:ascii="Times New Roman" w:hAnsi="Times New Roman"/>
          <w:sz w:val="24"/>
          <w:szCs w:val="24"/>
        </w:rPr>
        <w:t>,</w:t>
      </w:r>
      <w:r w:rsidRPr="001B0A3E">
        <w:rPr>
          <w:rFonts w:ascii="Times New Roman" w:hAnsi="Times New Roman"/>
          <w:sz w:val="24"/>
          <w:szCs w:val="24"/>
        </w:rPr>
        <w:t xml:space="preserve"> siek</w:t>
      </w:r>
      <w:r w:rsidR="00397E40" w:rsidRPr="001B0A3E">
        <w:rPr>
          <w:rFonts w:ascii="Times New Roman" w:hAnsi="Times New Roman"/>
          <w:sz w:val="24"/>
          <w:szCs w:val="24"/>
        </w:rPr>
        <w:t>iant panaikinti sąnarių skausmą</w:t>
      </w:r>
      <w:r w:rsidR="001B141A" w:rsidRPr="001B0A3E">
        <w:rPr>
          <w:rFonts w:ascii="Times New Roman" w:hAnsi="Times New Roman"/>
          <w:sz w:val="24"/>
          <w:szCs w:val="24"/>
        </w:rPr>
        <w:t>.</w:t>
      </w:r>
    </w:p>
    <w:p w:rsidR="00CB35EC" w:rsidRPr="001B0A3E" w:rsidRDefault="00CB35EC" w:rsidP="007D29ED">
      <w:pPr>
        <w:spacing w:after="0" w:line="360" w:lineRule="auto"/>
        <w:ind w:firstLine="851"/>
        <w:jc w:val="both"/>
        <w:rPr>
          <w:rFonts w:ascii="Times New Roman" w:hAnsi="Times New Roman"/>
          <w:sz w:val="24"/>
          <w:szCs w:val="24"/>
        </w:rPr>
      </w:pPr>
      <w:proofErr w:type="gramStart"/>
      <w:r w:rsidRPr="001B0A3E">
        <w:rPr>
          <w:rFonts w:ascii="Times New Roman" w:hAnsi="Times New Roman"/>
          <w:sz w:val="24"/>
          <w:szCs w:val="24"/>
        </w:rPr>
        <w:t xml:space="preserve">Respondentai </w:t>
      </w:r>
      <w:r w:rsidR="000A42FE" w:rsidRPr="001B0A3E">
        <w:rPr>
          <w:rFonts w:ascii="Times New Roman" w:hAnsi="Times New Roman"/>
          <w:sz w:val="24"/>
          <w:szCs w:val="24"/>
        </w:rPr>
        <w:t>pasakojo</w:t>
      </w:r>
      <w:r w:rsidR="00735E12" w:rsidRPr="001B0A3E">
        <w:rPr>
          <w:rFonts w:ascii="Times New Roman" w:hAnsi="Times New Roman"/>
          <w:sz w:val="24"/>
          <w:szCs w:val="24"/>
        </w:rPr>
        <w:t>, kaip ruošia</w:t>
      </w:r>
      <w:r w:rsidRPr="001B0A3E">
        <w:rPr>
          <w:rFonts w:ascii="Times New Roman" w:hAnsi="Times New Roman"/>
          <w:sz w:val="24"/>
          <w:szCs w:val="24"/>
        </w:rPr>
        <w:t xml:space="preserve"> žaliavas vartojimui.</w:t>
      </w:r>
      <w:proofErr w:type="gramEnd"/>
    </w:p>
    <w:p w:rsidR="001B141A" w:rsidRPr="001B0A3E" w:rsidRDefault="00CB35EC" w:rsidP="007D29ED">
      <w:pPr>
        <w:spacing w:after="0" w:line="360" w:lineRule="auto"/>
        <w:ind w:firstLine="851"/>
        <w:jc w:val="both"/>
        <w:rPr>
          <w:rFonts w:ascii="Times New Roman" w:hAnsi="Times New Roman"/>
          <w:color w:val="000000" w:themeColor="text1"/>
          <w:sz w:val="24"/>
          <w:szCs w:val="24"/>
        </w:rPr>
      </w:pPr>
      <w:r w:rsidRPr="001B0A3E">
        <w:rPr>
          <w:rFonts w:ascii="Times New Roman" w:hAnsi="Times New Roman"/>
          <w:color w:val="000000" w:themeColor="text1"/>
          <w:sz w:val="24"/>
          <w:szCs w:val="24"/>
        </w:rPr>
        <w:t>Vienas sudėtingesnių</w:t>
      </w:r>
      <w:r w:rsidR="000A42FE" w:rsidRPr="001B0A3E">
        <w:rPr>
          <w:rFonts w:ascii="Times New Roman" w:hAnsi="Times New Roman"/>
          <w:color w:val="000000" w:themeColor="text1"/>
          <w:sz w:val="24"/>
          <w:szCs w:val="24"/>
        </w:rPr>
        <w:t xml:space="preserve"> –</w:t>
      </w:r>
      <w:r w:rsidR="001B141A" w:rsidRPr="001B0A3E">
        <w:rPr>
          <w:rFonts w:ascii="Times New Roman" w:hAnsi="Times New Roman"/>
          <w:color w:val="000000" w:themeColor="text1"/>
          <w:sz w:val="24"/>
          <w:szCs w:val="24"/>
        </w:rPr>
        <w:t xml:space="preserve"> tepalų gamyba</w:t>
      </w:r>
      <w:r w:rsidR="000A42FE" w:rsidRPr="001B0A3E">
        <w:rPr>
          <w:rFonts w:ascii="Times New Roman" w:hAnsi="Times New Roman"/>
          <w:color w:val="000000" w:themeColor="text1"/>
          <w:sz w:val="24"/>
          <w:szCs w:val="24"/>
        </w:rPr>
        <w:t>:</w:t>
      </w:r>
      <w:r w:rsidR="006E6AB1" w:rsidRPr="001B0A3E">
        <w:rPr>
          <w:rFonts w:ascii="Times New Roman" w:hAnsi="Times New Roman"/>
          <w:color w:val="000000" w:themeColor="text1"/>
          <w:sz w:val="24"/>
          <w:szCs w:val="24"/>
        </w:rPr>
        <w:t xml:space="preserve"> </w:t>
      </w:r>
      <w:r w:rsidR="000A42FE" w:rsidRPr="001B0A3E">
        <w:rPr>
          <w:rFonts w:ascii="Times New Roman" w:hAnsi="Times New Roman"/>
          <w:color w:val="000000" w:themeColor="text1"/>
          <w:sz w:val="24"/>
          <w:szCs w:val="24"/>
        </w:rPr>
        <w:t xml:space="preserve">E. Šimkevičienė iš Tverų (gim. 1936 m.) </w:t>
      </w:r>
      <w:r w:rsidR="001B141A" w:rsidRPr="001B0A3E">
        <w:rPr>
          <w:rFonts w:ascii="Times New Roman" w:hAnsi="Times New Roman"/>
          <w:color w:val="000000" w:themeColor="text1"/>
          <w:sz w:val="24"/>
          <w:szCs w:val="24"/>
        </w:rPr>
        <w:t>k</w:t>
      </w:r>
      <w:r w:rsidR="006E6AB1" w:rsidRPr="001B0A3E">
        <w:rPr>
          <w:rFonts w:ascii="Times New Roman" w:hAnsi="Times New Roman"/>
          <w:color w:val="000000" w:themeColor="text1"/>
          <w:sz w:val="24"/>
          <w:szCs w:val="24"/>
        </w:rPr>
        <w:t>aulažolę</w:t>
      </w:r>
      <w:r w:rsidRPr="001B0A3E">
        <w:rPr>
          <w:rFonts w:ascii="Times New Roman" w:hAnsi="Times New Roman"/>
          <w:color w:val="000000" w:themeColor="text1"/>
          <w:sz w:val="24"/>
          <w:szCs w:val="24"/>
        </w:rPr>
        <w:t xml:space="preserve"> sumaiš</w:t>
      </w:r>
      <w:r w:rsidR="000A42FE" w:rsidRPr="001B0A3E">
        <w:rPr>
          <w:rFonts w:ascii="Times New Roman" w:hAnsi="Times New Roman"/>
          <w:color w:val="000000" w:themeColor="text1"/>
          <w:sz w:val="24"/>
          <w:szCs w:val="24"/>
        </w:rPr>
        <w:t>o</w:t>
      </w:r>
      <w:r w:rsidR="006E6AB1" w:rsidRPr="001B0A3E">
        <w:rPr>
          <w:rFonts w:ascii="Times New Roman" w:hAnsi="Times New Roman"/>
          <w:color w:val="000000" w:themeColor="text1"/>
          <w:sz w:val="24"/>
          <w:szCs w:val="24"/>
        </w:rPr>
        <w:t xml:space="preserve"> su taukais</w:t>
      </w:r>
      <w:r w:rsidR="00E92B5F" w:rsidRPr="001B0A3E">
        <w:rPr>
          <w:rFonts w:ascii="Times New Roman" w:hAnsi="Times New Roman"/>
          <w:color w:val="000000" w:themeColor="text1"/>
          <w:sz w:val="24"/>
          <w:szCs w:val="24"/>
        </w:rPr>
        <w:t>, pagamintą tepalą</w:t>
      </w:r>
      <w:r w:rsidR="006E6AB1" w:rsidRPr="001B0A3E">
        <w:rPr>
          <w:rFonts w:ascii="Times New Roman" w:hAnsi="Times New Roman"/>
          <w:color w:val="000000" w:themeColor="text1"/>
          <w:sz w:val="24"/>
          <w:szCs w:val="24"/>
        </w:rPr>
        <w:t xml:space="preserve"> tep</w:t>
      </w:r>
      <w:r w:rsidR="00A415AC" w:rsidRPr="001B0A3E">
        <w:rPr>
          <w:rFonts w:ascii="Times New Roman" w:hAnsi="Times New Roman"/>
          <w:color w:val="000000" w:themeColor="text1"/>
          <w:sz w:val="24"/>
          <w:szCs w:val="24"/>
        </w:rPr>
        <w:t xml:space="preserve">a </w:t>
      </w:r>
      <w:r w:rsidR="000A42FE" w:rsidRPr="001B0A3E">
        <w:rPr>
          <w:rFonts w:ascii="Times New Roman" w:hAnsi="Times New Roman"/>
          <w:color w:val="000000" w:themeColor="text1"/>
          <w:sz w:val="24"/>
          <w:szCs w:val="24"/>
        </w:rPr>
        <w:t>ant</w:t>
      </w:r>
      <w:r w:rsidR="00A415AC" w:rsidRPr="001B0A3E">
        <w:rPr>
          <w:rFonts w:ascii="Times New Roman" w:hAnsi="Times New Roman"/>
          <w:color w:val="000000" w:themeColor="text1"/>
          <w:sz w:val="24"/>
          <w:szCs w:val="24"/>
        </w:rPr>
        <w:t xml:space="preserve"> skaudam</w:t>
      </w:r>
      <w:r w:rsidR="000A42FE" w:rsidRPr="001B0A3E">
        <w:rPr>
          <w:rFonts w:ascii="Times New Roman" w:hAnsi="Times New Roman"/>
          <w:color w:val="000000" w:themeColor="text1"/>
          <w:sz w:val="24"/>
          <w:szCs w:val="24"/>
        </w:rPr>
        <w:t>ų</w:t>
      </w:r>
      <w:r w:rsidR="00A415AC" w:rsidRPr="001B0A3E">
        <w:rPr>
          <w:rFonts w:ascii="Times New Roman" w:hAnsi="Times New Roman"/>
          <w:color w:val="000000" w:themeColor="text1"/>
          <w:sz w:val="24"/>
          <w:szCs w:val="24"/>
        </w:rPr>
        <w:t xml:space="preserve"> sąnari</w:t>
      </w:r>
      <w:r w:rsidR="000A42FE" w:rsidRPr="001B0A3E">
        <w:rPr>
          <w:rFonts w:ascii="Times New Roman" w:hAnsi="Times New Roman"/>
          <w:color w:val="000000" w:themeColor="text1"/>
          <w:sz w:val="24"/>
          <w:szCs w:val="24"/>
        </w:rPr>
        <w:t>ų, juos apriša.</w:t>
      </w:r>
    </w:p>
    <w:p w:rsidR="00700CE0" w:rsidRPr="001B0A3E" w:rsidRDefault="005D0BA7" w:rsidP="007D29ED">
      <w:pPr>
        <w:spacing w:after="0" w:line="360" w:lineRule="auto"/>
        <w:ind w:firstLine="851"/>
        <w:jc w:val="both"/>
        <w:rPr>
          <w:rFonts w:ascii="Times New Roman" w:hAnsi="Times New Roman"/>
          <w:sz w:val="24"/>
          <w:szCs w:val="24"/>
        </w:rPr>
      </w:pPr>
      <w:proofErr w:type="gramStart"/>
      <w:r w:rsidRPr="001B0A3E">
        <w:rPr>
          <w:rFonts w:ascii="Times New Roman" w:hAnsi="Times New Roman"/>
          <w:sz w:val="24"/>
          <w:szCs w:val="24"/>
        </w:rPr>
        <w:t>Ilgiau trunka</w:t>
      </w:r>
      <w:r w:rsidR="001B141A" w:rsidRPr="001B0A3E">
        <w:rPr>
          <w:rFonts w:ascii="Times New Roman" w:hAnsi="Times New Roman"/>
          <w:sz w:val="24"/>
          <w:szCs w:val="24"/>
        </w:rPr>
        <w:t xml:space="preserve"> aliejų ruošimas</w:t>
      </w:r>
      <w:r w:rsidR="00445011" w:rsidRPr="001B0A3E">
        <w:rPr>
          <w:rFonts w:ascii="Times New Roman" w:hAnsi="Times New Roman"/>
          <w:sz w:val="24"/>
          <w:szCs w:val="24"/>
        </w:rPr>
        <w:t>.</w:t>
      </w:r>
      <w:proofErr w:type="gramEnd"/>
      <w:r w:rsidR="0074618F" w:rsidRPr="001B0A3E">
        <w:rPr>
          <w:rFonts w:ascii="Times New Roman" w:hAnsi="Times New Roman"/>
          <w:sz w:val="24"/>
          <w:szCs w:val="24"/>
        </w:rPr>
        <w:t xml:space="preserve"> </w:t>
      </w:r>
      <w:r w:rsidR="00445011" w:rsidRPr="001B0A3E">
        <w:rPr>
          <w:rFonts w:ascii="Times New Roman" w:hAnsi="Times New Roman"/>
          <w:sz w:val="24"/>
          <w:szCs w:val="24"/>
        </w:rPr>
        <w:t>M</w:t>
      </w:r>
      <w:r w:rsidR="006E6AB1" w:rsidRPr="001B0A3E">
        <w:rPr>
          <w:rFonts w:ascii="Times New Roman" w:hAnsi="Times New Roman"/>
          <w:sz w:val="24"/>
          <w:szCs w:val="24"/>
        </w:rPr>
        <w:t>orkų aliejus</w:t>
      </w:r>
      <w:r w:rsidR="00445011" w:rsidRPr="001B0A3E">
        <w:rPr>
          <w:rFonts w:ascii="Times New Roman" w:hAnsi="Times New Roman"/>
          <w:sz w:val="24"/>
          <w:szCs w:val="24"/>
        </w:rPr>
        <w:t>:</w:t>
      </w:r>
      <w:r w:rsidR="006E6AB1" w:rsidRPr="001B0A3E">
        <w:rPr>
          <w:rFonts w:ascii="Times New Roman" w:hAnsi="Times New Roman"/>
          <w:sz w:val="24"/>
          <w:szCs w:val="24"/>
        </w:rPr>
        <w:t xml:space="preserve"> </w:t>
      </w:r>
      <w:r w:rsidR="0074618F" w:rsidRPr="001B0A3E">
        <w:rPr>
          <w:rFonts w:ascii="Times New Roman" w:hAnsi="Times New Roman"/>
          <w:sz w:val="24"/>
          <w:szCs w:val="24"/>
        </w:rPr>
        <w:t>„</w:t>
      </w:r>
      <w:r w:rsidR="007133AA" w:rsidRPr="001B0A3E">
        <w:rPr>
          <w:rFonts w:ascii="Times New Roman" w:hAnsi="Times New Roman"/>
          <w:sz w:val="24"/>
          <w:szCs w:val="24"/>
        </w:rPr>
        <w:t>pritarkoutė</w:t>
      </w:r>
      <w:r w:rsidR="006E6AB1" w:rsidRPr="001B0A3E">
        <w:rPr>
          <w:rFonts w:ascii="Times New Roman" w:hAnsi="Times New Roman"/>
          <w:sz w:val="24"/>
          <w:szCs w:val="24"/>
        </w:rPr>
        <w:t xml:space="preserve"> su bolvėnė tarka trėlėtrėnė morkų, 3 dėdelės saujas me</w:t>
      </w:r>
      <w:r w:rsidR="00A415AC" w:rsidRPr="001B0A3E">
        <w:rPr>
          <w:rFonts w:ascii="Times New Roman" w:hAnsi="Times New Roman"/>
          <w:sz w:val="24"/>
          <w:szCs w:val="24"/>
        </w:rPr>
        <w:t xml:space="preserve">detkų žeidų ir </w:t>
      </w:r>
      <w:r w:rsidR="00445011" w:rsidRPr="001B0A3E">
        <w:rPr>
          <w:rFonts w:ascii="Times New Roman" w:hAnsi="Times New Roman"/>
          <w:sz w:val="24"/>
          <w:szCs w:val="24"/>
        </w:rPr>
        <w:t>posė litra</w:t>
      </w:r>
      <w:r w:rsidR="00A415AC" w:rsidRPr="001B0A3E">
        <w:rPr>
          <w:rFonts w:ascii="Times New Roman" w:hAnsi="Times New Roman"/>
          <w:sz w:val="24"/>
          <w:szCs w:val="24"/>
        </w:rPr>
        <w:t xml:space="preserve"> nerafinouta</w:t>
      </w:r>
      <w:r w:rsidR="006E6AB1" w:rsidRPr="001B0A3E">
        <w:rPr>
          <w:rFonts w:ascii="Times New Roman" w:hAnsi="Times New Roman"/>
          <w:sz w:val="24"/>
          <w:szCs w:val="24"/>
        </w:rPr>
        <w:t xml:space="preserve"> aliejaus (bet ne sėmenų aliejaus). Įdiet</w:t>
      </w:r>
      <w:r w:rsidR="00445011" w:rsidRPr="001B0A3E">
        <w:rPr>
          <w:rFonts w:ascii="Times New Roman" w:hAnsi="Times New Roman"/>
          <w:sz w:val="24"/>
          <w:szCs w:val="24"/>
        </w:rPr>
        <w:t>ė</w:t>
      </w:r>
      <w:r w:rsidR="00017D9F" w:rsidRPr="001B0A3E">
        <w:rPr>
          <w:rFonts w:ascii="Times New Roman" w:hAnsi="Times New Roman"/>
          <w:sz w:val="24"/>
          <w:szCs w:val="24"/>
        </w:rPr>
        <w:t xml:space="preserve"> į vondens vuonelė ir pakaitintė</w:t>
      </w:r>
      <w:r w:rsidR="006E6AB1" w:rsidRPr="001B0A3E">
        <w:rPr>
          <w:rFonts w:ascii="Times New Roman" w:hAnsi="Times New Roman"/>
          <w:sz w:val="24"/>
          <w:szCs w:val="24"/>
        </w:rPr>
        <w:t xml:space="preserve"> 1</w:t>
      </w:r>
      <w:proofErr w:type="gramStart"/>
      <w:r w:rsidR="006E6AB1" w:rsidRPr="001B0A3E">
        <w:rPr>
          <w:rFonts w:ascii="Times New Roman" w:hAnsi="Times New Roman"/>
          <w:sz w:val="24"/>
          <w:szCs w:val="24"/>
        </w:rPr>
        <w:t>,5</w:t>
      </w:r>
      <w:proofErr w:type="gramEnd"/>
      <w:r w:rsidR="00B94F94" w:rsidRPr="001B0A3E">
        <w:rPr>
          <w:rFonts w:ascii="Times New Roman" w:hAnsi="Times New Roman"/>
          <w:sz w:val="24"/>
          <w:szCs w:val="24"/>
        </w:rPr>
        <w:t xml:space="preserve"> </w:t>
      </w:r>
      <w:r w:rsidR="00445011" w:rsidRPr="001B0A3E">
        <w:rPr>
          <w:rFonts w:ascii="Times New Roman" w:hAnsi="Times New Roman"/>
          <w:sz w:val="24"/>
          <w:szCs w:val="24"/>
        </w:rPr>
        <w:t>–</w:t>
      </w:r>
      <w:r w:rsidR="00B94F94" w:rsidRPr="001B0A3E">
        <w:rPr>
          <w:rFonts w:ascii="Times New Roman" w:hAnsi="Times New Roman"/>
          <w:sz w:val="24"/>
          <w:szCs w:val="24"/>
        </w:rPr>
        <w:t xml:space="preserve"> </w:t>
      </w:r>
      <w:r w:rsidR="006E6AB1" w:rsidRPr="001B0A3E">
        <w:rPr>
          <w:rFonts w:ascii="Times New Roman" w:hAnsi="Times New Roman"/>
          <w:sz w:val="24"/>
          <w:szCs w:val="24"/>
        </w:rPr>
        <w:t>2</w:t>
      </w:r>
      <w:r w:rsidR="00491204" w:rsidRPr="001B0A3E">
        <w:rPr>
          <w:rFonts w:ascii="Times New Roman" w:hAnsi="Times New Roman"/>
          <w:sz w:val="24"/>
          <w:szCs w:val="24"/>
        </w:rPr>
        <w:t xml:space="preserve"> val. </w:t>
      </w:r>
      <w:r w:rsidR="00445011" w:rsidRPr="001B0A3E">
        <w:rPr>
          <w:rFonts w:ascii="Times New Roman" w:hAnsi="Times New Roman"/>
          <w:sz w:val="24"/>
          <w:szCs w:val="24"/>
        </w:rPr>
        <w:t>V</w:t>
      </w:r>
      <w:r w:rsidR="00491204" w:rsidRPr="001B0A3E">
        <w:rPr>
          <w:rFonts w:ascii="Times New Roman" w:hAnsi="Times New Roman"/>
          <w:sz w:val="24"/>
          <w:szCs w:val="24"/>
        </w:rPr>
        <w:t>ykst pasterizavėm</w:t>
      </w:r>
      <w:r w:rsidR="00B45743" w:rsidRPr="001B0A3E">
        <w:rPr>
          <w:rFonts w:ascii="Times New Roman" w:hAnsi="Times New Roman"/>
          <w:sz w:val="24"/>
          <w:szCs w:val="24"/>
        </w:rPr>
        <w:t>s</w:t>
      </w:r>
      <w:r w:rsidR="00017D9F" w:rsidRPr="001B0A3E">
        <w:rPr>
          <w:rFonts w:ascii="Times New Roman" w:hAnsi="Times New Roman"/>
          <w:sz w:val="24"/>
          <w:szCs w:val="24"/>
        </w:rPr>
        <w:t>,</w:t>
      </w:r>
      <w:r w:rsidR="00A415AC" w:rsidRPr="001B0A3E">
        <w:rPr>
          <w:rFonts w:ascii="Times New Roman" w:hAnsi="Times New Roman"/>
          <w:sz w:val="24"/>
          <w:szCs w:val="24"/>
        </w:rPr>
        <w:t xml:space="preserve"> ka ataušt</w:t>
      </w:r>
      <w:r w:rsidR="006E6AB1" w:rsidRPr="001B0A3E">
        <w:rPr>
          <w:rFonts w:ascii="Times New Roman" w:hAnsi="Times New Roman"/>
          <w:sz w:val="24"/>
          <w:szCs w:val="24"/>
        </w:rPr>
        <w:t xml:space="preserve"> nusunktė.</w:t>
      </w:r>
      <w:r w:rsidR="00A415AC" w:rsidRPr="001B0A3E">
        <w:rPr>
          <w:rFonts w:ascii="Times New Roman" w:hAnsi="Times New Roman"/>
          <w:sz w:val="24"/>
          <w:szCs w:val="24"/>
        </w:rPr>
        <w:t xml:space="preserve"> </w:t>
      </w:r>
      <w:r w:rsidR="006E6AB1" w:rsidRPr="001B0A3E">
        <w:rPr>
          <w:rFonts w:ascii="Times New Roman" w:hAnsi="Times New Roman"/>
          <w:sz w:val="24"/>
          <w:szCs w:val="24"/>
        </w:rPr>
        <w:t xml:space="preserve">Gertė nu </w:t>
      </w:r>
      <w:r w:rsidR="006E6AB1" w:rsidRPr="001B0A3E">
        <w:rPr>
          <w:rFonts w:ascii="Times New Roman" w:hAnsi="Times New Roman"/>
          <w:sz w:val="24"/>
          <w:szCs w:val="24"/>
        </w:rPr>
        <w:lastRenderedPageBreak/>
        <w:t>skrondė lėgų, gal</w:t>
      </w:r>
      <w:r w:rsidR="00A415AC" w:rsidRPr="001B0A3E">
        <w:rPr>
          <w:rFonts w:ascii="Times New Roman" w:hAnsi="Times New Roman"/>
          <w:sz w:val="24"/>
          <w:szCs w:val="24"/>
        </w:rPr>
        <w:t xml:space="preserve"> išangė pateptė</w:t>
      </w:r>
      <w:proofErr w:type="gramStart"/>
      <w:r w:rsidR="00445011" w:rsidRPr="001B0A3E">
        <w:rPr>
          <w:rFonts w:ascii="Times New Roman" w:hAnsi="Times New Roman"/>
          <w:sz w:val="24"/>
          <w:szCs w:val="24"/>
        </w:rPr>
        <w:t>“</w:t>
      </w:r>
      <w:r w:rsidR="009D2B8E" w:rsidRPr="001B0A3E">
        <w:rPr>
          <w:rFonts w:ascii="Times New Roman" w:hAnsi="Times New Roman"/>
          <w:sz w:val="24"/>
          <w:szCs w:val="24"/>
        </w:rPr>
        <w:t xml:space="preserve"> </w:t>
      </w:r>
      <w:r w:rsidR="003A34EC" w:rsidRPr="001B0A3E">
        <w:rPr>
          <w:rFonts w:ascii="Times New Roman" w:hAnsi="Times New Roman"/>
          <w:sz w:val="24"/>
          <w:szCs w:val="24"/>
        </w:rPr>
        <w:t>(</w:t>
      </w:r>
      <w:proofErr w:type="gramEnd"/>
      <w:r w:rsidR="00017D9F" w:rsidRPr="001B0A3E">
        <w:rPr>
          <w:rFonts w:ascii="Times New Roman" w:hAnsi="Times New Roman"/>
          <w:sz w:val="24"/>
          <w:szCs w:val="24"/>
        </w:rPr>
        <w:t>respondentė</w:t>
      </w:r>
      <w:r w:rsidR="006E6AB1" w:rsidRPr="001B0A3E">
        <w:rPr>
          <w:rFonts w:ascii="Times New Roman" w:hAnsi="Times New Roman"/>
          <w:sz w:val="24"/>
          <w:szCs w:val="24"/>
        </w:rPr>
        <w:t xml:space="preserve"> duodavo </w:t>
      </w:r>
      <w:r w:rsidR="003A34EC" w:rsidRPr="001B0A3E">
        <w:rPr>
          <w:rFonts w:ascii="Times New Roman" w:hAnsi="Times New Roman"/>
          <w:sz w:val="24"/>
          <w:szCs w:val="24"/>
        </w:rPr>
        <w:t>po valgomąjį šaukštą</w:t>
      </w:r>
      <w:r w:rsidR="00017D9F" w:rsidRPr="001B0A3E">
        <w:rPr>
          <w:rFonts w:ascii="Times New Roman" w:hAnsi="Times New Roman"/>
          <w:sz w:val="24"/>
          <w:szCs w:val="24"/>
        </w:rPr>
        <w:t xml:space="preserve"> šio aliejaus</w:t>
      </w:r>
      <w:r w:rsidR="00445011" w:rsidRPr="001B0A3E">
        <w:rPr>
          <w:rFonts w:ascii="Times New Roman" w:hAnsi="Times New Roman"/>
          <w:sz w:val="24"/>
          <w:szCs w:val="24"/>
        </w:rPr>
        <w:t xml:space="preserve"> sergančiajam tiesiosios žarnos vėžiu</w:t>
      </w:r>
      <w:r w:rsidR="006E6AB1" w:rsidRPr="001B0A3E">
        <w:rPr>
          <w:rFonts w:ascii="Times New Roman" w:hAnsi="Times New Roman"/>
          <w:sz w:val="24"/>
          <w:szCs w:val="24"/>
        </w:rPr>
        <w:t>)</w:t>
      </w:r>
      <w:r w:rsidR="003A34EC" w:rsidRPr="001B0A3E">
        <w:rPr>
          <w:rFonts w:ascii="Times New Roman" w:hAnsi="Times New Roman"/>
          <w:sz w:val="24"/>
          <w:szCs w:val="24"/>
        </w:rPr>
        <w:t>.</w:t>
      </w:r>
      <w:r w:rsidR="006E6AB1" w:rsidRPr="001B0A3E">
        <w:rPr>
          <w:rFonts w:ascii="Times New Roman" w:hAnsi="Times New Roman"/>
          <w:sz w:val="24"/>
          <w:szCs w:val="24"/>
        </w:rPr>
        <w:t xml:space="preserve"> </w:t>
      </w:r>
      <w:proofErr w:type="gramStart"/>
      <w:r w:rsidR="001B141A" w:rsidRPr="001B0A3E">
        <w:rPr>
          <w:rFonts w:ascii="Times New Roman" w:hAnsi="Times New Roman"/>
          <w:sz w:val="24"/>
          <w:szCs w:val="24"/>
        </w:rPr>
        <w:t xml:space="preserve">Šį morkų aliejaus receptą pateikė </w:t>
      </w:r>
      <w:r w:rsidR="00A415AC" w:rsidRPr="001B0A3E">
        <w:rPr>
          <w:rFonts w:ascii="Times New Roman" w:hAnsi="Times New Roman"/>
          <w:sz w:val="24"/>
          <w:szCs w:val="24"/>
        </w:rPr>
        <w:t xml:space="preserve">V. </w:t>
      </w:r>
      <w:r w:rsidR="00B45743" w:rsidRPr="001B0A3E">
        <w:rPr>
          <w:rFonts w:ascii="Times New Roman" w:hAnsi="Times New Roman"/>
          <w:sz w:val="24"/>
          <w:szCs w:val="24"/>
        </w:rPr>
        <w:t>Bala</w:t>
      </w:r>
      <w:r w:rsidR="006E6AB1" w:rsidRPr="001B0A3E">
        <w:rPr>
          <w:rFonts w:ascii="Times New Roman" w:hAnsi="Times New Roman"/>
          <w:sz w:val="24"/>
          <w:szCs w:val="24"/>
        </w:rPr>
        <w:t>ndienė</w:t>
      </w:r>
      <w:r w:rsidR="00A415AC" w:rsidRPr="001B0A3E">
        <w:rPr>
          <w:rFonts w:ascii="Times New Roman" w:hAnsi="Times New Roman"/>
          <w:sz w:val="24"/>
          <w:szCs w:val="24"/>
        </w:rPr>
        <w:t xml:space="preserve"> iš Žem.</w:t>
      </w:r>
      <w:proofErr w:type="gramEnd"/>
      <w:r w:rsidR="00F07329" w:rsidRPr="001B0A3E">
        <w:rPr>
          <w:rFonts w:ascii="Times New Roman" w:hAnsi="Times New Roman"/>
          <w:sz w:val="24"/>
          <w:szCs w:val="24"/>
        </w:rPr>
        <w:t xml:space="preserve"> </w:t>
      </w:r>
      <w:proofErr w:type="gramStart"/>
      <w:r w:rsidR="00A415AC" w:rsidRPr="001B0A3E">
        <w:rPr>
          <w:rFonts w:ascii="Times New Roman" w:hAnsi="Times New Roman"/>
          <w:sz w:val="24"/>
          <w:szCs w:val="24"/>
        </w:rPr>
        <w:t>Kalvarijos</w:t>
      </w:r>
      <w:r w:rsidR="00202F91" w:rsidRPr="001B0A3E">
        <w:rPr>
          <w:rFonts w:ascii="Times New Roman" w:hAnsi="Times New Roman"/>
          <w:sz w:val="24"/>
          <w:szCs w:val="24"/>
        </w:rPr>
        <w:t xml:space="preserve"> </w:t>
      </w:r>
      <w:r w:rsidR="00F07329" w:rsidRPr="001B0A3E">
        <w:rPr>
          <w:rFonts w:ascii="Times New Roman" w:hAnsi="Times New Roman"/>
          <w:sz w:val="24"/>
          <w:szCs w:val="24"/>
        </w:rPr>
        <w:t>(</w:t>
      </w:r>
      <w:r w:rsidR="00202F91" w:rsidRPr="001B0A3E">
        <w:rPr>
          <w:rFonts w:ascii="Times New Roman" w:hAnsi="Times New Roman"/>
          <w:sz w:val="24"/>
          <w:szCs w:val="24"/>
        </w:rPr>
        <w:t>gim. 1942</w:t>
      </w:r>
      <w:r w:rsidR="004A3A6C" w:rsidRPr="001B0A3E">
        <w:rPr>
          <w:rFonts w:ascii="Times New Roman" w:hAnsi="Times New Roman"/>
          <w:sz w:val="24"/>
          <w:szCs w:val="24"/>
        </w:rPr>
        <w:t xml:space="preserve"> </w:t>
      </w:r>
      <w:r w:rsidR="00202F91" w:rsidRPr="001B0A3E">
        <w:rPr>
          <w:rFonts w:ascii="Times New Roman" w:hAnsi="Times New Roman"/>
          <w:sz w:val="24"/>
          <w:szCs w:val="24"/>
        </w:rPr>
        <w:t>m</w:t>
      </w:r>
      <w:r w:rsidR="001B141A" w:rsidRPr="001B0A3E">
        <w:rPr>
          <w:rFonts w:ascii="Times New Roman" w:hAnsi="Times New Roman"/>
          <w:sz w:val="24"/>
          <w:szCs w:val="24"/>
        </w:rPr>
        <w:t>.</w:t>
      </w:r>
      <w:r w:rsidR="00F07329" w:rsidRPr="001B0A3E">
        <w:rPr>
          <w:rFonts w:ascii="Times New Roman" w:hAnsi="Times New Roman"/>
          <w:sz w:val="24"/>
          <w:szCs w:val="24"/>
        </w:rPr>
        <w:t>).</w:t>
      </w:r>
      <w:proofErr w:type="gramEnd"/>
      <w:r w:rsidR="00EF4FB7" w:rsidRPr="001B0A3E">
        <w:rPr>
          <w:rFonts w:ascii="Times New Roman" w:hAnsi="Times New Roman"/>
          <w:sz w:val="24"/>
          <w:szCs w:val="24"/>
        </w:rPr>
        <w:t xml:space="preserve"> </w:t>
      </w:r>
    </w:p>
    <w:p w:rsidR="00FB340E" w:rsidRPr="001B0A3E" w:rsidRDefault="005D0BA7" w:rsidP="007D29ED">
      <w:pPr>
        <w:spacing w:after="0" w:line="360" w:lineRule="auto"/>
        <w:ind w:firstLine="851"/>
        <w:jc w:val="both"/>
        <w:rPr>
          <w:rFonts w:ascii="Times New Roman" w:hAnsi="Times New Roman"/>
          <w:sz w:val="24"/>
          <w:szCs w:val="24"/>
        </w:rPr>
      </w:pPr>
      <w:proofErr w:type="gramStart"/>
      <w:r w:rsidRPr="001B0A3E">
        <w:rPr>
          <w:rFonts w:ascii="Times New Roman" w:hAnsi="Times New Roman"/>
          <w:sz w:val="24"/>
          <w:szCs w:val="24"/>
        </w:rPr>
        <w:t>A</w:t>
      </w:r>
      <w:r w:rsidR="004D0015" w:rsidRPr="001B0A3E">
        <w:rPr>
          <w:rFonts w:ascii="Times New Roman" w:hAnsi="Times New Roman"/>
          <w:sz w:val="24"/>
          <w:szCs w:val="24"/>
        </w:rPr>
        <w:t xml:space="preserve">pklausos metu </w:t>
      </w:r>
      <w:r w:rsidR="00646667" w:rsidRPr="001B0A3E">
        <w:rPr>
          <w:rFonts w:ascii="Times New Roman" w:hAnsi="Times New Roman"/>
          <w:sz w:val="24"/>
          <w:szCs w:val="24"/>
        </w:rPr>
        <w:t>buvo paminėta įvairių būdų,</w:t>
      </w:r>
      <w:r w:rsidR="006E2308" w:rsidRPr="001B0A3E">
        <w:rPr>
          <w:rFonts w:ascii="Times New Roman" w:hAnsi="Times New Roman"/>
          <w:sz w:val="24"/>
          <w:szCs w:val="24"/>
        </w:rPr>
        <w:t xml:space="preserve"> kaip ruošti žaliavas</w:t>
      </w:r>
      <w:r w:rsidR="00646667" w:rsidRPr="001B0A3E">
        <w:rPr>
          <w:rFonts w:ascii="Times New Roman" w:hAnsi="Times New Roman"/>
          <w:sz w:val="24"/>
          <w:szCs w:val="24"/>
        </w:rPr>
        <w:t>.</w:t>
      </w:r>
      <w:proofErr w:type="gramEnd"/>
      <w:r w:rsidR="00646667" w:rsidRPr="001B0A3E">
        <w:rPr>
          <w:rFonts w:ascii="Times New Roman" w:hAnsi="Times New Roman"/>
          <w:sz w:val="24"/>
          <w:szCs w:val="24"/>
        </w:rPr>
        <w:t xml:space="preserve"> </w:t>
      </w:r>
      <w:proofErr w:type="gramStart"/>
      <w:r w:rsidR="00646667" w:rsidRPr="001B0A3E">
        <w:rPr>
          <w:rFonts w:ascii="Times New Roman" w:hAnsi="Times New Roman"/>
          <w:sz w:val="24"/>
          <w:szCs w:val="24"/>
        </w:rPr>
        <w:t>G</w:t>
      </w:r>
      <w:r w:rsidRPr="001B0A3E">
        <w:rPr>
          <w:rFonts w:ascii="Times New Roman" w:hAnsi="Times New Roman"/>
          <w:sz w:val="24"/>
          <w:szCs w:val="24"/>
        </w:rPr>
        <w:t xml:space="preserve">auti </w:t>
      </w:r>
      <w:r w:rsidR="004D0015" w:rsidRPr="001B0A3E">
        <w:rPr>
          <w:rFonts w:ascii="Times New Roman" w:hAnsi="Times New Roman"/>
          <w:sz w:val="24"/>
          <w:szCs w:val="24"/>
        </w:rPr>
        <w:t>duomenys apie augalinės žalia</w:t>
      </w:r>
      <w:r w:rsidR="00017D9F" w:rsidRPr="001B0A3E">
        <w:rPr>
          <w:rFonts w:ascii="Times New Roman" w:hAnsi="Times New Roman"/>
          <w:sz w:val="24"/>
          <w:szCs w:val="24"/>
        </w:rPr>
        <w:t>vos paruošos būdus pavaizduoti 7</w:t>
      </w:r>
      <w:r w:rsidR="004D0015" w:rsidRPr="001B0A3E">
        <w:rPr>
          <w:rFonts w:ascii="Times New Roman" w:hAnsi="Times New Roman"/>
          <w:sz w:val="24"/>
          <w:szCs w:val="24"/>
        </w:rPr>
        <w:t xml:space="preserve"> pav.</w:t>
      </w:r>
      <w:proofErr w:type="gramEnd"/>
    </w:p>
    <w:p w:rsidR="007D29ED" w:rsidRPr="001B0A3E" w:rsidRDefault="007D29ED" w:rsidP="00F16725">
      <w:pPr>
        <w:spacing w:after="0" w:line="360" w:lineRule="auto"/>
        <w:ind w:firstLine="851"/>
        <w:jc w:val="both"/>
        <w:rPr>
          <w:rFonts w:ascii="Times New Roman" w:hAnsi="Times New Roman"/>
          <w:sz w:val="24"/>
          <w:szCs w:val="24"/>
        </w:rPr>
      </w:pPr>
    </w:p>
    <w:p w:rsidR="004D0015" w:rsidRPr="001B0A3E" w:rsidRDefault="00B10C31" w:rsidP="00B94F94">
      <w:pPr>
        <w:spacing w:after="0" w:line="360" w:lineRule="auto"/>
        <w:ind w:firstLine="851"/>
        <w:jc w:val="center"/>
        <w:rPr>
          <w:rFonts w:ascii="Times New Roman" w:hAnsi="Times New Roman"/>
          <w:sz w:val="24"/>
          <w:szCs w:val="24"/>
        </w:rPr>
      </w:pPr>
      <w:r w:rsidRPr="00B10C31">
        <w:rPr>
          <w:rFonts w:ascii="Times New Roman" w:hAnsi="Times New Roman"/>
          <w:noProof/>
          <w:sz w:val="24"/>
          <w:szCs w:val="24"/>
          <w:lang w:val="lt-LT" w:eastAsia="lt-LT"/>
        </w:rPr>
        <w:drawing>
          <wp:inline distT="0" distB="0" distL="0" distR="0">
            <wp:extent cx="5250437" cy="4150759"/>
            <wp:effectExtent l="19050" t="0" r="26413" b="2141"/>
            <wp:docPr id="1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B21DC" w:rsidRPr="001B0A3E" w:rsidRDefault="009B21DC" w:rsidP="009B21DC">
      <w:pPr>
        <w:spacing w:after="0" w:line="360" w:lineRule="auto"/>
        <w:ind w:firstLine="851"/>
        <w:jc w:val="center"/>
        <w:rPr>
          <w:rFonts w:ascii="Times New Roman" w:hAnsi="Times New Roman"/>
          <w:b/>
          <w:i/>
          <w:sz w:val="24"/>
          <w:szCs w:val="24"/>
        </w:rPr>
      </w:pPr>
      <w:proofErr w:type="gramStart"/>
      <w:r w:rsidRPr="001B0A3E">
        <w:rPr>
          <w:rFonts w:ascii="Times New Roman" w:hAnsi="Times New Roman"/>
          <w:b/>
          <w:i/>
          <w:sz w:val="24"/>
          <w:szCs w:val="24"/>
        </w:rPr>
        <w:t>7</w:t>
      </w:r>
      <w:r w:rsidR="006E2308" w:rsidRPr="001B0A3E">
        <w:rPr>
          <w:rFonts w:ascii="Times New Roman" w:hAnsi="Times New Roman"/>
          <w:b/>
          <w:i/>
          <w:sz w:val="24"/>
          <w:szCs w:val="24"/>
        </w:rPr>
        <w:t xml:space="preserve"> </w:t>
      </w:r>
      <w:r w:rsidRPr="001B0A3E">
        <w:rPr>
          <w:rFonts w:ascii="Times New Roman" w:hAnsi="Times New Roman"/>
          <w:b/>
          <w:i/>
          <w:sz w:val="24"/>
          <w:szCs w:val="24"/>
        </w:rPr>
        <w:t>pav.</w:t>
      </w:r>
      <w:proofErr w:type="gramEnd"/>
      <w:r w:rsidRPr="001B0A3E">
        <w:rPr>
          <w:rFonts w:ascii="Times New Roman" w:hAnsi="Times New Roman"/>
          <w:b/>
          <w:i/>
          <w:sz w:val="24"/>
          <w:szCs w:val="24"/>
        </w:rPr>
        <w:t xml:space="preserve"> Žaliavų paruošimo būdai</w:t>
      </w:r>
    </w:p>
    <w:p w:rsidR="004D0015" w:rsidRPr="001B0A3E" w:rsidRDefault="004D0015" w:rsidP="00A57AD9">
      <w:pPr>
        <w:spacing w:after="0" w:line="360" w:lineRule="auto"/>
        <w:ind w:firstLine="851"/>
        <w:jc w:val="both"/>
        <w:rPr>
          <w:rFonts w:ascii="Times New Roman" w:hAnsi="Times New Roman"/>
          <w:sz w:val="24"/>
          <w:szCs w:val="24"/>
        </w:rPr>
      </w:pPr>
    </w:p>
    <w:p w:rsidR="00860449" w:rsidRPr="001B0A3E" w:rsidRDefault="00B45743" w:rsidP="009B21DC">
      <w:pPr>
        <w:spacing w:after="0" w:line="360" w:lineRule="auto"/>
        <w:ind w:firstLine="851"/>
        <w:jc w:val="both"/>
        <w:rPr>
          <w:rFonts w:ascii="Times New Roman" w:hAnsi="Times New Roman"/>
          <w:color w:val="FF0000"/>
          <w:sz w:val="24"/>
          <w:szCs w:val="24"/>
        </w:rPr>
      </w:pPr>
      <w:proofErr w:type="gramStart"/>
      <w:r w:rsidRPr="001B0A3E">
        <w:rPr>
          <w:rFonts w:ascii="Times New Roman" w:hAnsi="Times New Roman"/>
          <w:sz w:val="24"/>
          <w:szCs w:val="24"/>
        </w:rPr>
        <w:t>A</w:t>
      </w:r>
      <w:r w:rsidR="00A415AC" w:rsidRPr="001B0A3E">
        <w:rPr>
          <w:rFonts w:ascii="Times New Roman" w:hAnsi="Times New Roman"/>
          <w:sz w:val="24"/>
          <w:szCs w:val="24"/>
        </w:rPr>
        <w:t>kivaizdu, jog</w:t>
      </w:r>
      <w:r w:rsidRPr="001B0A3E">
        <w:rPr>
          <w:rFonts w:ascii="Times New Roman" w:hAnsi="Times New Roman"/>
          <w:sz w:val="24"/>
          <w:szCs w:val="24"/>
        </w:rPr>
        <w:t xml:space="preserve"> </w:t>
      </w:r>
      <w:r w:rsidR="00B949AE" w:rsidRPr="001B0A3E">
        <w:rPr>
          <w:rFonts w:ascii="Times New Roman" w:hAnsi="Times New Roman"/>
          <w:sz w:val="24"/>
          <w:szCs w:val="24"/>
        </w:rPr>
        <w:t>tiek Žem.</w:t>
      </w:r>
      <w:proofErr w:type="gramEnd"/>
      <w:r w:rsidR="00B949AE" w:rsidRPr="001B0A3E">
        <w:rPr>
          <w:rFonts w:ascii="Times New Roman" w:hAnsi="Times New Roman"/>
          <w:sz w:val="24"/>
          <w:szCs w:val="24"/>
        </w:rPr>
        <w:t xml:space="preserve"> Kalva</w:t>
      </w:r>
      <w:r w:rsidR="00646667" w:rsidRPr="001B0A3E">
        <w:rPr>
          <w:rFonts w:ascii="Times New Roman" w:hAnsi="Times New Roman"/>
          <w:sz w:val="24"/>
          <w:szCs w:val="24"/>
        </w:rPr>
        <w:t>rijoje</w:t>
      </w:r>
      <w:r w:rsidR="00CA2347" w:rsidRPr="001B0A3E">
        <w:rPr>
          <w:rFonts w:ascii="Times New Roman" w:hAnsi="Times New Roman"/>
          <w:sz w:val="24"/>
          <w:szCs w:val="24"/>
        </w:rPr>
        <w:t>,</w:t>
      </w:r>
      <w:r w:rsidR="00646667" w:rsidRPr="001B0A3E">
        <w:rPr>
          <w:rFonts w:ascii="Times New Roman" w:hAnsi="Times New Roman"/>
          <w:sz w:val="24"/>
          <w:szCs w:val="24"/>
        </w:rPr>
        <w:t xml:space="preserve"> tiek Tveruose dažniausiai iš augalinės žaliavos gaminamos</w:t>
      </w:r>
      <w:r w:rsidR="002F078F" w:rsidRPr="001B0A3E">
        <w:rPr>
          <w:rFonts w:ascii="Times New Roman" w:hAnsi="Times New Roman"/>
          <w:sz w:val="24"/>
          <w:szCs w:val="24"/>
        </w:rPr>
        <w:t xml:space="preserve"> arbatos</w:t>
      </w:r>
      <w:r w:rsidR="00B949AE" w:rsidRPr="001B0A3E">
        <w:rPr>
          <w:rFonts w:ascii="Times New Roman" w:hAnsi="Times New Roman"/>
          <w:sz w:val="24"/>
          <w:szCs w:val="24"/>
        </w:rPr>
        <w:t xml:space="preserve">, </w:t>
      </w:r>
      <w:r w:rsidR="00CA2347" w:rsidRPr="001B0A3E">
        <w:rPr>
          <w:rFonts w:ascii="Times New Roman" w:hAnsi="Times New Roman"/>
          <w:sz w:val="24"/>
          <w:szCs w:val="24"/>
        </w:rPr>
        <w:t xml:space="preserve">todėl </w:t>
      </w:r>
      <w:r w:rsidR="00B949AE" w:rsidRPr="001B0A3E">
        <w:rPr>
          <w:rFonts w:ascii="Times New Roman" w:hAnsi="Times New Roman"/>
          <w:sz w:val="24"/>
          <w:szCs w:val="24"/>
        </w:rPr>
        <w:t xml:space="preserve">galime daryti prielaidą, kad taip yra todėl, jog </w:t>
      </w:r>
      <w:proofErr w:type="gramStart"/>
      <w:r w:rsidR="00B949AE" w:rsidRPr="001B0A3E">
        <w:rPr>
          <w:rFonts w:ascii="Times New Roman" w:hAnsi="Times New Roman"/>
          <w:sz w:val="24"/>
          <w:szCs w:val="24"/>
        </w:rPr>
        <w:t>tai</w:t>
      </w:r>
      <w:proofErr w:type="gramEnd"/>
      <w:r w:rsidR="00B949AE" w:rsidRPr="001B0A3E">
        <w:rPr>
          <w:rFonts w:ascii="Times New Roman" w:hAnsi="Times New Roman"/>
          <w:sz w:val="24"/>
          <w:szCs w:val="24"/>
        </w:rPr>
        <w:t xml:space="preserve"> </w:t>
      </w:r>
      <w:r w:rsidR="00CA2347" w:rsidRPr="001B0A3E">
        <w:rPr>
          <w:rFonts w:ascii="Times New Roman" w:hAnsi="Times New Roman"/>
          <w:sz w:val="24"/>
          <w:szCs w:val="24"/>
        </w:rPr>
        <w:t xml:space="preserve">– </w:t>
      </w:r>
      <w:r w:rsidR="00B949AE" w:rsidRPr="001B0A3E">
        <w:rPr>
          <w:rFonts w:ascii="Times New Roman" w:hAnsi="Times New Roman"/>
          <w:sz w:val="24"/>
          <w:szCs w:val="24"/>
        </w:rPr>
        <w:t>vienas paprasčiausių</w:t>
      </w:r>
      <w:r w:rsidR="00735E12" w:rsidRPr="001B0A3E">
        <w:rPr>
          <w:rFonts w:ascii="Times New Roman" w:hAnsi="Times New Roman"/>
          <w:sz w:val="24"/>
          <w:szCs w:val="24"/>
        </w:rPr>
        <w:t xml:space="preserve"> ir greičiausiai paruošiamų vaistinių formų</w:t>
      </w:r>
      <w:r w:rsidR="00646667" w:rsidRPr="001B0A3E">
        <w:rPr>
          <w:rFonts w:ascii="Times New Roman" w:hAnsi="Times New Roman"/>
          <w:sz w:val="24"/>
          <w:szCs w:val="24"/>
        </w:rPr>
        <w:t xml:space="preserve">. </w:t>
      </w:r>
      <w:proofErr w:type="gramStart"/>
      <w:r w:rsidR="00646667" w:rsidRPr="001B0A3E">
        <w:rPr>
          <w:rFonts w:ascii="Times New Roman" w:hAnsi="Times New Roman"/>
          <w:sz w:val="24"/>
          <w:szCs w:val="24"/>
        </w:rPr>
        <w:t>Tveruose arbatų ruošimas</w:t>
      </w:r>
      <w:r w:rsidR="00B949AE" w:rsidRPr="001B0A3E">
        <w:rPr>
          <w:rFonts w:ascii="Times New Roman" w:hAnsi="Times New Roman"/>
          <w:sz w:val="24"/>
          <w:szCs w:val="24"/>
        </w:rPr>
        <w:t xml:space="preserve"> yra </w:t>
      </w:r>
      <w:r w:rsidR="00B949AE" w:rsidRPr="001B0A3E">
        <w:rPr>
          <w:rFonts w:ascii="Times New Roman" w:hAnsi="Times New Roman"/>
          <w:color w:val="000000" w:themeColor="text1"/>
          <w:sz w:val="24"/>
          <w:szCs w:val="24"/>
        </w:rPr>
        <w:t xml:space="preserve">populiaresnis (26 </w:t>
      </w:r>
      <w:r w:rsidR="006E6AB1" w:rsidRPr="001B0A3E">
        <w:rPr>
          <w:rFonts w:ascii="Times New Roman" w:hAnsi="Times New Roman"/>
          <w:color w:val="000000" w:themeColor="text1"/>
          <w:sz w:val="24"/>
          <w:szCs w:val="24"/>
        </w:rPr>
        <w:t>proc.</w:t>
      </w:r>
      <w:r w:rsidR="00CA2347" w:rsidRPr="001B0A3E">
        <w:rPr>
          <w:rFonts w:ascii="Times New Roman" w:hAnsi="Times New Roman"/>
          <w:color w:val="000000" w:themeColor="text1"/>
          <w:sz w:val="24"/>
          <w:szCs w:val="24"/>
        </w:rPr>
        <w:t xml:space="preserve"> citavimų skaičiaus</w:t>
      </w:r>
      <w:r w:rsidR="003A34EC" w:rsidRPr="001B0A3E">
        <w:rPr>
          <w:rFonts w:ascii="Times New Roman" w:hAnsi="Times New Roman"/>
          <w:color w:val="000000" w:themeColor="text1"/>
          <w:sz w:val="24"/>
          <w:szCs w:val="24"/>
        </w:rPr>
        <w:t xml:space="preserve">), </w:t>
      </w:r>
      <w:r w:rsidR="00954C91" w:rsidRPr="001B0A3E">
        <w:rPr>
          <w:rFonts w:ascii="Times New Roman" w:hAnsi="Times New Roman"/>
          <w:color w:val="000000" w:themeColor="text1"/>
          <w:sz w:val="24"/>
          <w:szCs w:val="24"/>
        </w:rPr>
        <w:t>Žem.</w:t>
      </w:r>
      <w:proofErr w:type="gramEnd"/>
      <w:r w:rsidR="00954C91" w:rsidRPr="001B0A3E">
        <w:rPr>
          <w:rFonts w:ascii="Times New Roman" w:hAnsi="Times New Roman"/>
          <w:color w:val="000000" w:themeColor="text1"/>
          <w:sz w:val="24"/>
          <w:szCs w:val="24"/>
        </w:rPr>
        <w:t xml:space="preserve"> </w:t>
      </w:r>
      <w:proofErr w:type="gramStart"/>
      <w:r w:rsidR="00954C91" w:rsidRPr="001B0A3E">
        <w:rPr>
          <w:rFonts w:ascii="Times New Roman" w:hAnsi="Times New Roman"/>
          <w:color w:val="000000" w:themeColor="text1"/>
          <w:sz w:val="24"/>
          <w:szCs w:val="24"/>
        </w:rPr>
        <w:t>Kalvarij</w:t>
      </w:r>
      <w:r w:rsidR="00EF4FB7" w:rsidRPr="001B0A3E">
        <w:rPr>
          <w:rFonts w:ascii="Times New Roman" w:hAnsi="Times New Roman"/>
          <w:color w:val="000000" w:themeColor="text1"/>
          <w:sz w:val="24"/>
          <w:szCs w:val="24"/>
        </w:rPr>
        <w:t>oje j</w:t>
      </w:r>
      <w:r w:rsidR="00B949AE" w:rsidRPr="001B0A3E">
        <w:rPr>
          <w:rFonts w:ascii="Times New Roman" w:hAnsi="Times New Roman"/>
          <w:color w:val="000000" w:themeColor="text1"/>
          <w:sz w:val="24"/>
          <w:szCs w:val="24"/>
        </w:rPr>
        <w:t>i</w:t>
      </w:r>
      <w:r w:rsidR="00EF4FB7" w:rsidRPr="001B0A3E">
        <w:rPr>
          <w:rFonts w:ascii="Times New Roman" w:hAnsi="Times New Roman"/>
          <w:color w:val="000000" w:themeColor="text1"/>
          <w:sz w:val="24"/>
          <w:szCs w:val="24"/>
        </w:rPr>
        <w:t>s</w:t>
      </w:r>
      <w:r w:rsidR="00B949AE" w:rsidRPr="001B0A3E">
        <w:rPr>
          <w:rFonts w:ascii="Times New Roman" w:hAnsi="Times New Roman"/>
          <w:color w:val="000000" w:themeColor="text1"/>
          <w:sz w:val="24"/>
          <w:szCs w:val="24"/>
        </w:rPr>
        <w:t xml:space="preserve"> skiriasi tik vienu procentu </w:t>
      </w:r>
      <w:r w:rsidR="00EF4FB7" w:rsidRPr="001B0A3E">
        <w:rPr>
          <w:rFonts w:ascii="Times New Roman" w:hAnsi="Times New Roman"/>
          <w:color w:val="000000" w:themeColor="text1"/>
          <w:sz w:val="24"/>
          <w:szCs w:val="24"/>
        </w:rPr>
        <w:t>(25 proc.</w:t>
      </w:r>
      <w:r w:rsidR="00B949AE" w:rsidRPr="001B0A3E">
        <w:rPr>
          <w:rFonts w:ascii="Times New Roman" w:hAnsi="Times New Roman"/>
          <w:color w:val="000000" w:themeColor="text1"/>
          <w:sz w:val="24"/>
          <w:szCs w:val="24"/>
        </w:rPr>
        <w:t>).</w:t>
      </w:r>
      <w:proofErr w:type="gramEnd"/>
      <w:r w:rsidR="00B949AE" w:rsidRPr="001B0A3E">
        <w:rPr>
          <w:rFonts w:ascii="Times New Roman" w:hAnsi="Times New Roman"/>
          <w:color w:val="000000" w:themeColor="text1"/>
          <w:sz w:val="24"/>
          <w:szCs w:val="24"/>
        </w:rPr>
        <w:t xml:space="preserve"> </w:t>
      </w:r>
      <w:proofErr w:type="gramStart"/>
      <w:r w:rsidR="00B949AE" w:rsidRPr="001B0A3E">
        <w:rPr>
          <w:rFonts w:ascii="Times New Roman" w:hAnsi="Times New Roman"/>
          <w:color w:val="000000" w:themeColor="text1"/>
          <w:sz w:val="24"/>
          <w:szCs w:val="24"/>
        </w:rPr>
        <w:t>Matome, jog kai</w:t>
      </w:r>
      <w:r w:rsidR="00E102D5" w:rsidRPr="001B0A3E">
        <w:rPr>
          <w:rFonts w:ascii="Times New Roman" w:hAnsi="Times New Roman"/>
          <w:color w:val="000000" w:themeColor="text1"/>
          <w:sz w:val="24"/>
          <w:szCs w:val="24"/>
        </w:rPr>
        <w:t xml:space="preserve"> </w:t>
      </w:r>
      <w:r w:rsidR="00646667" w:rsidRPr="001B0A3E">
        <w:rPr>
          <w:rFonts w:ascii="Times New Roman" w:hAnsi="Times New Roman"/>
          <w:color w:val="000000" w:themeColor="text1"/>
          <w:sz w:val="24"/>
          <w:szCs w:val="24"/>
        </w:rPr>
        <w:t>kurie paruošimo</w:t>
      </w:r>
      <w:r w:rsidR="00B949AE" w:rsidRPr="001B0A3E">
        <w:rPr>
          <w:rFonts w:ascii="Times New Roman" w:hAnsi="Times New Roman"/>
          <w:color w:val="000000" w:themeColor="text1"/>
          <w:sz w:val="24"/>
          <w:szCs w:val="24"/>
        </w:rPr>
        <w:t xml:space="preserve"> būdai nenaudojami </w:t>
      </w:r>
      <w:r w:rsidR="00A415AC" w:rsidRPr="001B0A3E">
        <w:rPr>
          <w:rFonts w:ascii="Times New Roman" w:hAnsi="Times New Roman"/>
          <w:color w:val="000000" w:themeColor="text1"/>
          <w:sz w:val="24"/>
          <w:szCs w:val="24"/>
        </w:rPr>
        <w:t>vienoje iš tiriamų apylink</w:t>
      </w:r>
      <w:r w:rsidRPr="001B0A3E">
        <w:rPr>
          <w:rFonts w:ascii="Times New Roman" w:hAnsi="Times New Roman"/>
          <w:color w:val="000000" w:themeColor="text1"/>
          <w:sz w:val="24"/>
          <w:szCs w:val="24"/>
        </w:rPr>
        <w:t>i</w:t>
      </w:r>
      <w:r w:rsidR="00A415AC" w:rsidRPr="001B0A3E">
        <w:rPr>
          <w:rFonts w:ascii="Times New Roman" w:hAnsi="Times New Roman"/>
          <w:color w:val="000000" w:themeColor="text1"/>
          <w:sz w:val="24"/>
          <w:szCs w:val="24"/>
        </w:rPr>
        <w:t>ų</w:t>
      </w:r>
      <w:r w:rsidR="004C767C" w:rsidRPr="001B0A3E">
        <w:rPr>
          <w:rFonts w:ascii="Times New Roman" w:hAnsi="Times New Roman"/>
          <w:color w:val="000000" w:themeColor="text1"/>
          <w:sz w:val="24"/>
          <w:szCs w:val="24"/>
        </w:rPr>
        <w:t>,</w:t>
      </w:r>
      <w:r w:rsidR="00E102D5" w:rsidRPr="001B0A3E">
        <w:rPr>
          <w:rFonts w:ascii="Times New Roman" w:hAnsi="Times New Roman"/>
          <w:color w:val="000000" w:themeColor="text1"/>
          <w:sz w:val="24"/>
          <w:szCs w:val="24"/>
        </w:rPr>
        <w:t xml:space="preserve"> pavyzdžiui</w:t>
      </w:r>
      <w:r w:rsidR="00954C91" w:rsidRPr="001B0A3E">
        <w:rPr>
          <w:rFonts w:ascii="Times New Roman" w:hAnsi="Times New Roman"/>
          <w:color w:val="000000" w:themeColor="text1"/>
          <w:sz w:val="24"/>
          <w:szCs w:val="24"/>
        </w:rPr>
        <w:t>,</w:t>
      </w:r>
      <w:r w:rsidR="00E102D5" w:rsidRPr="001B0A3E">
        <w:rPr>
          <w:rFonts w:ascii="Times New Roman" w:hAnsi="Times New Roman"/>
          <w:color w:val="000000" w:themeColor="text1"/>
          <w:sz w:val="24"/>
          <w:szCs w:val="24"/>
        </w:rPr>
        <w:t xml:space="preserve"> T</w:t>
      </w:r>
      <w:r w:rsidR="00B949AE" w:rsidRPr="001B0A3E">
        <w:rPr>
          <w:rFonts w:ascii="Times New Roman" w:hAnsi="Times New Roman"/>
          <w:color w:val="000000" w:themeColor="text1"/>
          <w:sz w:val="24"/>
          <w:szCs w:val="24"/>
        </w:rPr>
        <w:t>ve</w:t>
      </w:r>
      <w:r w:rsidR="00954C91" w:rsidRPr="001B0A3E">
        <w:rPr>
          <w:rFonts w:ascii="Times New Roman" w:hAnsi="Times New Roman"/>
          <w:color w:val="000000" w:themeColor="text1"/>
          <w:sz w:val="24"/>
          <w:szCs w:val="24"/>
        </w:rPr>
        <w:t>ruose naudojamas nudilginim</w:t>
      </w:r>
      <w:r w:rsidR="00B949AE" w:rsidRPr="001B0A3E">
        <w:rPr>
          <w:rFonts w:ascii="Times New Roman" w:hAnsi="Times New Roman"/>
          <w:color w:val="000000" w:themeColor="text1"/>
          <w:sz w:val="24"/>
          <w:szCs w:val="24"/>
        </w:rPr>
        <w:t>as (2 proc</w:t>
      </w:r>
      <w:r w:rsidR="00EF4FB7" w:rsidRPr="001B0A3E">
        <w:rPr>
          <w:rFonts w:ascii="Times New Roman" w:hAnsi="Times New Roman"/>
          <w:color w:val="000000" w:themeColor="text1"/>
          <w:sz w:val="24"/>
          <w:szCs w:val="24"/>
        </w:rPr>
        <w:t>. citavimų</w:t>
      </w:r>
      <w:r w:rsidR="004C767C" w:rsidRPr="001B0A3E">
        <w:rPr>
          <w:rFonts w:ascii="Times New Roman" w:hAnsi="Times New Roman"/>
          <w:color w:val="000000" w:themeColor="text1"/>
          <w:sz w:val="24"/>
          <w:szCs w:val="24"/>
        </w:rPr>
        <w:t xml:space="preserve"> skaičiaus) </w:t>
      </w:r>
      <w:r w:rsidR="00B949AE" w:rsidRPr="001B0A3E">
        <w:rPr>
          <w:rFonts w:ascii="Times New Roman" w:hAnsi="Times New Roman"/>
          <w:color w:val="000000" w:themeColor="text1"/>
          <w:sz w:val="24"/>
          <w:szCs w:val="24"/>
        </w:rPr>
        <w:t>nebuvo paminėtas Žem.</w:t>
      </w:r>
      <w:proofErr w:type="gramEnd"/>
      <w:r w:rsidR="00B949AE" w:rsidRPr="001B0A3E">
        <w:rPr>
          <w:rFonts w:ascii="Times New Roman" w:hAnsi="Times New Roman"/>
          <w:color w:val="000000" w:themeColor="text1"/>
          <w:sz w:val="24"/>
          <w:szCs w:val="24"/>
        </w:rPr>
        <w:t xml:space="preserve"> </w:t>
      </w:r>
      <w:proofErr w:type="gramStart"/>
      <w:r w:rsidR="00B949AE" w:rsidRPr="001B0A3E">
        <w:rPr>
          <w:rFonts w:ascii="Times New Roman" w:hAnsi="Times New Roman"/>
          <w:color w:val="000000" w:themeColor="text1"/>
          <w:sz w:val="24"/>
          <w:szCs w:val="24"/>
        </w:rPr>
        <w:t>Kalvarijoje.</w:t>
      </w:r>
      <w:proofErr w:type="gramEnd"/>
      <w:r w:rsidR="00B949AE" w:rsidRPr="001B0A3E">
        <w:rPr>
          <w:rFonts w:ascii="Times New Roman" w:hAnsi="Times New Roman"/>
          <w:color w:val="FF0000"/>
          <w:sz w:val="24"/>
          <w:szCs w:val="24"/>
        </w:rPr>
        <w:t xml:space="preserve"> </w:t>
      </w:r>
      <w:r w:rsidR="00B949AE" w:rsidRPr="001B0A3E">
        <w:rPr>
          <w:rFonts w:ascii="Times New Roman" w:hAnsi="Times New Roman"/>
          <w:sz w:val="24"/>
          <w:szCs w:val="24"/>
        </w:rPr>
        <w:t>Taip pat matome, jog Žem. Kal</w:t>
      </w:r>
      <w:r w:rsidR="00EF4FB7" w:rsidRPr="001B0A3E">
        <w:rPr>
          <w:rFonts w:ascii="Times New Roman" w:hAnsi="Times New Roman"/>
          <w:sz w:val="24"/>
          <w:szCs w:val="24"/>
        </w:rPr>
        <w:t xml:space="preserve">varijoje iš augalinių žaliavų </w:t>
      </w:r>
      <w:r w:rsidR="00B949AE" w:rsidRPr="001B0A3E">
        <w:rPr>
          <w:rFonts w:ascii="Times New Roman" w:hAnsi="Times New Roman"/>
          <w:sz w:val="24"/>
          <w:szCs w:val="24"/>
        </w:rPr>
        <w:t>respondentai gamina alie</w:t>
      </w:r>
      <w:r w:rsidR="00EF4FB7" w:rsidRPr="001B0A3E">
        <w:rPr>
          <w:rFonts w:ascii="Times New Roman" w:hAnsi="Times New Roman"/>
          <w:sz w:val="24"/>
          <w:szCs w:val="24"/>
        </w:rPr>
        <w:t>jines paruošas (3 proc.</w:t>
      </w:r>
      <w:r w:rsidR="00B949AE" w:rsidRPr="001B0A3E">
        <w:rPr>
          <w:rFonts w:ascii="Times New Roman" w:hAnsi="Times New Roman"/>
          <w:sz w:val="24"/>
          <w:szCs w:val="24"/>
        </w:rPr>
        <w:t xml:space="preserve"> citavimų skaičiaus), </w:t>
      </w:r>
      <w:proofErr w:type="gramStart"/>
      <w:r w:rsidR="00B949AE" w:rsidRPr="001B0A3E">
        <w:rPr>
          <w:rFonts w:ascii="Times New Roman" w:hAnsi="Times New Roman"/>
          <w:sz w:val="24"/>
          <w:szCs w:val="24"/>
        </w:rPr>
        <w:t>ko</w:t>
      </w:r>
      <w:proofErr w:type="gramEnd"/>
      <w:r w:rsidR="00B949AE" w:rsidRPr="001B0A3E">
        <w:rPr>
          <w:rFonts w:ascii="Times New Roman" w:hAnsi="Times New Roman"/>
          <w:sz w:val="24"/>
          <w:szCs w:val="24"/>
        </w:rPr>
        <w:t xml:space="preserve"> visiškai nedaro Tverų apylinkės apklaustieji. </w:t>
      </w:r>
      <w:proofErr w:type="gramStart"/>
      <w:r w:rsidR="00B949AE" w:rsidRPr="001B0A3E">
        <w:rPr>
          <w:rFonts w:ascii="Times New Roman" w:hAnsi="Times New Roman"/>
          <w:sz w:val="24"/>
          <w:szCs w:val="24"/>
        </w:rPr>
        <w:t>Iš gautų duomenų matome, jog abiejose apylinkėse p</w:t>
      </w:r>
      <w:r w:rsidR="00EF4FB7" w:rsidRPr="001B0A3E">
        <w:rPr>
          <w:rFonts w:ascii="Times New Roman" w:hAnsi="Times New Roman"/>
          <w:sz w:val="24"/>
          <w:szCs w:val="24"/>
        </w:rPr>
        <w:t>rocental</w:t>
      </w:r>
      <w:r w:rsidR="00646667" w:rsidRPr="001B0A3E">
        <w:rPr>
          <w:rFonts w:ascii="Times New Roman" w:hAnsi="Times New Roman"/>
          <w:sz w:val="24"/>
          <w:szCs w:val="24"/>
        </w:rPr>
        <w:t>iai mažai skiriasi nuoviro ir užpilo</w:t>
      </w:r>
      <w:r w:rsidR="00EF4FB7" w:rsidRPr="001B0A3E">
        <w:rPr>
          <w:rFonts w:ascii="Times New Roman" w:hAnsi="Times New Roman"/>
          <w:sz w:val="24"/>
          <w:szCs w:val="24"/>
        </w:rPr>
        <w:t xml:space="preserve"> degtine ruošiamų paruošų</w:t>
      </w:r>
      <w:r w:rsidR="00B949AE" w:rsidRPr="001B0A3E">
        <w:rPr>
          <w:rFonts w:ascii="Times New Roman" w:hAnsi="Times New Roman"/>
          <w:sz w:val="24"/>
          <w:szCs w:val="24"/>
        </w:rPr>
        <w:t xml:space="preserve"> būdai.</w:t>
      </w:r>
      <w:proofErr w:type="gramEnd"/>
      <w:r w:rsidR="00B949AE" w:rsidRPr="001B0A3E">
        <w:rPr>
          <w:rFonts w:ascii="Times New Roman" w:hAnsi="Times New Roman"/>
          <w:sz w:val="24"/>
          <w:szCs w:val="24"/>
        </w:rPr>
        <w:t xml:space="preserve"> </w:t>
      </w:r>
      <w:proofErr w:type="gramStart"/>
      <w:r w:rsidR="00B949AE" w:rsidRPr="001B0A3E">
        <w:rPr>
          <w:rFonts w:ascii="Times New Roman" w:hAnsi="Times New Roman"/>
          <w:sz w:val="24"/>
          <w:szCs w:val="24"/>
        </w:rPr>
        <w:t>Žem.</w:t>
      </w:r>
      <w:proofErr w:type="gramEnd"/>
      <w:r w:rsidR="00B949AE" w:rsidRPr="001B0A3E">
        <w:rPr>
          <w:rFonts w:ascii="Times New Roman" w:hAnsi="Times New Roman"/>
          <w:sz w:val="24"/>
          <w:szCs w:val="24"/>
        </w:rPr>
        <w:t xml:space="preserve"> </w:t>
      </w:r>
      <w:proofErr w:type="gramStart"/>
      <w:r w:rsidR="00B949AE" w:rsidRPr="001B0A3E">
        <w:rPr>
          <w:rFonts w:ascii="Times New Roman" w:hAnsi="Times New Roman"/>
          <w:color w:val="000000" w:themeColor="text1"/>
          <w:sz w:val="24"/>
          <w:szCs w:val="24"/>
        </w:rPr>
        <w:t>Kalvarijoje nuoviro paruošimo būdas cituotas 14 proc</w:t>
      </w:r>
      <w:r w:rsidR="00EF4FB7" w:rsidRPr="001B0A3E">
        <w:rPr>
          <w:rFonts w:ascii="Times New Roman" w:hAnsi="Times New Roman"/>
          <w:color w:val="000000" w:themeColor="text1"/>
          <w:sz w:val="24"/>
          <w:szCs w:val="24"/>
        </w:rPr>
        <w:t>.</w:t>
      </w:r>
      <w:r w:rsidR="00B949AE" w:rsidRPr="001B0A3E">
        <w:rPr>
          <w:rFonts w:ascii="Times New Roman" w:hAnsi="Times New Roman"/>
          <w:color w:val="000000" w:themeColor="text1"/>
          <w:sz w:val="24"/>
          <w:szCs w:val="24"/>
        </w:rPr>
        <w:t>, Tveruo</w:t>
      </w:r>
      <w:r w:rsidR="00735E12" w:rsidRPr="001B0A3E">
        <w:rPr>
          <w:rFonts w:ascii="Times New Roman" w:hAnsi="Times New Roman"/>
          <w:color w:val="000000" w:themeColor="text1"/>
          <w:sz w:val="24"/>
          <w:szCs w:val="24"/>
        </w:rPr>
        <w:t xml:space="preserve">se </w:t>
      </w:r>
      <w:r w:rsidR="006F47C4" w:rsidRPr="001B0A3E">
        <w:rPr>
          <w:rFonts w:ascii="Times New Roman" w:hAnsi="Times New Roman"/>
          <w:color w:val="000000" w:themeColor="text1"/>
          <w:sz w:val="24"/>
          <w:szCs w:val="24"/>
        </w:rPr>
        <w:t xml:space="preserve">– </w:t>
      </w:r>
      <w:r w:rsidR="00735E12" w:rsidRPr="001B0A3E">
        <w:rPr>
          <w:rFonts w:ascii="Times New Roman" w:hAnsi="Times New Roman"/>
          <w:color w:val="000000" w:themeColor="text1"/>
          <w:sz w:val="24"/>
          <w:szCs w:val="24"/>
        </w:rPr>
        <w:t>16 proc.</w:t>
      </w:r>
      <w:r w:rsidR="00646667" w:rsidRPr="001B0A3E">
        <w:rPr>
          <w:rFonts w:ascii="Times New Roman" w:hAnsi="Times New Roman"/>
          <w:color w:val="000000" w:themeColor="text1"/>
          <w:sz w:val="24"/>
          <w:szCs w:val="24"/>
        </w:rPr>
        <w:t xml:space="preserve"> </w:t>
      </w:r>
      <w:r w:rsidR="00B949AE" w:rsidRPr="001B0A3E">
        <w:rPr>
          <w:rFonts w:ascii="Times New Roman" w:hAnsi="Times New Roman"/>
          <w:color w:val="000000" w:themeColor="text1"/>
          <w:sz w:val="24"/>
          <w:szCs w:val="24"/>
        </w:rPr>
        <w:t>Žem.</w:t>
      </w:r>
      <w:proofErr w:type="gramEnd"/>
      <w:r w:rsidR="00B949AE" w:rsidRPr="001B0A3E">
        <w:rPr>
          <w:rFonts w:ascii="Times New Roman" w:hAnsi="Times New Roman"/>
          <w:color w:val="000000" w:themeColor="text1"/>
          <w:sz w:val="24"/>
          <w:szCs w:val="24"/>
        </w:rPr>
        <w:t xml:space="preserve"> </w:t>
      </w:r>
      <w:proofErr w:type="gramStart"/>
      <w:r w:rsidR="00B949AE" w:rsidRPr="001B0A3E">
        <w:rPr>
          <w:rFonts w:ascii="Times New Roman" w:hAnsi="Times New Roman"/>
          <w:color w:val="000000" w:themeColor="text1"/>
          <w:sz w:val="24"/>
          <w:szCs w:val="24"/>
        </w:rPr>
        <w:t xml:space="preserve">Kalvarijoje net 19 </w:t>
      </w:r>
      <w:r w:rsidR="00B949AE" w:rsidRPr="001B0A3E">
        <w:rPr>
          <w:rFonts w:ascii="Times New Roman" w:hAnsi="Times New Roman"/>
          <w:color w:val="000000" w:themeColor="text1"/>
          <w:sz w:val="24"/>
          <w:szCs w:val="24"/>
        </w:rPr>
        <w:lastRenderedPageBreak/>
        <w:t>proc</w:t>
      </w:r>
      <w:r w:rsidR="00EF4FB7" w:rsidRPr="001B0A3E">
        <w:rPr>
          <w:rFonts w:ascii="Times New Roman" w:hAnsi="Times New Roman"/>
          <w:color w:val="000000" w:themeColor="text1"/>
          <w:sz w:val="24"/>
          <w:szCs w:val="24"/>
        </w:rPr>
        <w:t>.</w:t>
      </w:r>
      <w:r w:rsidR="00B949AE" w:rsidRPr="001B0A3E">
        <w:rPr>
          <w:rFonts w:ascii="Times New Roman" w:hAnsi="Times New Roman"/>
          <w:color w:val="000000" w:themeColor="text1"/>
          <w:sz w:val="24"/>
          <w:szCs w:val="24"/>
        </w:rPr>
        <w:t xml:space="preserve"> apklaustų</w:t>
      </w:r>
      <w:r w:rsidR="00646667" w:rsidRPr="001B0A3E">
        <w:rPr>
          <w:rFonts w:ascii="Times New Roman" w:hAnsi="Times New Roman"/>
          <w:color w:val="000000" w:themeColor="text1"/>
          <w:sz w:val="24"/>
          <w:szCs w:val="24"/>
        </w:rPr>
        <w:t xml:space="preserve">jų teigė </w:t>
      </w:r>
      <w:r w:rsidR="006F47C4" w:rsidRPr="001B0A3E">
        <w:rPr>
          <w:rFonts w:ascii="Times New Roman" w:hAnsi="Times New Roman"/>
          <w:color w:val="000000" w:themeColor="text1"/>
          <w:sz w:val="24"/>
          <w:szCs w:val="24"/>
        </w:rPr>
        <w:t>naudojantys degtinę ruošdami augalinę žaliavą vartojimui</w:t>
      </w:r>
      <w:r w:rsidR="00B949AE" w:rsidRPr="001B0A3E">
        <w:rPr>
          <w:rFonts w:ascii="Times New Roman" w:hAnsi="Times New Roman"/>
          <w:color w:val="000000" w:themeColor="text1"/>
          <w:sz w:val="24"/>
          <w:szCs w:val="24"/>
        </w:rPr>
        <w:t xml:space="preserve">, Tverų apylinkėje </w:t>
      </w:r>
      <w:r w:rsidR="006F47C4" w:rsidRPr="001B0A3E">
        <w:rPr>
          <w:rFonts w:ascii="Times New Roman" w:hAnsi="Times New Roman"/>
          <w:color w:val="000000" w:themeColor="text1"/>
          <w:sz w:val="24"/>
          <w:szCs w:val="24"/>
        </w:rPr>
        <w:t xml:space="preserve">taip žaliavą ruošia </w:t>
      </w:r>
      <w:r w:rsidR="00B949AE" w:rsidRPr="001B0A3E">
        <w:rPr>
          <w:rFonts w:ascii="Times New Roman" w:hAnsi="Times New Roman"/>
          <w:color w:val="000000" w:themeColor="text1"/>
          <w:sz w:val="24"/>
          <w:szCs w:val="24"/>
        </w:rPr>
        <w:t xml:space="preserve">kiek mažiau </w:t>
      </w:r>
      <w:r w:rsidR="00202F91" w:rsidRPr="001B0A3E">
        <w:rPr>
          <w:rFonts w:ascii="Times New Roman" w:hAnsi="Times New Roman"/>
          <w:color w:val="000000" w:themeColor="text1"/>
          <w:sz w:val="24"/>
          <w:szCs w:val="24"/>
        </w:rPr>
        <w:t>–</w:t>
      </w:r>
      <w:r w:rsidR="00FB340E" w:rsidRPr="001B0A3E">
        <w:rPr>
          <w:rFonts w:ascii="Times New Roman" w:hAnsi="Times New Roman"/>
          <w:color w:val="000000" w:themeColor="text1"/>
          <w:sz w:val="24"/>
          <w:szCs w:val="24"/>
        </w:rPr>
        <w:t xml:space="preserve"> </w:t>
      </w:r>
      <w:r w:rsidR="00B949AE" w:rsidRPr="001B0A3E">
        <w:rPr>
          <w:rFonts w:ascii="Times New Roman" w:hAnsi="Times New Roman"/>
          <w:color w:val="000000" w:themeColor="text1"/>
          <w:sz w:val="24"/>
          <w:szCs w:val="24"/>
        </w:rPr>
        <w:t>16 proc</w:t>
      </w:r>
      <w:r w:rsidR="00FB340E" w:rsidRPr="001B0A3E">
        <w:rPr>
          <w:rFonts w:ascii="Times New Roman" w:hAnsi="Times New Roman"/>
          <w:color w:val="000000" w:themeColor="text1"/>
          <w:sz w:val="24"/>
          <w:szCs w:val="24"/>
        </w:rPr>
        <w:t>.</w:t>
      </w:r>
      <w:r w:rsidR="00646667" w:rsidRPr="001B0A3E">
        <w:rPr>
          <w:rFonts w:ascii="Times New Roman" w:hAnsi="Times New Roman"/>
          <w:color w:val="000000" w:themeColor="text1"/>
          <w:sz w:val="24"/>
          <w:szCs w:val="24"/>
        </w:rPr>
        <w:t xml:space="preserve"> </w:t>
      </w:r>
      <w:r w:rsidR="006F47C4" w:rsidRPr="001B0A3E">
        <w:rPr>
          <w:rFonts w:ascii="Times New Roman" w:hAnsi="Times New Roman"/>
          <w:color w:val="000000" w:themeColor="text1"/>
          <w:sz w:val="24"/>
          <w:szCs w:val="24"/>
        </w:rPr>
        <w:t>– respondentų</w:t>
      </w:r>
      <w:r w:rsidR="00646667" w:rsidRPr="001B0A3E">
        <w:rPr>
          <w:rFonts w:ascii="Times New Roman" w:hAnsi="Times New Roman"/>
          <w:color w:val="000000" w:themeColor="text1"/>
          <w:sz w:val="24"/>
          <w:szCs w:val="24"/>
        </w:rPr>
        <w:t>.</w:t>
      </w:r>
      <w:proofErr w:type="gramEnd"/>
      <w:r w:rsidR="00FB340E" w:rsidRPr="001B0A3E">
        <w:rPr>
          <w:rFonts w:ascii="Times New Roman" w:hAnsi="Times New Roman"/>
          <w:color w:val="FF0000"/>
          <w:sz w:val="24"/>
          <w:szCs w:val="24"/>
        </w:rPr>
        <w:t xml:space="preserve"> </w:t>
      </w:r>
    </w:p>
    <w:p w:rsidR="00B94F94" w:rsidRPr="001B0A3E" w:rsidRDefault="00B94F94" w:rsidP="009B21DC">
      <w:pPr>
        <w:spacing w:after="0" w:line="360" w:lineRule="auto"/>
        <w:ind w:firstLine="851"/>
        <w:jc w:val="both"/>
        <w:rPr>
          <w:rFonts w:ascii="Times New Roman" w:hAnsi="Times New Roman"/>
          <w:color w:val="FF0000"/>
          <w:sz w:val="24"/>
          <w:szCs w:val="24"/>
        </w:rPr>
      </w:pPr>
    </w:p>
    <w:p w:rsidR="00B94F94" w:rsidRPr="001B0A3E" w:rsidRDefault="00B94F94" w:rsidP="009B21DC">
      <w:pPr>
        <w:spacing w:after="0" w:line="360" w:lineRule="auto"/>
        <w:ind w:firstLine="851"/>
        <w:jc w:val="both"/>
        <w:rPr>
          <w:rFonts w:ascii="Times New Roman" w:hAnsi="Times New Roman"/>
          <w:color w:val="FF0000"/>
          <w:sz w:val="24"/>
          <w:szCs w:val="24"/>
        </w:rPr>
      </w:pPr>
    </w:p>
    <w:p w:rsidR="009B38FB" w:rsidRPr="001B0A3E" w:rsidRDefault="00A548E8" w:rsidP="00B94F94">
      <w:pPr>
        <w:pStyle w:val="Heading2"/>
        <w:spacing w:before="0" w:line="360" w:lineRule="auto"/>
      </w:pPr>
      <w:bookmarkStart w:id="55" w:name="_Toc291872994"/>
      <w:bookmarkStart w:id="56" w:name="_Toc292178056"/>
      <w:bookmarkStart w:id="57" w:name="_Toc292657859"/>
      <w:bookmarkStart w:id="58" w:name="_Toc295334654"/>
      <w:r w:rsidRPr="001B0A3E">
        <w:t>4</w:t>
      </w:r>
      <w:r w:rsidR="00B94F94" w:rsidRPr="001B0A3E">
        <w:t>.4</w:t>
      </w:r>
      <w:proofErr w:type="gramStart"/>
      <w:r w:rsidR="00B94F94" w:rsidRPr="001B0A3E">
        <w:t xml:space="preserve">.  </w:t>
      </w:r>
      <w:r w:rsidR="00784FD8" w:rsidRPr="001B0A3E">
        <w:t>Žem</w:t>
      </w:r>
      <w:proofErr w:type="gramEnd"/>
      <w:r w:rsidR="00784FD8" w:rsidRPr="001B0A3E">
        <w:t>. Kalvarijoje ir Tveruose g</w:t>
      </w:r>
      <w:r w:rsidR="00B45743" w:rsidRPr="001B0A3E">
        <w:t>ydymui vartojamos augalinės žaliavos</w:t>
      </w:r>
      <w:bookmarkEnd w:id="55"/>
      <w:bookmarkEnd w:id="56"/>
      <w:bookmarkEnd w:id="57"/>
      <w:bookmarkEnd w:id="58"/>
    </w:p>
    <w:p w:rsidR="009B38FB" w:rsidRPr="001B0A3E" w:rsidRDefault="00B94F94" w:rsidP="009B38FB">
      <w:pPr>
        <w:rPr>
          <w:rFonts w:ascii="Times New Roman" w:hAnsi="Times New Roman"/>
        </w:rPr>
      </w:pPr>
      <w:r w:rsidRPr="001B0A3E">
        <w:rPr>
          <w:rFonts w:ascii="Times New Roman" w:hAnsi="Times New Roman"/>
        </w:rPr>
        <w:t xml:space="preserve"> </w:t>
      </w:r>
    </w:p>
    <w:p w:rsidR="00B45743" w:rsidRPr="001B0A3E" w:rsidRDefault="00AA16DB" w:rsidP="00B45743">
      <w:pPr>
        <w:rPr>
          <w:rFonts w:ascii="Times New Roman" w:hAnsi="Times New Roman"/>
        </w:rPr>
      </w:pPr>
      <w:r w:rsidRPr="001B0A3E">
        <w:rPr>
          <w:rFonts w:ascii="Times New Roman" w:hAnsi="Times New Roman"/>
          <w:noProof/>
          <w:lang w:val="lt-LT" w:eastAsia="lt-LT"/>
        </w:rPr>
        <w:drawing>
          <wp:anchor distT="0" distB="0" distL="114300" distR="114300" simplePos="0" relativeHeight="251646976" behindDoc="0" locked="0" layoutInCell="1" allowOverlap="1">
            <wp:simplePos x="0" y="0"/>
            <wp:positionH relativeFrom="column">
              <wp:align>left</wp:align>
            </wp:positionH>
            <wp:positionV relativeFrom="paragraph">
              <wp:align>top</wp:align>
            </wp:positionV>
            <wp:extent cx="2990850" cy="2233295"/>
            <wp:effectExtent l="19050" t="0" r="0" b="0"/>
            <wp:wrapSquare wrapText="bothSides"/>
            <wp:docPr id="34" name="Picture 6" descr="C:\Users\Inga\Desktop\from picasa\paliuokiene tverai\valentina paliuokien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ga\Desktop\from picasa\paliuokiene tverai\valentina paliuokiene4.JPG"/>
                    <pic:cNvPicPr>
                      <a:picLocks noChangeAspect="1" noChangeArrowheads="1"/>
                    </pic:cNvPicPr>
                  </pic:nvPicPr>
                  <pic:blipFill>
                    <a:blip r:embed="rId27" cstate="print"/>
                    <a:srcRect/>
                    <a:stretch>
                      <a:fillRect/>
                    </a:stretch>
                  </pic:blipFill>
                  <pic:spPr bwMode="auto">
                    <a:xfrm>
                      <a:off x="0" y="0"/>
                      <a:ext cx="2990850" cy="2233295"/>
                    </a:xfrm>
                    <a:prstGeom prst="rect">
                      <a:avLst/>
                    </a:prstGeom>
                    <a:noFill/>
                    <a:ln w="9525">
                      <a:noFill/>
                      <a:miter lim="800000"/>
                      <a:headEnd/>
                      <a:tailEnd/>
                    </a:ln>
                  </pic:spPr>
                </pic:pic>
              </a:graphicData>
            </a:graphic>
          </wp:anchor>
        </w:drawing>
      </w:r>
    </w:p>
    <w:p w:rsidR="00B45743" w:rsidRPr="001B0A3E" w:rsidRDefault="00B45743" w:rsidP="00B45743">
      <w:pPr>
        <w:rPr>
          <w:rFonts w:ascii="Times New Roman" w:hAnsi="Times New Roman"/>
        </w:rPr>
      </w:pPr>
    </w:p>
    <w:p w:rsidR="00B45743" w:rsidRPr="001B0A3E" w:rsidRDefault="00B45743" w:rsidP="00B45743">
      <w:pPr>
        <w:rPr>
          <w:rFonts w:ascii="Times New Roman" w:hAnsi="Times New Roman"/>
        </w:rPr>
      </w:pPr>
    </w:p>
    <w:p w:rsidR="00B45743" w:rsidRPr="001B0A3E" w:rsidRDefault="00B45743" w:rsidP="00B45743">
      <w:pPr>
        <w:rPr>
          <w:rFonts w:ascii="Times New Roman" w:hAnsi="Times New Roman"/>
        </w:rPr>
      </w:pPr>
    </w:p>
    <w:p w:rsidR="00B45743" w:rsidRPr="001B0A3E" w:rsidRDefault="00B45743" w:rsidP="00B45743">
      <w:pPr>
        <w:rPr>
          <w:rFonts w:ascii="Times New Roman" w:hAnsi="Times New Roman"/>
        </w:rPr>
      </w:pPr>
    </w:p>
    <w:p w:rsidR="003E25F4" w:rsidRPr="001B0A3E" w:rsidRDefault="003E25F4" w:rsidP="00B45743">
      <w:pPr>
        <w:rPr>
          <w:rFonts w:ascii="Times New Roman" w:hAnsi="Times New Roman"/>
        </w:rPr>
      </w:pPr>
    </w:p>
    <w:p w:rsidR="00860449" w:rsidRPr="001B0A3E" w:rsidRDefault="00202F91" w:rsidP="00B45743">
      <w:pPr>
        <w:spacing w:after="0" w:line="360" w:lineRule="auto"/>
        <w:ind w:left="4876"/>
        <w:jc w:val="both"/>
        <w:rPr>
          <w:rFonts w:ascii="Times New Roman" w:hAnsi="Times New Roman"/>
          <w:i/>
          <w:sz w:val="20"/>
          <w:szCs w:val="20"/>
        </w:rPr>
      </w:pPr>
      <w:proofErr w:type="gramStart"/>
      <w:r w:rsidRPr="001B0A3E">
        <w:rPr>
          <w:rFonts w:ascii="Times New Roman" w:hAnsi="Times New Roman"/>
          <w:b/>
          <w:i/>
          <w:sz w:val="20"/>
          <w:szCs w:val="20"/>
        </w:rPr>
        <w:t xml:space="preserve">4 </w:t>
      </w:r>
      <w:r w:rsidR="006F47C4" w:rsidRPr="001B0A3E">
        <w:rPr>
          <w:rFonts w:ascii="Times New Roman" w:hAnsi="Times New Roman"/>
          <w:b/>
          <w:i/>
          <w:sz w:val="20"/>
          <w:szCs w:val="20"/>
        </w:rPr>
        <w:t>nuotrauka.</w:t>
      </w:r>
      <w:proofErr w:type="gramEnd"/>
      <w:r w:rsidR="006F47C4" w:rsidRPr="001B0A3E">
        <w:rPr>
          <w:rFonts w:ascii="Times New Roman" w:hAnsi="Times New Roman"/>
          <w:b/>
          <w:i/>
          <w:sz w:val="20"/>
          <w:szCs w:val="20"/>
        </w:rPr>
        <w:t xml:space="preserve"> V. Paliuokienė (</w:t>
      </w:r>
      <w:r w:rsidR="00B45743" w:rsidRPr="001B0A3E">
        <w:rPr>
          <w:rFonts w:ascii="Times New Roman" w:hAnsi="Times New Roman"/>
          <w:b/>
          <w:i/>
          <w:sz w:val="20"/>
          <w:szCs w:val="20"/>
        </w:rPr>
        <w:t>Tverai, gim.</w:t>
      </w:r>
      <w:r w:rsidR="002F078F" w:rsidRPr="001B0A3E">
        <w:rPr>
          <w:rFonts w:ascii="Times New Roman" w:hAnsi="Times New Roman"/>
          <w:b/>
          <w:i/>
          <w:sz w:val="20"/>
          <w:szCs w:val="20"/>
        </w:rPr>
        <w:t xml:space="preserve"> </w:t>
      </w:r>
      <w:r w:rsidR="005D0BA7" w:rsidRPr="001B0A3E">
        <w:rPr>
          <w:rFonts w:ascii="Times New Roman" w:hAnsi="Times New Roman"/>
          <w:b/>
          <w:i/>
          <w:sz w:val="20"/>
          <w:szCs w:val="20"/>
        </w:rPr>
        <w:t>1950</w:t>
      </w:r>
      <w:r w:rsidR="00E0199D" w:rsidRPr="001B0A3E">
        <w:rPr>
          <w:rFonts w:ascii="Times New Roman" w:hAnsi="Times New Roman"/>
          <w:b/>
          <w:i/>
          <w:sz w:val="20"/>
          <w:szCs w:val="20"/>
        </w:rPr>
        <w:t xml:space="preserve"> </w:t>
      </w:r>
      <w:r w:rsidR="005D0BA7" w:rsidRPr="001B0A3E">
        <w:rPr>
          <w:rFonts w:ascii="Times New Roman" w:hAnsi="Times New Roman"/>
          <w:b/>
          <w:i/>
          <w:sz w:val="20"/>
          <w:szCs w:val="20"/>
        </w:rPr>
        <w:t>m.</w:t>
      </w:r>
      <w:r w:rsidR="006F47C4" w:rsidRPr="001B0A3E">
        <w:rPr>
          <w:rFonts w:ascii="Times New Roman" w:hAnsi="Times New Roman"/>
          <w:b/>
          <w:i/>
          <w:sz w:val="20"/>
          <w:szCs w:val="20"/>
        </w:rPr>
        <w:t>)</w:t>
      </w:r>
      <w:r w:rsidR="005D0BA7" w:rsidRPr="001B0A3E">
        <w:rPr>
          <w:rFonts w:ascii="Times New Roman" w:hAnsi="Times New Roman"/>
          <w:b/>
          <w:i/>
          <w:sz w:val="20"/>
          <w:szCs w:val="20"/>
        </w:rPr>
        <w:t xml:space="preserve"> renka didžiosios varnalėšos </w:t>
      </w:r>
      <w:r w:rsidR="00B45743" w:rsidRPr="001B0A3E">
        <w:rPr>
          <w:rFonts w:ascii="Times New Roman" w:hAnsi="Times New Roman"/>
          <w:b/>
          <w:i/>
          <w:sz w:val="20"/>
          <w:szCs w:val="20"/>
        </w:rPr>
        <w:t>(Arctium lappa L.)</w:t>
      </w:r>
      <w:r w:rsidR="006F47C4" w:rsidRPr="001B0A3E">
        <w:rPr>
          <w:rFonts w:ascii="Times New Roman" w:hAnsi="Times New Roman"/>
          <w:b/>
          <w:i/>
          <w:sz w:val="20"/>
          <w:szCs w:val="20"/>
        </w:rPr>
        <w:t xml:space="preserve"> šaknis</w:t>
      </w:r>
    </w:p>
    <w:p w:rsidR="005D0BA7" w:rsidRPr="001B0A3E" w:rsidRDefault="005D0BA7" w:rsidP="00860449">
      <w:pPr>
        <w:spacing w:after="0" w:line="360" w:lineRule="auto"/>
        <w:ind w:firstLine="851"/>
        <w:jc w:val="both"/>
        <w:rPr>
          <w:rFonts w:ascii="Times New Roman" w:hAnsi="Times New Roman"/>
          <w:b/>
          <w:sz w:val="24"/>
          <w:szCs w:val="24"/>
        </w:rPr>
      </w:pPr>
    </w:p>
    <w:p w:rsidR="00E3223F" w:rsidRPr="001B0A3E" w:rsidRDefault="00E92B5F" w:rsidP="009B21DC">
      <w:pPr>
        <w:spacing w:after="0" w:line="360" w:lineRule="auto"/>
        <w:ind w:firstLine="851"/>
        <w:jc w:val="both"/>
        <w:rPr>
          <w:rFonts w:ascii="Times New Roman" w:hAnsi="Times New Roman"/>
          <w:sz w:val="24"/>
          <w:szCs w:val="24"/>
        </w:rPr>
      </w:pPr>
      <w:r w:rsidRPr="001B0A3E">
        <w:rPr>
          <w:rFonts w:ascii="Times New Roman" w:hAnsi="Times New Roman"/>
          <w:sz w:val="24"/>
          <w:szCs w:val="24"/>
        </w:rPr>
        <w:t>V</w:t>
      </w:r>
      <w:r w:rsidR="00256490" w:rsidRPr="001B0A3E">
        <w:rPr>
          <w:rFonts w:ascii="Times New Roman" w:hAnsi="Times New Roman"/>
          <w:sz w:val="24"/>
          <w:szCs w:val="24"/>
        </w:rPr>
        <w:t xml:space="preserve">eikliosios medžiagos kaupiasi visame augale arba tik atskirose </w:t>
      </w:r>
      <w:proofErr w:type="gramStart"/>
      <w:r w:rsidR="00256490" w:rsidRPr="001B0A3E">
        <w:rPr>
          <w:rFonts w:ascii="Times New Roman" w:hAnsi="Times New Roman"/>
          <w:sz w:val="24"/>
          <w:szCs w:val="24"/>
        </w:rPr>
        <w:t>jo</w:t>
      </w:r>
      <w:proofErr w:type="gramEnd"/>
      <w:r w:rsidR="00256490" w:rsidRPr="001B0A3E">
        <w:rPr>
          <w:rFonts w:ascii="Times New Roman" w:hAnsi="Times New Roman"/>
          <w:sz w:val="24"/>
          <w:szCs w:val="24"/>
        </w:rPr>
        <w:t xml:space="preserve"> dalyse, o kitose dalyse tų medžiagų </w:t>
      </w:r>
      <w:r w:rsidR="005D0BA7" w:rsidRPr="001B0A3E">
        <w:rPr>
          <w:rFonts w:ascii="Times New Roman" w:hAnsi="Times New Roman"/>
          <w:sz w:val="24"/>
          <w:szCs w:val="24"/>
        </w:rPr>
        <w:t xml:space="preserve">yra </w:t>
      </w:r>
      <w:r w:rsidR="00256490" w:rsidRPr="001B0A3E">
        <w:rPr>
          <w:rFonts w:ascii="Times New Roman" w:hAnsi="Times New Roman"/>
          <w:sz w:val="24"/>
          <w:szCs w:val="24"/>
        </w:rPr>
        <w:t>labai</w:t>
      </w:r>
      <w:r w:rsidRPr="001B0A3E">
        <w:rPr>
          <w:rFonts w:ascii="Times New Roman" w:hAnsi="Times New Roman"/>
          <w:sz w:val="24"/>
          <w:szCs w:val="24"/>
        </w:rPr>
        <w:t xml:space="preserve"> mažai arba visai nėra. V</w:t>
      </w:r>
      <w:r w:rsidR="00256490" w:rsidRPr="001B0A3E">
        <w:rPr>
          <w:rFonts w:ascii="Times New Roman" w:hAnsi="Times New Roman"/>
          <w:sz w:val="24"/>
          <w:szCs w:val="24"/>
        </w:rPr>
        <w:t xml:space="preserve">aistinei žaliavai tinkamiausios daugiausiai veikliųjų medžiagų sukaupiančios augalų </w:t>
      </w:r>
      <w:proofErr w:type="gramStart"/>
      <w:r w:rsidR="00256490" w:rsidRPr="001B0A3E">
        <w:rPr>
          <w:rFonts w:ascii="Times New Roman" w:hAnsi="Times New Roman"/>
          <w:sz w:val="24"/>
          <w:szCs w:val="24"/>
        </w:rPr>
        <w:t>dalys</w:t>
      </w:r>
      <w:proofErr w:type="gramEnd"/>
      <w:r w:rsidR="00256490" w:rsidRPr="001B0A3E">
        <w:rPr>
          <w:rFonts w:ascii="Times New Roman" w:hAnsi="Times New Roman"/>
          <w:sz w:val="24"/>
          <w:szCs w:val="24"/>
        </w:rPr>
        <w:t>. Žaliava taip pat renkama tokiu metu</w:t>
      </w:r>
      <w:r w:rsidR="00E0199D" w:rsidRPr="001B0A3E">
        <w:rPr>
          <w:rFonts w:ascii="Times New Roman" w:hAnsi="Times New Roman"/>
          <w:sz w:val="24"/>
          <w:szCs w:val="24"/>
        </w:rPr>
        <w:t>,</w:t>
      </w:r>
      <w:r w:rsidR="00256490" w:rsidRPr="001B0A3E">
        <w:rPr>
          <w:rFonts w:ascii="Times New Roman" w:hAnsi="Times New Roman"/>
          <w:sz w:val="24"/>
          <w:szCs w:val="24"/>
        </w:rPr>
        <w:t xml:space="preserve"> kai augaluose veik</w:t>
      </w:r>
      <w:r w:rsidR="002F078F" w:rsidRPr="001B0A3E">
        <w:rPr>
          <w:rFonts w:ascii="Times New Roman" w:hAnsi="Times New Roman"/>
          <w:sz w:val="24"/>
          <w:szCs w:val="24"/>
        </w:rPr>
        <w:t>lių</w:t>
      </w:r>
      <w:r w:rsidR="00917382">
        <w:rPr>
          <w:rFonts w:ascii="Times New Roman" w:hAnsi="Times New Roman"/>
          <w:sz w:val="24"/>
          <w:szCs w:val="24"/>
        </w:rPr>
        <w:t>jų medžiagų būna gausiausia. [10</w:t>
      </w:r>
      <w:r w:rsidR="002F078F" w:rsidRPr="001B0A3E">
        <w:rPr>
          <w:rFonts w:ascii="Times New Roman" w:hAnsi="Times New Roman"/>
          <w:sz w:val="24"/>
          <w:szCs w:val="24"/>
        </w:rPr>
        <w:t>]</w:t>
      </w:r>
    </w:p>
    <w:p w:rsidR="00E0277E" w:rsidRPr="001B0A3E" w:rsidRDefault="00256490" w:rsidP="009B21DC">
      <w:pPr>
        <w:spacing w:after="0" w:line="360" w:lineRule="auto"/>
        <w:ind w:firstLine="851"/>
        <w:jc w:val="both"/>
        <w:rPr>
          <w:rFonts w:ascii="Times New Roman" w:hAnsi="Times New Roman"/>
          <w:sz w:val="24"/>
          <w:szCs w:val="24"/>
        </w:rPr>
      </w:pPr>
      <w:r w:rsidRPr="001B0A3E">
        <w:rPr>
          <w:rFonts w:ascii="Times New Roman" w:hAnsi="Times New Roman"/>
          <w:sz w:val="24"/>
          <w:szCs w:val="24"/>
        </w:rPr>
        <w:t>Respondentai teigia žiną, jog l</w:t>
      </w:r>
      <w:r w:rsidR="00E0277E" w:rsidRPr="001B0A3E">
        <w:rPr>
          <w:rFonts w:ascii="Times New Roman" w:hAnsi="Times New Roman"/>
          <w:sz w:val="24"/>
          <w:szCs w:val="24"/>
        </w:rPr>
        <w:t xml:space="preserve">abai svarbu ruošiant augalinių žaliavų paruošas atkreipti dėmesį į vartojamą augalo </w:t>
      </w:r>
      <w:proofErr w:type="gramStart"/>
      <w:r w:rsidR="00E0277E" w:rsidRPr="001B0A3E">
        <w:rPr>
          <w:rFonts w:ascii="Times New Roman" w:hAnsi="Times New Roman"/>
          <w:sz w:val="24"/>
          <w:szCs w:val="24"/>
        </w:rPr>
        <w:t>dalį</w:t>
      </w:r>
      <w:proofErr w:type="gramEnd"/>
      <w:r w:rsidR="00E0277E" w:rsidRPr="001B0A3E">
        <w:rPr>
          <w:rFonts w:ascii="Times New Roman" w:hAnsi="Times New Roman"/>
          <w:sz w:val="24"/>
          <w:szCs w:val="24"/>
        </w:rPr>
        <w:t xml:space="preserve">, nes </w:t>
      </w:r>
      <w:r w:rsidRPr="001B0A3E">
        <w:rPr>
          <w:rFonts w:ascii="Times New Roman" w:hAnsi="Times New Roman"/>
          <w:sz w:val="24"/>
          <w:szCs w:val="24"/>
        </w:rPr>
        <w:t>tik tada bus gautas didžiausias</w:t>
      </w:r>
      <w:r w:rsidR="00E0277E" w:rsidRPr="001B0A3E">
        <w:rPr>
          <w:rFonts w:ascii="Times New Roman" w:hAnsi="Times New Roman"/>
          <w:sz w:val="24"/>
          <w:szCs w:val="24"/>
        </w:rPr>
        <w:t xml:space="preserve"> g</w:t>
      </w:r>
      <w:r w:rsidRPr="001B0A3E">
        <w:rPr>
          <w:rFonts w:ascii="Times New Roman" w:hAnsi="Times New Roman"/>
          <w:sz w:val="24"/>
          <w:szCs w:val="24"/>
        </w:rPr>
        <w:t>ydomasis efektas</w:t>
      </w:r>
      <w:r w:rsidR="006B6742" w:rsidRPr="001B0A3E">
        <w:rPr>
          <w:rFonts w:ascii="Times New Roman" w:hAnsi="Times New Roman"/>
          <w:sz w:val="24"/>
          <w:szCs w:val="24"/>
        </w:rPr>
        <w:t>, kurio tikimasi.</w:t>
      </w:r>
    </w:p>
    <w:p w:rsidR="00480E44" w:rsidRPr="001B0A3E" w:rsidRDefault="00DA455C" w:rsidP="009B21DC">
      <w:pPr>
        <w:spacing w:after="0" w:line="360" w:lineRule="auto"/>
        <w:ind w:firstLine="851"/>
        <w:jc w:val="both"/>
        <w:rPr>
          <w:rFonts w:ascii="Times New Roman" w:hAnsi="Times New Roman"/>
          <w:sz w:val="24"/>
          <w:szCs w:val="24"/>
        </w:rPr>
      </w:pPr>
      <w:r w:rsidRPr="001B0A3E">
        <w:rPr>
          <w:rFonts w:ascii="Times New Roman" w:hAnsi="Times New Roman"/>
          <w:sz w:val="24"/>
          <w:szCs w:val="24"/>
        </w:rPr>
        <w:t>P</w:t>
      </w:r>
      <w:r w:rsidR="00480E44" w:rsidRPr="001B0A3E">
        <w:rPr>
          <w:rFonts w:ascii="Times New Roman" w:hAnsi="Times New Roman"/>
          <w:sz w:val="24"/>
          <w:szCs w:val="24"/>
        </w:rPr>
        <w:t>asteb</w:t>
      </w:r>
      <w:r w:rsidR="00B45743" w:rsidRPr="001B0A3E">
        <w:rPr>
          <w:rFonts w:ascii="Times New Roman" w:hAnsi="Times New Roman"/>
          <w:sz w:val="24"/>
          <w:szCs w:val="24"/>
        </w:rPr>
        <w:t xml:space="preserve">ėjome tendenciją, jog abiejose </w:t>
      </w:r>
      <w:r w:rsidR="00E92B5F" w:rsidRPr="001B0A3E">
        <w:rPr>
          <w:rFonts w:ascii="Times New Roman" w:hAnsi="Times New Roman"/>
          <w:sz w:val="24"/>
          <w:szCs w:val="24"/>
        </w:rPr>
        <w:t xml:space="preserve">tirtose </w:t>
      </w:r>
      <w:r w:rsidR="00B45743" w:rsidRPr="001B0A3E">
        <w:rPr>
          <w:rFonts w:ascii="Times New Roman" w:hAnsi="Times New Roman"/>
          <w:sz w:val="24"/>
          <w:szCs w:val="24"/>
        </w:rPr>
        <w:t>Ž</w:t>
      </w:r>
      <w:r w:rsidR="00480E44" w:rsidRPr="001B0A3E">
        <w:rPr>
          <w:rFonts w:ascii="Times New Roman" w:hAnsi="Times New Roman"/>
          <w:sz w:val="24"/>
          <w:szCs w:val="24"/>
        </w:rPr>
        <w:t>emaitijos apylinkėse</w:t>
      </w:r>
      <w:r w:rsidR="00D16898" w:rsidRPr="001B0A3E">
        <w:rPr>
          <w:rFonts w:ascii="Times New Roman" w:hAnsi="Times New Roman"/>
          <w:sz w:val="24"/>
          <w:szCs w:val="24"/>
        </w:rPr>
        <w:t xml:space="preserve"> </w:t>
      </w:r>
      <w:r w:rsidR="00E92B5F" w:rsidRPr="001B0A3E">
        <w:rPr>
          <w:rFonts w:ascii="Times New Roman" w:hAnsi="Times New Roman"/>
          <w:sz w:val="24"/>
          <w:szCs w:val="24"/>
        </w:rPr>
        <w:t>dažniausiai</w:t>
      </w:r>
      <w:r w:rsidR="00D16898" w:rsidRPr="001B0A3E">
        <w:rPr>
          <w:rFonts w:ascii="Times New Roman" w:hAnsi="Times New Roman"/>
          <w:sz w:val="24"/>
          <w:szCs w:val="24"/>
        </w:rPr>
        <w:t xml:space="preserve"> </w:t>
      </w:r>
      <w:r w:rsidR="008164B0" w:rsidRPr="001B0A3E">
        <w:rPr>
          <w:rFonts w:ascii="Times New Roman" w:hAnsi="Times New Roman"/>
          <w:sz w:val="24"/>
          <w:szCs w:val="24"/>
        </w:rPr>
        <w:t>n</w:t>
      </w:r>
      <w:r w:rsidRPr="001B0A3E">
        <w:rPr>
          <w:rFonts w:ascii="Times New Roman" w:hAnsi="Times New Roman"/>
          <w:sz w:val="24"/>
          <w:szCs w:val="24"/>
        </w:rPr>
        <w:t>audojami augalų žiedai, lapai –</w:t>
      </w:r>
      <w:r w:rsidR="008E0380" w:rsidRPr="001B0A3E">
        <w:rPr>
          <w:rFonts w:ascii="Times New Roman" w:hAnsi="Times New Roman"/>
          <w:sz w:val="24"/>
          <w:szCs w:val="24"/>
        </w:rPr>
        <w:t xml:space="preserve"> ši</w:t>
      </w:r>
      <w:r w:rsidR="00E92B5F" w:rsidRPr="001B0A3E">
        <w:rPr>
          <w:rFonts w:ascii="Times New Roman" w:hAnsi="Times New Roman"/>
          <w:sz w:val="24"/>
          <w:szCs w:val="24"/>
        </w:rPr>
        <w:t xml:space="preserve">as augalų </w:t>
      </w:r>
      <w:proofErr w:type="gramStart"/>
      <w:r w:rsidR="00E92B5F" w:rsidRPr="001B0A3E">
        <w:rPr>
          <w:rFonts w:ascii="Times New Roman" w:hAnsi="Times New Roman"/>
          <w:sz w:val="24"/>
          <w:szCs w:val="24"/>
        </w:rPr>
        <w:t>dalis</w:t>
      </w:r>
      <w:proofErr w:type="gramEnd"/>
      <w:r w:rsidR="00E92B5F" w:rsidRPr="001B0A3E">
        <w:rPr>
          <w:rFonts w:ascii="Times New Roman" w:hAnsi="Times New Roman"/>
          <w:sz w:val="24"/>
          <w:szCs w:val="24"/>
        </w:rPr>
        <w:t xml:space="preserve"> </w:t>
      </w:r>
      <w:r w:rsidR="008E0380" w:rsidRPr="001B0A3E">
        <w:rPr>
          <w:rFonts w:ascii="Times New Roman" w:hAnsi="Times New Roman"/>
          <w:sz w:val="24"/>
          <w:szCs w:val="24"/>
        </w:rPr>
        <w:t>minėjo visi responden</w:t>
      </w:r>
      <w:r w:rsidR="005D0BA7" w:rsidRPr="001B0A3E">
        <w:rPr>
          <w:rFonts w:ascii="Times New Roman" w:hAnsi="Times New Roman"/>
          <w:sz w:val="24"/>
          <w:szCs w:val="24"/>
        </w:rPr>
        <w:t>tai. Atliekant tyrimą nustatėme</w:t>
      </w:r>
      <w:r w:rsidR="008E0380" w:rsidRPr="001B0A3E">
        <w:rPr>
          <w:rFonts w:ascii="Times New Roman" w:hAnsi="Times New Roman"/>
          <w:sz w:val="24"/>
          <w:szCs w:val="24"/>
        </w:rPr>
        <w:t xml:space="preserve">, kurioje apylinkėje </w:t>
      </w:r>
      <w:r w:rsidRPr="001B0A3E">
        <w:rPr>
          <w:rFonts w:ascii="Times New Roman" w:hAnsi="Times New Roman"/>
          <w:sz w:val="24"/>
          <w:szCs w:val="24"/>
        </w:rPr>
        <w:t>iš pasirinktųjų</w:t>
      </w:r>
      <w:r w:rsidR="008E0380" w:rsidRPr="001B0A3E">
        <w:rPr>
          <w:rFonts w:ascii="Times New Roman" w:hAnsi="Times New Roman"/>
          <w:sz w:val="24"/>
          <w:szCs w:val="24"/>
        </w:rPr>
        <w:t xml:space="preserve"> naudojama augalinės žaliavos </w:t>
      </w:r>
      <w:proofErr w:type="gramStart"/>
      <w:r w:rsidR="008E0380" w:rsidRPr="001B0A3E">
        <w:rPr>
          <w:rFonts w:ascii="Times New Roman" w:hAnsi="Times New Roman"/>
          <w:sz w:val="24"/>
          <w:szCs w:val="24"/>
        </w:rPr>
        <w:t>dalis</w:t>
      </w:r>
      <w:proofErr w:type="gramEnd"/>
      <w:r w:rsidR="008E0380" w:rsidRPr="001B0A3E">
        <w:rPr>
          <w:rFonts w:ascii="Times New Roman" w:hAnsi="Times New Roman"/>
          <w:sz w:val="24"/>
          <w:szCs w:val="24"/>
        </w:rPr>
        <w:t xml:space="preserve"> yra populiaresnė.</w:t>
      </w:r>
    </w:p>
    <w:p w:rsidR="008E0380" w:rsidRPr="001B0A3E" w:rsidRDefault="008E0380" w:rsidP="009B21DC">
      <w:pPr>
        <w:spacing w:after="0" w:line="360" w:lineRule="auto"/>
        <w:ind w:firstLine="851"/>
        <w:jc w:val="both"/>
        <w:rPr>
          <w:rFonts w:ascii="Times New Roman" w:hAnsi="Times New Roman"/>
          <w:sz w:val="24"/>
          <w:szCs w:val="24"/>
        </w:rPr>
      </w:pPr>
      <w:proofErr w:type="gramStart"/>
      <w:r w:rsidRPr="001B0A3E">
        <w:rPr>
          <w:rFonts w:ascii="Times New Roman" w:hAnsi="Times New Roman"/>
          <w:sz w:val="24"/>
          <w:szCs w:val="24"/>
        </w:rPr>
        <w:t xml:space="preserve">Susisteminus </w:t>
      </w:r>
      <w:r w:rsidR="00E92B5F" w:rsidRPr="001B0A3E">
        <w:rPr>
          <w:rFonts w:ascii="Times New Roman" w:hAnsi="Times New Roman"/>
          <w:sz w:val="24"/>
          <w:szCs w:val="24"/>
        </w:rPr>
        <w:t>gautus duomenis</w:t>
      </w:r>
      <w:r w:rsidR="00E0277E" w:rsidRPr="001B0A3E">
        <w:rPr>
          <w:rFonts w:ascii="Times New Roman" w:hAnsi="Times New Roman"/>
          <w:sz w:val="24"/>
          <w:szCs w:val="24"/>
        </w:rPr>
        <w:t xml:space="preserve"> pa</w:t>
      </w:r>
      <w:r w:rsidR="005D0BA7" w:rsidRPr="001B0A3E">
        <w:rPr>
          <w:rFonts w:ascii="Times New Roman" w:hAnsi="Times New Roman"/>
          <w:sz w:val="24"/>
          <w:szCs w:val="24"/>
        </w:rPr>
        <w:t>stebėjome, kad Žem.</w:t>
      </w:r>
      <w:proofErr w:type="gramEnd"/>
      <w:r w:rsidR="005D0BA7" w:rsidRPr="001B0A3E">
        <w:rPr>
          <w:rFonts w:ascii="Times New Roman" w:hAnsi="Times New Roman"/>
          <w:sz w:val="24"/>
          <w:szCs w:val="24"/>
        </w:rPr>
        <w:t xml:space="preserve"> Kalvarijoje, </w:t>
      </w:r>
      <w:r w:rsidRPr="001B0A3E">
        <w:rPr>
          <w:rFonts w:ascii="Times New Roman" w:hAnsi="Times New Roman"/>
          <w:sz w:val="24"/>
          <w:szCs w:val="24"/>
        </w:rPr>
        <w:t>lyginant su Tverais, dažniau</w:t>
      </w:r>
      <w:r w:rsidR="00326AD0" w:rsidRPr="001B0A3E">
        <w:rPr>
          <w:rFonts w:ascii="Times New Roman" w:hAnsi="Times New Roman"/>
          <w:sz w:val="24"/>
          <w:szCs w:val="24"/>
        </w:rPr>
        <w:t xml:space="preserve"> naudojami metūg</w:t>
      </w:r>
      <w:r w:rsidR="00E0277E" w:rsidRPr="001B0A3E">
        <w:rPr>
          <w:rFonts w:ascii="Times New Roman" w:hAnsi="Times New Roman"/>
          <w:sz w:val="24"/>
          <w:szCs w:val="24"/>
        </w:rPr>
        <w:t>i</w:t>
      </w:r>
      <w:r w:rsidR="00067DDF" w:rsidRPr="001B0A3E">
        <w:rPr>
          <w:rFonts w:ascii="Times New Roman" w:hAnsi="Times New Roman"/>
          <w:sz w:val="24"/>
          <w:szCs w:val="24"/>
        </w:rPr>
        <w:t>ai (</w:t>
      </w:r>
      <w:proofErr w:type="gramStart"/>
      <w:r w:rsidR="00067DDF" w:rsidRPr="001B0A3E">
        <w:rPr>
          <w:rFonts w:ascii="Times New Roman" w:hAnsi="Times New Roman"/>
          <w:sz w:val="24"/>
          <w:szCs w:val="24"/>
        </w:rPr>
        <w:t xml:space="preserve">citavimų </w:t>
      </w:r>
      <w:r w:rsidR="008164B0" w:rsidRPr="001B0A3E">
        <w:rPr>
          <w:rFonts w:ascii="Times New Roman" w:hAnsi="Times New Roman"/>
          <w:sz w:val="24"/>
          <w:szCs w:val="24"/>
        </w:rPr>
        <w:t xml:space="preserve"> –</w:t>
      </w:r>
      <w:proofErr w:type="gramEnd"/>
      <w:r w:rsidR="008164B0" w:rsidRPr="001B0A3E">
        <w:rPr>
          <w:rFonts w:ascii="Times New Roman" w:hAnsi="Times New Roman"/>
          <w:sz w:val="24"/>
          <w:szCs w:val="24"/>
        </w:rPr>
        <w:t xml:space="preserve"> </w:t>
      </w:r>
      <w:r w:rsidRPr="001B0A3E">
        <w:rPr>
          <w:rFonts w:ascii="Times New Roman" w:hAnsi="Times New Roman"/>
          <w:sz w:val="24"/>
          <w:szCs w:val="24"/>
        </w:rPr>
        <w:t>71 proc.)</w:t>
      </w:r>
      <w:r w:rsidR="00D16898" w:rsidRPr="001B0A3E">
        <w:rPr>
          <w:rFonts w:ascii="Times New Roman" w:hAnsi="Times New Roman"/>
          <w:sz w:val="24"/>
          <w:szCs w:val="24"/>
        </w:rPr>
        <w:t>,</w:t>
      </w:r>
      <w:r w:rsidR="00E0277E" w:rsidRPr="001B0A3E">
        <w:rPr>
          <w:rFonts w:ascii="Times New Roman" w:hAnsi="Times New Roman"/>
          <w:sz w:val="24"/>
          <w:szCs w:val="24"/>
        </w:rPr>
        <w:t xml:space="preserve"> </w:t>
      </w:r>
      <w:r w:rsidR="00D16898" w:rsidRPr="001B0A3E">
        <w:rPr>
          <w:rFonts w:ascii="Times New Roman" w:hAnsi="Times New Roman"/>
          <w:sz w:val="24"/>
          <w:szCs w:val="24"/>
        </w:rPr>
        <w:t>k</w:t>
      </w:r>
      <w:r w:rsidRPr="001B0A3E">
        <w:rPr>
          <w:rFonts w:ascii="Times New Roman" w:hAnsi="Times New Roman"/>
          <w:sz w:val="24"/>
          <w:szCs w:val="24"/>
        </w:rPr>
        <w:t xml:space="preserve">itos augalų dalys: </w:t>
      </w:r>
      <w:r w:rsidR="00E0277E" w:rsidRPr="001B0A3E">
        <w:rPr>
          <w:rFonts w:ascii="Times New Roman" w:hAnsi="Times New Roman"/>
          <w:sz w:val="24"/>
          <w:szCs w:val="24"/>
        </w:rPr>
        <w:t>šakn</w:t>
      </w:r>
      <w:r w:rsidR="008164B0" w:rsidRPr="001B0A3E">
        <w:rPr>
          <w:rFonts w:ascii="Times New Roman" w:hAnsi="Times New Roman"/>
          <w:sz w:val="24"/>
          <w:szCs w:val="24"/>
        </w:rPr>
        <w:t>iastiebiai (citavimų</w:t>
      </w:r>
      <w:r w:rsidR="00067DDF" w:rsidRPr="001B0A3E">
        <w:rPr>
          <w:rFonts w:ascii="Times New Roman" w:hAnsi="Times New Roman"/>
          <w:sz w:val="24"/>
          <w:szCs w:val="24"/>
        </w:rPr>
        <w:t xml:space="preserve"> – </w:t>
      </w:r>
      <w:r w:rsidRPr="001B0A3E">
        <w:rPr>
          <w:rFonts w:ascii="Times New Roman" w:hAnsi="Times New Roman"/>
          <w:sz w:val="24"/>
          <w:szCs w:val="24"/>
        </w:rPr>
        <w:t>64</w:t>
      </w:r>
      <w:r w:rsidR="00E0277E" w:rsidRPr="001B0A3E">
        <w:rPr>
          <w:rFonts w:ascii="Times New Roman" w:hAnsi="Times New Roman"/>
          <w:sz w:val="24"/>
          <w:szCs w:val="24"/>
        </w:rPr>
        <w:t xml:space="preserve"> proc.), </w:t>
      </w:r>
      <w:r w:rsidR="00E92B5F" w:rsidRPr="001B0A3E">
        <w:rPr>
          <w:rFonts w:ascii="Times New Roman" w:hAnsi="Times New Roman"/>
          <w:sz w:val="24"/>
          <w:szCs w:val="24"/>
        </w:rPr>
        <w:t>šaknys</w:t>
      </w:r>
      <w:r w:rsidR="00067DDF" w:rsidRPr="001B0A3E">
        <w:rPr>
          <w:rFonts w:ascii="Times New Roman" w:hAnsi="Times New Roman"/>
          <w:sz w:val="24"/>
          <w:szCs w:val="24"/>
        </w:rPr>
        <w:t xml:space="preserve"> (citavimų – </w:t>
      </w:r>
      <w:r w:rsidR="00E0277E" w:rsidRPr="001B0A3E">
        <w:rPr>
          <w:rFonts w:ascii="Times New Roman" w:hAnsi="Times New Roman"/>
          <w:sz w:val="24"/>
          <w:szCs w:val="24"/>
        </w:rPr>
        <w:t>77</w:t>
      </w:r>
      <w:r w:rsidR="00067DDF" w:rsidRPr="001B0A3E">
        <w:rPr>
          <w:rFonts w:ascii="Times New Roman" w:hAnsi="Times New Roman"/>
          <w:sz w:val="24"/>
          <w:szCs w:val="24"/>
        </w:rPr>
        <w:t xml:space="preserve"> </w:t>
      </w:r>
      <w:r w:rsidR="00E0277E" w:rsidRPr="001B0A3E">
        <w:rPr>
          <w:rFonts w:ascii="Times New Roman" w:hAnsi="Times New Roman"/>
          <w:sz w:val="24"/>
          <w:szCs w:val="24"/>
        </w:rPr>
        <w:t>proc.), sėklos (</w:t>
      </w:r>
      <w:r w:rsidR="00067DDF" w:rsidRPr="001B0A3E">
        <w:rPr>
          <w:rFonts w:ascii="Times New Roman" w:hAnsi="Times New Roman"/>
          <w:sz w:val="24"/>
          <w:szCs w:val="24"/>
        </w:rPr>
        <w:t xml:space="preserve">citavimų – </w:t>
      </w:r>
      <w:r w:rsidR="00E0277E" w:rsidRPr="001B0A3E">
        <w:rPr>
          <w:rFonts w:ascii="Times New Roman" w:hAnsi="Times New Roman"/>
          <w:sz w:val="24"/>
          <w:szCs w:val="24"/>
        </w:rPr>
        <w:t xml:space="preserve">75 </w:t>
      </w:r>
      <w:r w:rsidR="00067DDF" w:rsidRPr="001B0A3E">
        <w:rPr>
          <w:rFonts w:ascii="Times New Roman" w:hAnsi="Times New Roman"/>
          <w:sz w:val="24"/>
          <w:szCs w:val="24"/>
        </w:rPr>
        <w:t xml:space="preserve">proc.), žievė (citavimų – </w:t>
      </w:r>
      <w:r w:rsidR="00E0277E" w:rsidRPr="001B0A3E">
        <w:rPr>
          <w:rFonts w:ascii="Times New Roman" w:hAnsi="Times New Roman"/>
          <w:sz w:val="24"/>
          <w:szCs w:val="24"/>
        </w:rPr>
        <w:t>71 proc</w:t>
      </w:r>
      <w:r w:rsidR="00A415AC" w:rsidRPr="001B0A3E">
        <w:rPr>
          <w:rFonts w:ascii="Times New Roman" w:hAnsi="Times New Roman"/>
          <w:sz w:val="24"/>
          <w:szCs w:val="24"/>
        </w:rPr>
        <w:t>.).</w:t>
      </w:r>
      <w:r w:rsidRPr="001B0A3E">
        <w:rPr>
          <w:rFonts w:ascii="Times New Roman" w:hAnsi="Times New Roman"/>
          <w:sz w:val="24"/>
          <w:szCs w:val="24"/>
        </w:rPr>
        <w:t xml:space="preserve"> </w:t>
      </w:r>
      <w:proofErr w:type="gramStart"/>
      <w:r w:rsidRPr="001B0A3E">
        <w:rPr>
          <w:rFonts w:ascii="Times New Roman" w:hAnsi="Times New Roman"/>
          <w:sz w:val="24"/>
          <w:szCs w:val="24"/>
        </w:rPr>
        <w:t>Galime teigti, jog T</w:t>
      </w:r>
      <w:r w:rsidR="00E92B5F" w:rsidRPr="001B0A3E">
        <w:rPr>
          <w:rFonts w:ascii="Times New Roman" w:hAnsi="Times New Roman"/>
          <w:sz w:val="24"/>
          <w:szCs w:val="24"/>
        </w:rPr>
        <w:t>verų apylinkės gyventojai plačiau</w:t>
      </w:r>
      <w:r w:rsidRPr="001B0A3E">
        <w:rPr>
          <w:rFonts w:ascii="Times New Roman" w:hAnsi="Times New Roman"/>
          <w:sz w:val="24"/>
          <w:szCs w:val="24"/>
        </w:rPr>
        <w:t xml:space="preserve"> išnaudoja gamtos teik</w:t>
      </w:r>
      <w:r w:rsidR="002F078F" w:rsidRPr="001B0A3E">
        <w:rPr>
          <w:rFonts w:ascii="Times New Roman" w:hAnsi="Times New Roman"/>
          <w:sz w:val="24"/>
          <w:szCs w:val="24"/>
        </w:rPr>
        <w:t>iamas augalų gydomąsias galias.</w:t>
      </w:r>
      <w:proofErr w:type="gramEnd"/>
      <w:r w:rsidR="002F078F" w:rsidRPr="001B0A3E">
        <w:rPr>
          <w:rFonts w:ascii="Times New Roman" w:hAnsi="Times New Roman"/>
          <w:sz w:val="24"/>
          <w:szCs w:val="24"/>
        </w:rPr>
        <w:t xml:space="preserve"> </w:t>
      </w:r>
      <w:proofErr w:type="gramStart"/>
      <w:r w:rsidR="00017D9F" w:rsidRPr="001B0A3E">
        <w:rPr>
          <w:rFonts w:ascii="Times New Roman" w:hAnsi="Times New Roman"/>
          <w:sz w:val="24"/>
          <w:szCs w:val="24"/>
        </w:rPr>
        <w:t>Gauti duomenys pavaizduoti 8</w:t>
      </w:r>
      <w:r w:rsidR="00E0277E" w:rsidRPr="001B0A3E">
        <w:rPr>
          <w:rFonts w:ascii="Times New Roman" w:hAnsi="Times New Roman"/>
          <w:sz w:val="24"/>
          <w:szCs w:val="24"/>
        </w:rPr>
        <w:t xml:space="preserve"> pav</w:t>
      </w:r>
      <w:r w:rsidR="009B21DC" w:rsidRPr="001B0A3E">
        <w:rPr>
          <w:rFonts w:ascii="Times New Roman" w:hAnsi="Times New Roman"/>
          <w:sz w:val="24"/>
          <w:szCs w:val="24"/>
        </w:rPr>
        <w:t>.</w:t>
      </w:r>
      <w:proofErr w:type="gramEnd"/>
    </w:p>
    <w:p w:rsidR="007D29ED" w:rsidRPr="001B0A3E" w:rsidRDefault="007D29ED" w:rsidP="009B21DC">
      <w:pPr>
        <w:spacing w:after="0" w:line="360" w:lineRule="auto"/>
        <w:ind w:firstLine="851"/>
        <w:jc w:val="both"/>
        <w:rPr>
          <w:rFonts w:ascii="Times New Roman" w:hAnsi="Times New Roman"/>
          <w:sz w:val="24"/>
          <w:szCs w:val="24"/>
        </w:rPr>
      </w:pPr>
    </w:p>
    <w:p w:rsidR="00E0277E" w:rsidRPr="001B0A3E" w:rsidRDefault="00AA16DB" w:rsidP="004D0015">
      <w:pPr>
        <w:spacing w:after="0" w:line="360" w:lineRule="auto"/>
        <w:ind w:firstLine="851"/>
        <w:jc w:val="center"/>
        <w:rPr>
          <w:rFonts w:ascii="Times New Roman" w:hAnsi="Times New Roman"/>
          <w:b/>
          <w:sz w:val="24"/>
          <w:szCs w:val="24"/>
        </w:rPr>
      </w:pPr>
      <w:r w:rsidRPr="001B0A3E">
        <w:rPr>
          <w:rFonts w:ascii="Times New Roman" w:hAnsi="Times New Roman"/>
          <w:b/>
          <w:noProof/>
          <w:sz w:val="24"/>
          <w:szCs w:val="24"/>
          <w:lang w:val="lt-LT" w:eastAsia="lt-LT"/>
        </w:rPr>
        <w:lastRenderedPageBreak/>
        <w:drawing>
          <wp:inline distT="0" distB="0" distL="0" distR="0">
            <wp:extent cx="4886362" cy="3456063"/>
            <wp:effectExtent l="12201" t="6094" r="4272" b="1133"/>
            <wp:docPr id="8"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7521B" w:rsidRPr="001B0A3E" w:rsidRDefault="009B21DC" w:rsidP="004D0015">
      <w:pPr>
        <w:spacing w:after="0" w:line="360" w:lineRule="auto"/>
        <w:ind w:firstLine="851"/>
        <w:jc w:val="center"/>
        <w:rPr>
          <w:rFonts w:ascii="Times New Roman" w:hAnsi="Times New Roman"/>
          <w:b/>
          <w:i/>
          <w:color w:val="000000" w:themeColor="text1"/>
          <w:sz w:val="24"/>
          <w:szCs w:val="24"/>
        </w:rPr>
      </w:pPr>
      <w:proofErr w:type="gramStart"/>
      <w:r w:rsidRPr="001B0A3E">
        <w:rPr>
          <w:rFonts w:ascii="Times New Roman" w:hAnsi="Times New Roman"/>
          <w:b/>
          <w:i/>
          <w:color w:val="000000" w:themeColor="text1"/>
          <w:sz w:val="24"/>
          <w:szCs w:val="24"/>
        </w:rPr>
        <w:t>8</w:t>
      </w:r>
      <w:r w:rsidR="008C14DA" w:rsidRPr="001B0A3E">
        <w:rPr>
          <w:rFonts w:ascii="Times New Roman" w:hAnsi="Times New Roman"/>
          <w:b/>
          <w:i/>
          <w:color w:val="000000" w:themeColor="text1"/>
          <w:sz w:val="24"/>
          <w:szCs w:val="24"/>
        </w:rPr>
        <w:t xml:space="preserve"> </w:t>
      </w:r>
      <w:r w:rsidRPr="001B0A3E">
        <w:rPr>
          <w:rFonts w:ascii="Times New Roman" w:hAnsi="Times New Roman"/>
          <w:b/>
          <w:i/>
          <w:color w:val="000000" w:themeColor="text1"/>
          <w:sz w:val="24"/>
          <w:szCs w:val="24"/>
        </w:rPr>
        <w:t>pav.</w:t>
      </w:r>
      <w:proofErr w:type="gramEnd"/>
      <w:r w:rsidRPr="001B0A3E">
        <w:rPr>
          <w:rFonts w:ascii="Times New Roman" w:hAnsi="Times New Roman"/>
          <w:b/>
          <w:i/>
          <w:color w:val="000000" w:themeColor="text1"/>
          <w:sz w:val="24"/>
          <w:szCs w:val="24"/>
        </w:rPr>
        <w:t xml:space="preserve"> Gydym</w:t>
      </w:r>
      <w:r w:rsidR="008C14DA" w:rsidRPr="001B0A3E">
        <w:rPr>
          <w:rFonts w:ascii="Times New Roman" w:hAnsi="Times New Roman"/>
          <w:b/>
          <w:i/>
          <w:color w:val="000000" w:themeColor="text1"/>
          <w:sz w:val="24"/>
          <w:szCs w:val="24"/>
        </w:rPr>
        <w:t>ui naudojama</w:t>
      </w:r>
      <w:r w:rsidRPr="001B0A3E">
        <w:rPr>
          <w:rFonts w:ascii="Times New Roman" w:hAnsi="Times New Roman"/>
          <w:b/>
          <w:i/>
          <w:color w:val="000000" w:themeColor="text1"/>
          <w:sz w:val="24"/>
          <w:szCs w:val="24"/>
        </w:rPr>
        <w:t xml:space="preserve"> augalo </w:t>
      </w:r>
      <w:proofErr w:type="gramStart"/>
      <w:r w:rsidRPr="001B0A3E">
        <w:rPr>
          <w:rFonts w:ascii="Times New Roman" w:hAnsi="Times New Roman"/>
          <w:b/>
          <w:i/>
          <w:color w:val="000000" w:themeColor="text1"/>
          <w:sz w:val="24"/>
          <w:szCs w:val="24"/>
        </w:rPr>
        <w:t>dalis</w:t>
      </w:r>
      <w:proofErr w:type="gramEnd"/>
    </w:p>
    <w:p w:rsidR="00B7521B" w:rsidRPr="001B0A3E" w:rsidRDefault="00B7709D" w:rsidP="00B7709D">
      <w:pPr>
        <w:pStyle w:val="Heading1"/>
      </w:pPr>
      <w:bookmarkStart w:id="59" w:name="_Toc291872995"/>
      <w:bookmarkStart w:id="60" w:name="_Toc292178057"/>
      <w:r w:rsidRPr="001B0A3E">
        <w:br w:type="page"/>
      </w:r>
      <w:bookmarkStart w:id="61" w:name="_Toc292657860"/>
      <w:bookmarkStart w:id="62" w:name="_Toc295334655"/>
      <w:r w:rsidR="009B21DC" w:rsidRPr="001B0A3E">
        <w:lastRenderedPageBreak/>
        <w:t>5</w:t>
      </w:r>
      <w:r w:rsidRPr="001B0A3E">
        <w:t xml:space="preserve">. </w:t>
      </w:r>
      <w:r w:rsidR="00B7521B" w:rsidRPr="001B0A3E">
        <w:t>G</w:t>
      </w:r>
      <w:r w:rsidR="00CD3CA8" w:rsidRPr="001B0A3E">
        <w:t>RYBŲ VARTOJIMAS</w:t>
      </w:r>
      <w:r w:rsidR="0033717C" w:rsidRPr="001B0A3E">
        <w:t xml:space="preserve"> GYDYMUI</w:t>
      </w:r>
      <w:r w:rsidR="00CD3CA8" w:rsidRPr="001B0A3E">
        <w:t xml:space="preserve"> TIRTOSE ŽEM. KALVARIJOS IR TVERŲ APYLINKĖSE</w:t>
      </w:r>
      <w:bookmarkEnd w:id="59"/>
      <w:bookmarkEnd w:id="60"/>
      <w:bookmarkEnd w:id="61"/>
      <w:bookmarkEnd w:id="62"/>
    </w:p>
    <w:p w:rsidR="00B7521B" w:rsidRPr="001B0A3E" w:rsidRDefault="00B7521B" w:rsidP="00B7521B">
      <w:pPr>
        <w:rPr>
          <w:rFonts w:ascii="Times New Roman" w:hAnsi="Times New Roman"/>
        </w:rPr>
      </w:pPr>
    </w:p>
    <w:p w:rsidR="00B7521B" w:rsidRPr="001B0A3E" w:rsidRDefault="00AA16DB" w:rsidP="00B7521B">
      <w:pPr>
        <w:rPr>
          <w:rFonts w:ascii="Times New Roman" w:hAnsi="Times New Roman"/>
        </w:rPr>
      </w:pPr>
      <w:r w:rsidRPr="001B0A3E">
        <w:rPr>
          <w:rFonts w:ascii="Times New Roman" w:hAnsi="Times New Roman"/>
          <w:noProof/>
          <w:lang w:val="lt-LT" w:eastAsia="lt-LT"/>
        </w:rPr>
        <w:drawing>
          <wp:anchor distT="0" distB="0" distL="114300" distR="114300" simplePos="0" relativeHeight="251669504" behindDoc="0" locked="0" layoutInCell="1" allowOverlap="1">
            <wp:simplePos x="0" y="0"/>
            <wp:positionH relativeFrom="column">
              <wp:posOffset>227965</wp:posOffset>
            </wp:positionH>
            <wp:positionV relativeFrom="paragraph">
              <wp:posOffset>45085</wp:posOffset>
            </wp:positionV>
            <wp:extent cx="2004060" cy="2682875"/>
            <wp:effectExtent l="19050" t="0" r="0" b="0"/>
            <wp:wrapSquare wrapText="bothSides"/>
            <wp:docPr id="33" name="Picture 2" descr="C:\Users\Inga\Pictures\MAGISTRINIS\MAGISTRINIS\VOLKOVA ZK\DSC0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a\Pictures\MAGISTRINIS\MAGISTRINIS\VOLKOVA ZK\DSC03328.JPG"/>
                    <pic:cNvPicPr>
                      <a:picLocks noChangeAspect="1" noChangeArrowheads="1"/>
                    </pic:cNvPicPr>
                  </pic:nvPicPr>
                  <pic:blipFill>
                    <a:blip r:embed="rId29" cstate="print"/>
                    <a:srcRect/>
                    <a:stretch>
                      <a:fillRect/>
                    </a:stretch>
                  </pic:blipFill>
                  <pic:spPr bwMode="auto">
                    <a:xfrm>
                      <a:off x="0" y="0"/>
                      <a:ext cx="2004060" cy="2682875"/>
                    </a:xfrm>
                    <a:prstGeom prst="rect">
                      <a:avLst/>
                    </a:prstGeom>
                    <a:noFill/>
                    <a:ln w="9525">
                      <a:noFill/>
                      <a:miter lim="800000"/>
                      <a:headEnd/>
                      <a:tailEnd/>
                    </a:ln>
                  </pic:spPr>
                </pic:pic>
              </a:graphicData>
            </a:graphic>
          </wp:anchor>
        </w:drawing>
      </w:r>
    </w:p>
    <w:p w:rsidR="00B7521B" w:rsidRPr="001B0A3E" w:rsidRDefault="00B7521B" w:rsidP="00B7521B">
      <w:pPr>
        <w:spacing w:after="0" w:line="360" w:lineRule="auto"/>
        <w:ind w:firstLine="851"/>
        <w:rPr>
          <w:rFonts w:ascii="Times New Roman" w:hAnsi="Times New Roman"/>
          <w:b/>
          <w:sz w:val="24"/>
          <w:szCs w:val="24"/>
        </w:rPr>
      </w:pPr>
    </w:p>
    <w:p w:rsidR="00B7521B" w:rsidRPr="001B0A3E" w:rsidRDefault="00B7521B" w:rsidP="00B7521B">
      <w:pPr>
        <w:rPr>
          <w:rFonts w:ascii="Times New Roman" w:hAnsi="Times New Roman"/>
          <w:sz w:val="24"/>
          <w:szCs w:val="24"/>
        </w:rPr>
      </w:pPr>
    </w:p>
    <w:p w:rsidR="00B7521B" w:rsidRPr="001B0A3E" w:rsidRDefault="00B7521B" w:rsidP="00B7521B">
      <w:pPr>
        <w:rPr>
          <w:rFonts w:ascii="Times New Roman" w:hAnsi="Times New Roman"/>
          <w:sz w:val="24"/>
          <w:szCs w:val="24"/>
        </w:rPr>
      </w:pPr>
    </w:p>
    <w:p w:rsidR="00B7521B" w:rsidRPr="001B0A3E" w:rsidRDefault="00B7521B" w:rsidP="00B7521B">
      <w:pPr>
        <w:rPr>
          <w:rFonts w:ascii="Times New Roman" w:hAnsi="Times New Roman"/>
          <w:sz w:val="24"/>
          <w:szCs w:val="24"/>
        </w:rPr>
      </w:pPr>
    </w:p>
    <w:p w:rsidR="00B7521B" w:rsidRPr="001B0A3E" w:rsidRDefault="00B7521B" w:rsidP="00B7521B">
      <w:pPr>
        <w:spacing w:after="0" w:line="360" w:lineRule="auto"/>
        <w:rPr>
          <w:rFonts w:ascii="Times New Roman" w:hAnsi="Times New Roman"/>
          <w:b/>
          <w:sz w:val="24"/>
          <w:szCs w:val="24"/>
        </w:rPr>
      </w:pPr>
    </w:p>
    <w:p w:rsidR="00B7521B" w:rsidRPr="001B0A3E" w:rsidRDefault="00B7521B" w:rsidP="00B7521B">
      <w:pPr>
        <w:spacing w:after="0" w:line="360" w:lineRule="auto"/>
        <w:rPr>
          <w:rFonts w:ascii="Times New Roman" w:hAnsi="Times New Roman"/>
          <w:b/>
          <w:sz w:val="24"/>
          <w:szCs w:val="24"/>
        </w:rPr>
      </w:pPr>
    </w:p>
    <w:p w:rsidR="00B7521B" w:rsidRPr="001B0A3E" w:rsidRDefault="00B7521B" w:rsidP="00B7521B">
      <w:pPr>
        <w:spacing w:after="0" w:line="360" w:lineRule="auto"/>
        <w:rPr>
          <w:rFonts w:ascii="Times New Roman" w:hAnsi="Times New Roman"/>
          <w:b/>
          <w:sz w:val="24"/>
          <w:szCs w:val="24"/>
        </w:rPr>
      </w:pPr>
    </w:p>
    <w:p w:rsidR="00B7521B" w:rsidRPr="001B0A3E" w:rsidRDefault="00B7521B" w:rsidP="00B7521B">
      <w:pPr>
        <w:spacing w:after="0" w:line="360" w:lineRule="auto"/>
        <w:jc w:val="both"/>
        <w:rPr>
          <w:rFonts w:ascii="Times New Roman" w:hAnsi="Times New Roman"/>
          <w:b/>
          <w:i/>
          <w:sz w:val="20"/>
          <w:szCs w:val="20"/>
        </w:rPr>
      </w:pPr>
      <w:proofErr w:type="gramStart"/>
      <w:r w:rsidRPr="001B0A3E">
        <w:rPr>
          <w:rFonts w:ascii="Times New Roman" w:hAnsi="Times New Roman"/>
          <w:b/>
          <w:i/>
          <w:sz w:val="20"/>
          <w:szCs w:val="20"/>
        </w:rPr>
        <w:t>5 nuotrauka.</w:t>
      </w:r>
      <w:proofErr w:type="gramEnd"/>
      <w:r w:rsidRPr="001B0A3E">
        <w:rPr>
          <w:rFonts w:ascii="Times New Roman" w:hAnsi="Times New Roman"/>
          <w:b/>
          <w:i/>
          <w:sz w:val="20"/>
          <w:szCs w:val="20"/>
        </w:rPr>
        <w:t xml:space="preserve"> Z.</w:t>
      </w:r>
      <w:r w:rsidR="00D95A39" w:rsidRPr="001B0A3E">
        <w:rPr>
          <w:rFonts w:ascii="Times New Roman" w:hAnsi="Times New Roman"/>
          <w:b/>
          <w:i/>
          <w:sz w:val="20"/>
          <w:szCs w:val="20"/>
        </w:rPr>
        <w:t xml:space="preserve"> Volkova</w:t>
      </w:r>
      <w:r w:rsidRPr="001B0A3E">
        <w:rPr>
          <w:rFonts w:ascii="Times New Roman" w:hAnsi="Times New Roman"/>
          <w:b/>
          <w:i/>
          <w:sz w:val="20"/>
          <w:szCs w:val="20"/>
        </w:rPr>
        <w:t xml:space="preserve"> </w:t>
      </w:r>
      <w:r w:rsidR="00D95A39" w:rsidRPr="001B0A3E">
        <w:rPr>
          <w:rFonts w:ascii="Times New Roman" w:hAnsi="Times New Roman"/>
          <w:b/>
          <w:i/>
          <w:sz w:val="20"/>
          <w:szCs w:val="20"/>
        </w:rPr>
        <w:t>(</w:t>
      </w:r>
      <w:r w:rsidRPr="001B0A3E">
        <w:rPr>
          <w:rFonts w:ascii="Times New Roman" w:hAnsi="Times New Roman"/>
          <w:b/>
          <w:i/>
          <w:sz w:val="20"/>
          <w:szCs w:val="20"/>
        </w:rPr>
        <w:t xml:space="preserve">Žem. </w:t>
      </w:r>
      <w:proofErr w:type="gramStart"/>
      <w:r w:rsidRPr="001B0A3E">
        <w:rPr>
          <w:rFonts w:ascii="Times New Roman" w:hAnsi="Times New Roman"/>
          <w:b/>
          <w:i/>
          <w:sz w:val="20"/>
          <w:szCs w:val="20"/>
        </w:rPr>
        <w:t>Kalvarija, gim.1945</w:t>
      </w:r>
      <w:r w:rsidR="00E0199D" w:rsidRPr="001B0A3E">
        <w:rPr>
          <w:rFonts w:ascii="Times New Roman" w:hAnsi="Times New Roman"/>
          <w:b/>
          <w:i/>
          <w:sz w:val="20"/>
          <w:szCs w:val="20"/>
        </w:rPr>
        <w:t xml:space="preserve"> </w:t>
      </w:r>
      <w:r w:rsidRPr="001B0A3E">
        <w:rPr>
          <w:rFonts w:ascii="Times New Roman" w:hAnsi="Times New Roman"/>
          <w:b/>
          <w:i/>
          <w:sz w:val="20"/>
          <w:szCs w:val="20"/>
        </w:rPr>
        <w:t>m.</w:t>
      </w:r>
      <w:r w:rsidR="00D95A39" w:rsidRPr="001B0A3E">
        <w:rPr>
          <w:rFonts w:ascii="Times New Roman" w:hAnsi="Times New Roman"/>
          <w:b/>
          <w:i/>
          <w:sz w:val="20"/>
          <w:szCs w:val="20"/>
        </w:rPr>
        <w:t>)</w:t>
      </w:r>
      <w:proofErr w:type="gramEnd"/>
      <w:r w:rsidRPr="001B0A3E">
        <w:rPr>
          <w:rFonts w:ascii="Times New Roman" w:hAnsi="Times New Roman"/>
          <w:b/>
          <w:i/>
          <w:sz w:val="20"/>
          <w:szCs w:val="20"/>
        </w:rPr>
        <w:t xml:space="preserve"> </w:t>
      </w:r>
      <w:r w:rsidR="00D95A39" w:rsidRPr="001B0A3E">
        <w:rPr>
          <w:rFonts w:ascii="Times New Roman" w:hAnsi="Times New Roman"/>
          <w:b/>
          <w:i/>
          <w:sz w:val="20"/>
          <w:szCs w:val="20"/>
        </w:rPr>
        <w:t>„</w:t>
      </w:r>
      <w:proofErr w:type="gramStart"/>
      <w:r w:rsidR="0025521F" w:rsidRPr="001B0A3E">
        <w:rPr>
          <w:rFonts w:ascii="Times New Roman" w:hAnsi="Times New Roman"/>
          <w:b/>
          <w:i/>
          <w:sz w:val="20"/>
          <w:szCs w:val="20"/>
        </w:rPr>
        <w:t>ž</w:t>
      </w:r>
      <w:r w:rsidRPr="001B0A3E">
        <w:rPr>
          <w:rFonts w:ascii="Times New Roman" w:hAnsi="Times New Roman"/>
          <w:b/>
          <w:i/>
          <w:sz w:val="20"/>
          <w:szCs w:val="20"/>
        </w:rPr>
        <w:t>emės</w:t>
      </w:r>
      <w:proofErr w:type="gramEnd"/>
      <w:r w:rsidRPr="001B0A3E">
        <w:rPr>
          <w:rFonts w:ascii="Times New Roman" w:hAnsi="Times New Roman"/>
          <w:b/>
          <w:i/>
          <w:sz w:val="20"/>
          <w:szCs w:val="20"/>
        </w:rPr>
        <w:t xml:space="preserve"> taukų</w:t>
      </w:r>
      <w:r w:rsidR="00D95A39" w:rsidRPr="001B0A3E">
        <w:rPr>
          <w:rFonts w:ascii="Times New Roman" w:hAnsi="Times New Roman"/>
          <w:b/>
          <w:i/>
          <w:sz w:val="20"/>
          <w:szCs w:val="20"/>
        </w:rPr>
        <w:t xml:space="preserve">“ </w:t>
      </w:r>
      <w:r w:rsidRPr="001B0A3E">
        <w:rPr>
          <w:rFonts w:ascii="Times New Roman" w:hAnsi="Times New Roman"/>
          <w:b/>
          <w:i/>
          <w:sz w:val="20"/>
          <w:szCs w:val="20"/>
        </w:rPr>
        <w:t>(Phallus impudicus L.</w:t>
      </w:r>
      <w:r w:rsidR="00D16898" w:rsidRPr="001B0A3E">
        <w:rPr>
          <w:rFonts w:ascii="Times New Roman" w:hAnsi="Times New Roman"/>
          <w:b/>
          <w:i/>
          <w:sz w:val="20"/>
          <w:szCs w:val="20"/>
        </w:rPr>
        <w:t>) užpiltinė degtine</w:t>
      </w:r>
      <w:r w:rsidRPr="001B0A3E">
        <w:rPr>
          <w:rFonts w:ascii="Times New Roman" w:hAnsi="Times New Roman"/>
          <w:b/>
          <w:i/>
          <w:sz w:val="20"/>
          <w:szCs w:val="20"/>
        </w:rPr>
        <w:t>.</w:t>
      </w:r>
    </w:p>
    <w:p w:rsidR="00B7521B" w:rsidRPr="001B0A3E" w:rsidRDefault="00B7521B" w:rsidP="00B7521B">
      <w:pPr>
        <w:spacing w:after="0" w:line="360" w:lineRule="auto"/>
        <w:ind w:firstLine="851"/>
        <w:rPr>
          <w:rFonts w:ascii="Times New Roman" w:hAnsi="Times New Roman"/>
          <w:b/>
          <w:sz w:val="24"/>
          <w:szCs w:val="24"/>
        </w:rPr>
      </w:pPr>
    </w:p>
    <w:p w:rsidR="00B7521B" w:rsidRPr="001B0A3E" w:rsidRDefault="00B7521B" w:rsidP="009B21DC">
      <w:pPr>
        <w:spacing w:after="0" w:line="360" w:lineRule="auto"/>
        <w:ind w:firstLine="851"/>
        <w:jc w:val="both"/>
        <w:rPr>
          <w:rStyle w:val="apple-style-span"/>
          <w:rFonts w:ascii="Times New Roman" w:hAnsi="Times New Roman"/>
          <w:color w:val="000000" w:themeColor="text1"/>
          <w:sz w:val="24"/>
          <w:szCs w:val="24"/>
        </w:rPr>
      </w:pPr>
      <w:proofErr w:type="gramStart"/>
      <w:r w:rsidRPr="001B0A3E">
        <w:rPr>
          <w:rStyle w:val="apple-style-span"/>
          <w:rFonts w:ascii="Times New Roman" w:hAnsi="Times New Roman"/>
          <w:color w:val="000000"/>
          <w:sz w:val="24"/>
          <w:szCs w:val="24"/>
        </w:rPr>
        <w:t>Grybų gydomosios sa</w:t>
      </w:r>
      <w:r w:rsidR="00D16898" w:rsidRPr="001B0A3E">
        <w:rPr>
          <w:rStyle w:val="apple-style-span"/>
          <w:rFonts w:ascii="Times New Roman" w:hAnsi="Times New Roman"/>
          <w:color w:val="000000"/>
          <w:sz w:val="24"/>
          <w:szCs w:val="24"/>
        </w:rPr>
        <w:t>vybės yra žinomos nuo seno</w:t>
      </w:r>
      <w:r w:rsidRPr="001B0A3E">
        <w:rPr>
          <w:rStyle w:val="apple-style-span"/>
          <w:rFonts w:ascii="Times New Roman" w:hAnsi="Times New Roman"/>
          <w:color w:val="000000"/>
          <w:sz w:val="24"/>
          <w:szCs w:val="24"/>
        </w:rPr>
        <w:t>.</w:t>
      </w:r>
      <w:proofErr w:type="gramEnd"/>
      <w:r w:rsidRPr="001B0A3E">
        <w:rPr>
          <w:rStyle w:val="apple-style-span"/>
          <w:rFonts w:ascii="Times New Roman" w:hAnsi="Times New Roman"/>
          <w:color w:val="000000"/>
          <w:sz w:val="24"/>
          <w:szCs w:val="24"/>
        </w:rPr>
        <w:t xml:space="preserve"> </w:t>
      </w:r>
      <w:r w:rsidRPr="001B0A3E">
        <w:rPr>
          <w:rStyle w:val="apple-style-span"/>
          <w:rFonts w:ascii="Times New Roman" w:hAnsi="Times New Roman"/>
          <w:color w:val="000000" w:themeColor="text1"/>
          <w:sz w:val="24"/>
          <w:szCs w:val="24"/>
        </w:rPr>
        <w:t xml:space="preserve">Jau XVI a. apie </w:t>
      </w:r>
      <w:proofErr w:type="gramStart"/>
      <w:r w:rsidRPr="001B0A3E">
        <w:rPr>
          <w:rStyle w:val="apple-style-span"/>
          <w:rFonts w:ascii="Times New Roman" w:hAnsi="Times New Roman"/>
          <w:color w:val="000000" w:themeColor="text1"/>
          <w:sz w:val="24"/>
          <w:szCs w:val="24"/>
        </w:rPr>
        <w:t>tai</w:t>
      </w:r>
      <w:proofErr w:type="gramEnd"/>
      <w:r w:rsidRPr="001B0A3E">
        <w:rPr>
          <w:rStyle w:val="apple-style-span"/>
          <w:rFonts w:ascii="Times New Roman" w:hAnsi="Times New Roman"/>
          <w:color w:val="000000" w:themeColor="text1"/>
          <w:sz w:val="24"/>
          <w:szCs w:val="24"/>
        </w:rPr>
        <w:t xml:space="preserve"> </w:t>
      </w:r>
      <w:r w:rsidR="00CF7C5F" w:rsidRPr="001B0A3E">
        <w:rPr>
          <w:rStyle w:val="apple-style-span"/>
          <w:rFonts w:ascii="Times New Roman" w:hAnsi="Times New Roman"/>
          <w:color w:val="000000" w:themeColor="text1"/>
          <w:sz w:val="24"/>
          <w:szCs w:val="24"/>
        </w:rPr>
        <w:t>rašyta</w:t>
      </w:r>
      <w:r w:rsidRPr="001B0A3E">
        <w:rPr>
          <w:rStyle w:val="apple-style-span"/>
          <w:rFonts w:ascii="Times New Roman" w:hAnsi="Times New Roman"/>
          <w:color w:val="000000" w:themeColor="text1"/>
          <w:sz w:val="24"/>
          <w:szCs w:val="24"/>
        </w:rPr>
        <w:t xml:space="preserve"> įvair</w:t>
      </w:r>
      <w:r w:rsidR="00917382">
        <w:rPr>
          <w:rStyle w:val="apple-style-span"/>
          <w:rFonts w:ascii="Times New Roman" w:hAnsi="Times New Roman"/>
          <w:color w:val="000000" w:themeColor="text1"/>
          <w:sz w:val="24"/>
          <w:szCs w:val="24"/>
        </w:rPr>
        <w:t>iuose medicinos leidiniuose. [18</w:t>
      </w:r>
      <w:r w:rsidRPr="001B0A3E">
        <w:rPr>
          <w:rStyle w:val="apple-style-span"/>
          <w:rFonts w:ascii="Times New Roman" w:hAnsi="Times New Roman"/>
          <w:color w:val="000000" w:themeColor="text1"/>
          <w:sz w:val="24"/>
          <w:szCs w:val="24"/>
        </w:rPr>
        <w:t>]</w:t>
      </w:r>
    </w:p>
    <w:p w:rsidR="00B7521B" w:rsidRPr="001B0A3E" w:rsidRDefault="00E92B5F" w:rsidP="009B21DC">
      <w:pPr>
        <w:spacing w:after="0" w:line="360" w:lineRule="auto"/>
        <w:ind w:firstLine="851"/>
        <w:jc w:val="both"/>
        <w:rPr>
          <w:rFonts w:ascii="Times New Roman" w:hAnsi="Times New Roman"/>
          <w:sz w:val="24"/>
          <w:szCs w:val="24"/>
        </w:rPr>
      </w:pPr>
      <w:proofErr w:type="gramStart"/>
      <w:r w:rsidRPr="001B0A3E">
        <w:rPr>
          <w:rFonts w:ascii="Times New Roman" w:hAnsi="Times New Roman"/>
          <w:sz w:val="24"/>
          <w:szCs w:val="24"/>
        </w:rPr>
        <w:t xml:space="preserve">Šiuo metu </w:t>
      </w:r>
      <w:r w:rsidR="00B7521B" w:rsidRPr="001B0A3E">
        <w:rPr>
          <w:rFonts w:ascii="Times New Roman" w:hAnsi="Times New Roman"/>
          <w:sz w:val="24"/>
          <w:szCs w:val="24"/>
        </w:rPr>
        <w:t>tiria</w:t>
      </w:r>
      <w:r w:rsidR="00B7709D" w:rsidRPr="001B0A3E">
        <w:rPr>
          <w:rFonts w:ascii="Times New Roman" w:hAnsi="Times New Roman"/>
          <w:sz w:val="24"/>
          <w:szCs w:val="24"/>
        </w:rPr>
        <w:t>mos grybuose esančios</w:t>
      </w:r>
      <w:r w:rsidRPr="001B0A3E">
        <w:rPr>
          <w:rFonts w:ascii="Times New Roman" w:hAnsi="Times New Roman"/>
          <w:sz w:val="24"/>
          <w:szCs w:val="24"/>
        </w:rPr>
        <w:t xml:space="preserve"> vaistingosios medžiago</w:t>
      </w:r>
      <w:r w:rsidR="00B7521B" w:rsidRPr="001B0A3E">
        <w:rPr>
          <w:rFonts w:ascii="Times New Roman" w:hAnsi="Times New Roman"/>
          <w:sz w:val="24"/>
          <w:szCs w:val="24"/>
        </w:rPr>
        <w:t>s, kurios plačiai taikomos gydymui.</w:t>
      </w:r>
      <w:proofErr w:type="gramEnd"/>
      <w:r w:rsidR="00B7521B" w:rsidRPr="001B0A3E">
        <w:rPr>
          <w:rFonts w:ascii="Times New Roman" w:hAnsi="Times New Roman"/>
          <w:sz w:val="24"/>
          <w:szCs w:val="24"/>
        </w:rPr>
        <w:t xml:space="preserve"> Pavyzdžiui, iš pelėsinių grybų gautas peni</w:t>
      </w:r>
      <w:r w:rsidR="00917382">
        <w:rPr>
          <w:rFonts w:ascii="Times New Roman" w:hAnsi="Times New Roman"/>
          <w:sz w:val="24"/>
          <w:szCs w:val="24"/>
        </w:rPr>
        <w:t>cilinas, biomicilinas ir kt. [28</w:t>
      </w:r>
      <w:r w:rsidR="00B7521B" w:rsidRPr="001B0A3E">
        <w:rPr>
          <w:rFonts w:ascii="Times New Roman" w:hAnsi="Times New Roman"/>
          <w:sz w:val="24"/>
          <w:szCs w:val="24"/>
        </w:rPr>
        <w:t>]</w:t>
      </w:r>
    </w:p>
    <w:p w:rsidR="009E1D73" w:rsidRPr="001B0A3E" w:rsidRDefault="00E92B5F" w:rsidP="009E1D73">
      <w:pPr>
        <w:spacing w:after="0" w:line="360" w:lineRule="auto"/>
        <w:ind w:firstLine="851"/>
        <w:jc w:val="both"/>
        <w:rPr>
          <w:rFonts w:ascii="Times New Roman" w:hAnsi="Times New Roman"/>
          <w:color w:val="000000" w:themeColor="text1"/>
          <w:sz w:val="24"/>
          <w:szCs w:val="24"/>
        </w:rPr>
      </w:pPr>
      <w:proofErr w:type="gramStart"/>
      <w:r w:rsidRPr="001B0A3E">
        <w:rPr>
          <w:rFonts w:ascii="Times New Roman" w:hAnsi="Times New Roman"/>
          <w:color w:val="000000" w:themeColor="text1"/>
          <w:sz w:val="24"/>
          <w:szCs w:val="24"/>
        </w:rPr>
        <w:t>Sudarant</w:t>
      </w:r>
      <w:r w:rsidR="00B7521B" w:rsidRPr="001B0A3E">
        <w:rPr>
          <w:rFonts w:ascii="Times New Roman" w:hAnsi="Times New Roman"/>
          <w:color w:val="000000" w:themeColor="text1"/>
          <w:sz w:val="24"/>
          <w:szCs w:val="24"/>
        </w:rPr>
        <w:t xml:space="preserve"> anketą įtraukt</w:t>
      </w:r>
      <w:r w:rsidR="0010301E" w:rsidRPr="001B0A3E">
        <w:rPr>
          <w:rFonts w:ascii="Times New Roman" w:hAnsi="Times New Roman"/>
          <w:color w:val="000000" w:themeColor="text1"/>
          <w:sz w:val="24"/>
          <w:szCs w:val="24"/>
        </w:rPr>
        <w:t>i</w:t>
      </w:r>
      <w:r w:rsidR="00B7521B" w:rsidRPr="001B0A3E">
        <w:rPr>
          <w:rFonts w:ascii="Times New Roman" w:hAnsi="Times New Roman"/>
          <w:color w:val="000000" w:themeColor="text1"/>
          <w:sz w:val="24"/>
          <w:szCs w:val="24"/>
        </w:rPr>
        <w:t xml:space="preserve"> klausima</w:t>
      </w:r>
      <w:r w:rsidR="0010301E" w:rsidRPr="001B0A3E">
        <w:rPr>
          <w:rFonts w:ascii="Times New Roman" w:hAnsi="Times New Roman"/>
          <w:color w:val="000000" w:themeColor="text1"/>
          <w:sz w:val="24"/>
          <w:szCs w:val="24"/>
        </w:rPr>
        <w:t>i</w:t>
      </w:r>
      <w:r w:rsidR="00B7521B" w:rsidRPr="001B0A3E">
        <w:rPr>
          <w:rFonts w:ascii="Times New Roman" w:hAnsi="Times New Roman"/>
          <w:color w:val="000000" w:themeColor="text1"/>
          <w:sz w:val="24"/>
          <w:szCs w:val="24"/>
        </w:rPr>
        <w:t xml:space="preserve"> apie grybų naudojimą, jų gydomąsi</w:t>
      </w:r>
      <w:r w:rsidRPr="001B0A3E">
        <w:rPr>
          <w:rFonts w:ascii="Times New Roman" w:hAnsi="Times New Roman"/>
          <w:color w:val="000000" w:themeColor="text1"/>
          <w:sz w:val="24"/>
          <w:szCs w:val="24"/>
        </w:rPr>
        <w:t xml:space="preserve">as savybes, </w:t>
      </w:r>
      <w:r w:rsidR="00D16898" w:rsidRPr="001B0A3E">
        <w:rPr>
          <w:rFonts w:ascii="Times New Roman" w:hAnsi="Times New Roman"/>
          <w:color w:val="000000" w:themeColor="text1"/>
          <w:sz w:val="24"/>
          <w:szCs w:val="24"/>
        </w:rPr>
        <w:t>kaip respodentai ruošia grybus gydymui.</w:t>
      </w:r>
      <w:proofErr w:type="gramEnd"/>
      <w:r w:rsidR="004A651F" w:rsidRPr="001B0A3E">
        <w:rPr>
          <w:rFonts w:ascii="Times New Roman" w:hAnsi="Times New Roman"/>
          <w:color w:val="000000" w:themeColor="text1"/>
          <w:sz w:val="24"/>
          <w:szCs w:val="24"/>
        </w:rPr>
        <w:t xml:space="preserve"> </w:t>
      </w:r>
      <w:proofErr w:type="gramStart"/>
      <w:r w:rsidR="004A651F" w:rsidRPr="001B0A3E">
        <w:rPr>
          <w:rFonts w:ascii="Times New Roman" w:hAnsi="Times New Roman"/>
          <w:color w:val="000000" w:themeColor="text1"/>
          <w:sz w:val="24"/>
          <w:szCs w:val="24"/>
        </w:rPr>
        <w:t xml:space="preserve">Pasirinktose </w:t>
      </w:r>
      <w:r w:rsidR="00B7521B" w:rsidRPr="001B0A3E">
        <w:rPr>
          <w:rFonts w:ascii="Times New Roman" w:hAnsi="Times New Roman"/>
          <w:color w:val="000000" w:themeColor="text1"/>
          <w:sz w:val="24"/>
          <w:szCs w:val="24"/>
        </w:rPr>
        <w:t>vietovėse gydyma</w:t>
      </w:r>
      <w:r w:rsidR="00D16898" w:rsidRPr="001B0A3E">
        <w:rPr>
          <w:rFonts w:ascii="Times New Roman" w:hAnsi="Times New Roman"/>
          <w:color w:val="000000" w:themeColor="text1"/>
          <w:sz w:val="24"/>
          <w:szCs w:val="24"/>
        </w:rPr>
        <w:t>s</w:t>
      </w:r>
      <w:r w:rsidRPr="001B0A3E">
        <w:rPr>
          <w:rFonts w:ascii="Times New Roman" w:hAnsi="Times New Roman"/>
          <w:color w:val="000000" w:themeColor="text1"/>
          <w:sz w:val="24"/>
          <w:szCs w:val="24"/>
        </w:rPr>
        <w:t xml:space="preserve"> grybais</w:t>
      </w:r>
      <w:r w:rsidR="00B7521B" w:rsidRPr="001B0A3E">
        <w:rPr>
          <w:rFonts w:ascii="Times New Roman" w:hAnsi="Times New Roman"/>
          <w:color w:val="000000" w:themeColor="text1"/>
          <w:sz w:val="24"/>
          <w:szCs w:val="24"/>
        </w:rPr>
        <w:t xml:space="preserve"> nėra populiarus.</w:t>
      </w:r>
      <w:proofErr w:type="gramEnd"/>
      <w:r w:rsidR="00B7521B" w:rsidRPr="001B0A3E">
        <w:rPr>
          <w:rFonts w:ascii="Times New Roman" w:hAnsi="Times New Roman"/>
          <w:color w:val="000000" w:themeColor="text1"/>
          <w:sz w:val="24"/>
          <w:szCs w:val="24"/>
        </w:rPr>
        <w:t xml:space="preserve"> </w:t>
      </w:r>
      <w:proofErr w:type="gramStart"/>
      <w:r w:rsidR="00B7521B" w:rsidRPr="001B0A3E">
        <w:rPr>
          <w:rFonts w:ascii="Times New Roman" w:hAnsi="Times New Roman"/>
          <w:color w:val="000000" w:themeColor="text1"/>
          <w:sz w:val="24"/>
          <w:szCs w:val="24"/>
        </w:rPr>
        <w:t>Atl</w:t>
      </w:r>
      <w:r w:rsidR="004A651F" w:rsidRPr="001B0A3E">
        <w:rPr>
          <w:rFonts w:ascii="Times New Roman" w:hAnsi="Times New Roman"/>
          <w:color w:val="000000" w:themeColor="text1"/>
          <w:sz w:val="24"/>
          <w:szCs w:val="24"/>
        </w:rPr>
        <w:t xml:space="preserve">ikę tyrimą pastebėjome, </w:t>
      </w:r>
      <w:r w:rsidR="00B7709D" w:rsidRPr="001B0A3E">
        <w:rPr>
          <w:rFonts w:ascii="Times New Roman" w:hAnsi="Times New Roman"/>
          <w:color w:val="000000" w:themeColor="text1"/>
          <w:sz w:val="24"/>
          <w:szCs w:val="24"/>
        </w:rPr>
        <w:t xml:space="preserve">jog </w:t>
      </w:r>
      <w:r w:rsidR="00B7521B" w:rsidRPr="001B0A3E">
        <w:rPr>
          <w:rFonts w:ascii="Times New Roman" w:hAnsi="Times New Roman"/>
          <w:color w:val="000000" w:themeColor="text1"/>
          <w:sz w:val="24"/>
          <w:szCs w:val="24"/>
        </w:rPr>
        <w:t>Žem.</w:t>
      </w:r>
      <w:proofErr w:type="gramEnd"/>
      <w:r w:rsidR="00B7521B" w:rsidRPr="001B0A3E">
        <w:rPr>
          <w:rFonts w:ascii="Times New Roman" w:hAnsi="Times New Roman"/>
          <w:color w:val="000000" w:themeColor="text1"/>
          <w:sz w:val="24"/>
          <w:szCs w:val="24"/>
        </w:rPr>
        <w:t xml:space="preserve"> Kalvarijos ir Tverų apylinkėse vartojami 4</w:t>
      </w:r>
      <w:r w:rsidR="00D16898" w:rsidRPr="001B0A3E">
        <w:rPr>
          <w:rFonts w:ascii="Times New Roman" w:hAnsi="Times New Roman"/>
          <w:color w:val="000000" w:themeColor="text1"/>
          <w:sz w:val="24"/>
          <w:szCs w:val="24"/>
        </w:rPr>
        <w:t xml:space="preserve"> rūšių grybai: </w:t>
      </w:r>
      <w:r w:rsidR="00B7709D" w:rsidRPr="001B0A3E">
        <w:rPr>
          <w:rFonts w:ascii="Times New Roman" w:hAnsi="Times New Roman"/>
          <w:color w:val="000000" w:themeColor="text1"/>
          <w:sz w:val="24"/>
          <w:szCs w:val="24"/>
        </w:rPr>
        <w:t>paprastoji musmirė</w:t>
      </w:r>
      <w:r w:rsidR="00B7521B" w:rsidRPr="001B0A3E">
        <w:rPr>
          <w:rFonts w:ascii="Times New Roman" w:hAnsi="Times New Roman"/>
          <w:color w:val="000000" w:themeColor="text1"/>
          <w:sz w:val="24"/>
          <w:szCs w:val="24"/>
        </w:rPr>
        <w:t xml:space="preserve"> (</w:t>
      </w:r>
      <w:r w:rsidR="00B7521B" w:rsidRPr="001B0A3E">
        <w:rPr>
          <w:rFonts w:ascii="Times New Roman" w:hAnsi="Times New Roman"/>
          <w:i/>
          <w:color w:val="000000" w:themeColor="text1"/>
          <w:sz w:val="24"/>
          <w:szCs w:val="24"/>
        </w:rPr>
        <w:t xml:space="preserve">Amanita </w:t>
      </w:r>
      <w:r w:rsidR="00B7709D" w:rsidRPr="001B0A3E">
        <w:rPr>
          <w:rFonts w:ascii="Times New Roman" w:hAnsi="Times New Roman"/>
          <w:i/>
          <w:color w:val="000000" w:themeColor="text1"/>
          <w:sz w:val="24"/>
          <w:szCs w:val="24"/>
        </w:rPr>
        <w:t>muscaria</w:t>
      </w:r>
      <w:r w:rsidR="00B7521B" w:rsidRPr="001B0A3E">
        <w:rPr>
          <w:rFonts w:ascii="Times New Roman" w:hAnsi="Times New Roman"/>
          <w:color w:val="000000" w:themeColor="text1"/>
          <w:sz w:val="24"/>
          <w:szCs w:val="24"/>
        </w:rPr>
        <w:t>), paprastoji poniabudė (</w:t>
      </w:r>
      <w:r w:rsidR="00B7521B" w:rsidRPr="001B0A3E">
        <w:rPr>
          <w:rFonts w:ascii="Times New Roman" w:hAnsi="Times New Roman"/>
          <w:i/>
          <w:color w:val="000000" w:themeColor="text1"/>
          <w:sz w:val="24"/>
          <w:szCs w:val="24"/>
        </w:rPr>
        <w:t>Phallus impudicus</w:t>
      </w:r>
      <w:r w:rsidR="00B7521B" w:rsidRPr="001B0A3E">
        <w:rPr>
          <w:rFonts w:ascii="Times New Roman" w:hAnsi="Times New Roman"/>
          <w:color w:val="000000" w:themeColor="text1"/>
          <w:sz w:val="24"/>
          <w:szCs w:val="24"/>
        </w:rPr>
        <w:t>)</w:t>
      </w:r>
      <w:r w:rsidR="0025521F" w:rsidRPr="001B0A3E">
        <w:rPr>
          <w:rFonts w:ascii="Times New Roman" w:hAnsi="Times New Roman"/>
          <w:color w:val="000000" w:themeColor="text1"/>
          <w:sz w:val="24"/>
          <w:szCs w:val="24"/>
        </w:rPr>
        <w:t>,</w:t>
      </w:r>
      <w:r w:rsidR="00B7521B" w:rsidRPr="001B0A3E">
        <w:rPr>
          <w:rFonts w:ascii="Times New Roman" w:hAnsi="Times New Roman"/>
          <w:color w:val="000000" w:themeColor="text1"/>
          <w:sz w:val="24"/>
          <w:szCs w:val="24"/>
        </w:rPr>
        <w:t xml:space="preserve"> responde</w:t>
      </w:r>
      <w:r w:rsidR="0025521F" w:rsidRPr="001B0A3E">
        <w:rPr>
          <w:rFonts w:ascii="Times New Roman" w:hAnsi="Times New Roman"/>
          <w:color w:val="000000" w:themeColor="text1"/>
          <w:sz w:val="24"/>
          <w:szCs w:val="24"/>
        </w:rPr>
        <w:t>ntų dar vadinama</w:t>
      </w:r>
      <w:r w:rsidR="00067DDF" w:rsidRPr="001B0A3E">
        <w:rPr>
          <w:rFonts w:ascii="Times New Roman" w:hAnsi="Times New Roman"/>
          <w:color w:val="000000" w:themeColor="text1"/>
          <w:sz w:val="24"/>
          <w:szCs w:val="24"/>
        </w:rPr>
        <w:t xml:space="preserve"> </w:t>
      </w:r>
      <w:r w:rsidR="00067DDF" w:rsidRPr="001B0A3E">
        <w:rPr>
          <w:rFonts w:ascii="Times New Roman" w:hAnsi="Times New Roman"/>
          <w:i/>
          <w:color w:val="000000" w:themeColor="text1"/>
          <w:sz w:val="24"/>
          <w:szCs w:val="24"/>
        </w:rPr>
        <w:t>žemės taukais</w:t>
      </w:r>
      <w:r w:rsidR="00067DDF" w:rsidRPr="001B0A3E">
        <w:rPr>
          <w:rFonts w:ascii="Times New Roman" w:hAnsi="Times New Roman"/>
          <w:color w:val="000000" w:themeColor="text1"/>
          <w:sz w:val="24"/>
          <w:szCs w:val="24"/>
        </w:rPr>
        <w:t>, „</w:t>
      </w:r>
      <w:r w:rsidR="00B7521B" w:rsidRPr="001B0A3E">
        <w:rPr>
          <w:rFonts w:ascii="Times New Roman" w:hAnsi="Times New Roman"/>
          <w:color w:val="000000" w:themeColor="text1"/>
          <w:sz w:val="24"/>
          <w:szCs w:val="24"/>
        </w:rPr>
        <w:t>arbatinis grybas</w:t>
      </w:r>
      <w:proofErr w:type="gramStart"/>
      <w:r w:rsidR="0025521F" w:rsidRPr="001B0A3E">
        <w:rPr>
          <w:rFonts w:ascii="Times New Roman" w:hAnsi="Times New Roman"/>
          <w:color w:val="000000" w:themeColor="text1"/>
          <w:sz w:val="24"/>
          <w:szCs w:val="24"/>
        </w:rPr>
        <w:t>“</w:t>
      </w:r>
      <w:r w:rsidR="00B7521B" w:rsidRPr="001B0A3E">
        <w:rPr>
          <w:rFonts w:ascii="Times New Roman" w:hAnsi="Times New Roman"/>
          <w:color w:val="000000" w:themeColor="text1"/>
          <w:sz w:val="24"/>
          <w:szCs w:val="24"/>
        </w:rPr>
        <w:t xml:space="preserve"> </w:t>
      </w:r>
      <w:r w:rsidR="009D2B8E" w:rsidRPr="001B0A3E">
        <w:rPr>
          <w:rFonts w:ascii="Times New Roman" w:hAnsi="Times New Roman"/>
          <w:color w:val="000000" w:themeColor="text1"/>
          <w:sz w:val="24"/>
          <w:szCs w:val="24"/>
        </w:rPr>
        <w:t xml:space="preserve"> </w:t>
      </w:r>
      <w:r w:rsidR="00B7521B" w:rsidRPr="001B0A3E">
        <w:rPr>
          <w:rFonts w:ascii="Times New Roman" w:hAnsi="Times New Roman"/>
          <w:color w:val="000000" w:themeColor="text1"/>
          <w:sz w:val="24"/>
          <w:szCs w:val="24"/>
        </w:rPr>
        <w:t>bei</w:t>
      </w:r>
      <w:proofErr w:type="gramEnd"/>
      <w:r w:rsidR="004A651F" w:rsidRPr="001B0A3E">
        <w:rPr>
          <w:rFonts w:ascii="Times New Roman" w:hAnsi="Times New Roman"/>
          <w:color w:val="000000" w:themeColor="text1"/>
          <w:sz w:val="24"/>
          <w:szCs w:val="24"/>
        </w:rPr>
        <w:t xml:space="preserve"> </w:t>
      </w:r>
      <w:r w:rsidR="009E1D73" w:rsidRPr="001B0A3E">
        <w:rPr>
          <w:rFonts w:ascii="Times New Roman" w:hAnsi="Times New Roman"/>
          <w:color w:val="000000" w:themeColor="text1"/>
          <w:sz w:val="24"/>
          <w:szCs w:val="24"/>
        </w:rPr>
        <w:t>įžulnusis skylenis (</w:t>
      </w:r>
      <w:r w:rsidR="009E1D73" w:rsidRPr="001B0A3E">
        <w:rPr>
          <w:rFonts w:ascii="Times New Roman" w:hAnsi="Times New Roman"/>
          <w:i/>
          <w:color w:val="000000" w:themeColor="text1"/>
          <w:sz w:val="24"/>
          <w:szCs w:val="24"/>
        </w:rPr>
        <w:t xml:space="preserve">Inonotus abliquus </w:t>
      </w:r>
      <w:r w:rsidR="009E1D73" w:rsidRPr="001B0A3E">
        <w:rPr>
          <w:rFonts w:ascii="Times New Roman" w:hAnsi="Times New Roman"/>
          <w:color w:val="000000" w:themeColor="text1"/>
          <w:sz w:val="24"/>
          <w:szCs w:val="24"/>
        </w:rPr>
        <w:t xml:space="preserve">Pil.), </w:t>
      </w:r>
      <w:r w:rsidR="004A651F" w:rsidRPr="001B0A3E">
        <w:rPr>
          <w:rFonts w:ascii="Times New Roman" w:hAnsi="Times New Roman"/>
          <w:color w:val="000000" w:themeColor="text1"/>
          <w:sz w:val="24"/>
          <w:szCs w:val="24"/>
        </w:rPr>
        <w:t>bendrinėje kalboje vadinamas</w:t>
      </w:r>
      <w:r w:rsidR="00067DDF" w:rsidRPr="001B0A3E">
        <w:rPr>
          <w:rFonts w:ascii="Times New Roman" w:hAnsi="Times New Roman"/>
          <w:color w:val="000000" w:themeColor="text1"/>
          <w:sz w:val="24"/>
          <w:szCs w:val="24"/>
        </w:rPr>
        <w:t xml:space="preserve"> „</w:t>
      </w:r>
      <w:r w:rsidR="00B7521B" w:rsidRPr="001B0A3E">
        <w:rPr>
          <w:rFonts w:ascii="Times New Roman" w:hAnsi="Times New Roman"/>
          <w:color w:val="000000" w:themeColor="text1"/>
          <w:sz w:val="24"/>
          <w:szCs w:val="24"/>
        </w:rPr>
        <w:t>juod</w:t>
      </w:r>
      <w:r w:rsidR="009E1D73" w:rsidRPr="001B0A3E">
        <w:rPr>
          <w:rFonts w:ascii="Times New Roman" w:hAnsi="Times New Roman"/>
          <w:color w:val="000000" w:themeColor="text1"/>
          <w:sz w:val="24"/>
          <w:szCs w:val="24"/>
        </w:rPr>
        <w:t>uoju</w:t>
      </w:r>
      <w:r w:rsidR="00B7521B" w:rsidRPr="001B0A3E">
        <w:rPr>
          <w:rFonts w:ascii="Times New Roman" w:hAnsi="Times New Roman"/>
          <w:color w:val="000000" w:themeColor="text1"/>
          <w:sz w:val="24"/>
          <w:szCs w:val="24"/>
        </w:rPr>
        <w:t xml:space="preserve"> beržo gryb</w:t>
      </w:r>
      <w:r w:rsidR="009E1D73" w:rsidRPr="001B0A3E">
        <w:rPr>
          <w:rFonts w:ascii="Times New Roman" w:hAnsi="Times New Roman"/>
          <w:color w:val="000000" w:themeColor="text1"/>
          <w:sz w:val="24"/>
          <w:szCs w:val="24"/>
        </w:rPr>
        <w:t xml:space="preserve">u“. </w:t>
      </w:r>
    </w:p>
    <w:p w:rsidR="00B7521B" w:rsidRPr="001B0A3E" w:rsidRDefault="00B7521B" w:rsidP="009E1D73">
      <w:pPr>
        <w:spacing w:after="0" w:line="360" w:lineRule="auto"/>
        <w:ind w:firstLine="851"/>
        <w:jc w:val="both"/>
        <w:rPr>
          <w:rFonts w:ascii="Times New Roman" w:hAnsi="Times New Roman"/>
          <w:sz w:val="24"/>
          <w:szCs w:val="24"/>
        </w:rPr>
      </w:pPr>
      <w:r w:rsidRPr="001B0A3E">
        <w:rPr>
          <w:rFonts w:ascii="Times New Roman" w:hAnsi="Times New Roman"/>
          <w:color w:val="000000"/>
          <w:sz w:val="24"/>
          <w:szCs w:val="24"/>
        </w:rPr>
        <w:t xml:space="preserve">Dauguma apklaustųjų </w:t>
      </w:r>
      <w:r w:rsidR="00E92B5F" w:rsidRPr="001B0A3E">
        <w:rPr>
          <w:rFonts w:ascii="Times New Roman" w:hAnsi="Times New Roman"/>
          <w:color w:val="000000"/>
          <w:sz w:val="24"/>
          <w:szCs w:val="24"/>
        </w:rPr>
        <w:t>tei</w:t>
      </w:r>
      <w:r w:rsidR="00B7709D" w:rsidRPr="001B0A3E">
        <w:rPr>
          <w:rFonts w:ascii="Times New Roman" w:hAnsi="Times New Roman"/>
          <w:color w:val="000000"/>
          <w:sz w:val="24"/>
          <w:szCs w:val="24"/>
        </w:rPr>
        <w:t>gė žiną paprastąją</w:t>
      </w:r>
      <w:r w:rsidRPr="001B0A3E">
        <w:rPr>
          <w:rFonts w:ascii="Times New Roman" w:hAnsi="Times New Roman"/>
          <w:color w:val="000000"/>
          <w:sz w:val="24"/>
          <w:szCs w:val="24"/>
        </w:rPr>
        <w:t xml:space="preserve"> musmirę, bet tik </w:t>
      </w:r>
      <w:proofErr w:type="gramStart"/>
      <w:r w:rsidRPr="001B0A3E">
        <w:rPr>
          <w:rFonts w:ascii="Times New Roman" w:hAnsi="Times New Roman"/>
          <w:color w:val="000000"/>
          <w:sz w:val="24"/>
          <w:szCs w:val="24"/>
        </w:rPr>
        <w:t>d</w:t>
      </w:r>
      <w:r w:rsidR="00D16898" w:rsidRPr="001B0A3E">
        <w:rPr>
          <w:rFonts w:ascii="Times New Roman" w:hAnsi="Times New Roman"/>
          <w:color w:val="000000"/>
          <w:sz w:val="24"/>
          <w:szCs w:val="24"/>
        </w:rPr>
        <w:t>alis</w:t>
      </w:r>
      <w:proofErr w:type="gramEnd"/>
      <w:r w:rsidR="00D16898" w:rsidRPr="001B0A3E">
        <w:rPr>
          <w:rFonts w:ascii="Times New Roman" w:hAnsi="Times New Roman"/>
          <w:color w:val="000000"/>
          <w:sz w:val="24"/>
          <w:szCs w:val="24"/>
        </w:rPr>
        <w:t xml:space="preserve"> ją vartoja gydymo</w:t>
      </w:r>
      <w:r w:rsidR="004A651F" w:rsidRPr="001B0A3E">
        <w:rPr>
          <w:rFonts w:ascii="Times New Roman" w:hAnsi="Times New Roman"/>
          <w:color w:val="000000"/>
          <w:sz w:val="24"/>
          <w:szCs w:val="24"/>
        </w:rPr>
        <w:t xml:space="preserve"> tikslai</w:t>
      </w:r>
      <w:r w:rsidRPr="001B0A3E">
        <w:rPr>
          <w:rFonts w:ascii="Times New Roman" w:hAnsi="Times New Roman"/>
          <w:color w:val="000000"/>
          <w:sz w:val="24"/>
          <w:szCs w:val="24"/>
        </w:rPr>
        <w:t xml:space="preserve">s ir tik labai retai. Vartojantys musmirių spiritines ištraukas tiki, jog </w:t>
      </w:r>
      <w:proofErr w:type="gramStart"/>
      <w:r w:rsidRPr="001B0A3E">
        <w:rPr>
          <w:rFonts w:ascii="Times New Roman" w:hAnsi="Times New Roman"/>
          <w:color w:val="000000"/>
          <w:sz w:val="24"/>
          <w:szCs w:val="24"/>
        </w:rPr>
        <w:t>jos</w:t>
      </w:r>
      <w:proofErr w:type="gramEnd"/>
      <w:r w:rsidRPr="001B0A3E">
        <w:rPr>
          <w:rFonts w:ascii="Times New Roman" w:hAnsi="Times New Roman"/>
          <w:color w:val="000000"/>
          <w:sz w:val="24"/>
          <w:szCs w:val="24"/>
        </w:rPr>
        <w:t xml:space="preserve"> padeda išgyti nuo vėžio. </w:t>
      </w:r>
      <w:r w:rsidRPr="001B0A3E">
        <w:rPr>
          <w:rFonts w:ascii="Times New Roman" w:hAnsi="Times New Roman"/>
          <w:sz w:val="24"/>
          <w:szCs w:val="24"/>
        </w:rPr>
        <w:t>Z. Vo</w:t>
      </w:r>
      <w:r w:rsidR="0010301E" w:rsidRPr="001B0A3E">
        <w:rPr>
          <w:rFonts w:ascii="Times New Roman" w:hAnsi="Times New Roman"/>
          <w:sz w:val="24"/>
          <w:szCs w:val="24"/>
        </w:rPr>
        <w:t>lkova iš Žem. Kalvarijos (</w:t>
      </w:r>
      <w:r w:rsidRPr="001B0A3E">
        <w:rPr>
          <w:rFonts w:ascii="Times New Roman" w:hAnsi="Times New Roman"/>
          <w:sz w:val="24"/>
          <w:szCs w:val="24"/>
        </w:rPr>
        <w:t>gim. 1945</w:t>
      </w:r>
      <w:r w:rsidR="00E0199D" w:rsidRPr="001B0A3E">
        <w:rPr>
          <w:rFonts w:ascii="Times New Roman" w:hAnsi="Times New Roman"/>
          <w:sz w:val="24"/>
          <w:szCs w:val="24"/>
        </w:rPr>
        <w:t xml:space="preserve"> </w:t>
      </w:r>
      <w:r w:rsidRPr="001B0A3E">
        <w:rPr>
          <w:rFonts w:ascii="Times New Roman" w:hAnsi="Times New Roman"/>
          <w:sz w:val="24"/>
          <w:szCs w:val="24"/>
        </w:rPr>
        <w:t>m.</w:t>
      </w:r>
      <w:r w:rsidR="0010301E" w:rsidRPr="001B0A3E">
        <w:rPr>
          <w:rFonts w:ascii="Times New Roman" w:hAnsi="Times New Roman"/>
          <w:sz w:val="24"/>
          <w:szCs w:val="24"/>
        </w:rPr>
        <w:t>)</w:t>
      </w:r>
      <w:r w:rsidRPr="001B0A3E">
        <w:rPr>
          <w:rFonts w:ascii="Times New Roman" w:hAnsi="Times New Roman"/>
          <w:sz w:val="24"/>
          <w:szCs w:val="24"/>
        </w:rPr>
        <w:t xml:space="preserve"> teigė vartojusi </w:t>
      </w:r>
      <w:r w:rsidR="00B7709D" w:rsidRPr="001B0A3E">
        <w:rPr>
          <w:rFonts w:ascii="Times New Roman" w:hAnsi="Times New Roman"/>
          <w:color w:val="000000"/>
          <w:sz w:val="24"/>
          <w:szCs w:val="24"/>
        </w:rPr>
        <w:t>paprastosios</w:t>
      </w:r>
      <w:r w:rsidRPr="001B0A3E">
        <w:rPr>
          <w:rFonts w:ascii="Times New Roman" w:hAnsi="Times New Roman"/>
          <w:color w:val="000000"/>
          <w:sz w:val="24"/>
          <w:szCs w:val="24"/>
        </w:rPr>
        <w:t xml:space="preserve"> mu</w:t>
      </w:r>
      <w:r w:rsidR="00D16898" w:rsidRPr="001B0A3E">
        <w:rPr>
          <w:rFonts w:ascii="Times New Roman" w:hAnsi="Times New Roman"/>
          <w:color w:val="000000"/>
          <w:sz w:val="24"/>
          <w:szCs w:val="24"/>
        </w:rPr>
        <w:t>smirės užpiltinės</w:t>
      </w:r>
      <w:r w:rsidRPr="001B0A3E">
        <w:rPr>
          <w:rFonts w:ascii="Times New Roman" w:hAnsi="Times New Roman"/>
          <w:color w:val="000000"/>
          <w:sz w:val="24"/>
          <w:szCs w:val="24"/>
        </w:rPr>
        <w:t xml:space="preserve"> degtine nuo vėžio: 6 musmirės </w:t>
      </w:r>
      <w:r w:rsidRPr="001B0A3E">
        <w:rPr>
          <w:rFonts w:ascii="Times New Roman" w:hAnsi="Times New Roman"/>
          <w:color w:val="000000" w:themeColor="text1"/>
          <w:sz w:val="24"/>
          <w:szCs w:val="24"/>
        </w:rPr>
        <w:t>užpiltos degtin</w:t>
      </w:r>
      <w:r w:rsidR="00F86BD6" w:rsidRPr="001B0A3E">
        <w:rPr>
          <w:rFonts w:ascii="Times New Roman" w:hAnsi="Times New Roman"/>
          <w:color w:val="000000" w:themeColor="text1"/>
          <w:sz w:val="24"/>
          <w:szCs w:val="24"/>
        </w:rPr>
        <w:t>e, kad degtinės virš žaliavos būtų 6 cm</w:t>
      </w:r>
      <w:r w:rsidRPr="001B0A3E">
        <w:rPr>
          <w:rFonts w:ascii="Times New Roman" w:hAnsi="Times New Roman"/>
          <w:color w:val="000000" w:themeColor="text1"/>
          <w:sz w:val="24"/>
          <w:szCs w:val="24"/>
        </w:rPr>
        <w:t>, gerti nenupylus po 1 š</w:t>
      </w:r>
      <w:r w:rsidR="0010301E" w:rsidRPr="001B0A3E">
        <w:rPr>
          <w:rFonts w:ascii="Times New Roman" w:hAnsi="Times New Roman"/>
          <w:color w:val="000000" w:themeColor="text1"/>
          <w:sz w:val="24"/>
          <w:szCs w:val="24"/>
        </w:rPr>
        <w:t>aukštą per dieną</w:t>
      </w:r>
      <w:r w:rsidRPr="001B0A3E">
        <w:rPr>
          <w:rFonts w:ascii="Times New Roman" w:hAnsi="Times New Roman"/>
          <w:color w:val="000000" w:themeColor="text1"/>
          <w:sz w:val="24"/>
          <w:szCs w:val="24"/>
        </w:rPr>
        <w:t xml:space="preserve">. </w:t>
      </w:r>
      <w:proofErr w:type="gramStart"/>
      <w:r w:rsidRPr="001B0A3E">
        <w:rPr>
          <w:rFonts w:ascii="Times New Roman" w:hAnsi="Times New Roman"/>
          <w:color w:val="000000" w:themeColor="text1"/>
          <w:sz w:val="24"/>
          <w:szCs w:val="24"/>
        </w:rPr>
        <w:t>Respondentė</w:t>
      </w:r>
      <w:r w:rsidRPr="001B0A3E">
        <w:rPr>
          <w:rFonts w:ascii="Times New Roman" w:hAnsi="Times New Roman"/>
          <w:color w:val="000000"/>
          <w:sz w:val="24"/>
          <w:szCs w:val="24"/>
        </w:rPr>
        <w:t xml:space="preserve"> tvirtin</w:t>
      </w:r>
      <w:r w:rsidR="004A651F" w:rsidRPr="001B0A3E">
        <w:rPr>
          <w:rFonts w:ascii="Times New Roman" w:hAnsi="Times New Roman"/>
          <w:color w:val="000000"/>
          <w:sz w:val="24"/>
          <w:szCs w:val="24"/>
        </w:rPr>
        <w:t>a, kad būtent ši paruoša</w:t>
      </w:r>
      <w:r w:rsidRPr="001B0A3E">
        <w:rPr>
          <w:rFonts w:ascii="Times New Roman" w:hAnsi="Times New Roman"/>
          <w:color w:val="000000"/>
          <w:sz w:val="24"/>
          <w:szCs w:val="24"/>
        </w:rPr>
        <w:t xml:space="preserve"> padėjo jai pasveikti.</w:t>
      </w:r>
      <w:proofErr w:type="gramEnd"/>
      <w:r w:rsidRPr="001B0A3E">
        <w:rPr>
          <w:rFonts w:ascii="Times New Roman" w:hAnsi="Times New Roman"/>
          <w:color w:val="000000"/>
          <w:sz w:val="24"/>
          <w:szCs w:val="24"/>
        </w:rPr>
        <w:t xml:space="preserve"> </w:t>
      </w:r>
    </w:p>
    <w:p w:rsidR="00B7521B" w:rsidRPr="001B0A3E" w:rsidRDefault="00B7521B" w:rsidP="009B21DC">
      <w:pPr>
        <w:spacing w:after="0" w:line="360" w:lineRule="auto"/>
        <w:ind w:firstLine="851"/>
        <w:jc w:val="both"/>
        <w:rPr>
          <w:rFonts w:ascii="Times New Roman" w:hAnsi="Times New Roman"/>
          <w:sz w:val="24"/>
          <w:szCs w:val="24"/>
        </w:rPr>
      </w:pPr>
      <w:proofErr w:type="gramStart"/>
      <w:r w:rsidRPr="001B0A3E">
        <w:rPr>
          <w:rFonts w:ascii="Times New Roman" w:hAnsi="Times New Roman"/>
          <w:sz w:val="24"/>
          <w:szCs w:val="24"/>
        </w:rPr>
        <w:t>Literatūros šaltiniuose rašoma, jog gydymui buvo vartojama poniabudė (</w:t>
      </w:r>
      <w:r w:rsidRPr="001B0A3E">
        <w:rPr>
          <w:rFonts w:ascii="Times New Roman" w:hAnsi="Times New Roman"/>
          <w:i/>
          <w:sz w:val="24"/>
          <w:szCs w:val="24"/>
        </w:rPr>
        <w:t>Phallus impudicus</w:t>
      </w:r>
      <w:r w:rsidRPr="001B0A3E">
        <w:rPr>
          <w:rFonts w:ascii="Times New Roman" w:hAnsi="Times New Roman"/>
          <w:sz w:val="24"/>
          <w:szCs w:val="24"/>
        </w:rPr>
        <w:t>).</w:t>
      </w:r>
      <w:proofErr w:type="gramEnd"/>
      <w:r w:rsidRPr="001B0A3E">
        <w:rPr>
          <w:rFonts w:ascii="Times New Roman" w:hAnsi="Times New Roman"/>
          <w:sz w:val="24"/>
          <w:szCs w:val="24"/>
        </w:rPr>
        <w:t xml:space="preserve"> </w:t>
      </w:r>
      <w:proofErr w:type="gramStart"/>
      <w:r w:rsidRPr="001B0A3E">
        <w:rPr>
          <w:rFonts w:ascii="Times New Roman" w:hAnsi="Times New Roman"/>
          <w:sz w:val="24"/>
          <w:szCs w:val="24"/>
        </w:rPr>
        <w:t xml:space="preserve">Jaunas grybas būna kiaušinio pavidalo, padengtas balta tampria plėvele, po kuria yra </w:t>
      </w:r>
      <w:r w:rsidR="00B7709D" w:rsidRPr="001B0A3E">
        <w:rPr>
          <w:rFonts w:ascii="Times New Roman" w:hAnsi="Times New Roman"/>
          <w:sz w:val="24"/>
          <w:szCs w:val="24"/>
        </w:rPr>
        <w:lastRenderedPageBreak/>
        <w:t xml:space="preserve">žalsva, </w:t>
      </w:r>
      <w:r w:rsidRPr="001B0A3E">
        <w:rPr>
          <w:rFonts w:ascii="Times New Roman" w:hAnsi="Times New Roman"/>
          <w:sz w:val="24"/>
          <w:szCs w:val="24"/>
        </w:rPr>
        <w:t xml:space="preserve">gleivėta masė, liaudies vadinama </w:t>
      </w:r>
      <w:r w:rsidR="00067DDF" w:rsidRPr="001B0A3E">
        <w:rPr>
          <w:rFonts w:ascii="Times New Roman" w:hAnsi="Times New Roman"/>
          <w:sz w:val="24"/>
          <w:szCs w:val="24"/>
        </w:rPr>
        <w:t>„</w:t>
      </w:r>
      <w:r w:rsidRPr="001B0A3E">
        <w:rPr>
          <w:rFonts w:ascii="Times New Roman" w:hAnsi="Times New Roman"/>
          <w:sz w:val="24"/>
          <w:szCs w:val="24"/>
        </w:rPr>
        <w:t>žemės taukais</w:t>
      </w:r>
      <w:r w:rsidR="0010301E" w:rsidRPr="001B0A3E">
        <w:rPr>
          <w:rFonts w:ascii="Times New Roman" w:hAnsi="Times New Roman"/>
          <w:sz w:val="24"/>
          <w:szCs w:val="24"/>
        </w:rPr>
        <w:t>“</w:t>
      </w:r>
      <w:r w:rsidRPr="001B0A3E">
        <w:rPr>
          <w:rFonts w:ascii="Times New Roman" w:hAnsi="Times New Roman"/>
          <w:sz w:val="24"/>
          <w:szCs w:val="24"/>
        </w:rPr>
        <w:t>.</w:t>
      </w:r>
      <w:proofErr w:type="gramEnd"/>
      <w:r w:rsidRPr="001B0A3E">
        <w:rPr>
          <w:rFonts w:ascii="Times New Roman" w:hAnsi="Times New Roman"/>
          <w:sz w:val="24"/>
          <w:szCs w:val="24"/>
        </w:rPr>
        <w:t xml:space="preserve"> </w:t>
      </w:r>
      <w:proofErr w:type="gramStart"/>
      <w:r w:rsidRPr="001B0A3E">
        <w:rPr>
          <w:rFonts w:ascii="Times New Roman" w:hAnsi="Times New Roman"/>
          <w:sz w:val="24"/>
          <w:szCs w:val="24"/>
        </w:rPr>
        <w:t>Ši masė, užpilta degtine,</w:t>
      </w:r>
      <w:r w:rsidR="00E92B5F" w:rsidRPr="001B0A3E">
        <w:rPr>
          <w:rFonts w:ascii="Times New Roman" w:hAnsi="Times New Roman"/>
          <w:sz w:val="24"/>
          <w:szCs w:val="24"/>
        </w:rPr>
        <w:t xml:space="preserve"> vartojama tryn</w:t>
      </w:r>
      <w:r w:rsidR="00C00F68" w:rsidRPr="001B0A3E">
        <w:rPr>
          <w:rFonts w:ascii="Times New Roman" w:hAnsi="Times New Roman"/>
          <w:sz w:val="24"/>
          <w:szCs w:val="24"/>
        </w:rPr>
        <w:t>i</w:t>
      </w:r>
      <w:r w:rsidR="00B7709D" w:rsidRPr="001B0A3E">
        <w:rPr>
          <w:rFonts w:ascii="Times New Roman" w:hAnsi="Times New Roman"/>
          <w:sz w:val="24"/>
          <w:szCs w:val="24"/>
        </w:rPr>
        <w:t>mams – reumat</w:t>
      </w:r>
      <w:r w:rsidR="0010301E" w:rsidRPr="001B0A3E">
        <w:rPr>
          <w:rFonts w:ascii="Times New Roman" w:hAnsi="Times New Roman"/>
          <w:sz w:val="24"/>
          <w:szCs w:val="24"/>
        </w:rPr>
        <w:t>ui</w:t>
      </w:r>
      <w:r w:rsidRPr="001B0A3E">
        <w:rPr>
          <w:rFonts w:ascii="Times New Roman" w:hAnsi="Times New Roman"/>
          <w:sz w:val="24"/>
          <w:szCs w:val="24"/>
        </w:rPr>
        <w:t xml:space="preserve"> bei žaizd</w:t>
      </w:r>
      <w:r w:rsidR="0010301E" w:rsidRPr="001B0A3E">
        <w:rPr>
          <w:rFonts w:ascii="Times New Roman" w:hAnsi="Times New Roman"/>
          <w:sz w:val="24"/>
          <w:szCs w:val="24"/>
        </w:rPr>
        <w:t>oms</w:t>
      </w:r>
      <w:r w:rsidRPr="001B0A3E">
        <w:rPr>
          <w:rFonts w:ascii="Times New Roman" w:hAnsi="Times New Roman"/>
          <w:sz w:val="24"/>
          <w:szCs w:val="24"/>
        </w:rPr>
        <w:t xml:space="preserve"> gydy</w:t>
      </w:r>
      <w:r w:rsidR="0010301E" w:rsidRPr="001B0A3E">
        <w:rPr>
          <w:rFonts w:ascii="Times New Roman" w:hAnsi="Times New Roman"/>
          <w:sz w:val="24"/>
          <w:szCs w:val="24"/>
        </w:rPr>
        <w:t>t</w:t>
      </w:r>
      <w:r w:rsidR="00917382">
        <w:rPr>
          <w:rFonts w:ascii="Times New Roman" w:hAnsi="Times New Roman"/>
          <w:sz w:val="24"/>
          <w:szCs w:val="24"/>
        </w:rPr>
        <w:t>i.</w:t>
      </w:r>
      <w:proofErr w:type="gramEnd"/>
      <w:r w:rsidR="00917382">
        <w:rPr>
          <w:rFonts w:ascii="Times New Roman" w:hAnsi="Times New Roman"/>
          <w:sz w:val="24"/>
          <w:szCs w:val="24"/>
        </w:rPr>
        <w:t xml:space="preserve"> [35</w:t>
      </w:r>
      <w:r w:rsidRPr="001B0A3E">
        <w:rPr>
          <w:rFonts w:ascii="Times New Roman" w:hAnsi="Times New Roman"/>
          <w:sz w:val="24"/>
          <w:szCs w:val="24"/>
        </w:rPr>
        <w:t>]</w:t>
      </w:r>
    </w:p>
    <w:p w:rsidR="00B7521B" w:rsidRPr="001B0A3E" w:rsidRDefault="0000157F" w:rsidP="009B21DC">
      <w:pPr>
        <w:spacing w:after="0" w:line="360" w:lineRule="auto"/>
        <w:ind w:firstLine="851"/>
        <w:jc w:val="both"/>
        <w:rPr>
          <w:rFonts w:ascii="Times New Roman" w:hAnsi="Times New Roman"/>
          <w:color w:val="000000"/>
          <w:sz w:val="24"/>
          <w:szCs w:val="24"/>
        </w:rPr>
      </w:pPr>
      <w:proofErr w:type="gramStart"/>
      <w:r w:rsidRPr="001B0A3E">
        <w:rPr>
          <w:rFonts w:ascii="Times New Roman" w:hAnsi="Times New Roman"/>
          <w:color w:val="000000"/>
          <w:sz w:val="24"/>
          <w:szCs w:val="24"/>
        </w:rPr>
        <w:t>R</w:t>
      </w:r>
      <w:r w:rsidR="004A651F" w:rsidRPr="001B0A3E">
        <w:rPr>
          <w:rFonts w:ascii="Times New Roman" w:hAnsi="Times New Roman"/>
          <w:color w:val="000000"/>
          <w:sz w:val="24"/>
          <w:szCs w:val="24"/>
        </w:rPr>
        <w:t>espondentai daug dažni</w:t>
      </w:r>
      <w:r w:rsidR="00B7709D" w:rsidRPr="001B0A3E">
        <w:rPr>
          <w:rFonts w:ascii="Times New Roman" w:hAnsi="Times New Roman"/>
          <w:color w:val="000000"/>
          <w:sz w:val="24"/>
          <w:szCs w:val="24"/>
        </w:rPr>
        <w:t>au minėjo poniabudę nei paprastąją</w:t>
      </w:r>
      <w:r w:rsidR="004A651F" w:rsidRPr="001B0A3E">
        <w:rPr>
          <w:rFonts w:ascii="Times New Roman" w:hAnsi="Times New Roman"/>
          <w:color w:val="000000"/>
          <w:sz w:val="24"/>
          <w:szCs w:val="24"/>
        </w:rPr>
        <w:t xml:space="preserve"> musmirę</w:t>
      </w:r>
      <w:r w:rsidR="00B7521B" w:rsidRPr="001B0A3E">
        <w:rPr>
          <w:rFonts w:ascii="Times New Roman" w:hAnsi="Times New Roman"/>
          <w:color w:val="000000"/>
          <w:sz w:val="24"/>
          <w:szCs w:val="24"/>
        </w:rPr>
        <w:t>.</w:t>
      </w:r>
      <w:proofErr w:type="gramEnd"/>
      <w:r w:rsidR="00B7521B" w:rsidRPr="001B0A3E">
        <w:rPr>
          <w:rFonts w:ascii="Times New Roman" w:hAnsi="Times New Roman"/>
          <w:color w:val="000000"/>
          <w:sz w:val="24"/>
          <w:szCs w:val="24"/>
        </w:rPr>
        <w:t xml:space="preserve"> </w:t>
      </w:r>
      <w:proofErr w:type="gramStart"/>
      <w:r w:rsidRPr="001B0A3E">
        <w:rPr>
          <w:rFonts w:ascii="Times New Roman" w:hAnsi="Times New Roman"/>
          <w:color w:val="000000"/>
          <w:sz w:val="24"/>
          <w:szCs w:val="24"/>
        </w:rPr>
        <w:t>V</w:t>
      </w:r>
      <w:r w:rsidR="00067DDF" w:rsidRPr="001B0A3E">
        <w:rPr>
          <w:rFonts w:ascii="Times New Roman" w:hAnsi="Times New Roman"/>
          <w:color w:val="000000"/>
          <w:sz w:val="24"/>
          <w:szCs w:val="24"/>
        </w:rPr>
        <w:t xml:space="preserve">isi </w:t>
      </w:r>
      <w:r w:rsidRPr="001B0A3E">
        <w:rPr>
          <w:rFonts w:ascii="Times New Roman" w:hAnsi="Times New Roman"/>
          <w:color w:val="000000"/>
          <w:sz w:val="24"/>
          <w:szCs w:val="24"/>
        </w:rPr>
        <w:t xml:space="preserve">apklaustieji </w:t>
      </w:r>
      <w:r w:rsidR="00067DDF" w:rsidRPr="001B0A3E">
        <w:rPr>
          <w:rFonts w:ascii="Times New Roman" w:hAnsi="Times New Roman"/>
          <w:color w:val="000000"/>
          <w:sz w:val="24"/>
          <w:szCs w:val="24"/>
        </w:rPr>
        <w:t>vieningai poniabudę vadino</w:t>
      </w:r>
      <w:r w:rsidRPr="001B0A3E">
        <w:rPr>
          <w:rFonts w:ascii="Times New Roman" w:hAnsi="Times New Roman"/>
          <w:color w:val="000000"/>
          <w:sz w:val="24"/>
          <w:szCs w:val="24"/>
        </w:rPr>
        <w:t xml:space="preserve"> </w:t>
      </w:r>
      <w:r w:rsidR="00067DDF" w:rsidRPr="001B0A3E">
        <w:rPr>
          <w:rFonts w:ascii="Times New Roman" w:hAnsi="Times New Roman"/>
          <w:color w:val="000000"/>
          <w:sz w:val="24"/>
          <w:szCs w:val="24"/>
        </w:rPr>
        <w:t>„</w:t>
      </w:r>
      <w:r w:rsidR="00B7521B" w:rsidRPr="001B0A3E">
        <w:rPr>
          <w:rFonts w:ascii="Times New Roman" w:hAnsi="Times New Roman"/>
          <w:color w:val="000000"/>
          <w:sz w:val="24"/>
          <w:szCs w:val="24"/>
        </w:rPr>
        <w:t>žemės taukais</w:t>
      </w:r>
      <w:r w:rsidRPr="001B0A3E">
        <w:rPr>
          <w:rFonts w:ascii="Times New Roman" w:hAnsi="Times New Roman"/>
          <w:sz w:val="24"/>
          <w:szCs w:val="24"/>
        </w:rPr>
        <w:t>“</w:t>
      </w:r>
      <w:r w:rsidR="00B7521B" w:rsidRPr="001B0A3E">
        <w:rPr>
          <w:rFonts w:ascii="Times New Roman" w:hAnsi="Times New Roman"/>
          <w:color w:val="000000"/>
          <w:sz w:val="24"/>
          <w:szCs w:val="24"/>
        </w:rPr>
        <w:t>.</w:t>
      </w:r>
      <w:proofErr w:type="gramEnd"/>
      <w:r w:rsidR="00B7521B" w:rsidRPr="001B0A3E">
        <w:rPr>
          <w:rFonts w:ascii="Times New Roman" w:hAnsi="Times New Roman"/>
          <w:color w:val="000000"/>
          <w:sz w:val="24"/>
          <w:szCs w:val="24"/>
        </w:rPr>
        <w:t xml:space="preserve"> </w:t>
      </w:r>
      <w:r w:rsidR="00B7521B" w:rsidRPr="001B0A3E">
        <w:rPr>
          <w:rFonts w:ascii="Times New Roman" w:hAnsi="Times New Roman"/>
          <w:color w:val="000000" w:themeColor="text1"/>
          <w:sz w:val="24"/>
          <w:szCs w:val="24"/>
        </w:rPr>
        <w:t xml:space="preserve">Z. Volkova iš Žem. Kalvarijos </w:t>
      </w:r>
      <w:r w:rsidR="000D7ED5" w:rsidRPr="001B0A3E">
        <w:rPr>
          <w:rFonts w:ascii="Times New Roman" w:hAnsi="Times New Roman"/>
          <w:color w:val="000000" w:themeColor="text1"/>
          <w:sz w:val="24"/>
          <w:szCs w:val="24"/>
        </w:rPr>
        <w:t>(</w:t>
      </w:r>
      <w:r w:rsidR="00B7521B" w:rsidRPr="001B0A3E">
        <w:rPr>
          <w:rFonts w:ascii="Times New Roman" w:hAnsi="Times New Roman"/>
          <w:color w:val="000000" w:themeColor="text1"/>
          <w:sz w:val="24"/>
          <w:szCs w:val="24"/>
        </w:rPr>
        <w:t>gim. 1945</w:t>
      </w:r>
      <w:r w:rsidR="00D16898" w:rsidRPr="001B0A3E">
        <w:rPr>
          <w:rFonts w:ascii="Times New Roman" w:hAnsi="Times New Roman"/>
          <w:color w:val="000000" w:themeColor="text1"/>
          <w:sz w:val="24"/>
          <w:szCs w:val="24"/>
        </w:rPr>
        <w:t xml:space="preserve"> </w:t>
      </w:r>
      <w:r w:rsidR="000D7ED5" w:rsidRPr="001B0A3E">
        <w:rPr>
          <w:rFonts w:ascii="Times New Roman" w:hAnsi="Times New Roman"/>
          <w:color w:val="000000" w:themeColor="text1"/>
          <w:sz w:val="24"/>
          <w:szCs w:val="24"/>
        </w:rPr>
        <w:t>m.)</w:t>
      </w:r>
      <w:r w:rsidR="00B7521B" w:rsidRPr="001B0A3E">
        <w:rPr>
          <w:rFonts w:ascii="Times New Roman" w:hAnsi="Times New Roman"/>
          <w:color w:val="000000" w:themeColor="text1"/>
          <w:sz w:val="24"/>
          <w:szCs w:val="24"/>
        </w:rPr>
        <w:t xml:space="preserve"> </w:t>
      </w:r>
      <w:r w:rsidR="000D7ED5" w:rsidRPr="001B0A3E">
        <w:rPr>
          <w:rFonts w:ascii="Times New Roman" w:hAnsi="Times New Roman"/>
          <w:color w:val="000000" w:themeColor="text1"/>
          <w:sz w:val="24"/>
          <w:szCs w:val="24"/>
        </w:rPr>
        <w:t>sakė</w:t>
      </w:r>
      <w:r w:rsidR="00FE04DE" w:rsidRPr="001B0A3E">
        <w:rPr>
          <w:rFonts w:ascii="Times New Roman" w:hAnsi="Times New Roman"/>
          <w:color w:val="000000" w:themeColor="text1"/>
          <w:sz w:val="24"/>
          <w:szCs w:val="24"/>
        </w:rPr>
        <w:t>,</w:t>
      </w:r>
      <w:r w:rsidR="00E92B5F" w:rsidRPr="001B0A3E">
        <w:rPr>
          <w:rFonts w:ascii="Times New Roman" w:hAnsi="Times New Roman"/>
          <w:color w:val="000000" w:themeColor="text1"/>
          <w:sz w:val="24"/>
          <w:szCs w:val="24"/>
        </w:rPr>
        <w:t xml:space="preserve"> jog n</w:t>
      </w:r>
      <w:r w:rsidR="00067DDF" w:rsidRPr="001B0A3E">
        <w:rPr>
          <w:rFonts w:ascii="Times New Roman" w:hAnsi="Times New Roman"/>
          <w:color w:val="000000" w:themeColor="text1"/>
          <w:sz w:val="24"/>
          <w:szCs w:val="24"/>
        </w:rPr>
        <w:t>audoja „</w:t>
      </w:r>
      <w:r w:rsidR="00E92B5F" w:rsidRPr="001B0A3E">
        <w:rPr>
          <w:rFonts w:ascii="Times New Roman" w:hAnsi="Times New Roman"/>
          <w:color w:val="000000" w:themeColor="text1"/>
          <w:sz w:val="24"/>
          <w:szCs w:val="24"/>
        </w:rPr>
        <w:t>žemės taukus</w:t>
      </w:r>
      <w:r w:rsidRPr="001B0A3E">
        <w:rPr>
          <w:rFonts w:ascii="Times New Roman" w:hAnsi="Times New Roman"/>
          <w:color w:val="000000" w:themeColor="text1"/>
          <w:sz w:val="24"/>
          <w:szCs w:val="24"/>
        </w:rPr>
        <w:t>“</w:t>
      </w:r>
      <w:r w:rsidR="00E92B5F" w:rsidRPr="001B0A3E">
        <w:rPr>
          <w:rFonts w:ascii="Times New Roman" w:hAnsi="Times New Roman"/>
          <w:color w:val="000000" w:themeColor="text1"/>
          <w:sz w:val="24"/>
          <w:szCs w:val="24"/>
        </w:rPr>
        <w:t xml:space="preserve"> įtry</w:t>
      </w:r>
      <w:r w:rsidR="00B7521B" w:rsidRPr="001B0A3E">
        <w:rPr>
          <w:rFonts w:ascii="Times New Roman" w:hAnsi="Times New Roman"/>
          <w:color w:val="000000" w:themeColor="text1"/>
          <w:sz w:val="24"/>
          <w:szCs w:val="24"/>
        </w:rPr>
        <w:t xml:space="preserve">nimams, </w:t>
      </w:r>
      <w:r w:rsidR="000D7ED5" w:rsidRPr="001B0A3E">
        <w:rPr>
          <w:rFonts w:ascii="Times New Roman" w:hAnsi="Times New Roman"/>
          <w:color w:val="000000" w:themeColor="text1"/>
          <w:sz w:val="24"/>
          <w:szCs w:val="24"/>
        </w:rPr>
        <w:t>taip pat</w:t>
      </w:r>
      <w:r w:rsidR="00B7521B" w:rsidRPr="001B0A3E">
        <w:rPr>
          <w:rFonts w:ascii="Times New Roman" w:hAnsi="Times New Roman"/>
          <w:color w:val="000000" w:themeColor="text1"/>
          <w:sz w:val="24"/>
          <w:szCs w:val="24"/>
        </w:rPr>
        <w:t xml:space="preserve"> teigė, jog </w:t>
      </w:r>
      <w:r w:rsidR="000D7ED5" w:rsidRPr="001B0A3E">
        <w:rPr>
          <w:rFonts w:ascii="Times New Roman" w:hAnsi="Times New Roman"/>
          <w:color w:val="000000" w:themeColor="text1"/>
          <w:sz w:val="24"/>
          <w:szCs w:val="24"/>
        </w:rPr>
        <w:t xml:space="preserve">ši užpiltinė, geriama </w:t>
      </w:r>
      <w:r w:rsidR="00B7521B" w:rsidRPr="001B0A3E">
        <w:rPr>
          <w:rFonts w:ascii="Times New Roman" w:hAnsi="Times New Roman"/>
          <w:color w:val="000000" w:themeColor="text1"/>
          <w:sz w:val="24"/>
          <w:szCs w:val="24"/>
        </w:rPr>
        <w:t>mažomis dozėmis</w:t>
      </w:r>
      <w:r w:rsidR="000D7ED5" w:rsidRPr="001B0A3E">
        <w:rPr>
          <w:rFonts w:ascii="Times New Roman" w:hAnsi="Times New Roman"/>
          <w:color w:val="000000" w:themeColor="text1"/>
          <w:sz w:val="24"/>
          <w:szCs w:val="24"/>
        </w:rPr>
        <w:t xml:space="preserve">, </w:t>
      </w:r>
      <w:r w:rsidR="00B7521B" w:rsidRPr="001B0A3E">
        <w:rPr>
          <w:rFonts w:ascii="Times New Roman" w:hAnsi="Times New Roman"/>
          <w:color w:val="000000" w:themeColor="text1"/>
          <w:sz w:val="24"/>
          <w:szCs w:val="24"/>
        </w:rPr>
        <w:t>padeda išgydyti</w:t>
      </w:r>
      <w:r w:rsidR="00067DDF" w:rsidRPr="001B0A3E">
        <w:rPr>
          <w:rFonts w:ascii="Times New Roman" w:hAnsi="Times New Roman"/>
          <w:color w:val="000000" w:themeColor="text1"/>
          <w:sz w:val="24"/>
          <w:szCs w:val="24"/>
        </w:rPr>
        <w:t xml:space="preserve"> „</w:t>
      </w:r>
      <w:r w:rsidR="00B7521B" w:rsidRPr="001B0A3E">
        <w:rPr>
          <w:rFonts w:ascii="Times New Roman" w:hAnsi="Times New Roman"/>
          <w:color w:val="000000" w:themeColor="text1"/>
          <w:sz w:val="24"/>
          <w:szCs w:val="24"/>
        </w:rPr>
        <w:t>reumatą</w:t>
      </w:r>
      <w:r w:rsidRPr="001B0A3E">
        <w:rPr>
          <w:rFonts w:ascii="Times New Roman" w:hAnsi="Times New Roman"/>
          <w:color w:val="000000" w:themeColor="text1"/>
          <w:sz w:val="24"/>
          <w:szCs w:val="24"/>
        </w:rPr>
        <w:t>“</w:t>
      </w:r>
      <w:r w:rsidR="00B7521B" w:rsidRPr="001B0A3E">
        <w:rPr>
          <w:rFonts w:ascii="Times New Roman" w:hAnsi="Times New Roman"/>
          <w:color w:val="000000" w:themeColor="text1"/>
          <w:sz w:val="24"/>
          <w:szCs w:val="24"/>
        </w:rPr>
        <w:t>.</w:t>
      </w:r>
      <w:r w:rsidR="00C00F68" w:rsidRPr="001B0A3E">
        <w:rPr>
          <w:rFonts w:ascii="Times New Roman" w:hAnsi="Times New Roman"/>
          <w:color w:val="000000" w:themeColor="text1"/>
          <w:sz w:val="24"/>
          <w:szCs w:val="24"/>
        </w:rPr>
        <w:t xml:space="preserve"> Tą patį gydymo</w:t>
      </w:r>
      <w:r w:rsidR="00B7521B" w:rsidRPr="001B0A3E">
        <w:rPr>
          <w:rFonts w:ascii="Times New Roman" w:hAnsi="Times New Roman"/>
          <w:color w:val="000000"/>
          <w:sz w:val="24"/>
          <w:szCs w:val="24"/>
        </w:rPr>
        <w:t xml:space="preserve"> metodą teigė naudo</w:t>
      </w:r>
      <w:r w:rsidR="00D07CEA" w:rsidRPr="001B0A3E">
        <w:rPr>
          <w:rFonts w:ascii="Times New Roman" w:hAnsi="Times New Roman"/>
          <w:color w:val="000000"/>
          <w:sz w:val="24"/>
          <w:szCs w:val="24"/>
        </w:rPr>
        <w:t>janti ir V. Paluokienė iš Tverų</w:t>
      </w:r>
      <w:r w:rsidR="00B7521B" w:rsidRPr="001B0A3E">
        <w:rPr>
          <w:rFonts w:ascii="Times New Roman" w:hAnsi="Times New Roman"/>
          <w:color w:val="000000"/>
          <w:sz w:val="24"/>
          <w:szCs w:val="24"/>
        </w:rPr>
        <w:t xml:space="preserve"> </w:t>
      </w:r>
      <w:r w:rsidR="00D07CEA" w:rsidRPr="001B0A3E">
        <w:rPr>
          <w:rFonts w:ascii="Times New Roman" w:hAnsi="Times New Roman"/>
          <w:color w:val="000000"/>
          <w:sz w:val="24"/>
          <w:szCs w:val="24"/>
        </w:rPr>
        <w:t>(</w:t>
      </w:r>
      <w:r w:rsidR="00B7521B" w:rsidRPr="001B0A3E">
        <w:rPr>
          <w:rFonts w:ascii="Times New Roman" w:hAnsi="Times New Roman"/>
          <w:color w:val="000000"/>
          <w:sz w:val="24"/>
          <w:szCs w:val="24"/>
        </w:rPr>
        <w:t>gim. 1950</w:t>
      </w:r>
      <w:r w:rsidR="00FE04DE" w:rsidRPr="001B0A3E">
        <w:rPr>
          <w:rFonts w:ascii="Times New Roman" w:hAnsi="Times New Roman"/>
          <w:color w:val="000000"/>
          <w:sz w:val="24"/>
          <w:szCs w:val="24"/>
        </w:rPr>
        <w:t xml:space="preserve"> </w:t>
      </w:r>
      <w:r w:rsidR="00B7521B" w:rsidRPr="001B0A3E">
        <w:rPr>
          <w:rFonts w:ascii="Times New Roman" w:hAnsi="Times New Roman"/>
          <w:color w:val="000000"/>
          <w:sz w:val="24"/>
          <w:szCs w:val="24"/>
        </w:rPr>
        <w:t>m.</w:t>
      </w:r>
      <w:r w:rsidR="00D07CEA" w:rsidRPr="001B0A3E">
        <w:rPr>
          <w:rFonts w:ascii="Times New Roman" w:hAnsi="Times New Roman"/>
          <w:color w:val="000000"/>
          <w:sz w:val="24"/>
          <w:szCs w:val="24"/>
        </w:rPr>
        <w:t>)</w:t>
      </w:r>
      <w:r w:rsidR="00FE04DE" w:rsidRPr="001B0A3E">
        <w:rPr>
          <w:rFonts w:ascii="Times New Roman" w:hAnsi="Times New Roman"/>
          <w:color w:val="000000"/>
          <w:sz w:val="24"/>
          <w:szCs w:val="24"/>
        </w:rPr>
        <w:t>,</w:t>
      </w:r>
      <w:r w:rsidR="004A651F" w:rsidRPr="001B0A3E">
        <w:rPr>
          <w:rFonts w:ascii="Times New Roman" w:hAnsi="Times New Roman"/>
          <w:color w:val="000000"/>
          <w:sz w:val="24"/>
          <w:szCs w:val="24"/>
        </w:rPr>
        <w:t xml:space="preserve"> </w:t>
      </w:r>
      <w:r w:rsidR="00D07CEA" w:rsidRPr="001B0A3E">
        <w:rPr>
          <w:rFonts w:ascii="Times New Roman" w:hAnsi="Times New Roman"/>
          <w:color w:val="000000"/>
          <w:sz w:val="24"/>
          <w:szCs w:val="24"/>
        </w:rPr>
        <w:t xml:space="preserve">o </w:t>
      </w:r>
      <w:r w:rsidR="004A651F" w:rsidRPr="001B0A3E">
        <w:rPr>
          <w:rFonts w:ascii="Times New Roman" w:hAnsi="Times New Roman"/>
          <w:color w:val="000000"/>
          <w:sz w:val="24"/>
          <w:szCs w:val="24"/>
        </w:rPr>
        <w:t>O. D. Virketienė iš</w:t>
      </w:r>
      <w:r w:rsidR="00B7521B" w:rsidRPr="001B0A3E">
        <w:rPr>
          <w:rFonts w:ascii="Times New Roman" w:hAnsi="Times New Roman"/>
          <w:color w:val="000000"/>
          <w:sz w:val="24"/>
          <w:szCs w:val="24"/>
        </w:rPr>
        <w:t xml:space="preserve"> Žem. </w:t>
      </w:r>
      <w:proofErr w:type="gramStart"/>
      <w:r w:rsidR="00B7521B" w:rsidRPr="001B0A3E">
        <w:rPr>
          <w:rFonts w:ascii="Times New Roman" w:hAnsi="Times New Roman"/>
          <w:color w:val="000000"/>
          <w:sz w:val="24"/>
          <w:szCs w:val="24"/>
        </w:rPr>
        <w:t xml:space="preserve">Kalvarijos </w:t>
      </w:r>
      <w:r w:rsidR="00D07CEA" w:rsidRPr="001B0A3E">
        <w:rPr>
          <w:rFonts w:ascii="Times New Roman" w:hAnsi="Times New Roman"/>
          <w:color w:val="000000"/>
          <w:sz w:val="24"/>
          <w:szCs w:val="24"/>
        </w:rPr>
        <w:t>(</w:t>
      </w:r>
      <w:r w:rsidR="00B7521B" w:rsidRPr="001B0A3E">
        <w:rPr>
          <w:rFonts w:ascii="Times New Roman" w:hAnsi="Times New Roman"/>
          <w:color w:val="000000"/>
          <w:sz w:val="24"/>
          <w:szCs w:val="24"/>
        </w:rPr>
        <w:t>gim. 1940</w:t>
      </w:r>
      <w:r w:rsidR="007133AA" w:rsidRPr="001B0A3E">
        <w:rPr>
          <w:rFonts w:ascii="Times New Roman" w:hAnsi="Times New Roman"/>
          <w:color w:val="000000"/>
          <w:sz w:val="24"/>
          <w:szCs w:val="24"/>
        </w:rPr>
        <w:t xml:space="preserve"> </w:t>
      </w:r>
      <w:r w:rsidR="00B7521B" w:rsidRPr="001B0A3E">
        <w:rPr>
          <w:rFonts w:ascii="Times New Roman" w:hAnsi="Times New Roman"/>
          <w:color w:val="000000"/>
          <w:sz w:val="24"/>
          <w:szCs w:val="24"/>
        </w:rPr>
        <w:t>m.</w:t>
      </w:r>
      <w:r w:rsidR="00D07CEA" w:rsidRPr="001B0A3E">
        <w:rPr>
          <w:rFonts w:ascii="Times New Roman" w:hAnsi="Times New Roman"/>
          <w:color w:val="000000"/>
          <w:sz w:val="24"/>
          <w:szCs w:val="24"/>
        </w:rPr>
        <w:t>)</w:t>
      </w:r>
      <w:r w:rsidR="00B7521B" w:rsidRPr="001B0A3E">
        <w:rPr>
          <w:rFonts w:ascii="Times New Roman" w:hAnsi="Times New Roman"/>
          <w:color w:val="000000"/>
          <w:sz w:val="24"/>
          <w:szCs w:val="24"/>
        </w:rPr>
        <w:t xml:space="preserve"> teigė, jo</w:t>
      </w:r>
      <w:r w:rsidR="00FE04DE" w:rsidRPr="001B0A3E">
        <w:rPr>
          <w:rFonts w:ascii="Times New Roman" w:hAnsi="Times New Roman"/>
          <w:color w:val="000000"/>
          <w:sz w:val="24"/>
          <w:szCs w:val="24"/>
        </w:rPr>
        <w:t>g šio grybo paruošos naudojant degtinę</w:t>
      </w:r>
      <w:r w:rsidR="00B7521B" w:rsidRPr="001B0A3E">
        <w:rPr>
          <w:rFonts w:ascii="Times New Roman" w:hAnsi="Times New Roman"/>
          <w:color w:val="000000"/>
          <w:sz w:val="24"/>
          <w:szCs w:val="24"/>
        </w:rPr>
        <w:t xml:space="preserve"> tinka</w:t>
      </w:r>
      <w:r w:rsidR="00FE04DE" w:rsidRPr="001B0A3E">
        <w:rPr>
          <w:rFonts w:ascii="Times New Roman" w:hAnsi="Times New Roman"/>
          <w:color w:val="000000"/>
          <w:sz w:val="24"/>
          <w:szCs w:val="24"/>
        </w:rPr>
        <w:t>mos</w:t>
      </w:r>
      <w:r w:rsidR="00B7521B" w:rsidRPr="001B0A3E">
        <w:rPr>
          <w:rFonts w:ascii="Times New Roman" w:hAnsi="Times New Roman"/>
          <w:color w:val="000000"/>
          <w:sz w:val="24"/>
          <w:szCs w:val="24"/>
        </w:rPr>
        <w:t xml:space="preserve"> sumušimams gydyti.</w:t>
      </w:r>
      <w:proofErr w:type="gramEnd"/>
    </w:p>
    <w:p w:rsidR="00B7521B" w:rsidRPr="001B0A3E" w:rsidRDefault="00067DDF" w:rsidP="009B21DC">
      <w:pPr>
        <w:spacing w:after="0" w:line="360" w:lineRule="auto"/>
        <w:ind w:firstLine="851"/>
        <w:jc w:val="both"/>
        <w:rPr>
          <w:rFonts w:ascii="Times New Roman" w:hAnsi="Times New Roman"/>
          <w:sz w:val="24"/>
          <w:szCs w:val="24"/>
        </w:rPr>
      </w:pPr>
      <w:r w:rsidRPr="001B0A3E">
        <w:rPr>
          <w:rFonts w:ascii="Times New Roman" w:hAnsi="Times New Roman"/>
          <w:sz w:val="24"/>
          <w:szCs w:val="24"/>
        </w:rPr>
        <w:t xml:space="preserve"> „</w:t>
      </w:r>
      <w:r w:rsidR="007133AA" w:rsidRPr="001B0A3E">
        <w:rPr>
          <w:rFonts w:ascii="Times New Roman" w:hAnsi="Times New Roman"/>
          <w:sz w:val="24"/>
          <w:szCs w:val="24"/>
        </w:rPr>
        <w:t>A</w:t>
      </w:r>
      <w:r w:rsidRPr="001B0A3E">
        <w:rPr>
          <w:rFonts w:ascii="Times New Roman" w:hAnsi="Times New Roman"/>
          <w:sz w:val="24"/>
          <w:szCs w:val="24"/>
        </w:rPr>
        <w:t>rbatinis grybas</w:t>
      </w:r>
      <w:proofErr w:type="gramStart"/>
      <w:r w:rsidR="009A6B5C" w:rsidRPr="001B0A3E">
        <w:rPr>
          <w:rFonts w:ascii="Times New Roman" w:hAnsi="Times New Roman"/>
          <w:sz w:val="24"/>
          <w:szCs w:val="24"/>
        </w:rPr>
        <w:t>“</w:t>
      </w:r>
      <w:r w:rsidR="009D2B8E" w:rsidRPr="001B0A3E">
        <w:rPr>
          <w:rFonts w:ascii="Times New Roman" w:hAnsi="Times New Roman"/>
          <w:sz w:val="24"/>
          <w:szCs w:val="24"/>
        </w:rPr>
        <w:t xml:space="preserve"> –</w:t>
      </w:r>
      <w:proofErr w:type="gramEnd"/>
      <w:r w:rsidR="009D2B8E" w:rsidRPr="001B0A3E">
        <w:rPr>
          <w:rFonts w:ascii="Times New Roman" w:hAnsi="Times New Roman"/>
          <w:sz w:val="24"/>
          <w:szCs w:val="24"/>
        </w:rPr>
        <w:t xml:space="preserve"> </w:t>
      </w:r>
      <w:r w:rsidR="006064B6" w:rsidRPr="001B0A3E">
        <w:rPr>
          <w:rFonts w:ascii="Times New Roman" w:hAnsi="Times New Roman"/>
          <w:sz w:val="24"/>
          <w:szCs w:val="24"/>
        </w:rPr>
        <w:t>jo</w:t>
      </w:r>
      <w:r w:rsidR="00C00F68" w:rsidRPr="001B0A3E">
        <w:rPr>
          <w:rFonts w:ascii="Times New Roman" w:hAnsi="Times New Roman"/>
          <w:sz w:val="24"/>
          <w:szCs w:val="24"/>
        </w:rPr>
        <w:t xml:space="preserve"> </w:t>
      </w:r>
      <w:r w:rsidR="00B7521B" w:rsidRPr="001B0A3E">
        <w:rPr>
          <w:rFonts w:ascii="Times New Roman" w:hAnsi="Times New Roman"/>
          <w:sz w:val="24"/>
          <w:szCs w:val="24"/>
        </w:rPr>
        <w:t xml:space="preserve">kūną sudaro mieliagrybių ir acto rūgšties bakterijų kolonija. </w:t>
      </w:r>
      <w:proofErr w:type="gramStart"/>
      <w:r w:rsidR="00B7521B" w:rsidRPr="001B0A3E">
        <w:rPr>
          <w:rFonts w:ascii="Times New Roman" w:hAnsi="Times New Roman"/>
          <w:sz w:val="24"/>
          <w:szCs w:val="24"/>
        </w:rPr>
        <w:t>Mieliagrybiai būdami apatinėje gniužulo dalyj</w:t>
      </w:r>
      <w:r w:rsidR="00C00F68" w:rsidRPr="001B0A3E">
        <w:rPr>
          <w:rFonts w:ascii="Times New Roman" w:hAnsi="Times New Roman"/>
          <w:sz w:val="24"/>
          <w:szCs w:val="24"/>
        </w:rPr>
        <w:t>e, perdirb</w:t>
      </w:r>
      <w:r w:rsidR="00FE04DE" w:rsidRPr="001B0A3E">
        <w:rPr>
          <w:rFonts w:ascii="Times New Roman" w:hAnsi="Times New Roman"/>
          <w:sz w:val="24"/>
          <w:szCs w:val="24"/>
        </w:rPr>
        <w:t xml:space="preserve">a tirpale esantį cukrų į </w:t>
      </w:r>
      <w:r w:rsidR="00B7709D" w:rsidRPr="001B0A3E">
        <w:rPr>
          <w:rFonts w:ascii="Times New Roman" w:hAnsi="Times New Roman"/>
          <w:sz w:val="24"/>
          <w:szCs w:val="24"/>
        </w:rPr>
        <w:t>etilo alkoholį</w:t>
      </w:r>
      <w:r w:rsidR="00B7521B" w:rsidRPr="001B0A3E">
        <w:rPr>
          <w:rFonts w:ascii="Times New Roman" w:hAnsi="Times New Roman"/>
          <w:sz w:val="24"/>
          <w:szCs w:val="24"/>
        </w:rPr>
        <w:t xml:space="preserve"> ir anglies dioksidą.</w:t>
      </w:r>
      <w:proofErr w:type="gramEnd"/>
      <w:r w:rsidR="00B7521B" w:rsidRPr="001B0A3E">
        <w:rPr>
          <w:rFonts w:ascii="Times New Roman" w:hAnsi="Times New Roman"/>
          <w:sz w:val="24"/>
          <w:szCs w:val="24"/>
        </w:rPr>
        <w:t xml:space="preserve"> Dėl grybo gyvybinės veiklos saldžiame arb</w:t>
      </w:r>
      <w:r w:rsidR="00C00F68" w:rsidRPr="001B0A3E">
        <w:rPr>
          <w:rFonts w:ascii="Times New Roman" w:hAnsi="Times New Roman"/>
          <w:sz w:val="24"/>
          <w:szCs w:val="24"/>
        </w:rPr>
        <w:t xml:space="preserve">atos antpile </w:t>
      </w:r>
      <w:r w:rsidR="009A6B5C" w:rsidRPr="001B0A3E">
        <w:rPr>
          <w:rFonts w:ascii="Times New Roman" w:hAnsi="Times New Roman"/>
          <w:sz w:val="24"/>
          <w:szCs w:val="24"/>
        </w:rPr>
        <w:t>yra</w:t>
      </w:r>
      <w:r w:rsidR="00B7709D" w:rsidRPr="001B0A3E">
        <w:rPr>
          <w:rFonts w:ascii="Times New Roman" w:hAnsi="Times New Roman"/>
          <w:sz w:val="24"/>
          <w:szCs w:val="24"/>
        </w:rPr>
        <w:t xml:space="preserve"> etilo alkoholio</w:t>
      </w:r>
      <w:r w:rsidR="00B7521B" w:rsidRPr="001B0A3E">
        <w:rPr>
          <w:rFonts w:ascii="Times New Roman" w:hAnsi="Times New Roman"/>
          <w:sz w:val="24"/>
          <w:szCs w:val="24"/>
        </w:rPr>
        <w:t xml:space="preserve">, acto, gliukono, citrinos, rūgštynių ir pirovynuoginės rūgščių, fermentų, vitaminų C, P, B, kofeino, </w:t>
      </w:r>
      <w:r w:rsidR="00C00F68" w:rsidRPr="001B0A3E">
        <w:rPr>
          <w:rFonts w:ascii="Times New Roman" w:hAnsi="Times New Roman"/>
          <w:sz w:val="24"/>
          <w:szCs w:val="24"/>
        </w:rPr>
        <w:t>rauginių dažinių ir antibiotikams būdingą poveikį turinčių</w:t>
      </w:r>
      <w:r w:rsidR="00917382">
        <w:rPr>
          <w:rFonts w:ascii="Times New Roman" w:hAnsi="Times New Roman"/>
          <w:sz w:val="24"/>
          <w:szCs w:val="24"/>
        </w:rPr>
        <w:t xml:space="preserve"> medžiagų. [35</w:t>
      </w:r>
      <w:r w:rsidR="00B7521B" w:rsidRPr="001B0A3E">
        <w:rPr>
          <w:rFonts w:ascii="Times New Roman" w:hAnsi="Times New Roman"/>
          <w:sz w:val="24"/>
          <w:szCs w:val="24"/>
        </w:rPr>
        <w:t>]</w:t>
      </w:r>
    </w:p>
    <w:p w:rsidR="00B7521B" w:rsidRPr="001B0A3E" w:rsidRDefault="00B7521B" w:rsidP="009B21DC">
      <w:pPr>
        <w:spacing w:after="0" w:line="360" w:lineRule="auto"/>
        <w:ind w:firstLine="851"/>
        <w:jc w:val="both"/>
        <w:rPr>
          <w:rFonts w:ascii="Times New Roman" w:hAnsi="Times New Roman"/>
          <w:sz w:val="24"/>
          <w:szCs w:val="24"/>
        </w:rPr>
      </w:pPr>
      <w:proofErr w:type="gramStart"/>
      <w:r w:rsidRPr="001B0A3E">
        <w:rPr>
          <w:rFonts w:ascii="Times New Roman" w:hAnsi="Times New Roman"/>
          <w:sz w:val="24"/>
          <w:szCs w:val="24"/>
        </w:rPr>
        <w:t xml:space="preserve">Iš visų apklaustųjų </w:t>
      </w:r>
      <w:r w:rsidR="00FC1F74" w:rsidRPr="001B0A3E">
        <w:rPr>
          <w:rFonts w:ascii="Times New Roman" w:hAnsi="Times New Roman"/>
          <w:sz w:val="24"/>
          <w:szCs w:val="24"/>
        </w:rPr>
        <w:t>tik viena</w:t>
      </w:r>
      <w:r w:rsidRPr="001B0A3E">
        <w:rPr>
          <w:rFonts w:ascii="Times New Roman" w:hAnsi="Times New Roman"/>
          <w:sz w:val="24"/>
          <w:szCs w:val="24"/>
        </w:rPr>
        <w:t xml:space="preserve"> Žem.</w:t>
      </w:r>
      <w:proofErr w:type="gramEnd"/>
      <w:r w:rsidRPr="001B0A3E">
        <w:rPr>
          <w:rFonts w:ascii="Times New Roman" w:hAnsi="Times New Roman"/>
          <w:sz w:val="24"/>
          <w:szCs w:val="24"/>
        </w:rPr>
        <w:t xml:space="preserve"> Kal</w:t>
      </w:r>
      <w:r w:rsidR="00FC1F74" w:rsidRPr="001B0A3E">
        <w:rPr>
          <w:rFonts w:ascii="Times New Roman" w:hAnsi="Times New Roman"/>
          <w:sz w:val="24"/>
          <w:szCs w:val="24"/>
        </w:rPr>
        <w:t>varijos gyventoja V. Balandienė</w:t>
      </w:r>
      <w:r w:rsidRPr="001B0A3E">
        <w:rPr>
          <w:rFonts w:ascii="Times New Roman" w:hAnsi="Times New Roman"/>
          <w:sz w:val="24"/>
          <w:szCs w:val="24"/>
        </w:rPr>
        <w:t xml:space="preserve"> </w:t>
      </w:r>
      <w:r w:rsidR="00FC1F74" w:rsidRPr="001B0A3E">
        <w:rPr>
          <w:rFonts w:ascii="Times New Roman" w:hAnsi="Times New Roman"/>
          <w:sz w:val="24"/>
          <w:szCs w:val="24"/>
        </w:rPr>
        <w:t>(</w:t>
      </w:r>
      <w:r w:rsidRPr="001B0A3E">
        <w:rPr>
          <w:rFonts w:ascii="Times New Roman" w:hAnsi="Times New Roman"/>
          <w:sz w:val="24"/>
          <w:szCs w:val="24"/>
        </w:rPr>
        <w:t>gim. 1942</w:t>
      </w:r>
      <w:r w:rsidR="003324CE" w:rsidRPr="001B0A3E">
        <w:rPr>
          <w:rFonts w:ascii="Times New Roman" w:hAnsi="Times New Roman"/>
          <w:sz w:val="24"/>
          <w:szCs w:val="24"/>
        </w:rPr>
        <w:t xml:space="preserve"> </w:t>
      </w:r>
      <w:r w:rsidRPr="001B0A3E">
        <w:rPr>
          <w:rFonts w:ascii="Times New Roman" w:hAnsi="Times New Roman"/>
          <w:sz w:val="24"/>
          <w:szCs w:val="24"/>
        </w:rPr>
        <w:t>m.</w:t>
      </w:r>
      <w:r w:rsidR="00FC1F74" w:rsidRPr="001B0A3E">
        <w:rPr>
          <w:rFonts w:ascii="Times New Roman" w:hAnsi="Times New Roman"/>
          <w:sz w:val="24"/>
          <w:szCs w:val="24"/>
        </w:rPr>
        <w:t>) teigė</w:t>
      </w:r>
      <w:r w:rsidRPr="001B0A3E">
        <w:rPr>
          <w:rFonts w:ascii="Times New Roman" w:hAnsi="Times New Roman"/>
          <w:sz w:val="24"/>
          <w:szCs w:val="24"/>
        </w:rPr>
        <w:t>, j</w:t>
      </w:r>
      <w:r w:rsidR="006064B6" w:rsidRPr="001B0A3E">
        <w:rPr>
          <w:rFonts w:ascii="Times New Roman" w:hAnsi="Times New Roman"/>
          <w:sz w:val="24"/>
          <w:szCs w:val="24"/>
        </w:rPr>
        <w:t>og pati augina arbatinį grybą ir jį prižiūri</w:t>
      </w:r>
      <w:r w:rsidR="00FC1F74" w:rsidRPr="001B0A3E">
        <w:rPr>
          <w:rFonts w:ascii="Times New Roman" w:hAnsi="Times New Roman"/>
          <w:sz w:val="24"/>
          <w:szCs w:val="24"/>
        </w:rPr>
        <w:t>:</w:t>
      </w:r>
      <w:r w:rsidR="00067DDF" w:rsidRPr="001B0A3E">
        <w:rPr>
          <w:rFonts w:ascii="Times New Roman" w:hAnsi="Times New Roman"/>
          <w:sz w:val="24"/>
          <w:szCs w:val="24"/>
        </w:rPr>
        <w:t xml:space="preserve"> </w:t>
      </w:r>
      <w:r w:rsidR="00FC1F74" w:rsidRPr="001B0A3E">
        <w:rPr>
          <w:rFonts w:ascii="Times New Roman" w:hAnsi="Times New Roman"/>
          <w:sz w:val="24"/>
          <w:szCs w:val="24"/>
        </w:rPr>
        <w:t xml:space="preserve">kas 4–5 dienas </w:t>
      </w:r>
      <w:r w:rsidR="00067DDF" w:rsidRPr="001B0A3E">
        <w:rPr>
          <w:rFonts w:ascii="Times New Roman" w:hAnsi="Times New Roman"/>
          <w:sz w:val="24"/>
          <w:szCs w:val="24"/>
        </w:rPr>
        <w:t>„</w:t>
      </w:r>
      <w:r w:rsidR="006064B6" w:rsidRPr="001B0A3E">
        <w:rPr>
          <w:rFonts w:ascii="Times New Roman" w:hAnsi="Times New Roman"/>
          <w:sz w:val="24"/>
          <w:szCs w:val="24"/>
        </w:rPr>
        <w:t>maitina</w:t>
      </w:r>
      <w:proofErr w:type="gramStart"/>
      <w:r w:rsidR="00FC1F74" w:rsidRPr="001B0A3E">
        <w:rPr>
          <w:rFonts w:ascii="Times New Roman" w:hAnsi="Times New Roman"/>
          <w:sz w:val="24"/>
          <w:szCs w:val="24"/>
        </w:rPr>
        <w:t>“ jį</w:t>
      </w:r>
      <w:proofErr w:type="gramEnd"/>
      <w:r w:rsidR="006064B6" w:rsidRPr="001B0A3E">
        <w:rPr>
          <w:rFonts w:ascii="Times New Roman" w:hAnsi="Times New Roman"/>
          <w:sz w:val="24"/>
          <w:szCs w:val="24"/>
        </w:rPr>
        <w:t xml:space="preserve"> </w:t>
      </w:r>
      <w:r w:rsidRPr="001B0A3E">
        <w:rPr>
          <w:rFonts w:ascii="Times New Roman" w:hAnsi="Times New Roman"/>
          <w:sz w:val="24"/>
          <w:szCs w:val="24"/>
        </w:rPr>
        <w:t>juodą</w:t>
      </w:r>
      <w:r w:rsidR="006064B6" w:rsidRPr="001B0A3E">
        <w:rPr>
          <w:rFonts w:ascii="Times New Roman" w:hAnsi="Times New Roman"/>
          <w:sz w:val="24"/>
          <w:szCs w:val="24"/>
        </w:rPr>
        <w:t>ja arbata</w:t>
      </w:r>
      <w:r w:rsidRPr="001B0A3E">
        <w:rPr>
          <w:rFonts w:ascii="Times New Roman" w:hAnsi="Times New Roman"/>
          <w:sz w:val="24"/>
          <w:szCs w:val="24"/>
        </w:rPr>
        <w:t xml:space="preserve"> su cu</w:t>
      </w:r>
      <w:r w:rsidR="00067DDF" w:rsidRPr="001B0A3E">
        <w:rPr>
          <w:rFonts w:ascii="Times New Roman" w:hAnsi="Times New Roman"/>
          <w:sz w:val="24"/>
          <w:szCs w:val="24"/>
        </w:rPr>
        <w:t>krumi</w:t>
      </w:r>
      <w:r w:rsidR="00FC1F74" w:rsidRPr="001B0A3E">
        <w:rPr>
          <w:rFonts w:ascii="Times New Roman" w:hAnsi="Times New Roman"/>
          <w:sz w:val="24"/>
          <w:szCs w:val="24"/>
        </w:rPr>
        <w:t>.</w:t>
      </w:r>
      <w:r w:rsidRPr="001B0A3E">
        <w:rPr>
          <w:rFonts w:ascii="Times New Roman" w:hAnsi="Times New Roman"/>
          <w:sz w:val="24"/>
          <w:szCs w:val="24"/>
        </w:rPr>
        <w:t xml:space="preserve"> </w:t>
      </w:r>
      <w:proofErr w:type="gramStart"/>
      <w:r w:rsidR="00FC1F74" w:rsidRPr="001B0A3E">
        <w:rPr>
          <w:rFonts w:ascii="Times New Roman" w:hAnsi="Times New Roman"/>
          <w:sz w:val="24"/>
          <w:szCs w:val="24"/>
        </w:rPr>
        <w:t>Š</w:t>
      </w:r>
      <w:r w:rsidRPr="001B0A3E">
        <w:rPr>
          <w:rFonts w:ascii="Times New Roman" w:hAnsi="Times New Roman"/>
          <w:sz w:val="24"/>
          <w:szCs w:val="24"/>
        </w:rPr>
        <w:t>į grybą respondentė vartoja skrandžio rūgštingumui mažinti.</w:t>
      </w:r>
      <w:proofErr w:type="gramEnd"/>
    </w:p>
    <w:p w:rsidR="00B7521B" w:rsidRPr="001B0A3E" w:rsidRDefault="003324CE" w:rsidP="009B21DC">
      <w:pPr>
        <w:spacing w:after="0" w:line="360" w:lineRule="auto"/>
        <w:ind w:firstLine="851"/>
        <w:jc w:val="both"/>
        <w:rPr>
          <w:rFonts w:ascii="Times New Roman" w:hAnsi="Times New Roman"/>
          <w:sz w:val="24"/>
          <w:szCs w:val="24"/>
        </w:rPr>
      </w:pPr>
      <w:r w:rsidRPr="001B0A3E">
        <w:rPr>
          <w:rFonts w:ascii="Times New Roman" w:hAnsi="Times New Roman"/>
          <w:color w:val="000000" w:themeColor="text1"/>
          <w:sz w:val="24"/>
          <w:szCs w:val="24"/>
        </w:rPr>
        <w:t>Įžuln</w:t>
      </w:r>
      <w:r w:rsidR="00763EE1" w:rsidRPr="001B0A3E">
        <w:rPr>
          <w:rFonts w:ascii="Times New Roman" w:hAnsi="Times New Roman"/>
          <w:color w:val="000000" w:themeColor="text1"/>
          <w:sz w:val="24"/>
          <w:szCs w:val="24"/>
        </w:rPr>
        <w:t>iojo</w:t>
      </w:r>
      <w:r w:rsidR="006F12F6" w:rsidRPr="001B0A3E">
        <w:rPr>
          <w:rFonts w:ascii="Times New Roman" w:hAnsi="Times New Roman"/>
          <w:color w:val="000000" w:themeColor="text1"/>
          <w:sz w:val="24"/>
          <w:szCs w:val="24"/>
        </w:rPr>
        <w:t xml:space="preserve"> skyleni</w:t>
      </w:r>
      <w:r w:rsidR="00763EE1" w:rsidRPr="001B0A3E">
        <w:rPr>
          <w:rFonts w:ascii="Times New Roman" w:hAnsi="Times New Roman"/>
          <w:color w:val="000000" w:themeColor="text1"/>
          <w:sz w:val="24"/>
          <w:szCs w:val="24"/>
        </w:rPr>
        <w:t>o,</w:t>
      </w:r>
      <w:r w:rsidR="00067DDF" w:rsidRPr="001B0A3E">
        <w:rPr>
          <w:rFonts w:ascii="Times New Roman" w:hAnsi="Times New Roman"/>
          <w:color w:val="000000" w:themeColor="text1"/>
          <w:sz w:val="24"/>
          <w:szCs w:val="24"/>
        </w:rPr>
        <w:t xml:space="preserve"> „</w:t>
      </w:r>
      <w:r w:rsidRPr="001B0A3E">
        <w:rPr>
          <w:rFonts w:ascii="Times New Roman" w:hAnsi="Times New Roman"/>
          <w:color w:val="000000" w:themeColor="text1"/>
          <w:sz w:val="24"/>
          <w:szCs w:val="24"/>
        </w:rPr>
        <w:t>juodojo beržo gryb</w:t>
      </w:r>
      <w:r w:rsidR="00763EE1" w:rsidRPr="001B0A3E">
        <w:rPr>
          <w:rFonts w:ascii="Times New Roman" w:hAnsi="Times New Roman"/>
          <w:color w:val="000000" w:themeColor="text1"/>
          <w:sz w:val="24"/>
          <w:szCs w:val="24"/>
        </w:rPr>
        <w:t>o</w:t>
      </w:r>
      <w:proofErr w:type="gramStart"/>
      <w:r w:rsidR="00763EE1" w:rsidRPr="001B0A3E">
        <w:rPr>
          <w:rFonts w:ascii="Times New Roman" w:hAnsi="Times New Roman"/>
          <w:color w:val="000000" w:themeColor="text1"/>
          <w:sz w:val="24"/>
          <w:szCs w:val="24"/>
        </w:rPr>
        <w:t>“</w:t>
      </w:r>
      <w:r w:rsidR="00B7521B" w:rsidRPr="001B0A3E">
        <w:rPr>
          <w:rFonts w:ascii="Times New Roman" w:hAnsi="Times New Roman"/>
          <w:color w:val="000000" w:themeColor="text1"/>
          <w:sz w:val="24"/>
          <w:szCs w:val="24"/>
        </w:rPr>
        <w:t xml:space="preserve"> (</w:t>
      </w:r>
      <w:proofErr w:type="gramEnd"/>
      <w:r w:rsidR="00B7521B" w:rsidRPr="001B0A3E">
        <w:rPr>
          <w:rFonts w:ascii="Times New Roman" w:hAnsi="Times New Roman"/>
          <w:i/>
          <w:color w:val="000000" w:themeColor="text1"/>
          <w:sz w:val="24"/>
          <w:szCs w:val="24"/>
        </w:rPr>
        <w:t>Inonotus abliquus</w:t>
      </w:r>
      <w:r w:rsidR="006064B6" w:rsidRPr="001B0A3E">
        <w:rPr>
          <w:rFonts w:ascii="Times New Roman" w:hAnsi="Times New Roman"/>
          <w:color w:val="000000" w:themeColor="text1"/>
          <w:sz w:val="24"/>
          <w:szCs w:val="24"/>
        </w:rPr>
        <w:t>)</w:t>
      </w:r>
      <w:r w:rsidR="00DD6EB9" w:rsidRPr="001B0A3E">
        <w:rPr>
          <w:rFonts w:ascii="Times New Roman" w:hAnsi="Times New Roman"/>
          <w:color w:val="000000" w:themeColor="text1"/>
          <w:sz w:val="24"/>
          <w:szCs w:val="24"/>
        </w:rPr>
        <w:t>,</w:t>
      </w:r>
      <w:r w:rsidR="006064B6" w:rsidRPr="001B0A3E">
        <w:rPr>
          <w:rFonts w:ascii="Times New Roman" w:hAnsi="Times New Roman"/>
          <w:color w:val="000000" w:themeColor="text1"/>
          <w:sz w:val="24"/>
          <w:szCs w:val="24"/>
        </w:rPr>
        <w:t xml:space="preserve"> va</w:t>
      </w:r>
      <w:r w:rsidR="00B7521B" w:rsidRPr="001B0A3E">
        <w:rPr>
          <w:rFonts w:ascii="Times New Roman" w:hAnsi="Times New Roman"/>
          <w:color w:val="000000" w:themeColor="text1"/>
          <w:sz w:val="24"/>
          <w:szCs w:val="24"/>
        </w:rPr>
        <w:t>rtojimas</w:t>
      </w:r>
      <w:r w:rsidR="006F12F6" w:rsidRPr="001B0A3E">
        <w:rPr>
          <w:rFonts w:ascii="Times New Roman" w:hAnsi="Times New Roman"/>
          <w:color w:val="000000" w:themeColor="text1"/>
          <w:sz w:val="24"/>
          <w:szCs w:val="24"/>
        </w:rPr>
        <w:t xml:space="preserve"> taip</w:t>
      </w:r>
      <w:r w:rsidR="006F12F6" w:rsidRPr="001B0A3E">
        <w:rPr>
          <w:rFonts w:ascii="Times New Roman" w:hAnsi="Times New Roman"/>
          <w:sz w:val="24"/>
          <w:szCs w:val="24"/>
        </w:rPr>
        <w:t xml:space="preserve"> pat</w:t>
      </w:r>
      <w:r w:rsidR="00B7521B" w:rsidRPr="001B0A3E">
        <w:rPr>
          <w:rFonts w:ascii="Times New Roman" w:hAnsi="Times New Roman"/>
          <w:sz w:val="24"/>
          <w:szCs w:val="24"/>
        </w:rPr>
        <w:t xml:space="preserve"> nėra daž</w:t>
      </w:r>
      <w:r w:rsidR="00DD6EB9" w:rsidRPr="001B0A3E">
        <w:rPr>
          <w:rFonts w:ascii="Times New Roman" w:hAnsi="Times New Roman"/>
          <w:sz w:val="24"/>
          <w:szCs w:val="24"/>
        </w:rPr>
        <w:t>nas –</w:t>
      </w:r>
      <w:r w:rsidR="006064B6" w:rsidRPr="001B0A3E">
        <w:rPr>
          <w:rFonts w:ascii="Times New Roman" w:hAnsi="Times New Roman"/>
          <w:sz w:val="24"/>
          <w:szCs w:val="24"/>
        </w:rPr>
        <w:t xml:space="preserve"> jį </w:t>
      </w:r>
      <w:r w:rsidR="00067DDF" w:rsidRPr="001B0A3E">
        <w:rPr>
          <w:rFonts w:ascii="Times New Roman" w:hAnsi="Times New Roman"/>
          <w:sz w:val="24"/>
          <w:szCs w:val="24"/>
        </w:rPr>
        <w:t xml:space="preserve">paminėjo tik viena respondentė </w:t>
      </w:r>
      <w:r w:rsidR="00B7521B" w:rsidRPr="001B0A3E">
        <w:rPr>
          <w:rFonts w:ascii="Times New Roman" w:hAnsi="Times New Roman"/>
          <w:sz w:val="24"/>
          <w:szCs w:val="24"/>
        </w:rPr>
        <w:t xml:space="preserve">Z. Varkalienė, gyvenanti Žem. </w:t>
      </w:r>
      <w:proofErr w:type="gramStart"/>
      <w:r w:rsidR="00B7521B" w:rsidRPr="001B0A3E">
        <w:rPr>
          <w:rFonts w:ascii="Times New Roman" w:hAnsi="Times New Roman"/>
          <w:sz w:val="24"/>
          <w:szCs w:val="24"/>
        </w:rPr>
        <w:t xml:space="preserve">Kalvarijoje </w:t>
      </w:r>
      <w:r w:rsidR="00DD6EB9" w:rsidRPr="001B0A3E">
        <w:rPr>
          <w:rFonts w:ascii="Times New Roman" w:hAnsi="Times New Roman"/>
          <w:sz w:val="24"/>
          <w:szCs w:val="24"/>
        </w:rPr>
        <w:t>(</w:t>
      </w:r>
      <w:r w:rsidR="00B7521B" w:rsidRPr="001B0A3E">
        <w:rPr>
          <w:rFonts w:ascii="Times New Roman" w:hAnsi="Times New Roman"/>
          <w:sz w:val="24"/>
          <w:szCs w:val="24"/>
        </w:rPr>
        <w:t>gim.</w:t>
      </w:r>
      <w:r w:rsidR="00DD6EB9" w:rsidRPr="001B0A3E">
        <w:rPr>
          <w:rFonts w:ascii="Times New Roman" w:hAnsi="Times New Roman"/>
          <w:sz w:val="24"/>
          <w:szCs w:val="24"/>
        </w:rPr>
        <w:t xml:space="preserve"> </w:t>
      </w:r>
      <w:r w:rsidR="00B7521B" w:rsidRPr="001B0A3E">
        <w:rPr>
          <w:rFonts w:ascii="Times New Roman" w:hAnsi="Times New Roman"/>
          <w:sz w:val="24"/>
          <w:szCs w:val="24"/>
        </w:rPr>
        <w:t>1930</w:t>
      </w:r>
      <w:r w:rsidR="007133AA" w:rsidRPr="001B0A3E">
        <w:rPr>
          <w:rFonts w:ascii="Times New Roman" w:hAnsi="Times New Roman"/>
          <w:sz w:val="24"/>
          <w:szCs w:val="24"/>
        </w:rPr>
        <w:t xml:space="preserve"> </w:t>
      </w:r>
      <w:r w:rsidR="00B7521B" w:rsidRPr="001B0A3E">
        <w:rPr>
          <w:rFonts w:ascii="Times New Roman" w:hAnsi="Times New Roman"/>
          <w:sz w:val="24"/>
          <w:szCs w:val="24"/>
        </w:rPr>
        <w:t>m</w:t>
      </w:r>
      <w:r w:rsidR="006064B6" w:rsidRPr="001B0A3E">
        <w:rPr>
          <w:rFonts w:ascii="Times New Roman" w:hAnsi="Times New Roman"/>
          <w:sz w:val="24"/>
          <w:szCs w:val="24"/>
        </w:rPr>
        <w:t>.</w:t>
      </w:r>
      <w:r w:rsidR="00DD6EB9" w:rsidRPr="001B0A3E">
        <w:rPr>
          <w:rFonts w:ascii="Times New Roman" w:hAnsi="Times New Roman"/>
          <w:sz w:val="24"/>
          <w:szCs w:val="24"/>
        </w:rPr>
        <w:t>).</w:t>
      </w:r>
      <w:proofErr w:type="gramEnd"/>
      <w:r w:rsidR="00DD6EB9" w:rsidRPr="001B0A3E">
        <w:rPr>
          <w:rFonts w:ascii="Times New Roman" w:hAnsi="Times New Roman"/>
          <w:sz w:val="24"/>
          <w:szCs w:val="24"/>
        </w:rPr>
        <w:t xml:space="preserve"> </w:t>
      </w:r>
      <w:proofErr w:type="gramStart"/>
      <w:r w:rsidR="00DD6EB9" w:rsidRPr="001B0A3E">
        <w:rPr>
          <w:rFonts w:ascii="Times New Roman" w:hAnsi="Times New Roman"/>
          <w:sz w:val="24"/>
          <w:szCs w:val="24"/>
        </w:rPr>
        <w:t>Moteris</w:t>
      </w:r>
      <w:r w:rsidR="006064B6" w:rsidRPr="001B0A3E">
        <w:rPr>
          <w:rFonts w:ascii="Times New Roman" w:hAnsi="Times New Roman"/>
          <w:sz w:val="24"/>
          <w:szCs w:val="24"/>
        </w:rPr>
        <w:t xml:space="preserve"> teigė</w:t>
      </w:r>
      <w:r w:rsidR="00DD6EB9" w:rsidRPr="001B0A3E">
        <w:rPr>
          <w:rFonts w:ascii="Times New Roman" w:hAnsi="Times New Roman"/>
          <w:sz w:val="24"/>
          <w:szCs w:val="24"/>
        </w:rPr>
        <w:t>, jog</w:t>
      </w:r>
      <w:r w:rsidR="006064B6" w:rsidRPr="001B0A3E">
        <w:rPr>
          <w:rFonts w:ascii="Times New Roman" w:hAnsi="Times New Roman"/>
          <w:sz w:val="24"/>
          <w:szCs w:val="24"/>
        </w:rPr>
        <w:t xml:space="preserve"> šį grybą, užpylus</w:t>
      </w:r>
      <w:r w:rsidR="00B7521B" w:rsidRPr="001B0A3E">
        <w:rPr>
          <w:rFonts w:ascii="Times New Roman" w:hAnsi="Times New Roman"/>
          <w:sz w:val="24"/>
          <w:szCs w:val="24"/>
        </w:rPr>
        <w:t xml:space="preserve"> su vandeniu ir palaikius savaitę</w:t>
      </w:r>
      <w:r w:rsidRPr="001B0A3E">
        <w:rPr>
          <w:rFonts w:ascii="Times New Roman" w:hAnsi="Times New Roman"/>
          <w:sz w:val="24"/>
          <w:szCs w:val="24"/>
        </w:rPr>
        <w:t>,</w:t>
      </w:r>
      <w:r w:rsidR="00B7521B" w:rsidRPr="001B0A3E">
        <w:rPr>
          <w:rFonts w:ascii="Times New Roman" w:hAnsi="Times New Roman"/>
          <w:sz w:val="24"/>
          <w:szCs w:val="24"/>
        </w:rPr>
        <w:t xml:space="preserve"> reikia vartoti vėžio gydymui.</w:t>
      </w:r>
      <w:proofErr w:type="gramEnd"/>
    </w:p>
    <w:p w:rsidR="009D3906" w:rsidRPr="001B0A3E" w:rsidRDefault="00B7709D" w:rsidP="00B94F94">
      <w:pPr>
        <w:pStyle w:val="Heading1"/>
      </w:pPr>
      <w:bookmarkStart w:id="63" w:name="_Toc291872996"/>
      <w:bookmarkStart w:id="64" w:name="_Toc292178058"/>
      <w:r w:rsidRPr="001B0A3E">
        <w:br w:type="page"/>
      </w:r>
      <w:bookmarkStart w:id="65" w:name="_Toc292657861"/>
      <w:bookmarkStart w:id="66" w:name="_Toc295334656"/>
      <w:r w:rsidR="009B21DC" w:rsidRPr="001B0A3E">
        <w:lastRenderedPageBreak/>
        <w:t xml:space="preserve">6. </w:t>
      </w:r>
      <w:r w:rsidR="003324CE" w:rsidRPr="001B0A3E">
        <w:t>G</w:t>
      </w:r>
      <w:r w:rsidR="009B21DC" w:rsidRPr="001B0A3E">
        <w:t>YVŪNINĖS KILMĖS ŽALIAVŲ NAUDOJIMAS GYDYMO TIKSLAIS TIRTOSE APYLINKĖSE</w:t>
      </w:r>
      <w:bookmarkEnd w:id="65"/>
      <w:bookmarkEnd w:id="66"/>
      <w:r w:rsidR="006F12F6" w:rsidRPr="001B0A3E">
        <w:t xml:space="preserve"> </w:t>
      </w:r>
      <w:bookmarkEnd w:id="63"/>
      <w:bookmarkEnd w:id="64"/>
    </w:p>
    <w:p w:rsidR="009D3906" w:rsidRPr="001B0A3E" w:rsidRDefault="009D3906" w:rsidP="009D3906">
      <w:pPr>
        <w:rPr>
          <w:rFonts w:ascii="Times New Roman" w:hAnsi="Times New Roman"/>
        </w:rPr>
      </w:pPr>
    </w:p>
    <w:p w:rsidR="009D3906" w:rsidRPr="001B0A3E" w:rsidRDefault="009D3906" w:rsidP="009B21DC">
      <w:pPr>
        <w:spacing w:after="0" w:line="360" w:lineRule="auto"/>
        <w:ind w:firstLine="851"/>
        <w:jc w:val="both"/>
        <w:rPr>
          <w:rFonts w:ascii="Times New Roman" w:hAnsi="Times New Roman"/>
          <w:sz w:val="24"/>
          <w:szCs w:val="24"/>
        </w:rPr>
      </w:pPr>
      <w:r w:rsidRPr="001B0A3E">
        <w:rPr>
          <w:rFonts w:ascii="Times New Roman" w:hAnsi="Times New Roman"/>
          <w:sz w:val="24"/>
          <w:szCs w:val="24"/>
        </w:rPr>
        <w:t>R</w:t>
      </w:r>
      <w:r w:rsidR="00481DE9" w:rsidRPr="001B0A3E">
        <w:rPr>
          <w:rFonts w:ascii="Times New Roman" w:hAnsi="Times New Roman"/>
          <w:sz w:val="24"/>
          <w:szCs w:val="24"/>
        </w:rPr>
        <w:t>engdami</w:t>
      </w:r>
      <w:r w:rsidRPr="001B0A3E">
        <w:rPr>
          <w:rFonts w:ascii="Times New Roman" w:hAnsi="Times New Roman"/>
          <w:sz w:val="24"/>
          <w:szCs w:val="24"/>
        </w:rPr>
        <w:t xml:space="preserve"> anketą įtraukėme klausim</w:t>
      </w:r>
      <w:r w:rsidR="00481DE9" w:rsidRPr="001B0A3E">
        <w:rPr>
          <w:rFonts w:ascii="Times New Roman" w:hAnsi="Times New Roman"/>
          <w:sz w:val="24"/>
          <w:szCs w:val="24"/>
        </w:rPr>
        <w:t>ų</w:t>
      </w:r>
      <w:r w:rsidRPr="001B0A3E">
        <w:rPr>
          <w:rFonts w:ascii="Times New Roman" w:hAnsi="Times New Roman"/>
          <w:sz w:val="24"/>
          <w:szCs w:val="24"/>
        </w:rPr>
        <w:t xml:space="preserve"> apie gyvūninės kilmės žaliavų gydomąsias savybes, ar </w:t>
      </w:r>
      <w:proofErr w:type="gramStart"/>
      <w:r w:rsidRPr="001B0A3E">
        <w:rPr>
          <w:rFonts w:ascii="Times New Roman" w:hAnsi="Times New Roman"/>
          <w:sz w:val="24"/>
          <w:szCs w:val="24"/>
        </w:rPr>
        <w:t>vis</w:t>
      </w:r>
      <w:proofErr w:type="gramEnd"/>
      <w:r w:rsidRPr="001B0A3E">
        <w:rPr>
          <w:rFonts w:ascii="Times New Roman" w:hAnsi="Times New Roman"/>
          <w:sz w:val="24"/>
          <w:szCs w:val="24"/>
        </w:rPr>
        <w:t xml:space="preserve"> dar </w:t>
      </w:r>
      <w:r w:rsidR="00481DE9" w:rsidRPr="001B0A3E">
        <w:rPr>
          <w:rFonts w:ascii="Times New Roman" w:hAnsi="Times New Roman"/>
          <w:sz w:val="24"/>
          <w:szCs w:val="24"/>
        </w:rPr>
        <w:t>daromos</w:t>
      </w:r>
      <w:r w:rsidRPr="001B0A3E">
        <w:rPr>
          <w:rFonts w:ascii="Times New Roman" w:hAnsi="Times New Roman"/>
          <w:sz w:val="24"/>
          <w:szCs w:val="24"/>
        </w:rPr>
        <w:t xml:space="preserve"> paruošos iš gyvūnų vidaus organų ar net viso gyvūno, kaip respondentai </w:t>
      </w:r>
      <w:r w:rsidR="00481DE9" w:rsidRPr="001B0A3E">
        <w:rPr>
          <w:rFonts w:ascii="Times New Roman" w:hAnsi="Times New Roman"/>
          <w:sz w:val="24"/>
          <w:szCs w:val="24"/>
        </w:rPr>
        <w:t xml:space="preserve">ruošia </w:t>
      </w:r>
      <w:r w:rsidRPr="001B0A3E">
        <w:rPr>
          <w:rFonts w:ascii="Times New Roman" w:hAnsi="Times New Roman"/>
          <w:sz w:val="24"/>
          <w:szCs w:val="24"/>
        </w:rPr>
        <w:t>gyvūninės kilmės paruošas, kokiom ligom gydyti jas vartoja.</w:t>
      </w:r>
    </w:p>
    <w:p w:rsidR="009D3906" w:rsidRPr="001B0A3E" w:rsidRDefault="009D3906" w:rsidP="009B21DC">
      <w:pPr>
        <w:spacing w:after="0" w:line="360" w:lineRule="auto"/>
        <w:ind w:firstLine="851"/>
        <w:jc w:val="both"/>
        <w:rPr>
          <w:rFonts w:ascii="Times New Roman" w:hAnsi="Times New Roman"/>
          <w:sz w:val="24"/>
          <w:szCs w:val="24"/>
        </w:rPr>
      </w:pPr>
      <w:r w:rsidRPr="001B0A3E">
        <w:rPr>
          <w:rFonts w:ascii="Times New Roman" w:hAnsi="Times New Roman"/>
          <w:sz w:val="24"/>
          <w:szCs w:val="24"/>
        </w:rPr>
        <w:t>Apklausus respondentus tiriam</w:t>
      </w:r>
      <w:r w:rsidR="00A907F7" w:rsidRPr="001B0A3E">
        <w:rPr>
          <w:rFonts w:ascii="Times New Roman" w:hAnsi="Times New Roman"/>
          <w:sz w:val="24"/>
          <w:szCs w:val="24"/>
        </w:rPr>
        <w:t>ose apylinkėse viso buvo paminėta</w:t>
      </w:r>
      <w:r w:rsidRPr="001B0A3E">
        <w:rPr>
          <w:rFonts w:ascii="Times New Roman" w:hAnsi="Times New Roman"/>
          <w:sz w:val="24"/>
          <w:szCs w:val="24"/>
        </w:rPr>
        <w:t xml:space="preserve"> 16 gyvūninės kilmės žaliavų: medus,</w:t>
      </w:r>
      <w:r w:rsidR="003324CE" w:rsidRPr="001B0A3E">
        <w:rPr>
          <w:rFonts w:ascii="Times New Roman" w:hAnsi="Times New Roman"/>
          <w:sz w:val="24"/>
          <w:szCs w:val="24"/>
        </w:rPr>
        <w:t xml:space="preserve"> vištų</w:t>
      </w:r>
      <w:r w:rsidRPr="001B0A3E">
        <w:rPr>
          <w:rFonts w:ascii="Times New Roman" w:hAnsi="Times New Roman"/>
          <w:sz w:val="24"/>
          <w:szCs w:val="24"/>
        </w:rPr>
        <w:t xml:space="preserve"> kiaušinių</w:t>
      </w:r>
      <w:r w:rsidR="003324CE" w:rsidRPr="001B0A3E">
        <w:rPr>
          <w:rFonts w:ascii="Times New Roman" w:hAnsi="Times New Roman"/>
          <w:sz w:val="24"/>
          <w:szCs w:val="24"/>
        </w:rPr>
        <w:t xml:space="preserve"> lukštai, pilkoji rupūžė, angis</w:t>
      </w:r>
      <w:r w:rsidRPr="001B0A3E">
        <w:rPr>
          <w:rFonts w:ascii="Times New Roman" w:hAnsi="Times New Roman"/>
          <w:sz w:val="24"/>
          <w:szCs w:val="24"/>
        </w:rPr>
        <w:t>, zuiki</w:t>
      </w:r>
      <w:r w:rsidR="00481DE9" w:rsidRPr="001B0A3E">
        <w:rPr>
          <w:rFonts w:ascii="Times New Roman" w:hAnsi="Times New Roman"/>
          <w:sz w:val="24"/>
          <w:szCs w:val="24"/>
        </w:rPr>
        <w:t>o</w:t>
      </w:r>
      <w:r w:rsidRPr="001B0A3E">
        <w:rPr>
          <w:rFonts w:ascii="Times New Roman" w:hAnsi="Times New Roman"/>
          <w:sz w:val="24"/>
          <w:szCs w:val="24"/>
        </w:rPr>
        <w:t xml:space="preserve"> taukai</w:t>
      </w:r>
      <w:r w:rsidR="003324CE" w:rsidRPr="001B0A3E">
        <w:rPr>
          <w:rFonts w:ascii="Times New Roman" w:hAnsi="Times New Roman"/>
          <w:sz w:val="24"/>
          <w:szCs w:val="24"/>
        </w:rPr>
        <w:t xml:space="preserve">, avies taukai, kiaulės </w:t>
      </w:r>
      <w:r w:rsidRPr="001B0A3E">
        <w:rPr>
          <w:rFonts w:ascii="Times New Roman" w:hAnsi="Times New Roman"/>
          <w:sz w:val="24"/>
          <w:szCs w:val="24"/>
        </w:rPr>
        <w:t>taukai, kiaulės tulžis, kiaulės</w:t>
      </w:r>
      <w:r w:rsidR="003324CE" w:rsidRPr="001B0A3E">
        <w:rPr>
          <w:rFonts w:ascii="Times New Roman" w:hAnsi="Times New Roman"/>
          <w:sz w:val="24"/>
          <w:szCs w:val="24"/>
        </w:rPr>
        <w:t xml:space="preserve"> šlapimo</w:t>
      </w:r>
      <w:r w:rsidRPr="001B0A3E">
        <w:rPr>
          <w:rFonts w:ascii="Times New Roman" w:hAnsi="Times New Roman"/>
          <w:sz w:val="24"/>
          <w:szCs w:val="24"/>
        </w:rPr>
        <w:t xml:space="preserve"> pūslė, ožkos pienas, upinis vėžys, zuikio spiros, karvės mėšlas</w:t>
      </w:r>
      <w:r w:rsidR="00A907F7" w:rsidRPr="001B0A3E">
        <w:rPr>
          <w:rFonts w:ascii="Times New Roman" w:hAnsi="Times New Roman"/>
          <w:sz w:val="24"/>
          <w:szCs w:val="24"/>
        </w:rPr>
        <w:t xml:space="preserve">, vištų skilveliai, </w:t>
      </w:r>
      <w:r w:rsidR="006F12F6" w:rsidRPr="001B0A3E">
        <w:rPr>
          <w:rFonts w:ascii="Times New Roman" w:hAnsi="Times New Roman"/>
          <w:sz w:val="24"/>
          <w:szCs w:val="24"/>
        </w:rPr>
        <w:t xml:space="preserve">žmogaus šlapimas, </w:t>
      </w:r>
      <w:r w:rsidR="003324CE" w:rsidRPr="001B0A3E">
        <w:rPr>
          <w:rFonts w:ascii="Times New Roman" w:hAnsi="Times New Roman"/>
          <w:sz w:val="24"/>
          <w:szCs w:val="24"/>
        </w:rPr>
        <w:t>skruzdžių rūgštis.</w:t>
      </w:r>
    </w:p>
    <w:p w:rsidR="009D3906" w:rsidRPr="001B0A3E" w:rsidRDefault="009D3906" w:rsidP="009B21DC">
      <w:pPr>
        <w:spacing w:after="0" w:line="360" w:lineRule="auto"/>
        <w:ind w:firstLine="851"/>
        <w:jc w:val="both"/>
        <w:rPr>
          <w:rFonts w:ascii="Times New Roman" w:hAnsi="Times New Roman"/>
          <w:color w:val="000000" w:themeColor="text1"/>
          <w:sz w:val="24"/>
          <w:szCs w:val="24"/>
        </w:rPr>
      </w:pPr>
      <w:proofErr w:type="gramStart"/>
      <w:r w:rsidRPr="001B0A3E">
        <w:rPr>
          <w:rFonts w:ascii="Times New Roman" w:hAnsi="Times New Roman"/>
          <w:color w:val="000000" w:themeColor="text1"/>
          <w:sz w:val="24"/>
          <w:szCs w:val="24"/>
        </w:rPr>
        <w:t>S</w:t>
      </w:r>
      <w:r w:rsidR="006F12F6" w:rsidRPr="001B0A3E">
        <w:rPr>
          <w:rFonts w:ascii="Times New Roman" w:hAnsi="Times New Roman"/>
          <w:color w:val="000000" w:themeColor="text1"/>
          <w:sz w:val="24"/>
          <w:szCs w:val="24"/>
        </w:rPr>
        <w:t>usisteminus gautus duomesnis,</w:t>
      </w:r>
      <w:r w:rsidRPr="001B0A3E">
        <w:rPr>
          <w:rFonts w:ascii="Times New Roman" w:hAnsi="Times New Roman"/>
          <w:color w:val="000000" w:themeColor="text1"/>
          <w:sz w:val="24"/>
          <w:szCs w:val="24"/>
        </w:rPr>
        <w:t xml:space="preserve"> rezultatai </w:t>
      </w:r>
      <w:r w:rsidR="006F12F6" w:rsidRPr="001B0A3E">
        <w:rPr>
          <w:rFonts w:ascii="Times New Roman" w:hAnsi="Times New Roman"/>
          <w:color w:val="000000" w:themeColor="text1"/>
          <w:sz w:val="24"/>
          <w:szCs w:val="24"/>
        </w:rPr>
        <w:t xml:space="preserve">patvirtino, kad </w:t>
      </w:r>
      <w:r w:rsidRPr="001B0A3E">
        <w:rPr>
          <w:rFonts w:ascii="Times New Roman" w:hAnsi="Times New Roman"/>
          <w:color w:val="000000" w:themeColor="text1"/>
          <w:sz w:val="24"/>
          <w:szCs w:val="24"/>
        </w:rPr>
        <w:t xml:space="preserve">dar daromos tokios paruošos kaip </w:t>
      </w:r>
      <w:r w:rsidRPr="001B0A3E">
        <w:rPr>
          <w:rFonts w:ascii="Times New Roman" w:hAnsi="Times New Roman"/>
          <w:i/>
          <w:color w:val="000000" w:themeColor="text1"/>
          <w:sz w:val="24"/>
          <w:szCs w:val="24"/>
        </w:rPr>
        <w:t>krupio</w:t>
      </w:r>
      <w:r w:rsidRPr="001B0A3E">
        <w:rPr>
          <w:rFonts w:ascii="Times New Roman" w:hAnsi="Times New Roman"/>
          <w:color w:val="000000" w:themeColor="text1"/>
          <w:sz w:val="24"/>
          <w:szCs w:val="24"/>
        </w:rPr>
        <w:t xml:space="preserve"> (pilkosios rupūžės) u</w:t>
      </w:r>
      <w:r w:rsidR="003324CE" w:rsidRPr="001B0A3E">
        <w:rPr>
          <w:rFonts w:ascii="Times New Roman" w:hAnsi="Times New Roman"/>
          <w:color w:val="000000" w:themeColor="text1"/>
          <w:sz w:val="24"/>
          <w:szCs w:val="24"/>
        </w:rPr>
        <w:t xml:space="preserve">žpiltinės </w:t>
      </w:r>
      <w:r w:rsidRPr="001B0A3E">
        <w:rPr>
          <w:rFonts w:ascii="Times New Roman" w:hAnsi="Times New Roman"/>
          <w:color w:val="000000" w:themeColor="text1"/>
          <w:sz w:val="24"/>
          <w:szCs w:val="24"/>
        </w:rPr>
        <w:t xml:space="preserve">degtine, kiaulės </w:t>
      </w:r>
      <w:r w:rsidR="003324CE" w:rsidRPr="001B0A3E">
        <w:rPr>
          <w:rFonts w:ascii="Times New Roman" w:hAnsi="Times New Roman"/>
          <w:color w:val="000000" w:themeColor="text1"/>
          <w:sz w:val="24"/>
          <w:szCs w:val="24"/>
        </w:rPr>
        <w:t xml:space="preserve">šlapimo </w:t>
      </w:r>
      <w:r w:rsidRPr="001B0A3E">
        <w:rPr>
          <w:rFonts w:ascii="Times New Roman" w:hAnsi="Times New Roman"/>
          <w:color w:val="000000" w:themeColor="text1"/>
          <w:sz w:val="24"/>
          <w:szCs w:val="24"/>
        </w:rPr>
        <w:t>pūslės nuovirai (kiaulės pūslės nuovirą gerti nuo pūslės uždegimo siūlo V. Balandienė iš Žem.</w:t>
      </w:r>
      <w:proofErr w:type="gramEnd"/>
      <w:r w:rsidRPr="001B0A3E">
        <w:rPr>
          <w:rFonts w:ascii="Times New Roman" w:hAnsi="Times New Roman"/>
          <w:color w:val="000000" w:themeColor="text1"/>
          <w:sz w:val="24"/>
          <w:szCs w:val="24"/>
        </w:rPr>
        <w:t xml:space="preserve"> </w:t>
      </w:r>
      <w:proofErr w:type="gramStart"/>
      <w:r w:rsidRPr="001B0A3E">
        <w:rPr>
          <w:rFonts w:ascii="Times New Roman" w:hAnsi="Times New Roman"/>
          <w:color w:val="000000" w:themeColor="text1"/>
          <w:sz w:val="24"/>
          <w:szCs w:val="24"/>
        </w:rPr>
        <w:t>Kalvarijos, gim.</w:t>
      </w:r>
      <w:proofErr w:type="gramEnd"/>
      <w:r w:rsidRPr="001B0A3E">
        <w:rPr>
          <w:rFonts w:ascii="Times New Roman" w:hAnsi="Times New Roman"/>
          <w:color w:val="000000" w:themeColor="text1"/>
          <w:sz w:val="24"/>
          <w:szCs w:val="24"/>
        </w:rPr>
        <w:t xml:space="preserve"> 1942</w:t>
      </w:r>
      <w:r w:rsidR="006F12F6" w:rsidRPr="001B0A3E">
        <w:rPr>
          <w:rFonts w:ascii="Times New Roman" w:hAnsi="Times New Roman"/>
          <w:color w:val="000000" w:themeColor="text1"/>
          <w:sz w:val="24"/>
          <w:szCs w:val="24"/>
        </w:rPr>
        <w:t xml:space="preserve"> </w:t>
      </w:r>
      <w:r w:rsidRPr="001B0A3E">
        <w:rPr>
          <w:rFonts w:ascii="Times New Roman" w:hAnsi="Times New Roman"/>
          <w:color w:val="000000" w:themeColor="text1"/>
          <w:sz w:val="24"/>
          <w:szCs w:val="24"/>
        </w:rPr>
        <w:t>m.)</w:t>
      </w:r>
      <w:r w:rsidR="00481DE9" w:rsidRPr="001B0A3E">
        <w:rPr>
          <w:rFonts w:ascii="Times New Roman" w:hAnsi="Times New Roman"/>
          <w:color w:val="000000" w:themeColor="text1"/>
          <w:sz w:val="24"/>
          <w:szCs w:val="24"/>
        </w:rPr>
        <w:t>:</w:t>
      </w:r>
      <w:r w:rsidRPr="001B0A3E">
        <w:rPr>
          <w:rFonts w:ascii="Times New Roman" w:hAnsi="Times New Roman"/>
          <w:color w:val="000000" w:themeColor="text1"/>
          <w:sz w:val="24"/>
          <w:szCs w:val="24"/>
        </w:rPr>
        <w:t xml:space="preserve"> </w:t>
      </w:r>
      <w:r w:rsidR="00481DE9" w:rsidRPr="001B0A3E">
        <w:rPr>
          <w:rFonts w:ascii="Times New Roman" w:hAnsi="Times New Roman"/>
          <w:color w:val="000000" w:themeColor="text1"/>
          <w:sz w:val="24"/>
          <w:szCs w:val="24"/>
        </w:rPr>
        <w:t>š</w:t>
      </w:r>
      <w:r w:rsidRPr="001B0A3E">
        <w:rPr>
          <w:rFonts w:ascii="Times New Roman" w:hAnsi="Times New Roman"/>
          <w:color w:val="000000" w:themeColor="text1"/>
          <w:sz w:val="24"/>
          <w:szCs w:val="24"/>
        </w:rPr>
        <w:t xml:space="preserve">i gyvūninės kilmės žaliava bei kiaulės tulžis </w:t>
      </w:r>
      <w:r w:rsidR="00481DE9" w:rsidRPr="001B0A3E">
        <w:rPr>
          <w:rFonts w:ascii="Times New Roman" w:hAnsi="Times New Roman"/>
          <w:color w:val="000000" w:themeColor="text1"/>
          <w:sz w:val="24"/>
          <w:szCs w:val="24"/>
        </w:rPr>
        <w:t xml:space="preserve">vienodai </w:t>
      </w:r>
      <w:r w:rsidRPr="001B0A3E">
        <w:rPr>
          <w:rFonts w:ascii="Times New Roman" w:hAnsi="Times New Roman"/>
          <w:color w:val="000000" w:themeColor="text1"/>
          <w:sz w:val="24"/>
          <w:szCs w:val="24"/>
        </w:rPr>
        <w:t xml:space="preserve">cituota tiek Žem. </w:t>
      </w:r>
      <w:proofErr w:type="gramStart"/>
      <w:r w:rsidRPr="001B0A3E">
        <w:rPr>
          <w:rFonts w:ascii="Times New Roman" w:hAnsi="Times New Roman"/>
          <w:color w:val="000000" w:themeColor="text1"/>
          <w:sz w:val="24"/>
          <w:szCs w:val="24"/>
        </w:rPr>
        <w:t xml:space="preserve">Kalvarijoje, tiek Tveruose </w:t>
      </w:r>
      <w:r w:rsidR="00481DE9" w:rsidRPr="001B0A3E">
        <w:rPr>
          <w:rFonts w:ascii="Times New Roman" w:hAnsi="Times New Roman"/>
          <w:color w:val="000000" w:themeColor="text1"/>
          <w:sz w:val="24"/>
          <w:szCs w:val="24"/>
        </w:rPr>
        <w:t>–</w:t>
      </w:r>
      <w:r w:rsidRPr="001B0A3E">
        <w:rPr>
          <w:rFonts w:ascii="Times New Roman" w:hAnsi="Times New Roman"/>
          <w:color w:val="000000" w:themeColor="text1"/>
          <w:sz w:val="24"/>
          <w:szCs w:val="24"/>
        </w:rPr>
        <w:t xml:space="preserve"> po 50 proc. Tymų</w:t>
      </w:r>
      <w:r w:rsidR="00067DDF" w:rsidRPr="001B0A3E">
        <w:rPr>
          <w:rFonts w:ascii="Times New Roman" w:hAnsi="Times New Roman"/>
          <w:color w:val="000000" w:themeColor="text1"/>
          <w:sz w:val="24"/>
          <w:szCs w:val="24"/>
        </w:rPr>
        <w:t xml:space="preserve"> (liaudiškai –</w:t>
      </w:r>
      <w:r w:rsidRPr="001B0A3E">
        <w:rPr>
          <w:rFonts w:ascii="Times New Roman" w:hAnsi="Times New Roman"/>
          <w:color w:val="000000" w:themeColor="text1"/>
          <w:sz w:val="24"/>
          <w:szCs w:val="24"/>
        </w:rPr>
        <w:t xml:space="preserve"> </w:t>
      </w:r>
      <w:r w:rsidRPr="001B0A3E">
        <w:rPr>
          <w:rFonts w:ascii="Times New Roman" w:hAnsi="Times New Roman"/>
          <w:i/>
          <w:color w:val="000000" w:themeColor="text1"/>
          <w:sz w:val="24"/>
          <w:szCs w:val="24"/>
        </w:rPr>
        <w:t>blusinių</w:t>
      </w:r>
      <w:r w:rsidRPr="001B0A3E">
        <w:rPr>
          <w:rFonts w:ascii="Times New Roman" w:hAnsi="Times New Roman"/>
          <w:color w:val="000000" w:themeColor="text1"/>
          <w:sz w:val="24"/>
          <w:szCs w:val="24"/>
        </w:rPr>
        <w:t>) gydymo būdą paminėjo A. Danilevičienė iš Žem.</w:t>
      </w:r>
      <w:proofErr w:type="gramEnd"/>
      <w:r w:rsidR="003324CE" w:rsidRPr="001B0A3E">
        <w:rPr>
          <w:rFonts w:ascii="Times New Roman" w:hAnsi="Times New Roman"/>
          <w:color w:val="000000" w:themeColor="text1"/>
          <w:sz w:val="24"/>
          <w:szCs w:val="24"/>
        </w:rPr>
        <w:t xml:space="preserve"> </w:t>
      </w:r>
      <w:r w:rsidRPr="001B0A3E">
        <w:rPr>
          <w:rFonts w:ascii="Times New Roman" w:hAnsi="Times New Roman"/>
          <w:color w:val="000000" w:themeColor="text1"/>
          <w:sz w:val="24"/>
          <w:szCs w:val="24"/>
        </w:rPr>
        <w:t>Kalvarijos</w:t>
      </w:r>
      <w:r w:rsidR="00481DE9" w:rsidRPr="001B0A3E">
        <w:rPr>
          <w:rFonts w:ascii="Times New Roman" w:hAnsi="Times New Roman"/>
          <w:color w:val="000000" w:themeColor="text1"/>
          <w:sz w:val="24"/>
          <w:szCs w:val="24"/>
        </w:rPr>
        <w:t xml:space="preserve"> (</w:t>
      </w:r>
      <w:r w:rsidRPr="001B0A3E">
        <w:rPr>
          <w:rFonts w:ascii="Times New Roman" w:hAnsi="Times New Roman"/>
          <w:color w:val="000000" w:themeColor="text1"/>
          <w:sz w:val="24"/>
          <w:szCs w:val="24"/>
        </w:rPr>
        <w:t>gim. 1936</w:t>
      </w:r>
      <w:r w:rsidR="006F12F6" w:rsidRPr="001B0A3E">
        <w:rPr>
          <w:rFonts w:ascii="Times New Roman" w:hAnsi="Times New Roman"/>
          <w:color w:val="000000" w:themeColor="text1"/>
          <w:sz w:val="24"/>
          <w:szCs w:val="24"/>
        </w:rPr>
        <w:t xml:space="preserve"> </w:t>
      </w:r>
      <w:r w:rsidRPr="001B0A3E">
        <w:rPr>
          <w:rFonts w:ascii="Times New Roman" w:hAnsi="Times New Roman"/>
          <w:color w:val="000000" w:themeColor="text1"/>
          <w:sz w:val="24"/>
          <w:szCs w:val="24"/>
        </w:rPr>
        <w:t>m.</w:t>
      </w:r>
      <w:r w:rsidR="00481DE9" w:rsidRPr="001B0A3E">
        <w:rPr>
          <w:rFonts w:ascii="Times New Roman" w:hAnsi="Times New Roman"/>
          <w:color w:val="000000" w:themeColor="text1"/>
          <w:sz w:val="24"/>
          <w:szCs w:val="24"/>
        </w:rPr>
        <w:t>)</w:t>
      </w:r>
      <w:r w:rsidRPr="001B0A3E">
        <w:rPr>
          <w:rFonts w:ascii="Times New Roman" w:hAnsi="Times New Roman"/>
          <w:color w:val="000000" w:themeColor="text1"/>
          <w:sz w:val="24"/>
          <w:szCs w:val="24"/>
        </w:rPr>
        <w:t xml:space="preserve"> </w:t>
      </w:r>
      <w:r w:rsidR="00067DDF" w:rsidRPr="001B0A3E">
        <w:rPr>
          <w:rFonts w:ascii="Times New Roman" w:hAnsi="Times New Roman"/>
          <w:color w:val="000000" w:themeColor="text1"/>
          <w:sz w:val="24"/>
          <w:szCs w:val="24"/>
        </w:rPr>
        <w:t>–</w:t>
      </w:r>
      <w:r w:rsidR="003324CE" w:rsidRPr="001B0A3E">
        <w:rPr>
          <w:rFonts w:ascii="Times New Roman" w:hAnsi="Times New Roman"/>
          <w:color w:val="000000" w:themeColor="text1"/>
          <w:sz w:val="24"/>
          <w:szCs w:val="24"/>
        </w:rPr>
        <w:t xml:space="preserve"> </w:t>
      </w:r>
      <w:proofErr w:type="gramStart"/>
      <w:r w:rsidR="003324CE" w:rsidRPr="001B0A3E">
        <w:rPr>
          <w:rFonts w:ascii="Times New Roman" w:hAnsi="Times New Roman"/>
          <w:color w:val="000000" w:themeColor="text1"/>
          <w:sz w:val="24"/>
          <w:szCs w:val="24"/>
        </w:rPr>
        <w:t>tai</w:t>
      </w:r>
      <w:proofErr w:type="gramEnd"/>
      <w:r w:rsidR="003324CE" w:rsidRPr="001B0A3E">
        <w:rPr>
          <w:rFonts w:ascii="Times New Roman" w:hAnsi="Times New Roman"/>
          <w:color w:val="000000" w:themeColor="text1"/>
          <w:sz w:val="24"/>
          <w:szCs w:val="24"/>
        </w:rPr>
        <w:t xml:space="preserve"> avių spiros</w:t>
      </w:r>
      <w:r w:rsidR="00481DE9" w:rsidRPr="001B0A3E">
        <w:rPr>
          <w:rFonts w:ascii="Times New Roman" w:hAnsi="Times New Roman"/>
          <w:color w:val="000000" w:themeColor="text1"/>
          <w:sz w:val="24"/>
          <w:szCs w:val="24"/>
        </w:rPr>
        <w:t>,</w:t>
      </w:r>
      <w:r w:rsidR="003324CE" w:rsidRPr="001B0A3E">
        <w:rPr>
          <w:rFonts w:ascii="Times New Roman" w:hAnsi="Times New Roman"/>
          <w:color w:val="000000" w:themeColor="text1"/>
          <w:sz w:val="24"/>
          <w:szCs w:val="24"/>
        </w:rPr>
        <w:t xml:space="preserve"> už</w:t>
      </w:r>
      <w:r w:rsidR="00481DE9" w:rsidRPr="001B0A3E">
        <w:rPr>
          <w:rFonts w:ascii="Times New Roman" w:hAnsi="Times New Roman"/>
          <w:color w:val="000000" w:themeColor="text1"/>
          <w:sz w:val="24"/>
          <w:szCs w:val="24"/>
        </w:rPr>
        <w:t>p</w:t>
      </w:r>
      <w:r w:rsidR="003324CE" w:rsidRPr="001B0A3E">
        <w:rPr>
          <w:rFonts w:ascii="Times New Roman" w:hAnsi="Times New Roman"/>
          <w:color w:val="000000" w:themeColor="text1"/>
          <w:sz w:val="24"/>
          <w:szCs w:val="24"/>
        </w:rPr>
        <w:t xml:space="preserve">iltos </w:t>
      </w:r>
      <w:r w:rsidRPr="001B0A3E">
        <w:rPr>
          <w:rFonts w:ascii="Times New Roman" w:hAnsi="Times New Roman"/>
          <w:color w:val="000000" w:themeColor="text1"/>
          <w:sz w:val="24"/>
          <w:szCs w:val="24"/>
        </w:rPr>
        <w:t xml:space="preserve">saldintu pienu. </w:t>
      </w:r>
    </w:p>
    <w:p w:rsidR="009D3906" w:rsidRPr="001B0A3E" w:rsidRDefault="006F12F6" w:rsidP="009B21DC">
      <w:pPr>
        <w:spacing w:after="0" w:line="360" w:lineRule="auto"/>
        <w:ind w:firstLine="851"/>
        <w:jc w:val="both"/>
        <w:rPr>
          <w:rFonts w:ascii="Times New Roman" w:hAnsi="Times New Roman"/>
          <w:sz w:val="24"/>
          <w:szCs w:val="24"/>
        </w:rPr>
      </w:pPr>
      <w:r w:rsidRPr="001B0A3E">
        <w:rPr>
          <w:rFonts w:ascii="Times New Roman" w:hAnsi="Times New Roman"/>
          <w:sz w:val="24"/>
          <w:szCs w:val="24"/>
        </w:rPr>
        <w:t>Visa</w:t>
      </w:r>
      <w:r w:rsidR="009D3906" w:rsidRPr="001B0A3E">
        <w:rPr>
          <w:rFonts w:ascii="Times New Roman" w:hAnsi="Times New Roman"/>
          <w:sz w:val="24"/>
          <w:szCs w:val="24"/>
        </w:rPr>
        <w:t>s</w:t>
      </w:r>
      <w:r w:rsidRPr="001B0A3E">
        <w:rPr>
          <w:rFonts w:ascii="Times New Roman" w:hAnsi="Times New Roman"/>
          <w:sz w:val="24"/>
          <w:szCs w:val="24"/>
        </w:rPr>
        <w:t xml:space="preserve"> kitas</w:t>
      </w:r>
      <w:r w:rsidR="009D3906" w:rsidRPr="001B0A3E">
        <w:rPr>
          <w:rFonts w:ascii="Times New Roman" w:hAnsi="Times New Roman"/>
          <w:sz w:val="24"/>
          <w:szCs w:val="24"/>
        </w:rPr>
        <w:t xml:space="preserve"> gyvūnines žaliavas citavimo skaičiumi aplenkė pilkoji rupūžė (</w:t>
      </w:r>
      <w:r w:rsidR="009D3906" w:rsidRPr="001B0A3E">
        <w:rPr>
          <w:rFonts w:ascii="Times New Roman" w:hAnsi="Times New Roman"/>
          <w:i/>
          <w:sz w:val="24"/>
          <w:szCs w:val="24"/>
        </w:rPr>
        <w:t>Bufo bufo)</w:t>
      </w:r>
      <w:r w:rsidR="009D3906" w:rsidRPr="001B0A3E">
        <w:rPr>
          <w:rFonts w:ascii="Times New Roman" w:hAnsi="Times New Roman"/>
          <w:sz w:val="24"/>
          <w:szCs w:val="24"/>
        </w:rPr>
        <w:t xml:space="preserve"> </w:t>
      </w:r>
      <w:r w:rsidR="00067DDF" w:rsidRPr="001B0A3E">
        <w:rPr>
          <w:rFonts w:ascii="Times New Roman" w:hAnsi="Times New Roman"/>
          <w:sz w:val="24"/>
          <w:szCs w:val="24"/>
        </w:rPr>
        <w:t>–</w:t>
      </w:r>
      <w:r w:rsidRPr="001B0A3E">
        <w:rPr>
          <w:rFonts w:ascii="Times New Roman" w:hAnsi="Times New Roman"/>
          <w:sz w:val="24"/>
          <w:szCs w:val="24"/>
        </w:rPr>
        <w:t xml:space="preserve"> </w:t>
      </w:r>
      <w:proofErr w:type="gramStart"/>
      <w:r w:rsidR="009D3906" w:rsidRPr="001B0A3E">
        <w:rPr>
          <w:rFonts w:ascii="Times New Roman" w:hAnsi="Times New Roman"/>
          <w:sz w:val="24"/>
          <w:szCs w:val="24"/>
        </w:rPr>
        <w:t>ją</w:t>
      </w:r>
      <w:proofErr w:type="gramEnd"/>
      <w:r w:rsidR="009D3906" w:rsidRPr="001B0A3E">
        <w:rPr>
          <w:rFonts w:ascii="Times New Roman" w:hAnsi="Times New Roman"/>
          <w:sz w:val="24"/>
          <w:szCs w:val="24"/>
        </w:rPr>
        <w:t xml:space="preserve"> vartoja 75 proc. Tverų </w:t>
      </w:r>
      <w:r w:rsidR="009D3906" w:rsidRPr="001B0A3E">
        <w:rPr>
          <w:rFonts w:ascii="Times New Roman" w:hAnsi="Times New Roman"/>
          <w:color w:val="000000" w:themeColor="text1"/>
          <w:sz w:val="24"/>
          <w:szCs w:val="24"/>
        </w:rPr>
        <w:t>apylinkėje apklaustų respondenų, akivaizdžiai mažiau, tik 25 proc.</w:t>
      </w:r>
      <w:r w:rsidR="00AF0946" w:rsidRPr="001B0A3E">
        <w:rPr>
          <w:rFonts w:ascii="Times New Roman" w:hAnsi="Times New Roman"/>
          <w:color w:val="000000" w:themeColor="text1"/>
          <w:sz w:val="24"/>
          <w:szCs w:val="24"/>
        </w:rPr>
        <w:t>,</w:t>
      </w:r>
      <w:r w:rsidR="009D3906" w:rsidRPr="001B0A3E">
        <w:rPr>
          <w:rFonts w:ascii="Times New Roman" w:hAnsi="Times New Roman"/>
          <w:color w:val="000000" w:themeColor="text1"/>
          <w:sz w:val="24"/>
          <w:szCs w:val="24"/>
        </w:rPr>
        <w:t xml:space="preserve"> Žem.</w:t>
      </w:r>
      <w:r w:rsidR="003324CE" w:rsidRPr="001B0A3E">
        <w:rPr>
          <w:rFonts w:ascii="Times New Roman" w:hAnsi="Times New Roman"/>
          <w:color w:val="000000" w:themeColor="text1"/>
          <w:sz w:val="24"/>
          <w:szCs w:val="24"/>
        </w:rPr>
        <w:t xml:space="preserve"> </w:t>
      </w:r>
      <w:proofErr w:type="gramStart"/>
      <w:r w:rsidR="009D3906" w:rsidRPr="001B0A3E">
        <w:rPr>
          <w:rFonts w:ascii="Times New Roman" w:hAnsi="Times New Roman"/>
          <w:color w:val="000000" w:themeColor="text1"/>
          <w:sz w:val="24"/>
          <w:szCs w:val="24"/>
        </w:rPr>
        <w:t>Kalvarijos respondentų.</w:t>
      </w:r>
      <w:proofErr w:type="gramEnd"/>
      <w:r w:rsidR="009D3906" w:rsidRPr="001B0A3E">
        <w:rPr>
          <w:rFonts w:ascii="Times New Roman" w:hAnsi="Times New Roman"/>
          <w:color w:val="000000" w:themeColor="text1"/>
          <w:sz w:val="24"/>
          <w:szCs w:val="24"/>
        </w:rPr>
        <w:t xml:space="preserve"> </w:t>
      </w:r>
      <w:proofErr w:type="gramStart"/>
      <w:r w:rsidR="009D3906" w:rsidRPr="001B0A3E">
        <w:rPr>
          <w:rFonts w:ascii="Times New Roman" w:hAnsi="Times New Roman"/>
          <w:color w:val="000000" w:themeColor="text1"/>
          <w:sz w:val="24"/>
          <w:szCs w:val="24"/>
        </w:rPr>
        <w:t>Žem.</w:t>
      </w:r>
      <w:proofErr w:type="gramEnd"/>
      <w:r w:rsidR="009D3906" w:rsidRPr="001B0A3E">
        <w:rPr>
          <w:rFonts w:ascii="Times New Roman" w:hAnsi="Times New Roman"/>
          <w:color w:val="000000" w:themeColor="text1"/>
          <w:sz w:val="24"/>
          <w:szCs w:val="24"/>
        </w:rPr>
        <w:t xml:space="preserve"> </w:t>
      </w:r>
      <w:proofErr w:type="gramStart"/>
      <w:r w:rsidR="009D3906" w:rsidRPr="001B0A3E">
        <w:rPr>
          <w:rFonts w:ascii="Times New Roman" w:hAnsi="Times New Roman"/>
          <w:color w:val="000000" w:themeColor="text1"/>
          <w:sz w:val="24"/>
          <w:szCs w:val="24"/>
        </w:rPr>
        <w:t xml:space="preserve">Kalvarijos gyventoja O. D. Virketienė </w:t>
      </w:r>
      <w:r w:rsidR="00AF0946" w:rsidRPr="001B0A3E">
        <w:rPr>
          <w:rFonts w:ascii="Times New Roman" w:hAnsi="Times New Roman"/>
          <w:color w:val="000000" w:themeColor="text1"/>
          <w:sz w:val="24"/>
          <w:szCs w:val="24"/>
        </w:rPr>
        <w:t>(</w:t>
      </w:r>
      <w:r w:rsidR="009D3906" w:rsidRPr="001B0A3E">
        <w:rPr>
          <w:rFonts w:ascii="Times New Roman" w:hAnsi="Times New Roman"/>
          <w:color w:val="000000" w:themeColor="text1"/>
          <w:sz w:val="24"/>
          <w:szCs w:val="24"/>
        </w:rPr>
        <w:t>gim. 1940</w:t>
      </w:r>
      <w:r w:rsidRPr="001B0A3E">
        <w:rPr>
          <w:rFonts w:ascii="Times New Roman" w:hAnsi="Times New Roman"/>
          <w:color w:val="000000" w:themeColor="text1"/>
          <w:sz w:val="24"/>
          <w:szCs w:val="24"/>
        </w:rPr>
        <w:t xml:space="preserve"> </w:t>
      </w:r>
      <w:r w:rsidR="009D3906" w:rsidRPr="001B0A3E">
        <w:rPr>
          <w:rFonts w:ascii="Times New Roman" w:hAnsi="Times New Roman"/>
          <w:color w:val="000000" w:themeColor="text1"/>
          <w:sz w:val="24"/>
          <w:szCs w:val="24"/>
        </w:rPr>
        <w:t>m.</w:t>
      </w:r>
      <w:r w:rsidR="00AF0946" w:rsidRPr="001B0A3E">
        <w:rPr>
          <w:rFonts w:ascii="Times New Roman" w:hAnsi="Times New Roman"/>
          <w:color w:val="000000" w:themeColor="text1"/>
          <w:sz w:val="24"/>
          <w:szCs w:val="24"/>
        </w:rPr>
        <w:t>)</w:t>
      </w:r>
      <w:r w:rsidR="009D3906" w:rsidRPr="001B0A3E">
        <w:rPr>
          <w:rFonts w:ascii="Times New Roman" w:hAnsi="Times New Roman"/>
          <w:color w:val="000000" w:themeColor="text1"/>
          <w:sz w:val="24"/>
          <w:szCs w:val="24"/>
        </w:rPr>
        <w:t xml:space="preserve"> </w:t>
      </w:r>
      <w:r w:rsidR="00AF0946" w:rsidRPr="001B0A3E">
        <w:rPr>
          <w:rFonts w:ascii="Times New Roman" w:hAnsi="Times New Roman"/>
          <w:color w:val="000000" w:themeColor="text1"/>
          <w:sz w:val="24"/>
          <w:szCs w:val="24"/>
        </w:rPr>
        <w:t xml:space="preserve">degtine užpila </w:t>
      </w:r>
      <w:r w:rsidR="009D3906" w:rsidRPr="001B0A3E">
        <w:rPr>
          <w:rFonts w:ascii="Times New Roman" w:hAnsi="Times New Roman"/>
          <w:i/>
          <w:color w:val="000000" w:themeColor="text1"/>
          <w:sz w:val="24"/>
          <w:szCs w:val="24"/>
        </w:rPr>
        <w:t>kru</w:t>
      </w:r>
      <w:r w:rsidR="003324CE" w:rsidRPr="001B0A3E">
        <w:rPr>
          <w:rFonts w:ascii="Times New Roman" w:hAnsi="Times New Roman"/>
          <w:i/>
          <w:color w:val="000000" w:themeColor="text1"/>
          <w:sz w:val="24"/>
          <w:szCs w:val="24"/>
        </w:rPr>
        <w:t>pį</w:t>
      </w:r>
      <w:r w:rsidR="003324CE" w:rsidRPr="001B0A3E">
        <w:rPr>
          <w:rFonts w:ascii="Times New Roman" w:hAnsi="Times New Roman"/>
          <w:color w:val="000000" w:themeColor="text1"/>
          <w:sz w:val="24"/>
          <w:szCs w:val="24"/>
        </w:rPr>
        <w:t xml:space="preserve"> (pilkąją rupūžę)</w:t>
      </w:r>
      <w:r w:rsidR="00AF0946" w:rsidRPr="001B0A3E">
        <w:rPr>
          <w:rFonts w:ascii="Times New Roman" w:hAnsi="Times New Roman"/>
          <w:color w:val="000000" w:themeColor="text1"/>
          <w:sz w:val="24"/>
          <w:szCs w:val="24"/>
        </w:rPr>
        <w:t>, šią užpiltinę</w:t>
      </w:r>
      <w:r w:rsidR="003324CE" w:rsidRPr="001B0A3E">
        <w:rPr>
          <w:rFonts w:ascii="Times New Roman" w:hAnsi="Times New Roman"/>
          <w:color w:val="000000" w:themeColor="text1"/>
          <w:sz w:val="24"/>
          <w:szCs w:val="24"/>
        </w:rPr>
        <w:t xml:space="preserve"> </w:t>
      </w:r>
      <w:r w:rsidR="009D3906" w:rsidRPr="001B0A3E">
        <w:rPr>
          <w:rFonts w:ascii="Times New Roman" w:hAnsi="Times New Roman"/>
          <w:color w:val="000000" w:themeColor="text1"/>
          <w:sz w:val="24"/>
          <w:szCs w:val="24"/>
        </w:rPr>
        <w:t>vartoja</w:t>
      </w:r>
      <w:r w:rsidR="00A907F7" w:rsidRPr="001B0A3E">
        <w:rPr>
          <w:rFonts w:ascii="Times New Roman" w:hAnsi="Times New Roman"/>
          <w:color w:val="000000" w:themeColor="text1"/>
          <w:sz w:val="24"/>
          <w:szCs w:val="24"/>
        </w:rPr>
        <w:t xml:space="preserve"> angin</w:t>
      </w:r>
      <w:r w:rsidR="00AF0946" w:rsidRPr="001B0A3E">
        <w:rPr>
          <w:rFonts w:ascii="Times New Roman" w:hAnsi="Times New Roman"/>
          <w:color w:val="000000" w:themeColor="text1"/>
          <w:sz w:val="24"/>
          <w:szCs w:val="24"/>
        </w:rPr>
        <w:t>ai</w:t>
      </w:r>
      <w:r w:rsidR="00A907F7" w:rsidRPr="001B0A3E">
        <w:rPr>
          <w:rFonts w:ascii="Times New Roman" w:hAnsi="Times New Roman"/>
          <w:color w:val="000000" w:themeColor="text1"/>
          <w:sz w:val="24"/>
          <w:szCs w:val="24"/>
        </w:rPr>
        <w:t>, skarlatin</w:t>
      </w:r>
      <w:r w:rsidR="00AF0946" w:rsidRPr="001B0A3E">
        <w:rPr>
          <w:rFonts w:ascii="Times New Roman" w:hAnsi="Times New Roman"/>
          <w:color w:val="000000" w:themeColor="text1"/>
          <w:sz w:val="24"/>
          <w:szCs w:val="24"/>
        </w:rPr>
        <w:t>ai</w:t>
      </w:r>
      <w:r w:rsidR="00A907F7" w:rsidRPr="001B0A3E">
        <w:rPr>
          <w:rFonts w:ascii="Times New Roman" w:hAnsi="Times New Roman"/>
          <w:color w:val="000000" w:themeColor="text1"/>
          <w:sz w:val="24"/>
          <w:szCs w:val="24"/>
        </w:rPr>
        <w:t xml:space="preserve"> gydy</w:t>
      </w:r>
      <w:r w:rsidR="00AF0946" w:rsidRPr="001B0A3E">
        <w:rPr>
          <w:rFonts w:ascii="Times New Roman" w:hAnsi="Times New Roman"/>
          <w:color w:val="000000" w:themeColor="text1"/>
          <w:sz w:val="24"/>
          <w:szCs w:val="24"/>
        </w:rPr>
        <w:t>t</w:t>
      </w:r>
      <w:r w:rsidR="00A907F7" w:rsidRPr="001B0A3E">
        <w:rPr>
          <w:rFonts w:ascii="Times New Roman" w:hAnsi="Times New Roman"/>
          <w:color w:val="000000" w:themeColor="text1"/>
          <w:sz w:val="24"/>
          <w:szCs w:val="24"/>
        </w:rPr>
        <w:t>i.</w:t>
      </w:r>
      <w:proofErr w:type="gramEnd"/>
      <w:r w:rsidR="00A907F7" w:rsidRPr="001B0A3E">
        <w:rPr>
          <w:rFonts w:ascii="Times New Roman" w:hAnsi="Times New Roman"/>
          <w:sz w:val="24"/>
          <w:szCs w:val="24"/>
        </w:rPr>
        <w:t xml:space="preserve"> </w:t>
      </w:r>
      <w:proofErr w:type="gramStart"/>
      <w:r w:rsidR="00A907F7" w:rsidRPr="001B0A3E">
        <w:rPr>
          <w:rFonts w:ascii="Times New Roman" w:hAnsi="Times New Roman"/>
          <w:sz w:val="24"/>
          <w:szCs w:val="24"/>
        </w:rPr>
        <w:t>9</w:t>
      </w:r>
      <w:r w:rsidR="008264C3" w:rsidRPr="001B0A3E">
        <w:rPr>
          <w:rFonts w:ascii="Times New Roman" w:hAnsi="Times New Roman"/>
          <w:sz w:val="24"/>
          <w:szCs w:val="24"/>
        </w:rPr>
        <w:t xml:space="preserve"> pav.</w:t>
      </w:r>
      <w:proofErr w:type="gramEnd"/>
      <w:r w:rsidR="008264C3" w:rsidRPr="001B0A3E">
        <w:rPr>
          <w:rFonts w:ascii="Times New Roman" w:hAnsi="Times New Roman"/>
          <w:sz w:val="24"/>
          <w:szCs w:val="24"/>
        </w:rPr>
        <w:t xml:space="preserve"> </w:t>
      </w:r>
      <w:proofErr w:type="gramStart"/>
      <w:r w:rsidR="008264C3" w:rsidRPr="001B0A3E">
        <w:rPr>
          <w:rFonts w:ascii="Times New Roman" w:hAnsi="Times New Roman"/>
          <w:sz w:val="24"/>
          <w:szCs w:val="24"/>
        </w:rPr>
        <w:t>pateikti</w:t>
      </w:r>
      <w:proofErr w:type="gramEnd"/>
      <w:r w:rsidR="008264C3" w:rsidRPr="001B0A3E">
        <w:rPr>
          <w:rFonts w:ascii="Times New Roman" w:hAnsi="Times New Roman"/>
          <w:sz w:val="24"/>
          <w:szCs w:val="24"/>
        </w:rPr>
        <w:t xml:space="preserve"> gauti duomenys, kurie</w:t>
      </w:r>
      <w:r w:rsidR="009D3906" w:rsidRPr="001B0A3E">
        <w:rPr>
          <w:rFonts w:ascii="Times New Roman" w:hAnsi="Times New Roman"/>
          <w:sz w:val="24"/>
          <w:szCs w:val="24"/>
        </w:rPr>
        <w:t xml:space="preserve"> atrinkti pagal citavimų skaičių (mažiausias citavimų skaičius </w:t>
      </w:r>
      <w:r w:rsidR="009668EA" w:rsidRPr="001B0A3E">
        <w:rPr>
          <w:rFonts w:ascii="Times New Roman" w:hAnsi="Times New Roman"/>
          <w:sz w:val="24"/>
          <w:szCs w:val="24"/>
        </w:rPr>
        <w:t xml:space="preserve">yra </w:t>
      </w:r>
      <w:r w:rsidR="009D3906" w:rsidRPr="001B0A3E">
        <w:rPr>
          <w:rFonts w:ascii="Times New Roman" w:hAnsi="Times New Roman"/>
          <w:sz w:val="24"/>
          <w:szCs w:val="24"/>
        </w:rPr>
        <w:t>5).</w:t>
      </w:r>
      <w:r w:rsidR="008264C3" w:rsidRPr="001B0A3E">
        <w:rPr>
          <w:rFonts w:ascii="Times New Roman" w:hAnsi="Times New Roman"/>
          <w:sz w:val="24"/>
          <w:szCs w:val="24"/>
        </w:rPr>
        <w:t xml:space="preserve"> </w:t>
      </w:r>
    </w:p>
    <w:p w:rsidR="007D29ED" w:rsidRPr="001B0A3E" w:rsidRDefault="007D29ED" w:rsidP="009B21DC">
      <w:pPr>
        <w:spacing w:after="0" w:line="360" w:lineRule="auto"/>
        <w:ind w:firstLine="851"/>
        <w:jc w:val="both"/>
        <w:rPr>
          <w:rFonts w:ascii="Times New Roman" w:hAnsi="Times New Roman"/>
          <w:sz w:val="24"/>
          <w:szCs w:val="24"/>
        </w:rPr>
      </w:pPr>
    </w:p>
    <w:p w:rsidR="009D3906" w:rsidRPr="001B0A3E" w:rsidRDefault="00AA16DB" w:rsidP="005B7E74">
      <w:pPr>
        <w:spacing w:after="0" w:line="360" w:lineRule="auto"/>
        <w:ind w:firstLine="851"/>
        <w:jc w:val="center"/>
        <w:rPr>
          <w:rFonts w:ascii="Times New Roman" w:hAnsi="Times New Roman"/>
          <w:noProof/>
          <w:sz w:val="24"/>
          <w:szCs w:val="24"/>
          <w:lang w:val="lt-LT" w:eastAsia="lt-LT"/>
        </w:rPr>
      </w:pPr>
      <w:r w:rsidRPr="001B0A3E">
        <w:rPr>
          <w:rFonts w:ascii="Times New Roman" w:hAnsi="Times New Roman"/>
          <w:noProof/>
          <w:sz w:val="24"/>
          <w:szCs w:val="24"/>
          <w:lang w:val="lt-LT" w:eastAsia="lt-LT"/>
        </w:rPr>
        <w:drawing>
          <wp:inline distT="0" distB="0" distL="0" distR="0">
            <wp:extent cx="4166670" cy="2270230"/>
            <wp:effectExtent l="12185" t="6081" r="3890" b="164"/>
            <wp:docPr id="9"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B21DC" w:rsidRPr="001B0A3E" w:rsidRDefault="009B21DC" w:rsidP="009B21DC">
      <w:pPr>
        <w:spacing w:after="0" w:line="360" w:lineRule="auto"/>
        <w:ind w:firstLine="851"/>
        <w:jc w:val="center"/>
        <w:rPr>
          <w:rFonts w:ascii="Times New Roman" w:hAnsi="Times New Roman"/>
          <w:i/>
          <w:sz w:val="24"/>
          <w:szCs w:val="24"/>
          <w:lang w:val="lt-LT"/>
        </w:rPr>
      </w:pPr>
      <w:r w:rsidRPr="001B0A3E">
        <w:rPr>
          <w:rFonts w:ascii="Times New Roman" w:hAnsi="Times New Roman"/>
          <w:b/>
          <w:i/>
          <w:sz w:val="24"/>
          <w:szCs w:val="24"/>
          <w:lang w:val="lt-LT"/>
        </w:rPr>
        <w:t>9 pav. Dažniausiai cituotos gyvūninės kilmės žaliavos</w:t>
      </w:r>
    </w:p>
    <w:p w:rsidR="009D3906" w:rsidRPr="001B0A3E" w:rsidRDefault="009D3906" w:rsidP="009B21DC">
      <w:pPr>
        <w:spacing w:after="0" w:line="360" w:lineRule="auto"/>
        <w:ind w:firstLine="851"/>
        <w:jc w:val="both"/>
        <w:rPr>
          <w:rFonts w:ascii="Times New Roman" w:hAnsi="Times New Roman"/>
          <w:color w:val="000000" w:themeColor="text1"/>
          <w:sz w:val="24"/>
          <w:szCs w:val="24"/>
          <w:lang w:val="lt-LT"/>
        </w:rPr>
      </w:pPr>
      <w:r w:rsidRPr="001B0A3E">
        <w:rPr>
          <w:rFonts w:ascii="Times New Roman" w:hAnsi="Times New Roman"/>
          <w:color w:val="000000" w:themeColor="text1"/>
          <w:sz w:val="24"/>
          <w:szCs w:val="24"/>
          <w:lang w:val="lt-LT"/>
        </w:rPr>
        <w:lastRenderedPageBreak/>
        <w:t xml:space="preserve">E. Šimkevičienė iš Tverų </w:t>
      </w:r>
      <w:r w:rsidR="0056110E" w:rsidRPr="001B0A3E">
        <w:rPr>
          <w:rFonts w:ascii="Times New Roman" w:hAnsi="Times New Roman"/>
          <w:color w:val="000000" w:themeColor="text1"/>
          <w:sz w:val="24"/>
          <w:szCs w:val="24"/>
          <w:lang w:val="lt-LT"/>
        </w:rPr>
        <w:t>(</w:t>
      </w:r>
      <w:r w:rsidRPr="001B0A3E">
        <w:rPr>
          <w:rFonts w:ascii="Times New Roman" w:hAnsi="Times New Roman"/>
          <w:color w:val="000000" w:themeColor="text1"/>
          <w:sz w:val="24"/>
          <w:szCs w:val="24"/>
          <w:lang w:val="lt-LT"/>
        </w:rPr>
        <w:t>gim 1936</w:t>
      </w:r>
      <w:r w:rsidR="00857209" w:rsidRPr="001B0A3E">
        <w:rPr>
          <w:rFonts w:ascii="Times New Roman" w:hAnsi="Times New Roman"/>
          <w:color w:val="000000" w:themeColor="text1"/>
          <w:sz w:val="24"/>
          <w:szCs w:val="24"/>
          <w:lang w:val="lt-LT"/>
        </w:rPr>
        <w:t xml:space="preserve"> </w:t>
      </w:r>
      <w:r w:rsidRPr="001B0A3E">
        <w:rPr>
          <w:rFonts w:ascii="Times New Roman" w:hAnsi="Times New Roman"/>
          <w:color w:val="000000" w:themeColor="text1"/>
          <w:sz w:val="24"/>
          <w:szCs w:val="24"/>
          <w:lang w:val="lt-LT"/>
        </w:rPr>
        <w:t>m.</w:t>
      </w:r>
      <w:r w:rsidR="0056110E" w:rsidRPr="001B0A3E">
        <w:rPr>
          <w:rFonts w:ascii="Times New Roman" w:hAnsi="Times New Roman"/>
          <w:color w:val="000000" w:themeColor="text1"/>
          <w:sz w:val="24"/>
          <w:szCs w:val="24"/>
          <w:lang w:val="lt-LT"/>
        </w:rPr>
        <w:t>)</w:t>
      </w:r>
      <w:r w:rsidRPr="001B0A3E">
        <w:rPr>
          <w:rFonts w:ascii="Times New Roman" w:hAnsi="Times New Roman"/>
          <w:color w:val="000000" w:themeColor="text1"/>
          <w:sz w:val="24"/>
          <w:szCs w:val="24"/>
          <w:lang w:val="lt-LT"/>
        </w:rPr>
        <w:t xml:space="preserve"> sako, jog jau nuo s</w:t>
      </w:r>
      <w:r w:rsidR="00857209" w:rsidRPr="001B0A3E">
        <w:rPr>
          <w:rFonts w:ascii="Times New Roman" w:hAnsi="Times New Roman"/>
          <w:color w:val="000000" w:themeColor="text1"/>
          <w:sz w:val="24"/>
          <w:szCs w:val="24"/>
          <w:lang w:val="lt-LT"/>
        </w:rPr>
        <w:t>enų laikų rupūžės gydomąją galią</w:t>
      </w:r>
      <w:r w:rsidR="00067DDF" w:rsidRPr="001B0A3E">
        <w:rPr>
          <w:rFonts w:ascii="Times New Roman" w:hAnsi="Times New Roman"/>
          <w:color w:val="000000" w:themeColor="text1"/>
          <w:sz w:val="24"/>
          <w:szCs w:val="24"/>
          <w:lang w:val="lt-LT"/>
        </w:rPr>
        <w:t xml:space="preserve"> naudoja kokliušui</w:t>
      </w:r>
      <w:r w:rsidRPr="001B0A3E">
        <w:rPr>
          <w:rFonts w:ascii="Times New Roman" w:hAnsi="Times New Roman"/>
          <w:color w:val="000000" w:themeColor="text1"/>
          <w:sz w:val="24"/>
          <w:szCs w:val="24"/>
          <w:lang w:val="lt-LT"/>
        </w:rPr>
        <w:t xml:space="preserve"> </w:t>
      </w:r>
      <w:r w:rsidR="0056110E" w:rsidRPr="001B0A3E">
        <w:rPr>
          <w:rFonts w:ascii="Times New Roman" w:hAnsi="Times New Roman"/>
          <w:color w:val="000000" w:themeColor="text1"/>
          <w:sz w:val="24"/>
          <w:szCs w:val="24"/>
          <w:lang w:val="lt-LT"/>
        </w:rPr>
        <w:t>gydyti:</w:t>
      </w:r>
      <w:r w:rsidR="00067DDF" w:rsidRPr="001B0A3E">
        <w:rPr>
          <w:rFonts w:ascii="Times New Roman" w:hAnsi="Times New Roman"/>
          <w:color w:val="000000" w:themeColor="text1"/>
          <w:sz w:val="24"/>
          <w:szCs w:val="24"/>
          <w:lang w:val="lt-LT"/>
        </w:rPr>
        <w:t xml:space="preserve"> </w:t>
      </w:r>
      <w:r w:rsidRPr="001B0A3E">
        <w:rPr>
          <w:rFonts w:ascii="Times New Roman" w:hAnsi="Times New Roman"/>
          <w:color w:val="000000" w:themeColor="text1"/>
          <w:sz w:val="24"/>
          <w:szCs w:val="24"/>
          <w:lang w:val="lt-LT"/>
        </w:rPr>
        <w:t xml:space="preserve">pradurtą </w:t>
      </w:r>
      <w:r w:rsidR="0056110E" w:rsidRPr="001B0A3E">
        <w:rPr>
          <w:rFonts w:ascii="Times New Roman" w:hAnsi="Times New Roman"/>
          <w:color w:val="000000" w:themeColor="text1"/>
          <w:sz w:val="24"/>
          <w:szCs w:val="24"/>
          <w:lang w:val="lt-LT"/>
        </w:rPr>
        <w:t xml:space="preserve">rupūžę </w:t>
      </w:r>
      <w:r w:rsidRPr="001B0A3E">
        <w:rPr>
          <w:rFonts w:ascii="Times New Roman" w:hAnsi="Times New Roman"/>
          <w:color w:val="000000" w:themeColor="text1"/>
          <w:sz w:val="24"/>
          <w:szCs w:val="24"/>
          <w:lang w:val="lt-LT"/>
        </w:rPr>
        <w:t xml:space="preserve">pakišdavo palėpėje, kai sudžiūdavo, ją sudegindavo ir pamirkydavo </w:t>
      </w:r>
      <w:r w:rsidRPr="001B0A3E">
        <w:rPr>
          <w:rFonts w:ascii="Times New Roman" w:hAnsi="Times New Roman"/>
          <w:i/>
          <w:color w:val="000000" w:themeColor="text1"/>
          <w:sz w:val="24"/>
          <w:szCs w:val="24"/>
          <w:lang w:val="lt-LT"/>
        </w:rPr>
        <w:t>tūtį</w:t>
      </w:r>
      <w:r w:rsidRPr="001B0A3E">
        <w:rPr>
          <w:rFonts w:ascii="Times New Roman" w:hAnsi="Times New Roman"/>
          <w:color w:val="000000" w:themeColor="text1"/>
          <w:sz w:val="24"/>
          <w:szCs w:val="24"/>
          <w:lang w:val="lt-LT"/>
        </w:rPr>
        <w:t xml:space="preserve"> (čiulptuką) į pelenus, duodavo vaikams čiulpti, kai užsikosėdavo. Vanda Paliuokienė </w:t>
      </w:r>
      <w:r w:rsidR="0057122D" w:rsidRPr="001B0A3E">
        <w:rPr>
          <w:rFonts w:ascii="Times New Roman" w:hAnsi="Times New Roman"/>
          <w:color w:val="000000" w:themeColor="text1"/>
          <w:sz w:val="24"/>
          <w:szCs w:val="24"/>
          <w:lang w:val="lt-LT"/>
        </w:rPr>
        <w:t>(</w:t>
      </w:r>
      <w:r w:rsidRPr="001B0A3E">
        <w:rPr>
          <w:rFonts w:ascii="Times New Roman" w:hAnsi="Times New Roman"/>
          <w:color w:val="000000" w:themeColor="text1"/>
          <w:sz w:val="24"/>
          <w:szCs w:val="24"/>
          <w:lang w:val="lt-LT"/>
        </w:rPr>
        <w:t>gimusi 1950 m.</w:t>
      </w:r>
      <w:r w:rsidR="0057122D" w:rsidRPr="001B0A3E">
        <w:rPr>
          <w:rFonts w:ascii="Times New Roman" w:hAnsi="Times New Roman"/>
          <w:color w:val="000000" w:themeColor="text1"/>
          <w:sz w:val="24"/>
          <w:szCs w:val="24"/>
          <w:lang w:val="lt-LT"/>
        </w:rPr>
        <w:t>) iš Tverų</w:t>
      </w:r>
      <w:r w:rsidRPr="001B0A3E">
        <w:rPr>
          <w:rFonts w:ascii="Times New Roman" w:hAnsi="Times New Roman"/>
          <w:color w:val="000000" w:themeColor="text1"/>
          <w:sz w:val="24"/>
          <w:szCs w:val="24"/>
          <w:lang w:val="lt-LT"/>
        </w:rPr>
        <w:t xml:space="preserve"> teigia gerklės skausm</w:t>
      </w:r>
      <w:r w:rsidR="0057122D" w:rsidRPr="001B0A3E">
        <w:rPr>
          <w:rFonts w:ascii="Times New Roman" w:hAnsi="Times New Roman"/>
          <w:color w:val="000000" w:themeColor="text1"/>
          <w:sz w:val="24"/>
          <w:szCs w:val="24"/>
          <w:lang w:val="lt-LT"/>
        </w:rPr>
        <w:t>ą</w:t>
      </w:r>
      <w:r w:rsidRPr="001B0A3E">
        <w:rPr>
          <w:rFonts w:ascii="Times New Roman" w:hAnsi="Times New Roman"/>
          <w:color w:val="000000" w:themeColor="text1"/>
          <w:sz w:val="24"/>
          <w:szCs w:val="24"/>
          <w:lang w:val="lt-LT"/>
        </w:rPr>
        <w:t xml:space="preserve"> gydanti džiovintos rupūžės užpila</w:t>
      </w:r>
      <w:r w:rsidR="003324CE" w:rsidRPr="001B0A3E">
        <w:rPr>
          <w:rFonts w:ascii="Times New Roman" w:hAnsi="Times New Roman"/>
          <w:color w:val="000000" w:themeColor="text1"/>
          <w:sz w:val="24"/>
          <w:szCs w:val="24"/>
          <w:lang w:val="lt-LT"/>
        </w:rPr>
        <w:t xml:space="preserve">is </w:t>
      </w:r>
      <w:r w:rsidRPr="001B0A3E">
        <w:rPr>
          <w:rFonts w:ascii="Times New Roman" w:hAnsi="Times New Roman"/>
          <w:color w:val="000000" w:themeColor="text1"/>
          <w:sz w:val="24"/>
          <w:szCs w:val="24"/>
          <w:lang w:val="lt-LT"/>
        </w:rPr>
        <w:t>degtine. Džiovintą kiaulės</w:t>
      </w:r>
      <w:r w:rsidR="003324CE" w:rsidRPr="001B0A3E">
        <w:rPr>
          <w:rFonts w:ascii="Times New Roman" w:hAnsi="Times New Roman"/>
          <w:color w:val="000000" w:themeColor="text1"/>
          <w:sz w:val="24"/>
          <w:szCs w:val="24"/>
          <w:lang w:val="lt-LT"/>
        </w:rPr>
        <w:t xml:space="preserve"> šlapimo </w:t>
      </w:r>
      <w:r w:rsidRPr="001B0A3E">
        <w:rPr>
          <w:rFonts w:ascii="Times New Roman" w:hAnsi="Times New Roman"/>
          <w:color w:val="000000" w:themeColor="text1"/>
          <w:sz w:val="24"/>
          <w:szCs w:val="24"/>
          <w:lang w:val="lt-LT"/>
        </w:rPr>
        <w:t xml:space="preserve"> pūslės nuovirą geria </w:t>
      </w:r>
      <w:r w:rsidR="0057122D" w:rsidRPr="001B0A3E">
        <w:rPr>
          <w:rFonts w:ascii="Times New Roman" w:hAnsi="Times New Roman"/>
          <w:color w:val="000000" w:themeColor="text1"/>
          <w:sz w:val="24"/>
          <w:szCs w:val="24"/>
          <w:lang w:val="lt-LT"/>
        </w:rPr>
        <w:t>gydydama</w:t>
      </w:r>
      <w:r w:rsidRPr="001B0A3E">
        <w:rPr>
          <w:rFonts w:ascii="Times New Roman" w:hAnsi="Times New Roman"/>
          <w:color w:val="000000" w:themeColor="text1"/>
          <w:sz w:val="24"/>
          <w:szCs w:val="24"/>
          <w:lang w:val="lt-LT"/>
        </w:rPr>
        <w:t xml:space="preserve"> pūslės lig</w:t>
      </w:r>
      <w:r w:rsidR="0057122D" w:rsidRPr="001B0A3E">
        <w:rPr>
          <w:rFonts w:ascii="Times New Roman" w:hAnsi="Times New Roman"/>
          <w:color w:val="000000" w:themeColor="text1"/>
          <w:sz w:val="24"/>
          <w:szCs w:val="24"/>
          <w:lang w:val="lt-LT"/>
        </w:rPr>
        <w:t>a</w:t>
      </w:r>
      <w:r w:rsidRPr="001B0A3E">
        <w:rPr>
          <w:rFonts w:ascii="Times New Roman" w:hAnsi="Times New Roman"/>
          <w:color w:val="000000" w:themeColor="text1"/>
          <w:sz w:val="24"/>
          <w:szCs w:val="24"/>
          <w:lang w:val="lt-LT"/>
        </w:rPr>
        <w:t>s.</w:t>
      </w:r>
      <w:r w:rsidR="00857209" w:rsidRPr="001B0A3E">
        <w:rPr>
          <w:rFonts w:ascii="Times New Roman" w:hAnsi="Times New Roman"/>
          <w:color w:val="000000" w:themeColor="text1"/>
          <w:sz w:val="24"/>
          <w:szCs w:val="24"/>
          <w:lang w:val="lt-LT"/>
        </w:rPr>
        <w:t xml:space="preserve"> V. Balandi</w:t>
      </w:r>
      <w:r w:rsidRPr="001B0A3E">
        <w:rPr>
          <w:rFonts w:ascii="Times New Roman" w:hAnsi="Times New Roman"/>
          <w:color w:val="000000" w:themeColor="text1"/>
          <w:sz w:val="24"/>
          <w:szCs w:val="24"/>
          <w:lang w:val="lt-LT"/>
        </w:rPr>
        <w:t xml:space="preserve">enė iš Žem. Kalvarijos </w:t>
      </w:r>
      <w:r w:rsidR="00E706D2" w:rsidRPr="001B0A3E">
        <w:rPr>
          <w:rFonts w:ascii="Times New Roman" w:hAnsi="Times New Roman"/>
          <w:color w:val="000000" w:themeColor="text1"/>
          <w:sz w:val="24"/>
          <w:szCs w:val="24"/>
          <w:lang w:val="lt-LT"/>
        </w:rPr>
        <w:t>(</w:t>
      </w:r>
      <w:r w:rsidRPr="001B0A3E">
        <w:rPr>
          <w:rFonts w:ascii="Times New Roman" w:hAnsi="Times New Roman"/>
          <w:color w:val="000000" w:themeColor="text1"/>
          <w:sz w:val="24"/>
          <w:szCs w:val="24"/>
          <w:lang w:val="lt-LT"/>
        </w:rPr>
        <w:t>gim. 1942</w:t>
      </w:r>
      <w:r w:rsidR="001F1801" w:rsidRPr="001B0A3E">
        <w:rPr>
          <w:rFonts w:ascii="Times New Roman" w:hAnsi="Times New Roman"/>
          <w:color w:val="000000" w:themeColor="text1"/>
          <w:sz w:val="24"/>
          <w:szCs w:val="24"/>
          <w:lang w:val="lt-LT"/>
        </w:rPr>
        <w:t xml:space="preserve"> </w:t>
      </w:r>
      <w:r w:rsidRPr="001B0A3E">
        <w:rPr>
          <w:rFonts w:ascii="Times New Roman" w:hAnsi="Times New Roman"/>
          <w:color w:val="000000" w:themeColor="text1"/>
          <w:sz w:val="24"/>
          <w:szCs w:val="24"/>
          <w:lang w:val="lt-LT"/>
        </w:rPr>
        <w:t>m.</w:t>
      </w:r>
      <w:r w:rsidR="00E706D2" w:rsidRPr="001B0A3E">
        <w:rPr>
          <w:rFonts w:ascii="Times New Roman" w:hAnsi="Times New Roman"/>
          <w:color w:val="000000" w:themeColor="text1"/>
          <w:sz w:val="24"/>
          <w:szCs w:val="24"/>
          <w:lang w:val="lt-LT"/>
        </w:rPr>
        <w:t>)</w:t>
      </w:r>
      <w:r w:rsidRPr="001B0A3E">
        <w:rPr>
          <w:rFonts w:ascii="Times New Roman" w:hAnsi="Times New Roman"/>
          <w:color w:val="000000" w:themeColor="text1"/>
          <w:sz w:val="24"/>
          <w:szCs w:val="24"/>
          <w:lang w:val="lt-LT"/>
        </w:rPr>
        <w:t xml:space="preserve"> rekomenduoja šiuo būdu pūslės uždegimą gydytis neščiosioms, esą tai nekenkia vaisiui. Iš visų apklaustųjų V. Paliuokienė iš Tverų vienintelė vartoja iškeptus ir sudžiovintus vištų skilvelius, kuriuos susmulkinusi sumaišo su vandeniu ir geria nuo skrandžio ligų. Gal ne visiem</w:t>
      </w:r>
      <w:r w:rsidR="00857209" w:rsidRPr="001B0A3E">
        <w:rPr>
          <w:rFonts w:ascii="Times New Roman" w:hAnsi="Times New Roman"/>
          <w:color w:val="000000" w:themeColor="text1"/>
          <w:sz w:val="24"/>
          <w:szCs w:val="24"/>
          <w:lang w:val="lt-LT"/>
        </w:rPr>
        <w:t>s</w:t>
      </w:r>
      <w:r w:rsidRPr="001B0A3E">
        <w:rPr>
          <w:rFonts w:ascii="Times New Roman" w:hAnsi="Times New Roman"/>
          <w:color w:val="000000" w:themeColor="text1"/>
          <w:sz w:val="24"/>
          <w:szCs w:val="24"/>
          <w:lang w:val="lt-LT"/>
        </w:rPr>
        <w:t xml:space="preserve"> priimtinas s</w:t>
      </w:r>
      <w:r w:rsidR="00E706D2" w:rsidRPr="001B0A3E">
        <w:rPr>
          <w:rFonts w:ascii="Times New Roman" w:hAnsi="Times New Roman"/>
          <w:color w:val="000000" w:themeColor="text1"/>
          <w:sz w:val="24"/>
          <w:szCs w:val="24"/>
          <w:lang w:val="lt-LT"/>
        </w:rPr>
        <w:t xml:space="preserve">ąnarių skausmą mažinantis būdas </w:t>
      </w:r>
      <w:r w:rsidR="00067DDF" w:rsidRPr="001B0A3E">
        <w:rPr>
          <w:rFonts w:ascii="Times New Roman" w:hAnsi="Times New Roman"/>
          <w:color w:val="000000" w:themeColor="text1"/>
          <w:sz w:val="24"/>
          <w:szCs w:val="24"/>
          <w:lang w:val="lt-LT"/>
        </w:rPr>
        <w:t>–</w:t>
      </w:r>
      <w:r w:rsidRPr="001B0A3E">
        <w:rPr>
          <w:rFonts w:ascii="Times New Roman" w:hAnsi="Times New Roman"/>
          <w:color w:val="000000" w:themeColor="text1"/>
          <w:sz w:val="24"/>
          <w:szCs w:val="24"/>
          <w:lang w:val="lt-LT"/>
        </w:rPr>
        <w:t xml:space="preserve"> dar šilto karvės mėšlo dėjimas ant skaudančių sąnarių.</w:t>
      </w:r>
    </w:p>
    <w:p w:rsidR="009D3906" w:rsidRPr="001B0A3E" w:rsidRDefault="009D3906" w:rsidP="009B21DC">
      <w:pPr>
        <w:spacing w:after="0" w:line="360" w:lineRule="auto"/>
        <w:ind w:firstLine="851"/>
        <w:jc w:val="both"/>
        <w:rPr>
          <w:rFonts w:ascii="Times New Roman" w:hAnsi="Times New Roman"/>
          <w:sz w:val="24"/>
          <w:szCs w:val="24"/>
          <w:lang w:val="lt-LT"/>
        </w:rPr>
      </w:pPr>
      <w:r w:rsidRPr="001B0A3E">
        <w:rPr>
          <w:rFonts w:ascii="Times New Roman" w:hAnsi="Times New Roman"/>
          <w:sz w:val="24"/>
          <w:szCs w:val="24"/>
          <w:lang w:val="lt-LT"/>
        </w:rPr>
        <w:t xml:space="preserve">E. </w:t>
      </w:r>
      <w:r w:rsidR="001F1801" w:rsidRPr="001B0A3E">
        <w:rPr>
          <w:rFonts w:ascii="Times New Roman" w:hAnsi="Times New Roman"/>
          <w:sz w:val="24"/>
          <w:szCs w:val="24"/>
          <w:lang w:val="lt-LT"/>
        </w:rPr>
        <w:t xml:space="preserve">Gudeliauskienė </w:t>
      </w:r>
      <w:r w:rsidR="004227F3" w:rsidRPr="001B0A3E">
        <w:rPr>
          <w:rFonts w:ascii="Times New Roman" w:hAnsi="Times New Roman"/>
          <w:sz w:val="24"/>
          <w:szCs w:val="24"/>
          <w:lang w:val="lt-LT"/>
        </w:rPr>
        <w:t>(</w:t>
      </w:r>
      <w:r w:rsidR="001F1801" w:rsidRPr="001B0A3E">
        <w:rPr>
          <w:rFonts w:ascii="Times New Roman" w:hAnsi="Times New Roman"/>
          <w:sz w:val="24"/>
          <w:szCs w:val="24"/>
          <w:lang w:val="lt-LT"/>
        </w:rPr>
        <w:t>gim.</w:t>
      </w:r>
      <w:r w:rsidR="004227F3" w:rsidRPr="001B0A3E">
        <w:rPr>
          <w:rFonts w:ascii="Times New Roman" w:hAnsi="Times New Roman"/>
          <w:sz w:val="24"/>
          <w:szCs w:val="24"/>
          <w:lang w:val="lt-LT"/>
        </w:rPr>
        <w:t xml:space="preserve"> </w:t>
      </w:r>
      <w:r w:rsidR="001F1801" w:rsidRPr="001B0A3E">
        <w:rPr>
          <w:rFonts w:ascii="Times New Roman" w:hAnsi="Times New Roman"/>
          <w:sz w:val="24"/>
          <w:szCs w:val="24"/>
          <w:lang w:val="lt-LT"/>
        </w:rPr>
        <w:t xml:space="preserve">1941 </w:t>
      </w:r>
      <w:r w:rsidRPr="001B0A3E">
        <w:rPr>
          <w:rFonts w:ascii="Times New Roman" w:hAnsi="Times New Roman"/>
          <w:sz w:val="24"/>
          <w:szCs w:val="24"/>
          <w:lang w:val="lt-LT"/>
        </w:rPr>
        <w:t>m.</w:t>
      </w:r>
      <w:r w:rsidR="004227F3" w:rsidRPr="001B0A3E">
        <w:rPr>
          <w:rFonts w:ascii="Times New Roman" w:hAnsi="Times New Roman"/>
          <w:sz w:val="24"/>
          <w:szCs w:val="24"/>
          <w:lang w:val="lt-LT"/>
        </w:rPr>
        <w:t>) iš Tverų</w:t>
      </w:r>
      <w:r w:rsidRPr="001B0A3E">
        <w:rPr>
          <w:rFonts w:ascii="Times New Roman" w:hAnsi="Times New Roman"/>
          <w:sz w:val="24"/>
          <w:szCs w:val="24"/>
          <w:lang w:val="lt-LT"/>
        </w:rPr>
        <w:t xml:space="preserve"> kiaulės tulžį naudoja sunk</w:t>
      </w:r>
      <w:r w:rsidR="004227F3" w:rsidRPr="001B0A3E">
        <w:rPr>
          <w:rFonts w:ascii="Times New Roman" w:hAnsi="Times New Roman"/>
          <w:sz w:val="24"/>
          <w:szCs w:val="24"/>
          <w:lang w:val="lt-LT"/>
        </w:rPr>
        <w:t>iai gyjančioms žaizdoms užpilti:</w:t>
      </w:r>
      <w:r w:rsidRPr="001B0A3E">
        <w:rPr>
          <w:rFonts w:ascii="Times New Roman" w:hAnsi="Times New Roman"/>
          <w:sz w:val="24"/>
          <w:szCs w:val="24"/>
          <w:lang w:val="lt-LT"/>
        </w:rPr>
        <w:t xml:space="preserve"> respondentė teigė, kad žaizdos akimirksniu užgyja. </w:t>
      </w:r>
      <w:r w:rsidRPr="001B0A3E">
        <w:rPr>
          <w:rFonts w:ascii="Times New Roman" w:hAnsi="Times New Roman"/>
          <w:color w:val="000000" w:themeColor="text1"/>
          <w:sz w:val="24"/>
          <w:szCs w:val="24"/>
          <w:lang w:val="lt-LT"/>
        </w:rPr>
        <w:t>Būtina atkreipti dėmesį į tai, jog</w:t>
      </w:r>
      <w:r w:rsidR="00857209" w:rsidRPr="001B0A3E">
        <w:rPr>
          <w:rFonts w:ascii="Times New Roman" w:hAnsi="Times New Roman"/>
          <w:color w:val="000000" w:themeColor="text1"/>
          <w:sz w:val="24"/>
          <w:szCs w:val="24"/>
          <w:lang w:val="lt-LT"/>
        </w:rPr>
        <w:t>,</w:t>
      </w:r>
      <w:r w:rsidRPr="001B0A3E">
        <w:rPr>
          <w:rFonts w:ascii="Times New Roman" w:hAnsi="Times New Roman"/>
          <w:color w:val="000000" w:themeColor="text1"/>
          <w:sz w:val="24"/>
          <w:szCs w:val="24"/>
          <w:lang w:val="lt-LT"/>
        </w:rPr>
        <w:t xml:space="preserve"> norint naudoti tulž</w:t>
      </w:r>
      <w:r w:rsidR="003324CE" w:rsidRPr="001B0A3E">
        <w:rPr>
          <w:rFonts w:ascii="Times New Roman" w:hAnsi="Times New Roman"/>
          <w:color w:val="000000" w:themeColor="text1"/>
          <w:sz w:val="24"/>
          <w:szCs w:val="24"/>
          <w:lang w:val="lt-LT"/>
        </w:rPr>
        <w:t xml:space="preserve">į, ji </w:t>
      </w:r>
      <w:r w:rsidR="004227F3" w:rsidRPr="001B0A3E">
        <w:rPr>
          <w:rFonts w:ascii="Times New Roman" w:hAnsi="Times New Roman"/>
          <w:color w:val="000000" w:themeColor="text1"/>
          <w:sz w:val="24"/>
          <w:szCs w:val="24"/>
          <w:lang w:val="lt-LT"/>
        </w:rPr>
        <w:t>turi būti</w:t>
      </w:r>
      <w:r w:rsidR="003324CE" w:rsidRPr="001B0A3E">
        <w:rPr>
          <w:rFonts w:ascii="Times New Roman" w:hAnsi="Times New Roman"/>
          <w:color w:val="000000" w:themeColor="text1"/>
          <w:sz w:val="24"/>
          <w:szCs w:val="24"/>
          <w:lang w:val="lt-LT"/>
        </w:rPr>
        <w:t xml:space="preserve"> paimta iš sveikos</w:t>
      </w:r>
      <w:r w:rsidRPr="001B0A3E">
        <w:rPr>
          <w:rFonts w:ascii="Times New Roman" w:hAnsi="Times New Roman"/>
          <w:color w:val="000000" w:themeColor="text1"/>
          <w:sz w:val="24"/>
          <w:szCs w:val="24"/>
          <w:lang w:val="lt-LT"/>
        </w:rPr>
        <w:t xml:space="preserve"> </w:t>
      </w:r>
      <w:r w:rsidR="003324CE" w:rsidRPr="001B0A3E">
        <w:rPr>
          <w:rFonts w:ascii="Times New Roman" w:hAnsi="Times New Roman"/>
          <w:color w:val="000000" w:themeColor="text1"/>
          <w:sz w:val="24"/>
          <w:szCs w:val="24"/>
          <w:lang w:val="lt-LT"/>
        </w:rPr>
        <w:t>kiaulės</w:t>
      </w:r>
      <w:r w:rsidR="008264C3" w:rsidRPr="001B0A3E">
        <w:rPr>
          <w:rFonts w:ascii="Times New Roman" w:hAnsi="Times New Roman"/>
          <w:color w:val="000000" w:themeColor="text1"/>
          <w:sz w:val="24"/>
          <w:szCs w:val="24"/>
          <w:lang w:val="lt-LT"/>
        </w:rPr>
        <w:t>. Tulžį</w:t>
      </w:r>
      <w:r w:rsidRPr="001B0A3E">
        <w:rPr>
          <w:rFonts w:ascii="Times New Roman" w:hAnsi="Times New Roman"/>
          <w:color w:val="000000" w:themeColor="text1"/>
          <w:sz w:val="24"/>
          <w:szCs w:val="24"/>
          <w:lang w:val="lt-LT"/>
        </w:rPr>
        <w:t xml:space="preserve"> reikia</w:t>
      </w:r>
      <w:r w:rsidRPr="001B0A3E">
        <w:rPr>
          <w:rFonts w:ascii="Times New Roman" w:hAnsi="Times New Roman"/>
          <w:sz w:val="24"/>
          <w:szCs w:val="24"/>
          <w:lang w:val="lt-LT"/>
        </w:rPr>
        <w:t xml:space="preserve"> gerti po kelis lašelius per dieną skrandžio žaizdoms gydyti, teigė V. Balandienė iš Žem. Kalvarijos</w:t>
      </w:r>
      <w:r w:rsidR="004227F3" w:rsidRPr="001B0A3E">
        <w:rPr>
          <w:rFonts w:ascii="Times New Roman" w:hAnsi="Times New Roman"/>
          <w:sz w:val="24"/>
          <w:szCs w:val="24"/>
          <w:lang w:val="lt-LT"/>
        </w:rPr>
        <w:t xml:space="preserve"> (</w:t>
      </w:r>
      <w:r w:rsidRPr="001B0A3E">
        <w:rPr>
          <w:rFonts w:ascii="Times New Roman" w:hAnsi="Times New Roman"/>
          <w:sz w:val="24"/>
          <w:szCs w:val="24"/>
          <w:lang w:val="lt-LT"/>
        </w:rPr>
        <w:t>gim.</w:t>
      </w:r>
      <w:r w:rsidR="004227F3" w:rsidRPr="001B0A3E">
        <w:rPr>
          <w:rFonts w:ascii="Times New Roman" w:hAnsi="Times New Roman"/>
          <w:sz w:val="24"/>
          <w:szCs w:val="24"/>
          <w:lang w:val="lt-LT"/>
        </w:rPr>
        <w:t xml:space="preserve"> </w:t>
      </w:r>
      <w:r w:rsidRPr="001B0A3E">
        <w:rPr>
          <w:rFonts w:ascii="Times New Roman" w:hAnsi="Times New Roman"/>
          <w:sz w:val="24"/>
          <w:szCs w:val="24"/>
          <w:lang w:val="lt-LT"/>
        </w:rPr>
        <w:t>1942</w:t>
      </w:r>
      <w:r w:rsidR="00857209" w:rsidRPr="001B0A3E">
        <w:rPr>
          <w:rFonts w:ascii="Times New Roman" w:hAnsi="Times New Roman"/>
          <w:sz w:val="24"/>
          <w:szCs w:val="24"/>
          <w:lang w:val="lt-LT"/>
        </w:rPr>
        <w:t xml:space="preserve"> </w:t>
      </w:r>
      <w:r w:rsidRPr="001B0A3E">
        <w:rPr>
          <w:rFonts w:ascii="Times New Roman" w:hAnsi="Times New Roman"/>
          <w:sz w:val="24"/>
          <w:szCs w:val="24"/>
          <w:lang w:val="lt-LT"/>
        </w:rPr>
        <w:t>m.</w:t>
      </w:r>
      <w:r w:rsidR="004227F3" w:rsidRPr="001B0A3E">
        <w:rPr>
          <w:rFonts w:ascii="Times New Roman" w:hAnsi="Times New Roman"/>
          <w:sz w:val="24"/>
          <w:szCs w:val="24"/>
          <w:lang w:val="lt-LT"/>
        </w:rPr>
        <w:t>).</w:t>
      </w:r>
    </w:p>
    <w:p w:rsidR="009D3906" w:rsidRPr="001B0A3E" w:rsidRDefault="009D3906" w:rsidP="009B21DC">
      <w:pPr>
        <w:spacing w:after="0" w:line="360" w:lineRule="auto"/>
        <w:ind w:firstLine="851"/>
        <w:jc w:val="both"/>
        <w:rPr>
          <w:rFonts w:ascii="Times New Roman" w:hAnsi="Times New Roman"/>
          <w:sz w:val="24"/>
          <w:szCs w:val="24"/>
          <w:lang w:val="lt-LT"/>
        </w:rPr>
      </w:pPr>
      <w:r w:rsidRPr="001B0A3E">
        <w:rPr>
          <w:rFonts w:ascii="Times New Roman" w:hAnsi="Times New Roman"/>
          <w:sz w:val="24"/>
          <w:szCs w:val="24"/>
          <w:lang w:val="lt-LT"/>
        </w:rPr>
        <w:t>Viena populiariausių ir nereikalaujant</w:t>
      </w:r>
      <w:r w:rsidR="00857209" w:rsidRPr="001B0A3E">
        <w:rPr>
          <w:rFonts w:ascii="Times New Roman" w:hAnsi="Times New Roman"/>
          <w:sz w:val="24"/>
          <w:szCs w:val="24"/>
          <w:lang w:val="lt-LT"/>
        </w:rPr>
        <w:t>i</w:t>
      </w:r>
      <w:r w:rsidRPr="001B0A3E">
        <w:rPr>
          <w:rFonts w:ascii="Times New Roman" w:hAnsi="Times New Roman"/>
          <w:sz w:val="24"/>
          <w:szCs w:val="24"/>
          <w:lang w:val="lt-LT"/>
        </w:rPr>
        <w:t xml:space="preserve"> didelių pastangų</w:t>
      </w:r>
      <w:r w:rsidR="00A60704" w:rsidRPr="001B0A3E">
        <w:rPr>
          <w:rFonts w:ascii="Times New Roman" w:hAnsi="Times New Roman"/>
          <w:sz w:val="24"/>
          <w:szCs w:val="24"/>
          <w:lang w:val="lt-LT"/>
        </w:rPr>
        <w:t xml:space="preserve"> gaminant</w:t>
      </w:r>
      <w:r w:rsidR="00696C44" w:rsidRPr="001B0A3E">
        <w:rPr>
          <w:rFonts w:ascii="Times New Roman" w:hAnsi="Times New Roman"/>
          <w:sz w:val="24"/>
          <w:szCs w:val="24"/>
          <w:lang w:val="lt-LT"/>
        </w:rPr>
        <w:t xml:space="preserve"> –</w:t>
      </w:r>
      <w:r w:rsidRPr="001B0A3E">
        <w:rPr>
          <w:rFonts w:ascii="Times New Roman" w:hAnsi="Times New Roman"/>
          <w:sz w:val="24"/>
          <w:szCs w:val="24"/>
          <w:lang w:val="lt-LT"/>
        </w:rPr>
        <w:t xml:space="preserve"> vištų kiaušinių lukštų pa</w:t>
      </w:r>
      <w:r w:rsidR="008264C3" w:rsidRPr="001B0A3E">
        <w:rPr>
          <w:rFonts w:ascii="Times New Roman" w:hAnsi="Times New Roman"/>
          <w:sz w:val="24"/>
          <w:szCs w:val="24"/>
          <w:lang w:val="lt-LT"/>
        </w:rPr>
        <w:t xml:space="preserve">ruoša (sumalti ir </w:t>
      </w:r>
      <w:r w:rsidRPr="001B0A3E">
        <w:rPr>
          <w:rFonts w:ascii="Times New Roman" w:hAnsi="Times New Roman"/>
          <w:sz w:val="24"/>
          <w:szCs w:val="24"/>
          <w:lang w:val="lt-LT"/>
        </w:rPr>
        <w:t>citrinos sult</w:t>
      </w:r>
      <w:r w:rsidR="00696C44" w:rsidRPr="001B0A3E">
        <w:rPr>
          <w:rFonts w:ascii="Times New Roman" w:hAnsi="Times New Roman"/>
          <w:sz w:val="24"/>
          <w:szCs w:val="24"/>
          <w:lang w:val="lt-LT"/>
        </w:rPr>
        <w:t>imis užpilti kiaušinių lukštai):</w:t>
      </w:r>
      <w:r w:rsidRPr="001B0A3E">
        <w:rPr>
          <w:rFonts w:ascii="Times New Roman" w:hAnsi="Times New Roman"/>
          <w:sz w:val="24"/>
          <w:szCs w:val="24"/>
          <w:lang w:val="lt-LT"/>
        </w:rPr>
        <w:t xml:space="preserve"> respondentai teigė, jog šis natūralus kalcio šaltinis yra nepakeičiamas, neprilygstantis vaistinėse esantiems, reikia tik netingėti.</w:t>
      </w:r>
    </w:p>
    <w:p w:rsidR="004D0015" w:rsidRPr="001B0A3E" w:rsidRDefault="00696C44" w:rsidP="009B21DC">
      <w:pPr>
        <w:spacing w:after="0" w:line="360" w:lineRule="auto"/>
        <w:ind w:firstLine="851"/>
        <w:jc w:val="both"/>
        <w:rPr>
          <w:rFonts w:ascii="Times New Roman" w:hAnsi="Times New Roman"/>
          <w:color w:val="000000" w:themeColor="text1"/>
          <w:sz w:val="24"/>
          <w:szCs w:val="24"/>
          <w:lang w:val="lt-LT"/>
        </w:rPr>
      </w:pPr>
      <w:r w:rsidRPr="001B0A3E">
        <w:rPr>
          <w:rFonts w:ascii="Times New Roman" w:hAnsi="Times New Roman"/>
          <w:color w:val="000000" w:themeColor="text1"/>
          <w:sz w:val="24"/>
          <w:szCs w:val="24"/>
          <w:lang w:val="lt-LT"/>
        </w:rPr>
        <w:t>E. Šimkevičienė iš Tverų</w:t>
      </w:r>
      <w:r w:rsidR="009D3906" w:rsidRPr="001B0A3E">
        <w:rPr>
          <w:rFonts w:ascii="Times New Roman" w:hAnsi="Times New Roman"/>
          <w:color w:val="000000" w:themeColor="text1"/>
          <w:sz w:val="24"/>
          <w:szCs w:val="24"/>
          <w:lang w:val="lt-LT"/>
        </w:rPr>
        <w:t xml:space="preserve"> </w:t>
      </w:r>
      <w:r w:rsidRPr="001B0A3E">
        <w:rPr>
          <w:rFonts w:ascii="Times New Roman" w:hAnsi="Times New Roman"/>
          <w:color w:val="000000" w:themeColor="text1"/>
          <w:sz w:val="24"/>
          <w:szCs w:val="24"/>
          <w:lang w:val="lt-LT"/>
        </w:rPr>
        <w:t>(</w:t>
      </w:r>
      <w:r w:rsidR="009D3906" w:rsidRPr="001B0A3E">
        <w:rPr>
          <w:rFonts w:ascii="Times New Roman" w:hAnsi="Times New Roman"/>
          <w:color w:val="000000" w:themeColor="text1"/>
          <w:sz w:val="24"/>
          <w:szCs w:val="24"/>
          <w:lang w:val="lt-LT"/>
        </w:rPr>
        <w:t>gim.</w:t>
      </w:r>
      <w:r w:rsidRPr="001B0A3E">
        <w:rPr>
          <w:rFonts w:ascii="Times New Roman" w:hAnsi="Times New Roman"/>
          <w:color w:val="000000" w:themeColor="text1"/>
          <w:sz w:val="24"/>
          <w:szCs w:val="24"/>
          <w:lang w:val="lt-LT"/>
        </w:rPr>
        <w:t xml:space="preserve"> </w:t>
      </w:r>
      <w:r w:rsidR="009D3906" w:rsidRPr="001B0A3E">
        <w:rPr>
          <w:rFonts w:ascii="Times New Roman" w:hAnsi="Times New Roman"/>
          <w:color w:val="000000" w:themeColor="text1"/>
          <w:sz w:val="24"/>
          <w:szCs w:val="24"/>
          <w:lang w:val="lt-LT"/>
        </w:rPr>
        <w:t>1936</w:t>
      </w:r>
      <w:r w:rsidR="00857209" w:rsidRPr="001B0A3E">
        <w:rPr>
          <w:rFonts w:ascii="Times New Roman" w:hAnsi="Times New Roman"/>
          <w:color w:val="000000" w:themeColor="text1"/>
          <w:sz w:val="24"/>
          <w:szCs w:val="24"/>
          <w:lang w:val="lt-LT"/>
        </w:rPr>
        <w:t xml:space="preserve"> </w:t>
      </w:r>
      <w:r w:rsidR="009D3906" w:rsidRPr="001B0A3E">
        <w:rPr>
          <w:rFonts w:ascii="Times New Roman" w:hAnsi="Times New Roman"/>
          <w:color w:val="000000" w:themeColor="text1"/>
          <w:sz w:val="24"/>
          <w:szCs w:val="24"/>
          <w:lang w:val="lt-LT"/>
        </w:rPr>
        <w:t>m.</w:t>
      </w:r>
      <w:r w:rsidRPr="001B0A3E">
        <w:rPr>
          <w:rFonts w:ascii="Times New Roman" w:hAnsi="Times New Roman"/>
          <w:color w:val="000000" w:themeColor="text1"/>
          <w:sz w:val="24"/>
          <w:szCs w:val="24"/>
          <w:lang w:val="lt-LT"/>
        </w:rPr>
        <w:t>)</w:t>
      </w:r>
      <w:r w:rsidR="009D3906" w:rsidRPr="001B0A3E">
        <w:rPr>
          <w:rFonts w:ascii="Times New Roman" w:hAnsi="Times New Roman"/>
          <w:color w:val="000000" w:themeColor="text1"/>
          <w:sz w:val="24"/>
          <w:szCs w:val="24"/>
          <w:lang w:val="lt-LT"/>
        </w:rPr>
        <w:t xml:space="preserve"> nuo sąnarių skausmo, įt</w:t>
      </w:r>
      <w:r w:rsidR="00080892" w:rsidRPr="001B0A3E">
        <w:rPr>
          <w:rFonts w:ascii="Times New Roman" w:hAnsi="Times New Roman"/>
          <w:color w:val="000000" w:themeColor="text1"/>
          <w:sz w:val="24"/>
          <w:szCs w:val="24"/>
          <w:lang w:val="lt-LT"/>
        </w:rPr>
        <w:t>rynimams,</w:t>
      </w:r>
      <w:r w:rsidR="003324CE" w:rsidRPr="001B0A3E">
        <w:rPr>
          <w:rFonts w:ascii="Times New Roman" w:hAnsi="Times New Roman"/>
          <w:color w:val="000000" w:themeColor="text1"/>
          <w:sz w:val="24"/>
          <w:szCs w:val="24"/>
          <w:lang w:val="lt-LT"/>
        </w:rPr>
        <w:t xml:space="preserve"> naudoja ang</w:t>
      </w:r>
      <w:r w:rsidR="00080892" w:rsidRPr="001B0A3E">
        <w:rPr>
          <w:rFonts w:ascii="Times New Roman" w:hAnsi="Times New Roman"/>
          <w:color w:val="000000" w:themeColor="text1"/>
          <w:sz w:val="24"/>
          <w:szCs w:val="24"/>
          <w:lang w:val="lt-LT"/>
        </w:rPr>
        <w:t>ies</w:t>
      </w:r>
      <w:r w:rsidR="008264C3" w:rsidRPr="001B0A3E">
        <w:rPr>
          <w:rFonts w:ascii="Times New Roman" w:hAnsi="Times New Roman"/>
          <w:color w:val="000000" w:themeColor="text1"/>
          <w:sz w:val="24"/>
          <w:szCs w:val="24"/>
          <w:lang w:val="lt-LT"/>
        </w:rPr>
        <w:t xml:space="preserve"> užpil</w:t>
      </w:r>
      <w:r w:rsidR="00080892" w:rsidRPr="001B0A3E">
        <w:rPr>
          <w:rFonts w:ascii="Times New Roman" w:hAnsi="Times New Roman"/>
          <w:color w:val="000000" w:themeColor="text1"/>
          <w:sz w:val="24"/>
          <w:szCs w:val="24"/>
          <w:lang w:val="lt-LT"/>
        </w:rPr>
        <w:t>ą</w:t>
      </w:r>
      <w:r w:rsidR="009D3906" w:rsidRPr="001B0A3E">
        <w:rPr>
          <w:rFonts w:ascii="Times New Roman" w:hAnsi="Times New Roman"/>
          <w:color w:val="000000" w:themeColor="text1"/>
          <w:sz w:val="24"/>
          <w:szCs w:val="24"/>
          <w:lang w:val="lt-LT"/>
        </w:rPr>
        <w:t xml:space="preserve"> degtine.</w:t>
      </w:r>
    </w:p>
    <w:p w:rsidR="005B7E74" w:rsidRPr="001B0A3E" w:rsidRDefault="005B7E74" w:rsidP="005B7E74">
      <w:pPr>
        <w:spacing w:after="0" w:line="360" w:lineRule="auto"/>
        <w:ind w:firstLine="851"/>
        <w:jc w:val="both"/>
        <w:rPr>
          <w:rFonts w:ascii="Times New Roman" w:hAnsi="Times New Roman"/>
          <w:sz w:val="24"/>
          <w:szCs w:val="24"/>
          <w:lang w:val="lt-LT"/>
        </w:rPr>
      </w:pPr>
    </w:p>
    <w:p w:rsidR="00B36015" w:rsidRDefault="00B36015">
      <w:pPr>
        <w:spacing w:after="0" w:line="240" w:lineRule="auto"/>
        <w:rPr>
          <w:rFonts w:ascii="Times New Roman" w:eastAsia="Times New Roman" w:hAnsi="Times New Roman"/>
          <w:b/>
          <w:bCs/>
          <w:color w:val="000000"/>
          <w:sz w:val="32"/>
          <w:szCs w:val="28"/>
          <w:lang w:val="lt-LT"/>
        </w:rPr>
      </w:pPr>
      <w:bookmarkStart w:id="67" w:name="_Toc292657862"/>
      <w:r>
        <w:rPr>
          <w:lang w:val="lt-LT"/>
        </w:rPr>
        <w:br w:type="page"/>
      </w:r>
    </w:p>
    <w:p w:rsidR="00A548E8" w:rsidRPr="001B0A3E" w:rsidRDefault="00A548E8" w:rsidP="00A548E8">
      <w:pPr>
        <w:pStyle w:val="Heading1"/>
        <w:rPr>
          <w:lang w:val="lt-LT"/>
        </w:rPr>
      </w:pPr>
      <w:bookmarkStart w:id="68" w:name="_Toc295334657"/>
      <w:r w:rsidRPr="001B0A3E">
        <w:rPr>
          <w:lang w:val="lt-LT"/>
        </w:rPr>
        <w:lastRenderedPageBreak/>
        <w:t>7. TYRIMO METU RESPONDENTŲ PATEIKTOS RECEPTŪROS</w:t>
      </w:r>
      <w:bookmarkEnd w:id="67"/>
      <w:bookmarkEnd w:id="68"/>
    </w:p>
    <w:p w:rsidR="00B94F94" w:rsidRPr="001B0A3E" w:rsidRDefault="00B94F94" w:rsidP="005B7E74">
      <w:pPr>
        <w:spacing w:after="0" w:line="360" w:lineRule="auto"/>
        <w:ind w:firstLine="851"/>
        <w:jc w:val="both"/>
        <w:rPr>
          <w:rFonts w:ascii="Times New Roman" w:hAnsi="Times New Roman"/>
          <w:sz w:val="24"/>
          <w:szCs w:val="24"/>
          <w:lang w:val="lt-LT"/>
        </w:rPr>
      </w:pPr>
    </w:p>
    <w:p w:rsidR="00B4563F" w:rsidRPr="001B0A3E" w:rsidRDefault="00B94F94" w:rsidP="00B94F94">
      <w:pPr>
        <w:pStyle w:val="Heading2"/>
        <w:spacing w:before="0" w:line="360" w:lineRule="auto"/>
      </w:pPr>
      <w:bookmarkStart w:id="69" w:name="_Toc291872997"/>
      <w:bookmarkStart w:id="70" w:name="_Toc292178059"/>
      <w:bookmarkStart w:id="71" w:name="_Toc292657863"/>
      <w:bookmarkStart w:id="72" w:name="_Toc295334658"/>
      <w:r w:rsidRPr="001B0A3E">
        <w:t>7.1</w:t>
      </w:r>
      <w:proofErr w:type="gramStart"/>
      <w:r w:rsidRPr="001B0A3E">
        <w:t xml:space="preserve">.  </w:t>
      </w:r>
      <w:r w:rsidR="008264C3" w:rsidRPr="001B0A3E">
        <w:t>Vienkomponentės</w:t>
      </w:r>
      <w:proofErr w:type="gramEnd"/>
      <w:r w:rsidR="00326AD0" w:rsidRPr="001B0A3E">
        <w:t xml:space="preserve"> receptūros</w:t>
      </w:r>
      <w:bookmarkEnd w:id="69"/>
      <w:bookmarkEnd w:id="70"/>
      <w:r w:rsidR="008264C3" w:rsidRPr="001B0A3E">
        <w:t>, įvardintos Žem. Kalvar</w:t>
      </w:r>
      <w:r w:rsidR="00A063B4" w:rsidRPr="001B0A3E">
        <w:t>i</w:t>
      </w:r>
      <w:r w:rsidR="008264C3" w:rsidRPr="001B0A3E">
        <w:t>jos ir Tverų respondentų</w:t>
      </w:r>
      <w:bookmarkEnd w:id="71"/>
      <w:bookmarkEnd w:id="72"/>
    </w:p>
    <w:p w:rsidR="00B334C5" w:rsidRPr="001B0A3E" w:rsidRDefault="00B334C5" w:rsidP="00B4563F">
      <w:pPr>
        <w:spacing w:after="0" w:line="360" w:lineRule="auto"/>
        <w:ind w:firstLine="851"/>
        <w:jc w:val="both"/>
        <w:rPr>
          <w:rFonts w:ascii="Times New Roman" w:hAnsi="Times New Roman"/>
          <w:color w:val="FF0000"/>
          <w:sz w:val="24"/>
          <w:szCs w:val="24"/>
        </w:rPr>
      </w:pPr>
    </w:p>
    <w:p w:rsidR="007B41FB" w:rsidRPr="001B0A3E" w:rsidRDefault="007A1A14" w:rsidP="00A548E8">
      <w:pPr>
        <w:spacing w:after="0" w:line="360" w:lineRule="auto"/>
        <w:ind w:firstLine="851"/>
        <w:jc w:val="both"/>
        <w:rPr>
          <w:rFonts w:ascii="Times New Roman" w:hAnsi="Times New Roman"/>
          <w:color w:val="000000" w:themeColor="text1"/>
          <w:sz w:val="24"/>
          <w:szCs w:val="24"/>
        </w:rPr>
      </w:pPr>
      <w:proofErr w:type="gramStart"/>
      <w:r w:rsidRPr="001B0A3E">
        <w:rPr>
          <w:rFonts w:ascii="Times New Roman" w:hAnsi="Times New Roman"/>
          <w:color w:val="000000" w:themeColor="text1"/>
          <w:sz w:val="24"/>
          <w:szCs w:val="24"/>
        </w:rPr>
        <w:t>Atlikdami</w:t>
      </w:r>
      <w:r w:rsidR="007A220D" w:rsidRPr="001B0A3E">
        <w:rPr>
          <w:rFonts w:ascii="Times New Roman" w:hAnsi="Times New Roman"/>
          <w:color w:val="000000" w:themeColor="text1"/>
          <w:sz w:val="24"/>
          <w:szCs w:val="24"/>
        </w:rPr>
        <w:t xml:space="preserve"> apklausas</w:t>
      </w:r>
      <w:r w:rsidRPr="001B0A3E">
        <w:rPr>
          <w:rFonts w:ascii="Times New Roman" w:hAnsi="Times New Roman"/>
          <w:color w:val="000000" w:themeColor="text1"/>
          <w:sz w:val="24"/>
          <w:szCs w:val="24"/>
        </w:rPr>
        <w:t xml:space="preserve"> iš respondentų ga</w:t>
      </w:r>
      <w:r w:rsidR="00326AD0" w:rsidRPr="001B0A3E">
        <w:rPr>
          <w:rFonts w:ascii="Times New Roman" w:hAnsi="Times New Roman"/>
          <w:color w:val="000000" w:themeColor="text1"/>
          <w:sz w:val="24"/>
          <w:szCs w:val="24"/>
        </w:rPr>
        <w:t xml:space="preserve">vome daug ir įvairių </w:t>
      </w:r>
      <w:r w:rsidRPr="001B0A3E">
        <w:rPr>
          <w:rFonts w:ascii="Times New Roman" w:hAnsi="Times New Roman"/>
          <w:color w:val="000000" w:themeColor="text1"/>
          <w:sz w:val="24"/>
          <w:szCs w:val="24"/>
        </w:rPr>
        <w:t>augalinės ir gyvūninės kilmės žaliavų</w:t>
      </w:r>
      <w:r w:rsidR="00294C0F" w:rsidRPr="001B0A3E">
        <w:rPr>
          <w:rFonts w:ascii="Times New Roman" w:hAnsi="Times New Roman"/>
          <w:color w:val="000000" w:themeColor="text1"/>
          <w:sz w:val="24"/>
          <w:szCs w:val="24"/>
        </w:rPr>
        <w:t xml:space="preserve"> receptų</w:t>
      </w:r>
      <w:r w:rsidR="003B473C" w:rsidRPr="001B0A3E">
        <w:rPr>
          <w:rFonts w:ascii="Times New Roman" w:hAnsi="Times New Roman"/>
          <w:color w:val="000000" w:themeColor="text1"/>
          <w:sz w:val="24"/>
          <w:szCs w:val="24"/>
        </w:rPr>
        <w:t xml:space="preserve"> bei informacijo</w:t>
      </w:r>
      <w:r w:rsidR="00D16A4B" w:rsidRPr="001B0A3E">
        <w:rPr>
          <w:rFonts w:ascii="Times New Roman" w:hAnsi="Times New Roman"/>
          <w:color w:val="000000" w:themeColor="text1"/>
          <w:sz w:val="24"/>
          <w:szCs w:val="24"/>
        </w:rPr>
        <w:t>s</w:t>
      </w:r>
      <w:r w:rsidR="003B473C" w:rsidRPr="001B0A3E">
        <w:rPr>
          <w:rFonts w:ascii="Times New Roman" w:hAnsi="Times New Roman"/>
          <w:color w:val="000000" w:themeColor="text1"/>
          <w:sz w:val="24"/>
          <w:szCs w:val="24"/>
        </w:rPr>
        <w:t xml:space="preserve"> apie</w:t>
      </w:r>
      <w:r w:rsidRPr="001B0A3E">
        <w:rPr>
          <w:rFonts w:ascii="Times New Roman" w:hAnsi="Times New Roman"/>
          <w:color w:val="000000" w:themeColor="text1"/>
          <w:sz w:val="24"/>
          <w:szCs w:val="24"/>
        </w:rPr>
        <w:t xml:space="preserve"> </w:t>
      </w:r>
      <w:r w:rsidR="003B473C" w:rsidRPr="001B0A3E">
        <w:rPr>
          <w:rFonts w:ascii="Times New Roman" w:hAnsi="Times New Roman"/>
          <w:color w:val="000000" w:themeColor="text1"/>
          <w:sz w:val="24"/>
          <w:szCs w:val="24"/>
        </w:rPr>
        <w:t xml:space="preserve">grybų, </w:t>
      </w:r>
      <w:r w:rsidR="000974B3" w:rsidRPr="001B0A3E">
        <w:rPr>
          <w:rFonts w:ascii="Times New Roman" w:hAnsi="Times New Roman"/>
          <w:color w:val="000000" w:themeColor="text1"/>
          <w:sz w:val="24"/>
          <w:szCs w:val="24"/>
        </w:rPr>
        <w:t>mineral</w:t>
      </w:r>
      <w:r w:rsidR="003B473C" w:rsidRPr="001B0A3E">
        <w:rPr>
          <w:rFonts w:ascii="Times New Roman" w:hAnsi="Times New Roman"/>
          <w:color w:val="000000" w:themeColor="text1"/>
          <w:sz w:val="24"/>
          <w:szCs w:val="24"/>
        </w:rPr>
        <w:t>ų</w:t>
      </w:r>
      <w:r w:rsidR="000974B3" w:rsidRPr="001B0A3E">
        <w:rPr>
          <w:rFonts w:ascii="Times New Roman" w:hAnsi="Times New Roman"/>
          <w:color w:val="000000" w:themeColor="text1"/>
          <w:sz w:val="24"/>
          <w:szCs w:val="24"/>
        </w:rPr>
        <w:t xml:space="preserve"> panaudojimą</w:t>
      </w:r>
      <w:r w:rsidR="00326AD0" w:rsidRPr="001B0A3E">
        <w:rPr>
          <w:rFonts w:ascii="Times New Roman" w:hAnsi="Times New Roman"/>
          <w:color w:val="000000" w:themeColor="text1"/>
          <w:sz w:val="24"/>
          <w:szCs w:val="24"/>
        </w:rPr>
        <w:t xml:space="preserve"> įvairi</w:t>
      </w:r>
      <w:r w:rsidR="00D16A4B" w:rsidRPr="001B0A3E">
        <w:rPr>
          <w:rFonts w:ascii="Times New Roman" w:hAnsi="Times New Roman"/>
          <w:color w:val="000000" w:themeColor="text1"/>
          <w:sz w:val="24"/>
          <w:szCs w:val="24"/>
        </w:rPr>
        <w:t>oms</w:t>
      </w:r>
      <w:r w:rsidR="00326AD0" w:rsidRPr="001B0A3E">
        <w:rPr>
          <w:rFonts w:ascii="Times New Roman" w:hAnsi="Times New Roman"/>
          <w:color w:val="000000" w:themeColor="text1"/>
          <w:sz w:val="24"/>
          <w:szCs w:val="24"/>
        </w:rPr>
        <w:t xml:space="preserve"> lig</w:t>
      </w:r>
      <w:r w:rsidR="00D16A4B" w:rsidRPr="001B0A3E">
        <w:rPr>
          <w:rFonts w:ascii="Times New Roman" w:hAnsi="Times New Roman"/>
          <w:color w:val="000000" w:themeColor="text1"/>
          <w:sz w:val="24"/>
          <w:szCs w:val="24"/>
        </w:rPr>
        <w:t>oms</w:t>
      </w:r>
      <w:r w:rsidR="00326AD0" w:rsidRPr="001B0A3E">
        <w:rPr>
          <w:rFonts w:ascii="Times New Roman" w:hAnsi="Times New Roman"/>
          <w:color w:val="000000" w:themeColor="text1"/>
          <w:sz w:val="24"/>
          <w:szCs w:val="24"/>
        </w:rPr>
        <w:t xml:space="preserve"> gydy</w:t>
      </w:r>
      <w:r w:rsidR="00D16A4B" w:rsidRPr="001B0A3E">
        <w:rPr>
          <w:rFonts w:ascii="Times New Roman" w:hAnsi="Times New Roman"/>
          <w:color w:val="000000" w:themeColor="text1"/>
          <w:sz w:val="24"/>
          <w:szCs w:val="24"/>
        </w:rPr>
        <w:t>t</w:t>
      </w:r>
      <w:r w:rsidR="00294C0F" w:rsidRPr="001B0A3E">
        <w:rPr>
          <w:rFonts w:ascii="Times New Roman" w:hAnsi="Times New Roman"/>
          <w:color w:val="000000" w:themeColor="text1"/>
          <w:sz w:val="24"/>
          <w:szCs w:val="24"/>
        </w:rPr>
        <w:t>i</w:t>
      </w:r>
      <w:r w:rsidR="00857209" w:rsidRPr="001B0A3E">
        <w:rPr>
          <w:rFonts w:ascii="Times New Roman" w:hAnsi="Times New Roman"/>
          <w:color w:val="000000" w:themeColor="text1"/>
          <w:sz w:val="24"/>
          <w:szCs w:val="24"/>
        </w:rPr>
        <w:t>.</w:t>
      </w:r>
      <w:proofErr w:type="gramEnd"/>
      <w:r w:rsidR="00857209" w:rsidRPr="001B0A3E">
        <w:rPr>
          <w:rFonts w:ascii="Times New Roman" w:hAnsi="Times New Roman"/>
          <w:color w:val="000000" w:themeColor="text1"/>
          <w:sz w:val="24"/>
          <w:szCs w:val="24"/>
        </w:rPr>
        <w:t xml:space="preserve"> </w:t>
      </w:r>
      <w:proofErr w:type="gramStart"/>
      <w:r w:rsidR="00857209" w:rsidRPr="001B0A3E">
        <w:rPr>
          <w:rFonts w:ascii="Times New Roman" w:hAnsi="Times New Roman"/>
          <w:color w:val="000000" w:themeColor="text1"/>
          <w:sz w:val="24"/>
          <w:szCs w:val="24"/>
        </w:rPr>
        <w:t>Išgir</w:t>
      </w:r>
      <w:r w:rsidR="000974B3" w:rsidRPr="001B0A3E">
        <w:rPr>
          <w:rFonts w:ascii="Times New Roman" w:hAnsi="Times New Roman"/>
          <w:color w:val="000000" w:themeColor="text1"/>
          <w:sz w:val="24"/>
          <w:szCs w:val="24"/>
        </w:rPr>
        <w:t>dome daug nuomonių apie receptus</w:t>
      </w:r>
      <w:r w:rsidR="00857209" w:rsidRPr="001B0A3E">
        <w:rPr>
          <w:rFonts w:ascii="Times New Roman" w:hAnsi="Times New Roman"/>
          <w:color w:val="000000" w:themeColor="text1"/>
          <w:sz w:val="24"/>
          <w:szCs w:val="24"/>
        </w:rPr>
        <w:t>, kuri</w:t>
      </w:r>
      <w:r w:rsidR="00AE61E2" w:rsidRPr="001B0A3E">
        <w:rPr>
          <w:rFonts w:ascii="Times New Roman" w:hAnsi="Times New Roman"/>
          <w:color w:val="000000" w:themeColor="text1"/>
          <w:sz w:val="24"/>
          <w:szCs w:val="24"/>
        </w:rPr>
        <w:t>u</w:t>
      </w:r>
      <w:r w:rsidR="00857209" w:rsidRPr="001B0A3E">
        <w:rPr>
          <w:rFonts w:ascii="Times New Roman" w:hAnsi="Times New Roman"/>
          <w:color w:val="000000" w:themeColor="text1"/>
          <w:sz w:val="24"/>
          <w:szCs w:val="24"/>
        </w:rPr>
        <w:t>ose yra viena žaliava</w:t>
      </w:r>
      <w:r w:rsidR="00AE61E2" w:rsidRPr="001B0A3E">
        <w:rPr>
          <w:rFonts w:ascii="Times New Roman" w:hAnsi="Times New Roman"/>
          <w:color w:val="000000" w:themeColor="text1"/>
          <w:sz w:val="24"/>
          <w:szCs w:val="24"/>
        </w:rPr>
        <w:t>,</w:t>
      </w:r>
      <w:r w:rsidR="00A22FB0" w:rsidRPr="001B0A3E">
        <w:rPr>
          <w:rFonts w:ascii="Times New Roman" w:hAnsi="Times New Roman"/>
          <w:color w:val="000000" w:themeColor="text1"/>
          <w:sz w:val="24"/>
          <w:szCs w:val="24"/>
        </w:rPr>
        <w:t xml:space="preserve"> ir kelių žaliavų</w:t>
      </w:r>
      <w:r w:rsidR="00AE61E2" w:rsidRPr="001B0A3E">
        <w:rPr>
          <w:rFonts w:ascii="Times New Roman" w:hAnsi="Times New Roman"/>
          <w:color w:val="000000" w:themeColor="text1"/>
          <w:sz w:val="24"/>
          <w:szCs w:val="24"/>
        </w:rPr>
        <w:t xml:space="preserve"> mišinius</w:t>
      </w:r>
      <w:r w:rsidR="00A22FB0" w:rsidRPr="001B0A3E">
        <w:rPr>
          <w:rFonts w:ascii="Times New Roman" w:hAnsi="Times New Roman"/>
          <w:color w:val="000000" w:themeColor="text1"/>
          <w:sz w:val="24"/>
          <w:szCs w:val="24"/>
        </w:rPr>
        <w:t>.</w:t>
      </w:r>
      <w:proofErr w:type="gramEnd"/>
      <w:r w:rsidR="00A22FB0" w:rsidRPr="001B0A3E">
        <w:rPr>
          <w:rFonts w:ascii="Times New Roman" w:hAnsi="Times New Roman"/>
          <w:color w:val="000000" w:themeColor="text1"/>
          <w:sz w:val="24"/>
          <w:szCs w:val="24"/>
        </w:rPr>
        <w:t xml:space="preserve"> V. Bala</w:t>
      </w:r>
      <w:r w:rsidRPr="001B0A3E">
        <w:rPr>
          <w:rFonts w:ascii="Times New Roman" w:hAnsi="Times New Roman"/>
          <w:color w:val="000000" w:themeColor="text1"/>
          <w:sz w:val="24"/>
          <w:szCs w:val="24"/>
        </w:rPr>
        <w:t xml:space="preserve">ndienė iš Žem. </w:t>
      </w:r>
      <w:proofErr w:type="gramStart"/>
      <w:r w:rsidRPr="001B0A3E">
        <w:rPr>
          <w:rFonts w:ascii="Times New Roman" w:hAnsi="Times New Roman"/>
          <w:color w:val="000000" w:themeColor="text1"/>
          <w:sz w:val="24"/>
          <w:szCs w:val="24"/>
        </w:rPr>
        <w:t xml:space="preserve">Kalvarijos </w:t>
      </w:r>
      <w:r w:rsidR="00A10C1A" w:rsidRPr="001B0A3E">
        <w:rPr>
          <w:rFonts w:ascii="Times New Roman" w:hAnsi="Times New Roman"/>
          <w:color w:val="000000" w:themeColor="text1"/>
          <w:sz w:val="24"/>
          <w:szCs w:val="24"/>
        </w:rPr>
        <w:t>(</w:t>
      </w:r>
      <w:r w:rsidRPr="001B0A3E">
        <w:rPr>
          <w:rFonts w:ascii="Times New Roman" w:hAnsi="Times New Roman"/>
          <w:color w:val="000000" w:themeColor="text1"/>
          <w:sz w:val="24"/>
          <w:szCs w:val="24"/>
        </w:rPr>
        <w:t>gim</w:t>
      </w:r>
      <w:r w:rsidR="002F078F" w:rsidRPr="001B0A3E">
        <w:rPr>
          <w:rFonts w:ascii="Times New Roman" w:hAnsi="Times New Roman"/>
          <w:color w:val="000000" w:themeColor="text1"/>
          <w:sz w:val="24"/>
          <w:szCs w:val="24"/>
        </w:rPr>
        <w:t>.</w:t>
      </w:r>
      <w:r w:rsidRPr="001B0A3E">
        <w:rPr>
          <w:rFonts w:ascii="Times New Roman" w:hAnsi="Times New Roman"/>
          <w:color w:val="000000" w:themeColor="text1"/>
          <w:sz w:val="24"/>
          <w:szCs w:val="24"/>
        </w:rPr>
        <w:t xml:space="preserve"> 1942</w:t>
      </w:r>
      <w:r w:rsidR="007133AA" w:rsidRPr="001B0A3E">
        <w:rPr>
          <w:rFonts w:ascii="Times New Roman" w:hAnsi="Times New Roman"/>
          <w:color w:val="000000" w:themeColor="text1"/>
          <w:sz w:val="24"/>
          <w:szCs w:val="24"/>
        </w:rPr>
        <w:t xml:space="preserve"> </w:t>
      </w:r>
      <w:r w:rsidRPr="001B0A3E">
        <w:rPr>
          <w:rFonts w:ascii="Times New Roman" w:hAnsi="Times New Roman"/>
          <w:color w:val="000000" w:themeColor="text1"/>
          <w:sz w:val="24"/>
          <w:szCs w:val="24"/>
        </w:rPr>
        <w:t>m.</w:t>
      </w:r>
      <w:r w:rsidR="00A10C1A" w:rsidRPr="001B0A3E">
        <w:rPr>
          <w:rFonts w:ascii="Times New Roman" w:hAnsi="Times New Roman"/>
          <w:color w:val="000000" w:themeColor="text1"/>
          <w:sz w:val="24"/>
          <w:szCs w:val="24"/>
        </w:rPr>
        <w:t>)</w:t>
      </w:r>
      <w:r w:rsidR="000974B3" w:rsidRPr="001B0A3E">
        <w:rPr>
          <w:rFonts w:ascii="Times New Roman" w:hAnsi="Times New Roman"/>
          <w:color w:val="000000" w:themeColor="text1"/>
          <w:sz w:val="24"/>
          <w:szCs w:val="24"/>
        </w:rPr>
        <w:t xml:space="preserve"> yra kategoriškai prieš mišinius</w:t>
      </w:r>
      <w:r w:rsidRPr="001B0A3E">
        <w:rPr>
          <w:rFonts w:ascii="Times New Roman" w:hAnsi="Times New Roman"/>
          <w:color w:val="000000" w:themeColor="text1"/>
          <w:sz w:val="24"/>
          <w:szCs w:val="24"/>
        </w:rPr>
        <w:t>, ku</w:t>
      </w:r>
      <w:r w:rsidR="00A22FB0" w:rsidRPr="001B0A3E">
        <w:rPr>
          <w:rFonts w:ascii="Times New Roman" w:hAnsi="Times New Roman"/>
          <w:color w:val="000000" w:themeColor="text1"/>
          <w:sz w:val="24"/>
          <w:szCs w:val="24"/>
        </w:rPr>
        <w:t>ri</w:t>
      </w:r>
      <w:r w:rsidR="000974B3" w:rsidRPr="001B0A3E">
        <w:rPr>
          <w:rFonts w:ascii="Times New Roman" w:hAnsi="Times New Roman"/>
          <w:color w:val="000000" w:themeColor="text1"/>
          <w:sz w:val="24"/>
          <w:szCs w:val="24"/>
        </w:rPr>
        <w:t>u</w:t>
      </w:r>
      <w:r w:rsidR="003B473C" w:rsidRPr="001B0A3E">
        <w:rPr>
          <w:rFonts w:ascii="Times New Roman" w:hAnsi="Times New Roman"/>
          <w:color w:val="000000" w:themeColor="text1"/>
          <w:sz w:val="24"/>
          <w:szCs w:val="24"/>
        </w:rPr>
        <w:t xml:space="preserve">ose yra daugiau nei trys </w:t>
      </w:r>
      <w:r w:rsidR="000974B3" w:rsidRPr="001B0A3E">
        <w:rPr>
          <w:rFonts w:ascii="Times New Roman" w:hAnsi="Times New Roman"/>
          <w:color w:val="000000" w:themeColor="text1"/>
          <w:sz w:val="24"/>
          <w:szCs w:val="24"/>
        </w:rPr>
        <w:t>medžiagos</w:t>
      </w:r>
      <w:r w:rsidRPr="001B0A3E">
        <w:rPr>
          <w:rFonts w:ascii="Times New Roman" w:hAnsi="Times New Roman"/>
          <w:color w:val="000000" w:themeColor="text1"/>
          <w:sz w:val="24"/>
          <w:szCs w:val="24"/>
        </w:rPr>
        <w:t>.</w:t>
      </w:r>
      <w:proofErr w:type="gramEnd"/>
      <w:r w:rsidRPr="001B0A3E">
        <w:rPr>
          <w:rFonts w:ascii="Times New Roman" w:hAnsi="Times New Roman"/>
          <w:color w:val="000000" w:themeColor="text1"/>
          <w:sz w:val="24"/>
          <w:szCs w:val="24"/>
        </w:rPr>
        <w:t xml:space="preserve"> Pasak </w:t>
      </w:r>
      <w:proofErr w:type="gramStart"/>
      <w:r w:rsidRPr="001B0A3E">
        <w:rPr>
          <w:rFonts w:ascii="Times New Roman" w:hAnsi="Times New Roman"/>
          <w:color w:val="000000" w:themeColor="text1"/>
          <w:sz w:val="24"/>
          <w:szCs w:val="24"/>
        </w:rPr>
        <w:t>jos</w:t>
      </w:r>
      <w:proofErr w:type="gramEnd"/>
      <w:r w:rsidRPr="001B0A3E">
        <w:rPr>
          <w:rFonts w:ascii="Times New Roman" w:hAnsi="Times New Roman"/>
          <w:color w:val="000000" w:themeColor="text1"/>
          <w:sz w:val="24"/>
          <w:szCs w:val="24"/>
        </w:rPr>
        <w:t xml:space="preserve">, </w:t>
      </w:r>
      <w:r w:rsidR="003C771D" w:rsidRPr="001B0A3E">
        <w:rPr>
          <w:rFonts w:ascii="Times New Roman" w:hAnsi="Times New Roman"/>
          <w:color w:val="000000" w:themeColor="text1"/>
          <w:sz w:val="24"/>
          <w:szCs w:val="24"/>
        </w:rPr>
        <w:t xml:space="preserve">tada žaliavos </w:t>
      </w:r>
      <w:r w:rsidRPr="001B0A3E">
        <w:rPr>
          <w:rFonts w:ascii="Times New Roman" w:hAnsi="Times New Roman"/>
          <w:color w:val="000000" w:themeColor="text1"/>
          <w:sz w:val="24"/>
          <w:szCs w:val="24"/>
        </w:rPr>
        <w:t>pradeda tarpusavyje sąveikaut</w:t>
      </w:r>
      <w:r w:rsidR="00A10C1A" w:rsidRPr="001B0A3E">
        <w:rPr>
          <w:rFonts w:ascii="Times New Roman" w:hAnsi="Times New Roman"/>
          <w:color w:val="000000" w:themeColor="text1"/>
          <w:sz w:val="24"/>
          <w:szCs w:val="24"/>
        </w:rPr>
        <w:t xml:space="preserve">i ir galime pasiekti ne gydantį </w:t>
      </w:r>
      <w:r w:rsidR="00067DDF" w:rsidRPr="001B0A3E">
        <w:rPr>
          <w:rFonts w:ascii="Times New Roman" w:hAnsi="Times New Roman"/>
          <w:color w:val="000000" w:themeColor="text1"/>
          <w:sz w:val="24"/>
          <w:szCs w:val="24"/>
        </w:rPr>
        <w:t>efektą, bet</w:t>
      </w:r>
      <w:r w:rsidR="00A10C1A" w:rsidRPr="001B0A3E">
        <w:rPr>
          <w:rFonts w:ascii="Times New Roman" w:hAnsi="Times New Roman"/>
          <w:color w:val="000000" w:themeColor="text1"/>
          <w:sz w:val="24"/>
          <w:szCs w:val="24"/>
        </w:rPr>
        <w:t>,</w:t>
      </w:r>
      <w:r w:rsidR="00067DDF" w:rsidRPr="001B0A3E">
        <w:rPr>
          <w:rFonts w:ascii="Times New Roman" w:hAnsi="Times New Roman"/>
          <w:color w:val="000000" w:themeColor="text1"/>
          <w:sz w:val="24"/>
          <w:szCs w:val="24"/>
        </w:rPr>
        <w:t xml:space="preserve"> priešingai, </w:t>
      </w:r>
      <w:r w:rsidR="00A10C1A" w:rsidRPr="001B0A3E">
        <w:rPr>
          <w:rFonts w:ascii="Times New Roman" w:hAnsi="Times New Roman"/>
          <w:color w:val="000000" w:themeColor="text1"/>
          <w:sz w:val="24"/>
          <w:szCs w:val="24"/>
        </w:rPr>
        <w:t>prisišaukti</w:t>
      </w:r>
      <w:r w:rsidRPr="001B0A3E">
        <w:rPr>
          <w:rFonts w:ascii="Times New Roman" w:hAnsi="Times New Roman"/>
          <w:color w:val="000000" w:themeColor="text1"/>
          <w:sz w:val="24"/>
          <w:szCs w:val="24"/>
        </w:rPr>
        <w:t xml:space="preserve"> ligą.</w:t>
      </w:r>
      <w:r w:rsidR="00A22FB0" w:rsidRPr="001B0A3E">
        <w:rPr>
          <w:rFonts w:ascii="Times New Roman" w:hAnsi="Times New Roman"/>
          <w:color w:val="000000" w:themeColor="text1"/>
          <w:sz w:val="24"/>
          <w:szCs w:val="24"/>
        </w:rPr>
        <w:t xml:space="preserve"> </w:t>
      </w:r>
      <w:proofErr w:type="gramStart"/>
      <w:r w:rsidR="00A22FB0" w:rsidRPr="001B0A3E">
        <w:rPr>
          <w:rFonts w:ascii="Times New Roman" w:hAnsi="Times New Roman"/>
          <w:color w:val="000000" w:themeColor="text1"/>
          <w:sz w:val="24"/>
          <w:szCs w:val="24"/>
        </w:rPr>
        <w:t xml:space="preserve">Iš užpildytų anketų išrinkome </w:t>
      </w:r>
      <w:r w:rsidR="00A10C1A" w:rsidRPr="001B0A3E">
        <w:rPr>
          <w:rFonts w:ascii="Times New Roman" w:hAnsi="Times New Roman"/>
          <w:color w:val="000000" w:themeColor="text1"/>
          <w:sz w:val="24"/>
          <w:szCs w:val="24"/>
        </w:rPr>
        <w:t xml:space="preserve">respondentų įvardintas vienkomponentes receptūras </w:t>
      </w:r>
      <w:r w:rsidR="00A22FB0" w:rsidRPr="001B0A3E">
        <w:rPr>
          <w:rFonts w:ascii="Times New Roman" w:hAnsi="Times New Roman"/>
          <w:color w:val="000000" w:themeColor="text1"/>
          <w:sz w:val="24"/>
          <w:szCs w:val="24"/>
        </w:rPr>
        <w:t xml:space="preserve">ir suskirstėme </w:t>
      </w:r>
      <w:r w:rsidR="00A10C1A" w:rsidRPr="001B0A3E">
        <w:rPr>
          <w:rFonts w:ascii="Times New Roman" w:hAnsi="Times New Roman"/>
          <w:color w:val="000000" w:themeColor="text1"/>
          <w:sz w:val="24"/>
          <w:szCs w:val="24"/>
        </w:rPr>
        <w:t>jas pagal ligas</w:t>
      </w:r>
      <w:r w:rsidR="000974B3" w:rsidRPr="001B0A3E">
        <w:rPr>
          <w:rFonts w:ascii="Times New Roman" w:hAnsi="Times New Roman"/>
          <w:color w:val="000000" w:themeColor="text1"/>
          <w:sz w:val="24"/>
          <w:szCs w:val="24"/>
        </w:rPr>
        <w:t>.</w:t>
      </w:r>
      <w:proofErr w:type="gramEnd"/>
    </w:p>
    <w:p w:rsidR="003E25F4" w:rsidRPr="001B0A3E" w:rsidRDefault="003E25F4" w:rsidP="00857209">
      <w:pPr>
        <w:spacing w:after="0" w:line="360" w:lineRule="auto"/>
        <w:jc w:val="both"/>
        <w:rPr>
          <w:rFonts w:ascii="Times New Roman" w:hAnsi="Times New Roman"/>
          <w:color w:val="000000"/>
          <w:sz w:val="24"/>
          <w:szCs w:val="24"/>
        </w:rPr>
      </w:pPr>
    </w:p>
    <w:p w:rsidR="00B334C5" w:rsidRPr="001B0A3E" w:rsidRDefault="00202F91" w:rsidP="009B21DC">
      <w:pPr>
        <w:spacing w:after="0" w:line="360" w:lineRule="auto"/>
        <w:jc w:val="center"/>
        <w:rPr>
          <w:rFonts w:ascii="Times New Roman" w:hAnsi="Times New Roman"/>
          <w:b/>
          <w:i/>
          <w:color w:val="FF0000"/>
          <w:sz w:val="24"/>
          <w:szCs w:val="24"/>
        </w:rPr>
      </w:pPr>
      <w:proofErr w:type="gramStart"/>
      <w:r w:rsidRPr="001B0A3E">
        <w:rPr>
          <w:rFonts w:ascii="Times New Roman" w:hAnsi="Times New Roman"/>
          <w:b/>
          <w:i/>
          <w:sz w:val="24"/>
          <w:szCs w:val="24"/>
        </w:rPr>
        <w:t>1 lentelė.</w:t>
      </w:r>
      <w:proofErr w:type="gramEnd"/>
      <w:r w:rsidRPr="001B0A3E">
        <w:rPr>
          <w:rFonts w:ascii="Times New Roman" w:hAnsi="Times New Roman"/>
          <w:b/>
          <w:i/>
          <w:sz w:val="24"/>
          <w:szCs w:val="24"/>
        </w:rPr>
        <w:t xml:space="preserve"> </w:t>
      </w:r>
      <w:r w:rsidR="00A23721" w:rsidRPr="001B0A3E">
        <w:rPr>
          <w:rFonts w:ascii="Times New Roman" w:hAnsi="Times New Roman"/>
          <w:b/>
          <w:i/>
          <w:color w:val="000000" w:themeColor="text1"/>
          <w:sz w:val="24"/>
          <w:szCs w:val="24"/>
        </w:rPr>
        <w:t>V</w:t>
      </w:r>
      <w:r w:rsidR="00810C8B" w:rsidRPr="001B0A3E">
        <w:rPr>
          <w:rFonts w:ascii="Times New Roman" w:hAnsi="Times New Roman"/>
          <w:b/>
          <w:i/>
          <w:color w:val="000000" w:themeColor="text1"/>
          <w:sz w:val="24"/>
          <w:szCs w:val="24"/>
        </w:rPr>
        <w:t>ienkomponentės receptūros</w:t>
      </w:r>
      <w:r w:rsidR="00A23721" w:rsidRPr="001B0A3E">
        <w:rPr>
          <w:rFonts w:ascii="Times New Roman" w:hAnsi="Times New Roman"/>
          <w:b/>
          <w:i/>
          <w:color w:val="000000" w:themeColor="text1"/>
          <w:sz w:val="24"/>
          <w:szCs w:val="24"/>
        </w:rPr>
        <w:t xml:space="preserve"> virškinamojo trakto ligoms gydyti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0"/>
        <w:gridCol w:w="6064"/>
      </w:tblGrid>
      <w:tr w:rsidR="00810C8B" w:rsidRPr="001B0A3E">
        <w:tc>
          <w:tcPr>
            <w:tcW w:w="0" w:type="auto"/>
          </w:tcPr>
          <w:p w:rsidR="007A6BBC" w:rsidRPr="001B0A3E" w:rsidRDefault="007A6BBC" w:rsidP="00697F49">
            <w:pPr>
              <w:spacing w:after="0" w:line="360" w:lineRule="auto"/>
              <w:jc w:val="center"/>
              <w:rPr>
                <w:rFonts w:ascii="Times New Roman" w:hAnsi="Times New Roman"/>
                <w:b/>
                <w:color w:val="000000" w:themeColor="text1"/>
                <w:sz w:val="20"/>
                <w:szCs w:val="20"/>
              </w:rPr>
            </w:pPr>
            <w:r w:rsidRPr="001B0A3E">
              <w:rPr>
                <w:rFonts w:ascii="Times New Roman" w:hAnsi="Times New Roman"/>
                <w:b/>
                <w:color w:val="000000" w:themeColor="text1"/>
                <w:sz w:val="20"/>
                <w:szCs w:val="20"/>
              </w:rPr>
              <w:t>Žem. Kalvarijoje</w:t>
            </w:r>
          </w:p>
        </w:tc>
        <w:tc>
          <w:tcPr>
            <w:tcW w:w="0" w:type="auto"/>
          </w:tcPr>
          <w:p w:rsidR="007A6BBC" w:rsidRPr="001B0A3E" w:rsidRDefault="007A6BBC" w:rsidP="00697F49">
            <w:pPr>
              <w:spacing w:after="0" w:line="360" w:lineRule="auto"/>
              <w:jc w:val="center"/>
              <w:rPr>
                <w:rFonts w:ascii="Times New Roman" w:hAnsi="Times New Roman"/>
                <w:b/>
                <w:color w:val="000000" w:themeColor="text1"/>
                <w:sz w:val="20"/>
                <w:szCs w:val="20"/>
              </w:rPr>
            </w:pPr>
            <w:r w:rsidRPr="001B0A3E">
              <w:rPr>
                <w:rFonts w:ascii="Times New Roman" w:hAnsi="Times New Roman"/>
                <w:b/>
                <w:color w:val="000000" w:themeColor="text1"/>
                <w:sz w:val="20"/>
                <w:szCs w:val="20"/>
              </w:rPr>
              <w:t>Tveruose</w:t>
            </w:r>
          </w:p>
        </w:tc>
      </w:tr>
      <w:tr w:rsidR="00810C8B" w:rsidRPr="001B0A3E">
        <w:tc>
          <w:tcPr>
            <w:tcW w:w="0" w:type="auto"/>
            <w:shd w:val="clear" w:color="auto" w:fill="F2F2F2"/>
          </w:tcPr>
          <w:p w:rsidR="007A6BBC" w:rsidRPr="001B0A3E" w:rsidRDefault="00067DDF" w:rsidP="00697F49">
            <w:pPr>
              <w:spacing w:after="0" w:line="360" w:lineRule="auto"/>
              <w:rPr>
                <w:rFonts w:ascii="Times New Roman" w:hAnsi="Times New Roman"/>
                <w:color w:val="000000" w:themeColor="text1"/>
                <w:sz w:val="20"/>
                <w:szCs w:val="20"/>
              </w:rPr>
            </w:pPr>
            <w:r w:rsidRPr="001B0A3E">
              <w:rPr>
                <w:rFonts w:ascii="Times New Roman" w:hAnsi="Times New Roman"/>
                <w:color w:val="000000" w:themeColor="text1"/>
                <w:sz w:val="20"/>
                <w:szCs w:val="20"/>
              </w:rPr>
              <w:t xml:space="preserve">Kartusis kietis – </w:t>
            </w:r>
            <w:r w:rsidR="00EC6390" w:rsidRPr="001B0A3E">
              <w:rPr>
                <w:rFonts w:ascii="Times New Roman" w:hAnsi="Times New Roman"/>
                <w:color w:val="000000" w:themeColor="text1"/>
                <w:sz w:val="20"/>
                <w:szCs w:val="20"/>
              </w:rPr>
              <w:t>Metyli</w:t>
            </w:r>
            <w:r w:rsidR="007A6BBC" w:rsidRPr="001B0A3E">
              <w:rPr>
                <w:rFonts w:ascii="Times New Roman" w:hAnsi="Times New Roman"/>
                <w:color w:val="000000" w:themeColor="text1"/>
                <w:sz w:val="20"/>
                <w:szCs w:val="20"/>
              </w:rPr>
              <w:t>s</w:t>
            </w:r>
            <w:r w:rsidR="00FB67D6" w:rsidRPr="001B0A3E">
              <w:rPr>
                <w:rFonts w:ascii="Times New Roman" w:hAnsi="Times New Roman"/>
                <w:color w:val="000000" w:themeColor="text1"/>
                <w:sz w:val="20"/>
                <w:szCs w:val="20"/>
              </w:rPr>
              <w:t xml:space="preserve"> </w:t>
            </w:r>
            <w:r w:rsidR="00EC6390" w:rsidRPr="001B0A3E">
              <w:rPr>
                <w:rFonts w:ascii="Times New Roman" w:hAnsi="Times New Roman"/>
                <w:color w:val="000000" w:themeColor="text1"/>
                <w:sz w:val="20"/>
                <w:szCs w:val="20"/>
              </w:rPr>
              <w:t>(</w:t>
            </w:r>
            <w:r w:rsidR="00EC6390" w:rsidRPr="001B0A3E">
              <w:rPr>
                <w:rFonts w:ascii="Times New Roman" w:hAnsi="Times New Roman"/>
                <w:i/>
                <w:color w:val="000000" w:themeColor="text1"/>
                <w:sz w:val="20"/>
                <w:szCs w:val="20"/>
              </w:rPr>
              <w:t>Artemisia absinthium</w:t>
            </w:r>
            <w:r w:rsidR="00EC6390" w:rsidRPr="001B0A3E">
              <w:rPr>
                <w:rFonts w:ascii="Times New Roman" w:hAnsi="Times New Roman"/>
                <w:color w:val="000000" w:themeColor="text1"/>
                <w:sz w:val="20"/>
                <w:szCs w:val="20"/>
              </w:rPr>
              <w:t xml:space="preserve"> L.)</w:t>
            </w:r>
            <w:r w:rsidR="00FB67D6" w:rsidRPr="001B0A3E">
              <w:rPr>
                <w:rFonts w:ascii="Times New Roman" w:hAnsi="Times New Roman"/>
                <w:color w:val="000000" w:themeColor="text1"/>
                <w:sz w:val="20"/>
                <w:szCs w:val="20"/>
              </w:rPr>
              <w:t xml:space="preserve"> </w:t>
            </w:r>
            <w:r w:rsidR="00274A90" w:rsidRPr="001B0A3E">
              <w:rPr>
                <w:rFonts w:ascii="Times New Roman" w:hAnsi="Times New Roman"/>
                <w:color w:val="000000" w:themeColor="text1"/>
                <w:sz w:val="20"/>
                <w:szCs w:val="20"/>
              </w:rPr>
              <w:t xml:space="preserve">– </w:t>
            </w:r>
            <w:r w:rsidR="003C771D" w:rsidRPr="001B0A3E">
              <w:rPr>
                <w:rFonts w:ascii="Times New Roman" w:hAnsi="Times New Roman"/>
                <w:color w:val="000000" w:themeColor="text1"/>
                <w:sz w:val="20"/>
                <w:szCs w:val="20"/>
              </w:rPr>
              <w:t>pilvo skausmams</w:t>
            </w:r>
            <w:r w:rsidR="007A6BBC" w:rsidRPr="001B0A3E">
              <w:rPr>
                <w:rFonts w:ascii="Times New Roman" w:hAnsi="Times New Roman"/>
                <w:color w:val="000000" w:themeColor="text1"/>
                <w:sz w:val="20"/>
                <w:szCs w:val="20"/>
              </w:rPr>
              <w:t xml:space="preserve"> (</w:t>
            </w:r>
            <w:r w:rsidR="007C0D38" w:rsidRPr="001B0A3E">
              <w:rPr>
                <w:rFonts w:ascii="Times New Roman" w:hAnsi="Times New Roman"/>
                <w:color w:val="000000" w:themeColor="text1"/>
                <w:sz w:val="20"/>
                <w:szCs w:val="20"/>
              </w:rPr>
              <w:t xml:space="preserve">O. D. </w:t>
            </w:r>
            <w:r w:rsidR="007A6BBC" w:rsidRPr="001B0A3E">
              <w:rPr>
                <w:rFonts w:ascii="Times New Roman" w:hAnsi="Times New Roman"/>
                <w:color w:val="000000" w:themeColor="text1"/>
                <w:sz w:val="20"/>
                <w:szCs w:val="20"/>
              </w:rPr>
              <w:t>Virketienė</w:t>
            </w:r>
            <w:r w:rsidR="00A80C86" w:rsidRPr="001B0A3E">
              <w:rPr>
                <w:rFonts w:ascii="Times New Roman" w:hAnsi="Times New Roman"/>
                <w:color w:val="000000" w:themeColor="text1"/>
                <w:sz w:val="20"/>
                <w:szCs w:val="20"/>
              </w:rPr>
              <w:t>,</w:t>
            </w:r>
            <w:r w:rsidR="007C0D38" w:rsidRPr="001B0A3E">
              <w:rPr>
                <w:rFonts w:ascii="Times New Roman" w:hAnsi="Times New Roman"/>
                <w:color w:val="000000" w:themeColor="text1"/>
                <w:sz w:val="20"/>
                <w:szCs w:val="20"/>
              </w:rPr>
              <w:t xml:space="preserve"> gim. 1940</w:t>
            </w:r>
            <w:r w:rsidR="00582C5A" w:rsidRPr="001B0A3E">
              <w:rPr>
                <w:rFonts w:ascii="Times New Roman" w:hAnsi="Times New Roman"/>
                <w:color w:val="000000" w:themeColor="text1"/>
                <w:sz w:val="20"/>
                <w:szCs w:val="20"/>
              </w:rPr>
              <w:t xml:space="preserve"> </w:t>
            </w:r>
            <w:r w:rsidR="007C0D38" w:rsidRPr="001B0A3E">
              <w:rPr>
                <w:rFonts w:ascii="Times New Roman" w:hAnsi="Times New Roman"/>
                <w:color w:val="000000" w:themeColor="text1"/>
                <w:sz w:val="20"/>
                <w:szCs w:val="20"/>
              </w:rPr>
              <w:t>m.</w:t>
            </w:r>
            <w:r w:rsidR="007A6BBC" w:rsidRPr="001B0A3E">
              <w:rPr>
                <w:rFonts w:ascii="Times New Roman" w:hAnsi="Times New Roman"/>
                <w:color w:val="000000" w:themeColor="text1"/>
                <w:sz w:val="20"/>
                <w:szCs w:val="20"/>
              </w:rPr>
              <w:t>)</w:t>
            </w:r>
            <w:r w:rsidR="00A80C86" w:rsidRPr="001B0A3E">
              <w:rPr>
                <w:rFonts w:ascii="Times New Roman" w:hAnsi="Times New Roman"/>
                <w:color w:val="000000" w:themeColor="text1"/>
                <w:sz w:val="20"/>
                <w:szCs w:val="20"/>
              </w:rPr>
              <w:t>.</w:t>
            </w:r>
          </w:p>
          <w:p w:rsidR="00FB67D6" w:rsidRPr="001B0A3E" w:rsidRDefault="00810C8B" w:rsidP="00697F49">
            <w:pPr>
              <w:spacing w:after="0" w:line="360" w:lineRule="auto"/>
              <w:rPr>
                <w:rFonts w:ascii="Times New Roman" w:hAnsi="Times New Roman"/>
                <w:color w:val="000000" w:themeColor="text1"/>
                <w:sz w:val="20"/>
                <w:szCs w:val="20"/>
              </w:rPr>
            </w:pPr>
            <w:r w:rsidRPr="001B0A3E">
              <w:rPr>
                <w:rFonts w:ascii="Times New Roman" w:hAnsi="Times New Roman"/>
                <w:color w:val="000000" w:themeColor="text1"/>
                <w:sz w:val="20"/>
                <w:szCs w:val="20"/>
              </w:rPr>
              <w:t>Kartusis k</w:t>
            </w:r>
            <w:r w:rsidR="00582C5A" w:rsidRPr="001B0A3E">
              <w:rPr>
                <w:rFonts w:ascii="Times New Roman" w:hAnsi="Times New Roman"/>
                <w:color w:val="000000" w:themeColor="text1"/>
                <w:sz w:val="20"/>
                <w:szCs w:val="20"/>
              </w:rPr>
              <w:t>ieti</w:t>
            </w:r>
            <w:r w:rsidR="00FB67D6" w:rsidRPr="001B0A3E">
              <w:rPr>
                <w:rFonts w:ascii="Times New Roman" w:hAnsi="Times New Roman"/>
                <w:color w:val="000000" w:themeColor="text1"/>
                <w:sz w:val="20"/>
                <w:szCs w:val="20"/>
              </w:rPr>
              <w:t>s (</w:t>
            </w:r>
            <w:r w:rsidR="00FB67D6" w:rsidRPr="001B0A3E">
              <w:rPr>
                <w:rFonts w:ascii="Times New Roman" w:hAnsi="Times New Roman"/>
                <w:i/>
                <w:color w:val="000000" w:themeColor="text1"/>
                <w:sz w:val="20"/>
                <w:szCs w:val="20"/>
              </w:rPr>
              <w:t>Artemisia absinthium</w:t>
            </w:r>
            <w:r w:rsidR="00FB67D6" w:rsidRPr="001B0A3E">
              <w:rPr>
                <w:rFonts w:ascii="Times New Roman" w:hAnsi="Times New Roman"/>
                <w:color w:val="000000" w:themeColor="text1"/>
                <w:sz w:val="20"/>
                <w:szCs w:val="20"/>
              </w:rPr>
              <w:t xml:space="preserve"> L.) – žarnyno veiklai g</w:t>
            </w:r>
            <w:r w:rsidR="00A80C86" w:rsidRPr="001B0A3E">
              <w:rPr>
                <w:rFonts w:ascii="Times New Roman" w:hAnsi="Times New Roman"/>
                <w:color w:val="000000" w:themeColor="text1"/>
                <w:sz w:val="20"/>
                <w:szCs w:val="20"/>
              </w:rPr>
              <w:t>erinti, esant viduriavimui</w:t>
            </w:r>
            <w:r w:rsidR="00FB67D6" w:rsidRPr="001B0A3E">
              <w:rPr>
                <w:rFonts w:ascii="Times New Roman" w:hAnsi="Times New Roman"/>
                <w:color w:val="000000" w:themeColor="text1"/>
                <w:sz w:val="20"/>
                <w:szCs w:val="20"/>
              </w:rPr>
              <w:t xml:space="preserve"> (V. Balandienė</w:t>
            </w:r>
            <w:r w:rsidR="00A80C86" w:rsidRPr="001B0A3E">
              <w:rPr>
                <w:rFonts w:ascii="Times New Roman" w:hAnsi="Times New Roman"/>
                <w:color w:val="000000" w:themeColor="text1"/>
                <w:sz w:val="20"/>
                <w:szCs w:val="20"/>
              </w:rPr>
              <w:t>,</w:t>
            </w:r>
            <w:r w:rsidR="00FB67D6" w:rsidRPr="001B0A3E">
              <w:rPr>
                <w:rFonts w:ascii="Times New Roman" w:hAnsi="Times New Roman"/>
                <w:color w:val="000000" w:themeColor="text1"/>
                <w:sz w:val="20"/>
                <w:szCs w:val="20"/>
              </w:rPr>
              <w:t xml:space="preserve"> gim. 1942</w:t>
            </w:r>
            <w:r w:rsidR="00582C5A" w:rsidRPr="001B0A3E">
              <w:rPr>
                <w:rFonts w:ascii="Times New Roman" w:hAnsi="Times New Roman"/>
                <w:color w:val="000000" w:themeColor="text1"/>
                <w:sz w:val="20"/>
                <w:szCs w:val="20"/>
              </w:rPr>
              <w:t xml:space="preserve"> </w:t>
            </w:r>
            <w:r w:rsidR="00FB67D6" w:rsidRPr="001B0A3E">
              <w:rPr>
                <w:rFonts w:ascii="Times New Roman" w:hAnsi="Times New Roman"/>
                <w:color w:val="000000" w:themeColor="text1"/>
                <w:sz w:val="20"/>
                <w:szCs w:val="20"/>
              </w:rPr>
              <w:t>m.)</w:t>
            </w:r>
            <w:r w:rsidR="00A80C86" w:rsidRPr="001B0A3E">
              <w:rPr>
                <w:rFonts w:ascii="Times New Roman" w:hAnsi="Times New Roman"/>
                <w:color w:val="000000" w:themeColor="text1"/>
                <w:sz w:val="20"/>
                <w:szCs w:val="20"/>
              </w:rPr>
              <w:t>.</w:t>
            </w:r>
          </w:p>
        </w:tc>
        <w:tc>
          <w:tcPr>
            <w:tcW w:w="0" w:type="auto"/>
            <w:shd w:val="clear" w:color="auto" w:fill="F2F2F2"/>
          </w:tcPr>
          <w:p w:rsidR="007A6BBC" w:rsidRPr="001B0A3E" w:rsidRDefault="00274A90" w:rsidP="00697F49">
            <w:pPr>
              <w:spacing w:after="0" w:line="360" w:lineRule="auto"/>
              <w:rPr>
                <w:rFonts w:ascii="Times New Roman" w:hAnsi="Times New Roman"/>
                <w:color w:val="000000" w:themeColor="text1"/>
                <w:sz w:val="20"/>
                <w:szCs w:val="20"/>
              </w:rPr>
            </w:pPr>
            <w:r w:rsidRPr="001B0A3E">
              <w:rPr>
                <w:rFonts w:ascii="Times New Roman" w:hAnsi="Times New Roman"/>
                <w:color w:val="000000" w:themeColor="text1"/>
                <w:sz w:val="20"/>
                <w:szCs w:val="20"/>
              </w:rPr>
              <w:t xml:space="preserve">Kartusis </w:t>
            </w:r>
            <w:proofErr w:type="gramStart"/>
            <w:r w:rsidRPr="001B0A3E">
              <w:rPr>
                <w:rFonts w:ascii="Times New Roman" w:hAnsi="Times New Roman"/>
                <w:color w:val="000000" w:themeColor="text1"/>
                <w:sz w:val="20"/>
                <w:szCs w:val="20"/>
              </w:rPr>
              <w:t xml:space="preserve">kietis </w:t>
            </w:r>
            <w:r w:rsidR="00810C8B"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w:t>
            </w:r>
            <w:proofErr w:type="gramEnd"/>
            <w:r w:rsidRPr="001B0A3E">
              <w:rPr>
                <w:rFonts w:ascii="Times New Roman" w:hAnsi="Times New Roman"/>
                <w:color w:val="000000" w:themeColor="text1"/>
                <w:sz w:val="20"/>
                <w:szCs w:val="20"/>
              </w:rPr>
              <w:t xml:space="preserve"> </w:t>
            </w:r>
            <w:r w:rsidR="00EC6390" w:rsidRPr="001B0A3E">
              <w:rPr>
                <w:rFonts w:ascii="Times New Roman" w:hAnsi="Times New Roman"/>
                <w:color w:val="000000" w:themeColor="text1"/>
                <w:sz w:val="20"/>
                <w:szCs w:val="20"/>
              </w:rPr>
              <w:t>Metyli</w:t>
            </w:r>
            <w:r w:rsidR="003C771D" w:rsidRPr="001B0A3E">
              <w:rPr>
                <w:rFonts w:ascii="Times New Roman" w:hAnsi="Times New Roman"/>
                <w:color w:val="000000" w:themeColor="text1"/>
                <w:sz w:val="20"/>
                <w:szCs w:val="20"/>
              </w:rPr>
              <w:t>s</w:t>
            </w:r>
            <w:r w:rsidR="00EC6390" w:rsidRPr="001B0A3E">
              <w:rPr>
                <w:rFonts w:ascii="Times New Roman" w:hAnsi="Times New Roman"/>
                <w:color w:val="000000" w:themeColor="text1"/>
                <w:sz w:val="20"/>
                <w:szCs w:val="20"/>
              </w:rPr>
              <w:t xml:space="preserve"> (</w:t>
            </w:r>
            <w:r w:rsidR="00EC6390" w:rsidRPr="001B0A3E">
              <w:rPr>
                <w:rFonts w:ascii="Times New Roman" w:hAnsi="Times New Roman"/>
                <w:i/>
                <w:color w:val="000000" w:themeColor="text1"/>
                <w:sz w:val="20"/>
                <w:szCs w:val="20"/>
              </w:rPr>
              <w:t>Artemisia absinthium</w:t>
            </w:r>
            <w:r w:rsidR="00EC6390" w:rsidRPr="001B0A3E">
              <w:rPr>
                <w:rFonts w:ascii="Times New Roman" w:hAnsi="Times New Roman"/>
                <w:color w:val="000000" w:themeColor="text1"/>
                <w:sz w:val="20"/>
                <w:szCs w:val="20"/>
              </w:rPr>
              <w:t xml:space="preserve"> L.)</w:t>
            </w:r>
            <w:r w:rsidR="00FB67D6" w:rsidRPr="001B0A3E">
              <w:rPr>
                <w:rFonts w:ascii="Times New Roman" w:hAnsi="Times New Roman"/>
                <w:color w:val="000000" w:themeColor="text1"/>
                <w:sz w:val="20"/>
                <w:szCs w:val="20"/>
              </w:rPr>
              <w:t xml:space="preserve"> </w:t>
            </w:r>
            <w:r w:rsidR="007A6BBC"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 xml:space="preserve">– </w:t>
            </w:r>
            <w:proofErr w:type="gramStart"/>
            <w:r w:rsidR="007A6BBC" w:rsidRPr="001B0A3E">
              <w:rPr>
                <w:rFonts w:ascii="Times New Roman" w:hAnsi="Times New Roman"/>
                <w:color w:val="000000" w:themeColor="text1"/>
                <w:sz w:val="20"/>
                <w:szCs w:val="20"/>
              </w:rPr>
              <w:t>virškinimui</w:t>
            </w:r>
            <w:proofErr w:type="gramEnd"/>
            <w:r w:rsidR="003C771D" w:rsidRPr="001B0A3E">
              <w:rPr>
                <w:rFonts w:ascii="Times New Roman" w:hAnsi="Times New Roman"/>
                <w:color w:val="000000" w:themeColor="text1"/>
                <w:sz w:val="20"/>
                <w:szCs w:val="20"/>
              </w:rPr>
              <w:t xml:space="preserve"> gerinti</w:t>
            </w:r>
            <w:r w:rsidR="007A6BBC" w:rsidRPr="001B0A3E">
              <w:rPr>
                <w:rFonts w:ascii="Times New Roman" w:hAnsi="Times New Roman"/>
                <w:color w:val="000000" w:themeColor="text1"/>
                <w:sz w:val="20"/>
                <w:szCs w:val="20"/>
              </w:rPr>
              <w:t>.</w:t>
            </w:r>
            <w:r w:rsidR="003C771D" w:rsidRPr="001B0A3E">
              <w:rPr>
                <w:rFonts w:ascii="Times New Roman" w:hAnsi="Times New Roman"/>
                <w:color w:val="000000" w:themeColor="text1"/>
                <w:sz w:val="20"/>
                <w:szCs w:val="20"/>
              </w:rPr>
              <w:t xml:space="preserve"> </w:t>
            </w:r>
            <w:r w:rsidR="007A6BBC" w:rsidRPr="001B0A3E">
              <w:rPr>
                <w:rFonts w:ascii="Times New Roman" w:hAnsi="Times New Roman"/>
                <w:color w:val="000000" w:themeColor="text1"/>
                <w:sz w:val="20"/>
                <w:szCs w:val="20"/>
              </w:rPr>
              <w:t>(</w:t>
            </w:r>
            <w:r w:rsidR="007C0D38" w:rsidRPr="001B0A3E">
              <w:rPr>
                <w:rFonts w:ascii="Times New Roman" w:hAnsi="Times New Roman"/>
                <w:color w:val="000000" w:themeColor="text1"/>
                <w:sz w:val="20"/>
                <w:szCs w:val="20"/>
              </w:rPr>
              <w:t xml:space="preserve">V. </w:t>
            </w:r>
            <w:r w:rsidR="007A6BBC" w:rsidRPr="001B0A3E">
              <w:rPr>
                <w:rFonts w:ascii="Times New Roman" w:hAnsi="Times New Roman"/>
                <w:color w:val="000000" w:themeColor="text1"/>
                <w:sz w:val="20"/>
                <w:szCs w:val="20"/>
              </w:rPr>
              <w:t>Paliuokienė</w:t>
            </w:r>
            <w:r w:rsidR="007C0D38" w:rsidRPr="001B0A3E">
              <w:rPr>
                <w:rFonts w:ascii="Times New Roman" w:hAnsi="Times New Roman"/>
                <w:color w:val="000000" w:themeColor="text1"/>
                <w:sz w:val="20"/>
                <w:szCs w:val="20"/>
              </w:rPr>
              <w:t xml:space="preserve"> gim. 1950</w:t>
            </w:r>
            <w:r w:rsidR="00582C5A" w:rsidRPr="001B0A3E">
              <w:rPr>
                <w:rFonts w:ascii="Times New Roman" w:hAnsi="Times New Roman"/>
                <w:color w:val="000000" w:themeColor="text1"/>
                <w:sz w:val="20"/>
                <w:szCs w:val="20"/>
              </w:rPr>
              <w:t xml:space="preserve"> m.</w:t>
            </w:r>
            <w:r w:rsidR="007A6BBC" w:rsidRPr="001B0A3E">
              <w:rPr>
                <w:rFonts w:ascii="Times New Roman" w:hAnsi="Times New Roman"/>
                <w:color w:val="000000" w:themeColor="text1"/>
                <w:sz w:val="20"/>
                <w:szCs w:val="20"/>
              </w:rPr>
              <w:t>)</w:t>
            </w:r>
            <w:r w:rsidR="00F86BD6" w:rsidRPr="001B0A3E">
              <w:rPr>
                <w:rFonts w:ascii="Times New Roman" w:hAnsi="Times New Roman"/>
                <w:color w:val="000000" w:themeColor="text1"/>
                <w:sz w:val="20"/>
                <w:szCs w:val="20"/>
              </w:rPr>
              <w:t>.</w:t>
            </w:r>
          </w:p>
        </w:tc>
      </w:tr>
      <w:tr w:rsidR="00810C8B" w:rsidRPr="001B0A3E">
        <w:tc>
          <w:tcPr>
            <w:tcW w:w="0" w:type="auto"/>
            <w:shd w:val="clear" w:color="auto" w:fill="F2F2F2"/>
          </w:tcPr>
          <w:p w:rsidR="007A6BBC" w:rsidRPr="001B0A3E" w:rsidRDefault="00810C8B" w:rsidP="00697F49">
            <w:pPr>
              <w:spacing w:after="0" w:line="360" w:lineRule="auto"/>
              <w:rPr>
                <w:rFonts w:ascii="Times New Roman" w:hAnsi="Times New Roman"/>
                <w:color w:val="000000" w:themeColor="text1"/>
                <w:sz w:val="20"/>
                <w:szCs w:val="20"/>
              </w:rPr>
            </w:pPr>
            <w:r w:rsidRPr="001B0A3E">
              <w:rPr>
                <w:rFonts w:ascii="Times New Roman" w:hAnsi="Times New Roman"/>
                <w:color w:val="000000" w:themeColor="text1"/>
                <w:sz w:val="20"/>
                <w:szCs w:val="20"/>
              </w:rPr>
              <w:t>Paprastasis kmynas</w:t>
            </w:r>
            <w:r w:rsidR="00EC6390" w:rsidRPr="001B0A3E">
              <w:rPr>
                <w:rFonts w:ascii="Times New Roman" w:hAnsi="Times New Roman"/>
                <w:color w:val="000000" w:themeColor="text1"/>
                <w:sz w:val="20"/>
                <w:szCs w:val="20"/>
              </w:rPr>
              <w:t xml:space="preserve"> (</w:t>
            </w:r>
            <w:r w:rsidR="00EC6390" w:rsidRPr="001B0A3E">
              <w:rPr>
                <w:rFonts w:ascii="Times New Roman" w:hAnsi="Times New Roman"/>
                <w:i/>
                <w:color w:val="000000" w:themeColor="text1"/>
                <w:sz w:val="20"/>
                <w:szCs w:val="20"/>
              </w:rPr>
              <w:t>Carum carvi</w:t>
            </w:r>
            <w:r w:rsidR="00582C5A" w:rsidRPr="001B0A3E">
              <w:rPr>
                <w:rFonts w:ascii="Times New Roman" w:hAnsi="Times New Roman"/>
                <w:color w:val="000000" w:themeColor="text1"/>
                <w:sz w:val="20"/>
                <w:szCs w:val="20"/>
              </w:rPr>
              <w:t xml:space="preserve"> L.</w:t>
            </w:r>
            <w:r w:rsidR="00EC6390" w:rsidRPr="001B0A3E">
              <w:rPr>
                <w:rFonts w:ascii="Times New Roman" w:hAnsi="Times New Roman"/>
                <w:color w:val="000000" w:themeColor="text1"/>
                <w:sz w:val="20"/>
                <w:szCs w:val="20"/>
              </w:rPr>
              <w:t>)</w:t>
            </w:r>
            <w:r w:rsidR="00FB67D6" w:rsidRPr="001B0A3E">
              <w:rPr>
                <w:rFonts w:ascii="Times New Roman" w:hAnsi="Times New Roman"/>
                <w:color w:val="000000" w:themeColor="text1"/>
                <w:sz w:val="20"/>
                <w:szCs w:val="20"/>
              </w:rPr>
              <w:t xml:space="preserve"> </w:t>
            </w:r>
            <w:r w:rsidR="00274A90" w:rsidRPr="001B0A3E">
              <w:rPr>
                <w:rFonts w:ascii="Times New Roman" w:hAnsi="Times New Roman"/>
                <w:color w:val="000000" w:themeColor="text1"/>
                <w:sz w:val="20"/>
                <w:szCs w:val="20"/>
              </w:rPr>
              <w:t>–</w:t>
            </w:r>
            <w:r w:rsidR="003C771D" w:rsidRPr="001B0A3E">
              <w:rPr>
                <w:rFonts w:ascii="Times New Roman" w:hAnsi="Times New Roman"/>
                <w:color w:val="000000" w:themeColor="text1"/>
                <w:sz w:val="20"/>
                <w:szCs w:val="20"/>
              </w:rPr>
              <w:t xml:space="preserve"> pilvo skausmams</w:t>
            </w:r>
            <w:r w:rsidR="007A6BBC" w:rsidRPr="001B0A3E">
              <w:rPr>
                <w:rFonts w:ascii="Times New Roman" w:hAnsi="Times New Roman"/>
                <w:color w:val="000000" w:themeColor="text1"/>
                <w:sz w:val="20"/>
                <w:szCs w:val="20"/>
              </w:rPr>
              <w:t>. (</w:t>
            </w:r>
            <w:r w:rsidR="007C0D38" w:rsidRPr="001B0A3E">
              <w:rPr>
                <w:rFonts w:ascii="Times New Roman" w:hAnsi="Times New Roman"/>
                <w:color w:val="000000" w:themeColor="text1"/>
                <w:sz w:val="20"/>
                <w:szCs w:val="20"/>
              </w:rPr>
              <w:t xml:space="preserve">O. D. </w:t>
            </w:r>
            <w:r w:rsidR="007A6BBC" w:rsidRPr="001B0A3E">
              <w:rPr>
                <w:rFonts w:ascii="Times New Roman" w:hAnsi="Times New Roman"/>
                <w:color w:val="000000" w:themeColor="text1"/>
                <w:sz w:val="20"/>
                <w:szCs w:val="20"/>
              </w:rPr>
              <w:t>Virketienė</w:t>
            </w:r>
            <w:r w:rsidR="007C0D38" w:rsidRPr="001B0A3E">
              <w:rPr>
                <w:rFonts w:ascii="Times New Roman" w:hAnsi="Times New Roman"/>
                <w:color w:val="000000" w:themeColor="text1"/>
                <w:sz w:val="20"/>
                <w:szCs w:val="20"/>
              </w:rPr>
              <w:t xml:space="preserve"> gim. 1940</w:t>
            </w:r>
            <w:r w:rsidR="00582C5A" w:rsidRPr="001B0A3E">
              <w:rPr>
                <w:rFonts w:ascii="Times New Roman" w:hAnsi="Times New Roman"/>
                <w:color w:val="000000" w:themeColor="text1"/>
                <w:sz w:val="20"/>
                <w:szCs w:val="20"/>
              </w:rPr>
              <w:t xml:space="preserve"> </w:t>
            </w:r>
            <w:r w:rsidR="007C0D38" w:rsidRPr="001B0A3E">
              <w:rPr>
                <w:rFonts w:ascii="Times New Roman" w:hAnsi="Times New Roman"/>
                <w:color w:val="000000" w:themeColor="text1"/>
                <w:sz w:val="20"/>
                <w:szCs w:val="20"/>
              </w:rPr>
              <w:t>m.</w:t>
            </w:r>
            <w:r w:rsidR="007A6BBC" w:rsidRPr="001B0A3E">
              <w:rPr>
                <w:rFonts w:ascii="Times New Roman" w:hAnsi="Times New Roman"/>
                <w:color w:val="000000" w:themeColor="text1"/>
                <w:sz w:val="20"/>
                <w:szCs w:val="20"/>
              </w:rPr>
              <w:t>)</w:t>
            </w:r>
            <w:r w:rsidR="00F86BD6" w:rsidRPr="001B0A3E">
              <w:rPr>
                <w:rFonts w:ascii="Times New Roman" w:hAnsi="Times New Roman"/>
                <w:color w:val="000000" w:themeColor="text1"/>
                <w:sz w:val="20"/>
                <w:szCs w:val="20"/>
              </w:rPr>
              <w:t>.</w:t>
            </w:r>
          </w:p>
        </w:tc>
        <w:tc>
          <w:tcPr>
            <w:tcW w:w="0" w:type="auto"/>
            <w:shd w:val="clear" w:color="auto" w:fill="F2F2F2"/>
          </w:tcPr>
          <w:p w:rsidR="007A6BBC" w:rsidRPr="001B0A3E" w:rsidRDefault="00810C8B" w:rsidP="00697F49">
            <w:pPr>
              <w:spacing w:after="0" w:line="360" w:lineRule="auto"/>
              <w:rPr>
                <w:rFonts w:ascii="Times New Roman" w:hAnsi="Times New Roman"/>
                <w:color w:val="000000" w:themeColor="text1"/>
                <w:sz w:val="20"/>
                <w:szCs w:val="20"/>
              </w:rPr>
            </w:pPr>
            <w:r w:rsidRPr="001B0A3E">
              <w:rPr>
                <w:rFonts w:ascii="Times New Roman" w:hAnsi="Times New Roman"/>
                <w:color w:val="000000" w:themeColor="text1"/>
                <w:sz w:val="20"/>
                <w:szCs w:val="20"/>
              </w:rPr>
              <w:t>Paprastasis kmynas</w:t>
            </w:r>
            <w:r w:rsidR="00EC6390" w:rsidRPr="001B0A3E">
              <w:rPr>
                <w:rFonts w:ascii="Times New Roman" w:hAnsi="Times New Roman"/>
                <w:color w:val="000000" w:themeColor="text1"/>
                <w:sz w:val="20"/>
                <w:szCs w:val="20"/>
              </w:rPr>
              <w:t xml:space="preserve"> (</w:t>
            </w:r>
            <w:r w:rsidR="00EC6390" w:rsidRPr="001B0A3E">
              <w:rPr>
                <w:rFonts w:ascii="Times New Roman" w:hAnsi="Times New Roman"/>
                <w:i/>
                <w:color w:val="000000" w:themeColor="text1"/>
                <w:sz w:val="20"/>
                <w:szCs w:val="20"/>
              </w:rPr>
              <w:t>Carum carvi</w:t>
            </w:r>
            <w:r w:rsidR="00582C5A" w:rsidRPr="001B0A3E">
              <w:rPr>
                <w:rFonts w:ascii="Times New Roman" w:hAnsi="Times New Roman"/>
                <w:color w:val="000000" w:themeColor="text1"/>
                <w:sz w:val="20"/>
                <w:szCs w:val="20"/>
              </w:rPr>
              <w:t xml:space="preserve"> L.</w:t>
            </w:r>
            <w:r w:rsidR="00EC6390" w:rsidRPr="001B0A3E">
              <w:rPr>
                <w:rFonts w:ascii="Times New Roman" w:hAnsi="Times New Roman"/>
                <w:color w:val="000000" w:themeColor="text1"/>
                <w:sz w:val="20"/>
                <w:szCs w:val="20"/>
              </w:rPr>
              <w:t>)</w:t>
            </w:r>
            <w:r w:rsidR="00FB67D6" w:rsidRPr="001B0A3E">
              <w:rPr>
                <w:rFonts w:ascii="Times New Roman" w:hAnsi="Times New Roman"/>
                <w:color w:val="000000" w:themeColor="text1"/>
                <w:sz w:val="20"/>
                <w:szCs w:val="20"/>
              </w:rPr>
              <w:t xml:space="preserve"> </w:t>
            </w:r>
            <w:r w:rsidR="00274A90" w:rsidRPr="001B0A3E">
              <w:rPr>
                <w:rFonts w:ascii="Times New Roman" w:hAnsi="Times New Roman"/>
                <w:color w:val="000000" w:themeColor="text1"/>
                <w:sz w:val="20"/>
                <w:szCs w:val="20"/>
              </w:rPr>
              <w:t xml:space="preserve">– </w:t>
            </w:r>
            <w:r w:rsidR="007A6BBC" w:rsidRPr="001B0A3E">
              <w:rPr>
                <w:rFonts w:ascii="Times New Roman" w:hAnsi="Times New Roman"/>
                <w:color w:val="000000" w:themeColor="text1"/>
                <w:sz w:val="20"/>
                <w:szCs w:val="20"/>
              </w:rPr>
              <w:t>pilvo skausmui, viduriavimui.</w:t>
            </w:r>
            <w:r w:rsidR="003C771D" w:rsidRPr="001B0A3E">
              <w:rPr>
                <w:rFonts w:ascii="Times New Roman" w:hAnsi="Times New Roman"/>
                <w:color w:val="000000" w:themeColor="text1"/>
                <w:sz w:val="20"/>
                <w:szCs w:val="20"/>
              </w:rPr>
              <w:t xml:space="preserve"> </w:t>
            </w:r>
            <w:r w:rsidR="007A6BBC" w:rsidRPr="001B0A3E">
              <w:rPr>
                <w:rFonts w:ascii="Times New Roman" w:hAnsi="Times New Roman"/>
                <w:color w:val="000000" w:themeColor="text1"/>
                <w:sz w:val="20"/>
                <w:szCs w:val="20"/>
              </w:rPr>
              <w:t>(</w:t>
            </w:r>
            <w:r w:rsidR="007C0D38" w:rsidRPr="001B0A3E">
              <w:rPr>
                <w:rFonts w:ascii="Times New Roman" w:hAnsi="Times New Roman"/>
                <w:color w:val="000000" w:themeColor="text1"/>
                <w:sz w:val="20"/>
                <w:szCs w:val="20"/>
              </w:rPr>
              <w:t xml:space="preserve">L. </w:t>
            </w:r>
            <w:r w:rsidR="007A6BBC" w:rsidRPr="001B0A3E">
              <w:rPr>
                <w:rFonts w:ascii="Times New Roman" w:hAnsi="Times New Roman"/>
                <w:color w:val="000000" w:themeColor="text1"/>
                <w:sz w:val="20"/>
                <w:szCs w:val="20"/>
              </w:rPr>
              <w:t>Jurkaitis</w:t>
            </w:r>
            <w:r w:rsidR="00FB67D6" w:rsidRPr="001B0A3E">
              <w:rPr>
                <w:rFonts w:ascii="Times New Roman" w:hAnsi="Times New Roman"/>
                <w:color w:val="000000" w:themeColor="text1"/>
                <w:sz w:val="20"/>
                <w:szCs w:val="20"/>
              </w:rPr>
              <w:t xml:space="preserve"> gim. 1926</w:t>
            </w:r>
            <w:r w:rsidR="00582C5A" w:rsidRPr="001B0A3E">
              <w:rPr>
                <w:rFonts w:ascii="Times New Roman" w:hAnsi="Times New Roman"/>
                <w:color w:val="000000" w:themeColor="text1"/>
                <w:sz w:val="20"/>
                <w:szCs w:val="20"/>
              </w:rPr>
              <w:t xml:space="preserve"> </w:t>
            </w:r>
            <w:r w:rsidR="00FB67D6" w:rsidRPr="001B0A3E">
              <w:rPr>
                <w:rFonts w:ascii="Times New Roman" w:hAnsi="Times New Roman"/>
                <w:color w:val="000000" w:themeColor="text1"/>
                <w:sz w:val="20"/>
                <w:szCs w:val="20"/>
              </w:rPr>
              <w:t>m.</w:t>
            </w:r>
            <w:r w:rsidR="007A6BBC" w:rsidRPr="001B0A3E">
              <w:rPr>
                <w:rFonts w:ascii="Times New Roman" w:hAnsi="Times New Roman"/>
                <w:color w:val="000000" w:themeColor="text1"/>
                <w:sz w:val="20"/>
                <w:szCs w:val="20"/>
              </w:rPr>
              <w:t>)</w:t>
            </w:r>
            <w:r w:rsidR="00F86BD6" w:rsidRPr="001B0A3E">
              <w:rPr>
                <w:rFonts w:ascii="Times New Roman" w:hAnsi="Times New Roman"/>
                <w:color w:val="000000" w:themeColor="text1"/>
                <w:sz w:val="20"/>
                <w:szCs w:val="20"/>
              </w:rPr>
              <w:t>.</w:t>
            </w:r>
          </w:p>
          <w:p w:rsidR="007A6BBC" w:rsidRPr="001B0A3E" w:rsidRDefault="00810C8B" w:rsidP="00697F49">
            <w:pPr>
              <w:spacing w:after="0" w:line="360" w:lineRule="auto"/>
              <w:rPr>
                <w:rFonts w:ascii="Times New Roman" w:hAnsi="Times New Roman"/>
                <w:color w:val="000000" w:themeColor="text1"/>
                <w:sz w:val="20"/>
                <w:szCs w:val="20"/>
              </w:rPr>
            </w:pPr>
            <w:r w:rsidRPr="001B0A3E">
              <w:rPr>
                <w:rFonts w:ascii="Times New Roman" w:hAnsi="Times New Roman"/>
                <w:color w:val="000000" w:themeColor="text1"/>
                <w:sz w:val="20"/>
                <w:szCs w:val="20"/>
              </w:rPr>
              <w:t>Paprastasis kmynas</w:t>
            </w:r>
            <w:r w:rsidR="00EC6390" w:rsidRPr="001B0A3E">
              <w:rPr>
                <w:rFonts w:ascii="Times New Roman" w:hAnsi="Times New Roman"/>
                <w:color w:val="000000" w:themeColor="text1"/>
                <w:sz w:val="20"/>
                <w:szCs w:val="20"/>
              </w:rPr>
              <w:t xml:space="preserve"> (</w:t>
            </w:r>
            <w:r w:rsidR="00EC6390" w:rsidRPr="001B0A3E">
              <w:rPr>
                <w:rFonts w:ascii="Times New Roman" w:hAnsi="Times New Roman"/>
                <w:i/>
                <w:color w:val="000000" w:themeColor="text1"/>
                <w:sz w:val="20"/>
                <w:szCs w:val="20"/>
              </w:rPr>
              <w:t>Carum carvi</w:t>
            </w:r>
            <w:r w:rsidR="00FB67D6" w:rsidRPr="001B0A3E">
              <w:rPr>
                <w:rFonts w:ascii="Times New Roman" w:hAnsi="Times New Roman"/>
                <w:color w:val="000000" w:themeColor="text1"/>
                <w:sz w:val="20"/>
                <w:szCs w:val="20"/>
              </w:rPr>
              <w:t xml:space="preserve"> L.</w:t>
            </w:r>
            <w:r w:rsidR="00EC6390" w:rsidRPr="001B0A3E">
              <w:rPr>
                <w:rFonts w:ascii="Times New Roman" w:hAnsi="Times New Roman"/>
                <w:color w:val="000000" w:themeColor="text1"/>
                <w:sz w:val="20"/>
                <w:szCs w:val="20"/>
              </w:rPr>
              <w:t xml:space="preserve">) </w:t>
            </w:r>
            <w:r w:rsidR="00274A90" w:rsidRPr="001B0A3E">
              <w:rPr>
                <w:rFonts w:ascii="Times New Roman" w:hAnsi="Times New Roman"/>
                <w:color w:val="000000" w:themeColor="text1"/>
                <w:sz w:val="20"/>
                <w:szCs w:val="20"/>
              </w:rPr>
              <w:t>–</w:t>
            </w:r>
            <w:r w:rsidR="003C771D" w:rsidRPr="001B0A3E">
              <w:rPr>
                <w:rFonts w:ascii="Times New Roman" w:hAnsi="Times New Roman"/>
                <w:color w:val="000000" w:themeColor="text1"/>
                <w:sz w:val="20"/>
                <w:szCs w:val="20"/>
              </w:rPr>
              <w:t xml:space="preserve"> ap</w:t>
            </w:r>
            <w:r w:rsidR="00582C5A" w:rsidRPr="001B0A3E">
              <w:rPr>
                <w:rFonts w:ascii="Times New Roman" w:hAnsi="Times New Roman"/>
                <w:color w:val="000000" w:themeColor="text1"/>
                <w:sz w:val="20"/>
                <w:szCs w:val="20"/>
              </w:rPr>
              <w:t xml:space="preserve">etitui skatinti. </w:t>
            </w:r>
            <w:r w:rsidR="007A6BBC" w:rsidRPr="001B0A3E">
              <w:rPr>
                <w:rFonts w:ascii="Times New Roman" w:hAnsi="Times New Roman"/>
                <w:color w:val="000000" w:themeColor="text1"/>
                <w:sz w:val="20"/>
                <w:szCs w:val="20"/>
              </w:rPr>
              <w:t>(</w:t>
            </w:r>
            <w:r w:rsidR="007C0D38" w:rsidRPr="001B0A3E">
              <w:rPr>
                <w:rFonts w:ascii="Times New Roman" w:hAnsi="Times New Roman"/>
                <w:color w:val="000000" w:themeColor="text1"/>
                <w:sz w:val="20"/>
                <w:szCs w:val="20"/>
              </w:rPr>
              <w:t xml:space="preserve">A. </w:t>
            </w:r>
            <w:r w:rsidR="007A6BBC" w:rsidRPr="001B0A3E">
              <w:rPr>
                <w:rFonts w:ascii="Times New Roman" w:hAnsi="Times New Roman"/>
                <w:color w:val="000000" w:themeColor="text1"/>
                <w:sz w:val="20"/>
                <w:szCs w:val="20"/>
              </w:rPr>
              <w:t>Urbonienė</w:t>
            </w:r>
            <w:r w:rsidR="00FB67D6" w:rsidRPr="001B0A3E">
              <w:rPr>
                <w:rFonts w:ascii="Times New Roman" w:hAnsi="Times New Roman"/>
                <w:color w:val="000000" w:themeColor="text1"/>
                <w:sz w:val="20"/>
                <w:szCs w:val="20"/>
              </w:rPr>
              <w:t xml:space="preserve"> gim. 1930</w:t>
            </w:r>
            <w:r w:rsidR="00582C5A" w:rsidRPr="001B0A3E">
              <w:rPr>
                <w:rFonts w:ascii="Times New Roman" w:hAnsi="Times New Roman"/>
                <w:color w:val="000000" w:themeColor="text1"/>
                <w:sz w:val="20"/>
                <w:szCs w:val="20"/>
              </w:rPr>
              <w:t xml:space="preserve"> </w:t>
            </w:r>
            <w:r w:rsidR="00FB67D6" w:rsidRPr="001B0A3E">
              <w:rPr>
                <w:rFonts w:ascii="Times New Roman" w:hAnsi="Times New Roman"/>
                <w:color w:val="000000" w:themeColor="text1"/>
                <w:sz w:val="20"/>
                <w:szCs w:val="20"/>
              </w:rPr>
              <w:t>m.</w:t>
            </w:r>
            <w:r w:rsidR="007A6BBC" w:rsidRPr="001B0A3E">
              <w:rPr>
                <w:rFonts w:ascii="Times New Roman" w:hAnsi="Times New Roman"/>
                <w:color w:val="000000" w:themeColor="text1"/>
                <w:sz w:val="20"/>
                <w:szCs w:val="20"/>
              </w:rPr>
              <w:t>)</w:t>
            </w:r>
            <w:r w:rsidR="00F86BD6" w:rsidRPr="001B0A3E">
              <w:rPr>
                <w:rFonts w:ascii="Times New Roman" w:hAnsi="Times New Roman"/>
                <w:color w:val="000000" w:themeColor="text1"/>
                <w:sz w:val="20"/>
                <w:szCs w:val="20"/>
              </w:rPr>
              <w:t>.</w:t>
            </w:r>
          </w:p>
        </w:tc>
      </w:tr>
      <w:tr w:rsidR="00810C8B" w:rsidRPr="001B0A3E">
        <w:tc>
          <w:tcPr>
            <w:tcW w:w="0" w:type="auto"/>
            <w:shd w:val="clear" w:color="auto" w:fill="F2F2F2"/>
          </w:tcPr>
          <w:p w:rsidR="007A6BBC" w:rsidRPr="001B0A3E" w:rsidRDefault="00810C8B" w:rsidP="00697F49">
            <w:pPr>
              <w:spacing w:after="0" w:line="360" w:lineRule="auto"/>
              <w:rPr>
                <w:rFonts w:ascii="Times New Roman" w:hAnsi="Times New Roman"/>
                <w:color w:val="000000" w:themeColor="text1"/>
                <w:sz w:val="20"/>
                <w:szCs w:val="20"/>
              </w:rPr>
            </w:pPr>
            <w:r w:rsidRPr="001B0A3E">
              <w:rPr>
                <w:rFonts w:ascii="Times New Roman" w:hAnsi="Times New Roman"/>
                <w:color w:val="000000" w:themeColor="text1"/>
                <w:sz w:val="20"/>
                <w:szCs w:val="20"/>
              </w:rPr>
              <w:t>Trilapis p</w:t>
            </w:r>
            <w:r w:rsidR="003C771D" w:rsidRPr="001B0A3E">
              <w:rPr>
                <w:rFonts w:ascii="Times New Roman" w:hAnsi="Times New Roman"/>
                <w:color w:val="000000" w:themeColor="text1"/>
                <w:sz w:val="20"/>
                <w:szCs w:val="20"/>
              </w:rPr>
              <w:t>uplaiški</w:t>
            </w:r>
            <w:r w:rsidR="004B64E3" w:rsidRPr="001B0A3E">
              <w:rPr>
                <w:rFonts w:ascii="Times New Roman" w:hAnsi="Times New Roman"/>
                <w:color w:val="000000" w:themeColor="text1"/>
                <w:sz w:val="20"/>
                <w:szCs w:val="20"/>
              </w:rPr>
              <w:t>s</w:t>
            </w:r>
            <w:r w:rsidR="00EC6390" w:rsidRPr="001B0A3E">
              <w:rPr>
                <w:rFonts w:ascii="Times New Roman" w:hAnsi="Times New Roman"/>
                <w:color w:val="000000" w:themeColor="text1"/>
                <w:sz w:val="20"/>
                <w:szCs w:val="20"/>
              </w:rPr>
              <w:t xml:space="preserve"> (</w:t>
            </w:r>
            <w:r w:rsidR="00EC6390" w:rsidRPr="001B0A3E">
              <w:rPr>
                <w:rFonts w:ascii="Times New Roman" w:hAnsi="Times New Roman"/>
                <w:i/>
                <w:color w:val="000000" w:themeColor="text1"/>
                <w:sz w:val="20"/>
                <w:szCs w:val="20"/>
              </w:rPr>
              <w:t>Menyanthes trifoliata</w:t>
            </w:r>
            <w:r w:rsidR="00EC6390" w:rsidRPr="001B0A3E">
              <w:rPr>
                <w:rFonts w:ascii="Times New Roman" w:hAnsi="Times New Roman"/>
                <w:color w:val="000000" w:themeColor="text1"/>
                <w:sz w:val="20"/>
                <w:szCs w:val="20"/>
              </w:rPr>
              <w:t xml:space="preserve"> L.)</w:t>
            </w:r>
            <w:r w:rsidR="00FB67D6" w:rsidRPr="001B0A3E">
              <w:rPr>
                <w:rFonts w:ascii="Times New Roman" w:hAnsi="Times New Roman"/>
                <w:color w:val="000000" w:themeColor="text1"/>
                <w:sz w:val="20"/>
                <w:szCs w:val="20"/>
              </w:rPr>
              <w:t xml:space="preserve"> </w:t>
            </w:r>
            <w:r w:rsidR="003C771D" w:rsidRPr="001B0A3E">
              <w:rPr>
                <w:rFonts w:ascii="Times New Roman" w:hAnsi="Times New Roman"/>
                <w:color w:val="000000" w:themeColor="text1"/>
                <w:sz w:val="20"/>
                <w:szCs w:val="20"/>
              </w:rPr>
              <w:t>– esant skrandžio funkcijos sutrikimams</w:t>
            </w:r>
            <w:r w:rsidR="007A6BBC" w:rsidRPr="001B0A3E">
              <w:rPr>
                <w:rFonts w:ascii="Times New Roman" w:hAnsi="Times New Roman"/>
                <w:color w:val="000000" w:themeColor="text1"/>
                <w:sz w:val="20"/>
                <w:szCs w:val="20"/>
              </w:rPr>
              <w:t>. (</w:t>
            </w:r>
            <w:r w:rsidR="007C0D38" w:rsidRPr="001B0A3E">
              <w:rPr>
                <w:rFonts w:ascii="Times New Roman" w:hAnsi="Times New Roman"/>
                <w:color w:val="000000" w:themeColor="text1"/>
                <w:sz w:val="20"/>
                <w:szCs w:val="20"/>
              </w:rPr>
              <w:t xml:space="preserve">O. D. </w:t>
            </w:r>
            <w:r w:rsidR="007A6BBC" w:rsidRPr="001B0A3E">
              <w:rPr>
                <w:rFonts w:ascii="Times New Roman" w:hAnsi="Times New Roman"/>
                <w:color w:val="000000" w:themeColor="text1"/>
                <w:sz w:val="20"/>
                <w:szCs w:val="20"/>
              </w:rPr>
              <w:t>Virketienė</w:t>
            </w:r>
            <w:r w:rsidR="00FB67D6" w:rsidRPr="001B0A3E">
              <w:rPr>
                <w:rFonts w:ascii="Times New Roman" w:hAnsi="Times New Roman"/>
                <w:color w:val="000000" w:themeColor="text1"/>
                <w:sz w:val="20"/>
                <w:szCs w:val="20"/>
              </w:rPr>
              <w:t xml:space="preserve"> gim. 1940</w:t>
            </w:r>
            <w:r w:rsidR="00582C5A" w:rsidRPr="001B0A3E">
              <w:rPr>
                <w:rFonts w:ascii="Times New Roman" w:hAnsi="Times New Roman"/>
                <w:color w:val="000000" w:themeColor="text1"/>
                <w:sz w:val="20"/>
                <w:szCs w:val="20"/>
              </w:rPr>
              <w:t xml:space="preserve"> </w:t>
            </w:r>
            <w:r w:rsidR="00FB67D6" w:rsidRPr="001B0A3E">
              <w:rPr>
                <w:rFonts w:ascii="Times New Roman" w:hAnsi="Times New Roman"/>
                <w:color w:val="000000" w:themeColor="text1"/>
                <w:sz w:val="20"/>
                <w:szCs w:val="20"/>
              </w:rPr>
              <w:t>m.</w:t>
            </w:r>
            <w:r w:rsidR="007A6BBC" w:rsidRPr="001B0A3E">
              <w:rPr>
                <w:rFonts w:ascii="Times New Roman" w:hAnsi="Times New Roman"/>
                <w:color w:val="000000" w:themeColor="text1"/>
                <w:sz w:val="20"/>
                <w:szCs w:val="20"/>
              </w:rPr>
              <w:t>)</w:t>
            </w:r>
            <w:r w:rsidR="00F86BD6" w:rsidRPr="001B0A3E">
              <w:rPr>
                <w:rFonts w:ascii="Times New Roman" w:hAnsi="Times New Roman"/>
                <w:color w:val="000000" w:themeColor="text1"/>
                <w:sz w:val="20"/>
                <w:szCs w:val="20"/>
              </w:rPr>
              <w:t>.</w:t>
            </w:r>
          </w:p>
        </w:tc>
        <w:tc>
          <w:tcPr>
            <w:tcW w:w="0" w:type="auto"/>
            <w:shd w:val="clear" w:color="auto" w:fill="F2F2F2"/>
          </w:tcPr>
          <w:p w:rsidR="007A6BBC" w:rsidRPr="001B0A3E" w:rsidRDefault="00810C8B" w:rsidP="00697F49">
            <w:pPr>
              <w:spacing w:after="0" w:line="360" w:lineRule="auto"/>
              <w:rPr>
                <w:rFonts w:ascii="Times New Roman" w:hAnsi="Times New Roman"/>
                <w:color w:val="000000" w:themeColor="text1"/>
                <w:sz w:val="20"/>
                <w:szCs w:val="20"/>
              </w:rPr>
            </w:pPr>
            <w:r w:rsidRPr="001B0A3E">
              <w:rPr>
                <w:rFonts w:ascii="Times New Roman" w:hAnsi="Times New Roman"/>
                <w:color w:val="000000" w:themeColor="text1"/>
                <w:sz w:val="20"/>
                <w:szCs w:val="20"/>
              </w:rPr>
              <w:t>Trilapis p</w:t>
            </w:r>
            <w:r w:rsidR="007A6BBC" w:rsidRPr="001B0A3E">
              <w:rPr>
                <w:rFonts w:ascii="Times New Roman" w:hAnsi="Times New Roman"/>
                <w:color w:val="000000" w:themeColor="text1"/>
                <w:sz w:val="20"/>
                <w:szCs w:val="20"/>
              </w:rPr>
              <w:t>uplaiškis</w:t>
            </w:r>
            <w:r w:rsidR="00EC6390" w:rsidRPr="001B0A3E">
              <w:rPr>
                <w:rFonts w:ascii="Times New Roman" w:hAnsi="Times New Roman"/>
                <w:color w:val="000000" w:themeColor="text1"/>
                <w:sz w:val="20"/>
                <w:szCs w:val="20"/>
              </w:rPr>
              <w:t xml:space="preserve"> (</w:t>
            </w:r>
            <w:r w:rsidR="00EC6390" w:rsidRPr="001B0A3E">
              <w:rPr>
                <w:rFonts w:ascii="Times New Roman" w:hAnsi="Times New Roman"/>
                <w:i/>
                <w:color w:val="000000" w:themeColor="text1"/>
                <w:sz w:val="20"/>
                <w:szCs w:val="20"/>
              </w:rPr>
              <w:t>Menyanthes trifoliata</w:t>
            </w:r>
            <w:r w:rsidR="00EC6390" w:rsidRPr="001B0A3E">
              <w:rPr>
                <w:rFonts w:ascii="Times New Roman" w:hAnsi="Times New Roman"/>
                <w:color w:val="000000" w:themeColor="text1"/>
                <w:sz w:val="20"/>
                <w:szCs w:val="20"/>
              </w:rPr>
              <w:t xml:space="preserve"> L.)</w:t>
            </w:r>
            <w:r w:rsidR="00FB67D6" w:rsidRPr="001B0A3E">
              <w:rPr>
                <w:rFonts w:ascii="Times New Roman" w:hAnsi="Times New Roman"/>
                <w:color w:val="000000" w:themeColor="text1"/>
                <w:sz w:val="20"/>
                <w:szCs w:val="20"/>
              </w:rPr>
              <w:t xml:space="preserve"> </w:t>
            </w:r>
            <w:r w:rsidR="00274A90" w:rsidRPr="001B0A3E">
              <w:rPr>
                <w:rFonts w:ascii="Times New Roman" w:hAnsi="Times New Roman"/>
                <w:color w:val="000000" w:themeColor="text1"/>
                <w:sz w:val="20"/>
                <w:szCs w:val="20"/>
              </w:rPr>
              <w:t>–</w:t>
            </w:r>
            <w:r w:rsidR="004B64E3" w:rsidRPr="001B0A3E">
              <w:rPr>
                <w:rFonts w:ascii="Times New Roman" w:hAnsi="Times New Roman"/>
                <w:color w:val="000000" w:themeColor="text1"/>
                <w:sz w:val="20"/>
                <w:szCs w:val="20"/>
              </w:rPr>
              <w:t xml:space="preserve"> </w:t>
            </w:r>
            <w:r w:rsidR="007A6BBC" w:rsidRPr="001B0A3E">
              <w:rPr>
                <w:rFonts w:ascii="Times New Roman" w:hAnsi="Times New Roman"/>
                <w:color w:val="000000" w:themeColor="text1"/>
                <w:sz w:val="20"/>
                <w:szCs w:val="20"/>
              </w:rPr>
              <w:t>apetitui</w:t>
            </w:r>
            <w:r w:rsidR="004B64E3" w:rsidRPr="001B0A3E">
              <w:rPr>
                <w:rFonts w:ascii="Times New Roman" w:hAnsi="Times New Roman"/>
                <w:color w:val="000000" w:themeColor="text1"/>
                <w:sz w:val="20"/>
                <w:szCs w:val="20"/>
              </w:rPr>
              <w:t xml:space="preserve"> gerinti</w:t>
            </w:r>
            <w:r w:rsidR="007A6BBC" w:rsidRPr="001B0A3E">
              <w:rPr>
                <w:rFonts w:ascii="Times New Roman" w:hAnsi="Times New Roman"/>
                <w:color w:val="000000" w:themeColor="text1"/>
                <w:sz w:val="20"/>
                <w:szCs w:val="20"/>
              </w:rPr>
              <w:t xml:space="preserve"> (</w:t>
            </w:r>
            <w:r w:rsidR="007C0D38" w:rsidRPr="001B0A3E">
              <w:rPr>
                <w:rFonts w:ascii="Times New Roman" w:hAnsi="Times New Roman"/>
                <w:color w:val="000000" w:themeColor="text1"/>
                <w:sz w:val="20"/>
                <w:szCs w:val="20"/>
              </w:rPr>
              <w:t xml:space="preserve">V. </w:t>
            </w:r>
            <w:r w:rsidR="007A6BBC" w:rsidRPr="001B0A3E">
              <w:rPr>
                <w:rFonts w:ascii="Times New Roman" w:hAnsi="Times New Roman"/>
                <w:color w:val="000000" w:themeColor="text1"/>
                <w:sz w:val="20"/>
                <w:szCs w:val="20"/>
              </w:rPr>
              <w:t>Bižauskas</w:t>
            </w:r>
            <w:r w:rsidR="00FB67D6" w:rsidRPr="001B0A3E">
              <w:rPr>
                <w:rFonts w:ascii="Times New Roman" w:hAnsi="Times New Roman"/>
                <w:color w:val="000000" w:themeColor="text1"/>
                <w:sz w:val="20"/>
                <w:szCs w:val="20"/>
              </w:rPr>
              <w:t xml:space="preserve"> gim. 1961</w:t>
            </w:r>
            <w:r w:rsidR="00582C5A" w:rsidRPr="001B0A3E">
              <w:rPr>
                <w:rFonts w:ascii="Times New Roman" w:hAnsi="Times New Roman"/>
                <w:color w:val="000000" w:themeColor="text1"/>
                <w:sz w:val="20"/>
                <w:szCs w:val="20"/>
              </w:rPr>
              <w:t xml:space="preserve"> </w:t>
            </w:r>
            <w:r w:rsidR="00FB67D6" w:rsidRPr="001B0A3E">
              <w:rPr>
                <w:rFonts w:ascii="Times New Roman" w:hAnsi="Times New Roman"/>
                <w:color w:val="000000" w:themeColor="text1"/>
                <w:sz w:val="20"/>
                <w:szCs w:val="20"/>
              </w:rPr>
              <w:t>m.</w:t>
            </w:r>
            <w:r w:rsidR="007A6BBC" w:rsidRPr="001B0A3E">
              <w:rPr>
                <w:rFonts w:ascii="Times New Roman" w:hAnsi="Times New Roman"/>
                <w:color w:val="000000" w:themeColor="text1"/>
                <w:sz w:val="20"/>
                <w:szCs w:val="20"/>
              </w:rPr>
              <w:t>)</w:t>
            </w:r>
            <w:r w:rsidR="00F86BD6" w:rsidRPr="001B0A3E">
              <w:rPr>
                <w:rFonts w:ascii="Times New Roman" w:hAnsi="Times New Roman"/>
                <w:color w:val="000000" w:themeColor="text1"/>
                <w:sz w:val="20"/>
                <w:szCs w:val="20"/>
              </w:rPr>
              <w:t>.</w:t>
            </w:r>
          </w:p>
          <w:p w:rsidR="007A6BBC" w:rsidRPr="001B0A3E" w:rsidRDefault="00810C8B" w:rsidP="00697F49">
            <w:pPr>
              <w:spacing w:after="0" w:line="360" w:lineRule="auto"/>
              <w:rPr>
                <w:rFonts w:ascii="Times New Roman" w:hAnsi="Times New Roman"/>
                <w:color w:val="000000" w:themeColor="text1"/>
                <w:sz w:val="20"/>
                <w:szCs w:val="20"/>
              </w:rPr>
            </w:pPr>
            <w:r w:rsidRPr="001B0A3E">
              <w:rPr>
                <w:rFonts w:ascii="Times New Roman" w:hAnsi="Times New Roman"/>
                <w:color w:val="000000" w:themeColor="text1"/>
                <w:sz w:val="20"/>
                <w:szCs w:val="20"/>
              </w:rPr>
              <w:t>Trilapis p</w:t>
            </w:r>
            <w:r w:rsidR="007A6BBC" w:rsidRPr="001B0A3E">
              <w:rPr>
                <w:rFonts w:ascii="Times New Roman" w:hAnsi="Times New Roman"/>
                <w:color w:val="000000" w:themeColor="text1"/>
                <w:sz w:val="20"/>
                <w:szCs w:val="20"/>
              </w:rPr>
              <w:t xml:space="preserve">uplaiškis </w:t>
            </w:r>
            <w:r w:rsidR="00EC6390" w:rsidRPr="001B0A3E">
              <w:rPr>
                <w:rFonts w:ascii="Times New Roman" w:hAnsi="Times New Roman"/>
                <w:color w:val="000000" w:themeColor="text1"/>
                <w:sz w:val="20"/>
                <w:szCs w:val="20"/>
              </w:rPr>
              <w:t>(</w:t>
            </w:r>
            <w:r w:rsidR="00EC6390" w:rsidRPr="001B0A3E">
              <w:rPr>
                <w:rFonts w:ascii="Times New Roman" w:hAnsi="Times New Roman"/>
                <w:i/>
                <w:color w:val="000000" w:themeColor="text1"/>
                <w:sz w:val="20"/>
                <w:szCs w:val="20"/>
              </w:rPr>
              <w:t>Menyanthes trifoliata</w:t>
            </w:r>
            <w:r w:rsidR="00EC6390" w:rsidRPr="001B0A3E">
              <w:rPr>
                <w:rFonts w:ascii="Times New Roman" w:hAnsi="Times New Roman"/>
                <w:color w:val="000000" w:themeColor="text1"/>
                <w:sz w:val="20"/>
                <w:szCs w:val="20"/>
              </w:rPr>
              <w:t xml:space="preserve"> L.)</w:t>
            </w:r>
            <w:r w:rsidR="00FB67D6" w:rsidRPr="001B0A3E">
              <w:rPr>
                <w:rFonts w:ascii="Times New Roman" w:hAnsi="Times New Roman"/>
                <w:color w:val="000000" w:themeColor="text1"/>
                <w:sz w:val="20"/>
                <w:szCs w:val="20"/>
              </w:rPr>
              <w:t xml:space="preserve"> </w:t>
            </w:r>
            <w:r w:rsidR="003C771D" w:rsidRPr="001B0A3E">
              <w:rPr>
                <w:rFonts w:ascii="Times New Roman" w:hAnsi="Times New Roman"/>
                <w:color w:val="000000" w:themeColor="text1"/>
                <w:sz w:val="20"/>
                <w:szCs w:val="20"/>
              </w:rPr>
              <w:t xml:space="preserve">– esant </w:t>
            </w:r>
            <w:r w:rsidR="007A6BBC" w:rsidRPr="001B0A3E">
              <w:rPr>
                <w:rFonts w:ascii="Times New Roman" w:hAnsi="Times New Roman"/>
                <w:color w:val="000000" w:themeColor="text1"/>
                <w:sz w:val="20"/>
                <w:szCs w:val="20"/>
              </w:rPr>
              <w:t>virški</w:t>
            </w:r>
            <w:r w:rsidR="003C771D" w:rsidRPr="001B0A3E">
              <w:rPr>
                <w:rFonts w:ascii="Times New Roman" w:hAnsi="Times New Roman"/>
                <w:color w:val="000000" w:themeColor="text1"/>
                <w:sz w:val="20"/>
                <w:szCs w:val="20"/>
              </w:rPr>
              <w:t>nimo trakto ir žarnyno veiklos sutrikimams</w:t>
            </w:r>
            <w:r w:rsidR="007A6BBC" w:rsidRPr="001B0A3E">
              <w:rPr>
                <w:rFonts w:ascii="Times New Roman" w:hAnsi="Times New Roman"/>
                <w:color w:val="000000" w:themeColor="text1"/>
                <w:sz w:val="20"/>
                <w:szCs w:val="20"/>
              </w:rPr>
              <w:t>.</w:t>
            </w:r>
            <w:r w:rsidR="003C771D" w:rsidRPr="001B0A3E">
              <w:rPr>
                <w:rFonts w:ascii="Times New Roman" w:hAnsi="Times New Roman"/>
                <w:color w:val="000000" w:themeColor="text1"/>
                <w:sz w:val="20"/>
                <w:szCs w:val="20"/>
              </w:rPr>
              <w:t xml:space="preserve"> </w:t>
            </w:r>
            <w:r w:rsidR="007A6BBC" w:rsidRPr="001B0A3E">
              <w:rPr>
                <w:rFonts w:ascii="Times New Roman" w:hAnsi="Times New Roman"/>
                <w:color w:val="000000" w:themeColor="text1"/>
                <w:sz w:val="20"/>
                <w:szCs w:val="20"/>
              </w:rPr>
              <w:t>(</w:t>
            </w:r>
            <w:r w:rsidR="007C0D38" w:rsidRPr="001B0A3E">
              <w:rPr>
                <w:rFonts w:ascii="Times New Roman" w:hAnsi="Times New Roman"/>
                <w:color w:val="000000" w:themeColor="text1"/>
                <w:sz w:val="20"/>
                <w:szCs w:val="20"/>
              </w:rPr>
              <w:t xml:space="preserve">A. </w:t>
            </w:r>
            <w:r w:rsidR="007A6BBC" w:rsidRPr="001B0A3E">
              <w:rPr>
                <w:rFonts w:ascii="Times New Roman" w:hAnsi="Times New Roman"/>
                <w:color w:val="000000" w:themeColor="text1"/>
                <w:sz w:val="20"/>
                <w:szCs w:val="20"/>
              </w:rPr>
              <w:t>Urbonienė</w:t>
            </w:r>
            <w:r w:rsidR="00FB67D6" w:rsidRPr="001B0A3E">
              <w:rPr>
                <w:rFonts w:ascii="Times New Roman" w:hAnsi="Times New Roman"/>
                <w:color w:val="000000" w:themeColor="text1"/>
                <w:sz w:val="20"/>
                <w:szCs w:val="20"/>
              </w:rPr>
              <w:t xml:space="preserve"> gim. 1930</w:t>
            </w:r>
            <w:r w:rsidR="00582C5A" w:rsidRPr="001B0A3E">
              <w:rPr>
                <w:rFonts w:ascii="Times New Roman" w:hAnsi="Times New Roman"/>
                <w:color w:val="000000" w:themeColor="text1"/>
                <w:sz w:val="20"/>
                <w:szCs w:val="20"/>
              </w:rPr>
              <w:t xml:space="preserve"> </w:t>
            </w:r>
            <w:r w:rsidR="00FB67D6" w:rsidRPr="001B0A3E">
              <w:rPr>
                <w:rFonts w:ascii="Times New Roman" w:hAnsi="Times New Roman"/>
                <w:color w:val="000000" w:themeColor="text1"/>
                <w:sz w:val="20"/>
                <w:szCs w:val="20"/>
              </w:rPr>
              <w:t>m.</w:t>
            </w:r>
            <w:r w:rsidR="007A6BBC" w:rsidRPr="001B0A3E">
              <w:rPr>
                <w:rFonts w:ascii="Times New Roman" w:hAnsi="Times New Roman"/>
                <w:color w:val="000000" w:themeColor="text1"/>
                <w:sz w:val="20"/>
                <w:szCs w:val="20"/>
              </w:rPr>
              <w:t>)</w:t>
            </w:r>
            <w:r w:rsidR="00F86BD6" w:rsidRPr="001B0A3E">
              <w:rPr>
                <w:rFonts w:ascii="Times New Roman" w:hAnsi="Times New Roman"/>
                <w:color w:val="000000" w:themeColor="text1"/>
                <w:sz w:val="20"/>
                <w:szCs w:val="20"/>
              </w:rPr>
              <w:t>.</w:t>
            </w:r>
          </w:p>
        </w:tc>
      </w:tr>
      <w:tr w:rsidR="00810C8B" w:rsidRPr="001B0A3E">
        <w:tc>
          <w:tcPr>
            <w:tcW w:w="0" w:type="auto"/>
            <w:shd w:val="clear" w:color="auto" w:fill="F2F2F2"/>
          </w:tcPr>
          <w:p w:rsidR="007A6BBC" w:rsidRPr="001B0A3E" w:rsidRDefault="00810C8B" w:rsidP="00697F49">
            <w:pPr>
              <w:spacing w:after="0" w:line="360" w:lineRule="auto"/>
              <w:rPr>
                <w:rFonts w:ascii="Times New Roman" w:hAnsi="Times New Roman"/>
                <w:color w:val="000000" w:themeColor="text1"/>
                <w:sz w:val="20"/>
                <w:szCs w:val="20"/>
              </w:rPr>
            </w:pPr>
            <w:r w:rsidRPr="001B0A3E">
              <w:rPr>
                <w:rFonts w:ascii="Times New Roman" w:hAnsi="Times New Roman"/>
                <w:color w:val="000000" w:themeColor="text1"/>
                <w:sz w:val="20"/>
                <w:szCs w:val="20"/>
              </w:rPr>
              <w:t>Valgomasis č</w:t>
            </w:r>
            <w:r w:rsidR="007A6BBC" w:rsidRPr="001B0A3E">
              <w:rPr>
                <w:rFonts w:ascii="Times New Roman" w:hAnsi="Times New Roman"/>
                <w:color w:val="000000" w:themeColor="text1"/>
                <w:sz w:val="20"/>
                <w:szCs w:val="20"/>
              </w:rPr>
              <w:t>esnakas</w:t>
            </w:r>
            <w:r w:rsidR="00EC6390" w:rsidRPr="001B0A3E">
              <w:rPr>
                <w:rFonts w:ascii="Times New Roman" w:hAnsi="Times New Roman"/>
                <w:color w:val="000000" w:themeColor="text1"/>
                <w:sz w:val="20"/>
                <w:szCs w:val="20"/>
              </w:rPr>
              <w:t xml:space="preserve"> (</w:t>
            </w:r>
            <w:r w:rsidR="00EC6390" w:rsidRPr="001B0A3E">
              <w:rPr>
                <w:rFonts w:ascii="Times New Roman" w:hAnsi="Times New Roman"/>
                <w:i/>
                <w:color w:val="000000" w:themeColor="text1"/>
                <w:sz w:val="20"/>
                <w:szCs w:val="20"/>
              </w:rPr>
              <w:t>Allium sativum</w:t>
            </w:r>
            <w:r w:rsidR="00EC6390" w:rsidRPr="001B0A3E">
              <w:rPr>
                <w:rFonts w:ascii="Times New Roman" w:hAnsi="Times New Roman"/>
                <w:color w:val="000000" w:themeColor="text1"/>
                <w:sz w:val="20"/>
                <w:szCs w:val="20"/>
              </w:rPr>
              <w:t xml:space="preserve"> L.) </w:t>
            </w:r>
            <w:r w:rsidR="007A6BBC" w:rsidRPr="001B0A3E">
              <w:rPr>
                <w:rFonts w:ascii="Times New Roman" w:hAnsi="Times New Roman"/>
                <w:color w:val="000000" w:themeColor="text1"/>
                <w:sz w:val="20"/>
                <w:szCs w:val="20"/>
              </w:rPr>
              <w:t xml:space="preserve"> </w:t>
            </w:r>
            <w:r w:rsidR="00274A90" w:rsidRPr="001B0A3E">
              <w:rPr>
                <w:rFonts w:ascii="Times New Roman" w:hAnsi="Times New Roman"/>
                <w:color w:val="000000" w:themeColor="text1"/>
                <w:sz w:val="20"/>
                <w:szCs w:val="20"/>
              </w:rPr>
              <w:t>–</w:t>
            </w:r>
            <w:r w:rsidR="007A6BBC" w:rsidRPr="001B0A3E">
              <w:rPr>
                <w:rFonts w:ascii="Times New Roman" w:hAnsi="Times New Roman"/>
                <w:color w:val="000000" w:themeColor="text1"/>
                <w:sz w:val="20"/>
                <w:szCs w:val="20"/>
              </w:rPr>
              <w:t xml:space="preserve">kirminams </w:t>
            </w:r>
            <w:r w:rsidR="003C771D" w:rsidRPr="001B0A3E">
              <w:rPr>
                <w:rFonts w:ascii="Times New Roman" w:hAnsi="Times New Roman"/>
                <w:color w:val="000000" w:themeColor="text1"/>
                <w:sz w:val="20"/>
                <w:szCs w:val="20"/>
              </w:rPr>
              <w:t xml:space="preserve">išvaryti. </w:t>
            </w:r>
            <w:r w:rsidR="007A6BBC" w:rsidRPr="001B0A3E">
              <w:rPr>
                <w:rFonts w:ascii="Times New Roman" w:hAnsi="Times New Roman"/>
                <w:color w:val="000000" w:themeColor="text1"/>
                <w:sz w:val="20"/>
                <w:szCs w:val="20"/>
              </w:rPr>
              <w:t>(</w:t>
            </w:r>
            <w:r w:rsidR="007C0D38" w:rsidRPr="001B0A3E">
              <w:rPr>
                <w:rFonts w:ascii="Times New Roman" w:hAnsi="Times New Roman"/>
                <w:color w:val="000000" w:themeColor="text1"/>
                <w:sz w:val="20"/>
                <w:szCs w:val="20"/>
              </w:rPr>
              <w:t xml:space="preserve">A. </w:t>
            </w:r>
            <w:r w:rsidR="007A6BBC" w:rsidRPr="001B0A3E">
              <w:rPr>
                <w:rFonts w:ascii="Times New Roman" w:hAnsi="Times New Roman"/>
                <w:color w:val="000000" w:themeColor="text1"/>
                <w:sz w:val="20"/>
                <w:szCs w:val="20"/>
              </w:rPr>
              <w:t>Taujenienė</w:t>
            </w:r>
            <w:r w:rsidR="00FB67D6" w:rsidRPr="001B0A3E">
              <w:rPr>
                <w:rFonts w:ascii="Times New Roman" w:hAnsi="Times New Roman"/>
                <w:color w:val="000000" w:themeColor="text1"/>
                <w:sz w:val="20"/>
                <w:szCs w:val="20"/>
              </w:rPr>
              <w:t xml:space="preserve"> gim. 1926</w:t>
            </w:r>
            <w:r w:rsidR="00582C5A" w:rsidRPr="001B0A3E">
              <w:rPr>
                <w:rFonts w:ascii="Times New Roman" w:hAnsi="Times New Roman"/>
                <w:color w:val="000000" w:themeColor="text1"/>
                <w:sz w:val="20"/>
                <w:szCs w:val="20"/>
              </w:rPr>
              <w:t xml:space="preserve"> </w:t>
            </w:r>
            <w:r w:rsidR="00FB67D6" w:rsidRPr="001B0A3E">
              <w:rPr>
                <w:rFonts w:ascii="Times New Roman" w:hAnsi="Times New Roman"/>
                <w:color w:val="000000" w:themeColor="text1"/>
                <w:sz w:val="20"/>
                <w:szCs w:val="20"/>
              </w:rPr>
              <w:t>m.</w:t>
            </w:r>
            <w:r w:rsidR="007A6BBC" w:rsidRPr="001B0A3E">
              <w:rPr>
                <w:rFonts w:ascii="Times New Roman" w:hAnsi="Times New Roman"/>
                <w:color w:val="000000" w:themeColor="text1"/>
                <w:sz w:val="20"/>
                <w:szCs w:val="20"/>
              </w:rPr>
              <w:t>)</w:t>
            </w:r>
            <w:r w:rsidR="00F86BD6" w:rsidRPr="001B0A3E">
              <w:rPr>
                <w:rFonts w:ascii="Times New Roman" w:hAnsi="Times New Roman"/>
                <w:color w:val="000000" w:themeColor="text1"/>
                <w:sz w:val="20"/>
                <w:szCs w:val="20"/>
              </w:rPr>
              <w:t>.</w:t>
            </w:r>
          </w:p>
        </w:tc>
        <w:tc>
          <w:tcPr>
            <w:tcW w:w="0" w:type="auto"/>
            <w:shd w:val="clear" w:color="auto" w:fill="F2F2F2"/>
          </w:tcPr>
          <w:p w:rsidR="007A6BBC" w:rsidRPr="001B0A3E" w:rsidRDefault="00810C8B" w:rsidP="00697F49">
            <w:pPr>
              <w:spacing w:after="0" w:line="360" w:lineRule="auto"/>
              <w:rPr>
                <w:rFonts w:ascii="Times New Roman" w:hAnsi="Times New Roman"/>
                <w:color w:val="000000" w:themeColor="text1"/>
                <w:sz w:val="20"/>
                <w:szCs w:val="20"/>
              </w:rPr>
            </w:pPr>
            <w:r w:rsidRPr="001B0A3E">
              <w:rPr>
                <w:rFonts w:ascii="Times New Roman" w:hAnsi="Times New Roman"/>
                <w:color w:val="000000" w:themeColor="text1"/>
                <w:sz w:val="20"/>
                <w:szCs w:val="20"/>
              </w:rPr>
              <w:t>Valgomasis česnakas</w:t>
            </w:r>
            <w:r w:rsidR="00EC6390" w:rsidRPr="001B0A3E">
              <w:rPr>
                <w:rFonts w:ascii="Times New Roman" w:hAnsi="Times New Roman"/>
                <w:color w:val="000000" w:themeColor="text1"/>
                <w:sz w:val="20"/>
                <w:szCs w:val="20"/>
              </w:rPr>
              <w:t xml:space="preserve"> (</w:t>
            </w:r>
            <w:r w:rsidR="00EC6390" w:rsidRPr="001B0A3E">
              <w:rPr>
                <w:rFonts w:ascii="Times New Roman" w:hAnsi="Times New Roman"/>
                <w:i/>
                <w:color w:val="000000" w:themeColor="text1"/>
                <w:sz w:val="20"/>
                <w:szCs w:val="20"/>
              </w:rPr>
              <w:t>Allium sativum</w:t>
            </w:r>
            <w:r w:rsidR="00EC6390" w:rsidRPr="001B0A3E">
              <w:rPr>
                <w:rFonts w:ascii="Times New Roman" w:hAnsi="Times New Roman"/>
                <w:color w:val="000000" w:themeColor="text1"/>
                <w:sz w:val="20"/>
                <w:szCs w:val="20"/>
              </w:rPr>
              <w:t xml:space="preserve"> L.) </w:t>
            </w:r>
            <w:r w:rsidR="00274A90" w:rsidRPr="001B0A3E">
              <w:rPr>
                <w:rFonts w:ascii="Times New Roman" w:hAnsi="Times New Roman"/>
                <w:color w:val="000000" w:themeColor="text1"/>
                <w:sz w:val="20"/>
                <w:szCs w:val="20"/>
              </w:rPr>
              <w:t>–</w:t>
            </w:r>
            <w:r w:rsidR="00FB67D6" w:rsidRPr="001B0A3E">
              <w:rPr>
                <w:rFonts w:ascii="Times New Roman" w:hAnsi="Times New Roman"/>
                <w:color w:val="000000" w:themeColor="text1"/>
                <w:sz w:val="20"/>
                <w:szCs w:val="20"/>
              </w:rPr>
              <w:t xml:space="preserve"> pagerinti apetitui</w:t>
            </w:r>
            <w:r w:rsidR="003C771D" w:rsidRPr="001B0A3E">
              <w:rPr>
                <w:rFonts w:ascii="Times New Roman" w:hAnsi="Times New Roman"/>
                <w:color w:val="000000" w:themeColor="text1"/>
                <w:sz w:val="20"/>
                <w:szCs w:val="20"/>
              </w:rPr>
              <w:t xml:space="preserve">. </w:t>
            </w:r>
            <w:r w:rsidR="007A6BBC" w:rsidRPr="001B0A3E">
              <w:rPr>
                <w:rFonts w:ascii="Times New Roman" w:hAnsi="Times New Roman"/>
                <w:color w:val="000000" w:themeColor="text1"/>
                <w:sz w:val="20"/>
                <w:szCs w:val="20"/>
              </w:rPr>
              <w:t>(</w:t>
            </w:r>
            <w:r w:rsidR="007C0D38" w:rsidRPr="001B0A3E">
              <w:rPr>
                <w:rFonts w:ascii="Times New Roman" w:hAnsi="Times New Roman"/>
                <w:color w:val="000000" w:themeColor="text1"/>
                <w:sz w:val="20"/>
                <w:szCs w:val="20"/>
              </w:rPr>
              <w:t xml:space="preserve">A. </w:t>
            </w:r>
            <w:r w:rsidR="007A6BBC" w:rsidRPr="001B0A3E">
              <w:rPr>
                <w:rFonts w:ascii="Times New Roman" w:hAnsi="Times New Roman"/>
                <w:color w:val="000000" w:themeColor="text1"/>
                <w:sz w:val="20"/>
                <w:szCs w:val="20"/>
              </w:rPr>
              <w:t>Urbonienė</w:t>
            </w:r>
            <w:r w:rsidR="00FB67D6" w:rsidRPr="001B0A3E">
              <w:rPr>
                <w:rFonts w:ascii="Times New Roman" w:hAnsi="Times New Roman"/>
                <w:color w:val="000000" w:themeColor="text1"/>
                <w:sz w:val="20"/>
                <w:szCs w:val="20"/>
              </w:rPr>
              <w:t xml:space="preserve"> gim. 1930 m.</w:t>
            </w:r>
            <w:r w:rsidR="007A6BBC" w:rsidRPr="001B0A3E">
              <w:rPr>
                <w:rFonts w:ascii="Times New Roman" w:hAnsi="Times New Roman"/>
                <w:color w:val="000000" w:themeColor="text1"/>
                <w:sz w:val="20"/>
                <w:szCs w:val="20"/>
              </w:rPr>
              <w:t>)</w:t>
            </w:r>
            <w:r w:rsidR="00F86BD6" w:rsidRPr="001B0A3E">
              <w:rPr>
                <w:rFonts w:ascii="Times New Roman" w:hAnsi="Times New Roman"/>
                <w:color w:val="000000" w:themeColor="text1"/>
                <w:sz w:val="20"/>
                <w:szCs w:val="20"/>
              </w:rPr>
              <w:t>.</w:t>
            </w:r>
          </w:p>
        </w:tc>
      </w:tr>
      <w:tr w:rsidR="00810C8B" w:rsidRPr="001B0A3E">
        <w:tc>
          <w:tcPr>
            <w:tcW w:w="0" w:type="auto"/>
          </w:tcPr>
          <w:p w:rsidR="007A6BBC" w:rsidRPr="001B0A3E" w:rsidRDefault="00810C8B" w:rsidP="00697F49">
            <w:pPr>
              <w:spacing w:after="0" w:line="360" w:lineRule="auto"/>
              <w:rPr>
                <w:rFonts w:ascii="Times New Roman" w:hAnsi="Times New Roman"/>
                <w:color w:val="000000" w:themeColor="text1"/>
                <w:sz w:val="20"/>
                <w:szCs w:val="20"/>
              </w:rPr>
            </w:pPr>
            <w:r w:rsidRPr="001B0A3E">
              <w:rPr>
                <w:rFonts w:ascii="Times New Roman" w:hAnsi="Times New Roman"/>
                <w:color w:val="000000" w:themeColor="text1"/>
                <w:sz w:val="20"/>
                <w:szCs w:val="20"/>
              </w:rPr>
              <w:t>Paprastoji b</w:t>
            </w:r>
            <w:r w:rsidR="00FB67D6" w:rsidRPr="001B0A3E">
              <w:rPr>
                <w:rFonts w:ascii="Times New Roman" w:hAnsi="Times New Roman"/>
                <w:color w:val="000000" w:themeColor="text1"/>
                <w:sz w:val="20"/>
                <w:szCs w:val="20"/>
              </w:rPr>
              <w:t>itkrėslė (</w:t>
            </w:r>
            <w:r w:rsidR="00FB67D6" w:rsidRPr="001B0A3E">
              <w:rPr>
                <w:rFonts w:ascii="Times New Roman" w:hAnsi="Times New Roman"/>
                <w:i/>
                <w:color w:val="000000" w:themeColor="text1"/>
                <w:sz w:val="20"/>
                <w:szCs w:val="20"/>
              </w:rPr>
              <w:t>Tanacetum vulgare</w:t>
            </w:r>
            <w:r w:rsidR="00FB67D6" w:rsidRPr="001B0A3E">
              <w:rPr>
                <w:rFonts w:ascii="Times New Roman" w:hAnsi="Times New Roman"/>
                <w:color w:val="000000" w:themeColor="text1"/>
                <w:sz w:val="20"/>
                <w:szCs w:val="20"/>
              </w:rPr>
              <w:t xml:space="preserve"> L.</w:t>
            </w:r>
            <w:r w:rsidR="00274A90" w:rsidRPr="001B0A3E">
              <w:rPr>
                <w:rFonts w:ascii="Times New Roman" w:hAnsi="Times New Roman"/>
                <w:color w:val="000000" w:themeColor="text1"/>
                <w:sz w:val="20"/>
                <w:szCs w:val="20"/>
              </w:rPr>
              <w:t>) –</w:t>
            </w:r>
            <w:r w:rsidR="00582C5A" w:rsidRPr="001B0A3E">
              <w:rPr>
                <w:rFonts w:ascii="Times New Roman" w:hAnsi="Times New Roman"/>
                <w:color w:val="000000" w:themeColor="text1"/>
                <w:sz w:val="20"/>
                <w:szCs w:val="20"/>
              </w:rPr>
              <w:t xml:space="preserve"> kirminams varyti. (Z. </w:t>
            </w:r>
            <w:r w:rsidR="00FB67D6" w:rsidRPr="001B0A3E">
              <w:rPr>
                <w:rFonts w:ascii="Times New Roman" w:hAnsi="Times New Roman"/>
                <w:color w:val="000000" w:themeColor="text1"/>
                <w:sz w:val="20"/>
                <w:szCs w:val="20"/>
              </w:rPr>
              <w:t>Volkova gim. 1945</w:t>
            </w:r>
            <w:r w:rsidR="00582C5A" w:rsidRPr="001B0A3E">
              <w:rPr>
                <w:rFonts w:ascii="Times New Roman" w:hAnsi="Times New Roman"/>
                <w:color w:val="000000" w:themeColor="text1"/>
                <w:sz w:val="20"/>
                <w:szCs w:val="20"/>
              </w:rPr>
              <w:t xml:space="preserve"> </w:t>
            </w:r>
            <w:r w:rsidR="00FB67D6" w:rsidRPr="001B0A3E">
              <w:rPr>
                <w:rFonts w:ascii="Times New Roman" w:hAnsi="Times New Roman"/>
                <w:color w:val="000000" w:themeColor="text1"/>
                <w:sz w:val="20"/>
                <w:szCs w:val="20"/>
              </w:rPr>
              <w:t>m.)</w:t>
            </w:r>
            <w:r w:rsidR="00F86BD6" w:rsidRPr="001B0A3E">
              <w:rPr>
                <w:rFonts w:ascii="Times New Roman" w:hAnsi="Times New Roman"/>
                <w:color w:val="000000" w:themeColor="text1"/>
                <w:sz w:val="20"/>
                <w:szCs w:val="20"/>
              </w:rPr>
              <w:t>.</w:t>
            </w:r>
          </w:p>
        </w:tc>
        <w:tc>
          <w:tcPr>
            <w:tcW w:w="0" w:type="auto"/>
          </w:tcPr>
          <w:p w:rsidR="007A6BBC" w:rsidRPr="001B0A3E" w:rsidRDefault="00810C8B" w:rsidP="00697F49">
            <w:pPr>
              <w:spacing w:after="0" w:line="360" w:lineRule="auto"/>
              <w:rPr>
                <w:rFonts w:ascii="Times New Roman" w:hAnsi="Times New Roman"/>
                <w:color w:val="000000" w:themeColor="text1"/>
                <w:sz w:val="20"/>
                <w:szCs w:val="20"/>
              </w:rPr>
            </w:pPr>
            <w:r w:rsidRPr="001B0A3E">
              <w:rPr>
                <w:rFonts w:ascii="Times New Roman" w:hAnsi="Times New Roman"/>
                <w:color w:val="000000" w:themeColor="text1"/>
                <w:sz w:val="20"/>
                <w:szCs w:val="20"/>
              </w:rPr>
              <w:t>Paprastasis ą</w:t>
            </w:r>
            <w:r w:rsidR="003C771D" w:rsidRPr="001B0A3E">
              <w:rPr>
                <w:rFonts w:ascii="Times New Roman" w:hAnsi="Times New Roman"/>
                <w:color w:val="000000" w:themeColor="text1"/>
                <w:sz w:val="20"/>
                <w:szCs w:val="20"/>
              </w:rPr>
              <w:t>žuolas</w:t>
            </w:r>
            <w:r w:rsidR="00F17DB2" w:rsidRPr="001B0A3E">
              <w:rPr>
                <w:rFonts w:ascii="Times New Roman" w:hAnsi="Times New Roman"/>
                <w:color w:val="000000" w:themeColor="text1"/>
                <w:sz w:val="20"/>
                <w:szCs w:val="20"/>
              </w:rPr>
              <w:t xml:space="preserve"> (</w:t>
            </w:r>
            <w:r w:rsidR="00F17DB2" w:rsidRPr="001B0A3E">
              <w:rPr>
                <w:rFonts w:ascii="Times New Roman" w:hAnsi="Times New Roman"/>
                <w:i/>
                <w:color w:val="000000" w:themeColor="text1"/>
                <w:sz w:val="20"/>
                <w:szCs w:val="20"/>
              </w:rPr>
              <w:t>Quercus robur</w:t>
            </w:r>
            <w:r w:rsidR="00F17DB2" w:rsidRPr="001B0A3E">
              <w:rPr>
                <w:rFonts w:ascii="Times New Roman" w:hAnsi="Times New Roman"/>
                <w:color w:val="000000" w:themeColor="text1"/>
                <w:sz w:val="20"/>
                <w:szCs w:val="20"/>
              </w:rPr>
              <w:t xml:space="preserve"> L.)</w:t>
            </w:r>
            <w:r w:rsidR="00FB67D6" w:rsidRPr="001B0A3E">
              <w:rPr>
                <w:rFonts w:ascii="Times New Roman" w:hAnsi="Times New Roman"/>
                <w:color w:val="000000" w:themeColor="text1"/>
                <w:sz w:val="20"/>
                <w:szCs w:val="20"/>
              </w:rPr>
              <w:t xml:space="preserve"> </w:t>
            </w:r>
            <w:r w:rsidR="00274A90" w:rsidRPr="001B0A3E">
              <w:rPr>
                <w:rFonts w:ascii="Times New Roman" w:hAnsi="Times New Roman"/>
                <w:color w:val="000000" w:themeColor="text1"/>
                <w:sz w:val="20"/>
                <w:szCs w:val="20"/>
              </w:rPr>
              <w:t>–</w:t>
            </w:r>
            <w:r w:rsidR="003C771D" w:rsidRPr="001B0A3E">
              <w:rPr>
                <w:rFonts w:ascii="Times New Roman" w:hAnsi="Times New Roman"/>
                <w:color w:val="000000" w:themeColor="text1"/>
                <w:sz w:val="20"/>
                <w:szCs w:val="20"/>
              </w:rPr>
              <w:t xml:space="preserve"> vidurių veiklai gerinti.</w:t>
            </w:r>
            <w:r w:rsidR="007A6BBC" w:rsidRPr="001B0A3E">
              <w:rPr>
                <w:rFonts w:ascii="Times New Roman" w:hAnsi="Times New Roman"/>
                <w:color w:val="000000" w:themeColor="text1"/>
                <w:sz w:val="20"/>
                <w:szCs w:val="20"/>
              </w:rPr>
              <w:t xml:space="preserve"> (</w:t>
            </w:r>
            <w:r w:rsidR="007C0D38" w:rsidRPr="001B0A3E">
              <w:rPr>
                <w:rFonts w:ascii="Times New Roman" w:hAnsi="Times New Roman"/>
                <w:color w:val="000000" w:themeColor="text1"/>
                <w:sz w:val="20"/>
                <w:szCs w:val="20"/>
              </w:rPr>
              <w:t xml:space="preserve">V. </w:t>
            </w:r>
            <w:r w:rsidR="007A6BBC" w:rsidRPr="001B0A3E">
              <w:rPr>
                <w:rFonts w:ascii="Times New Roman" w:hAnsi="Times New Roman"/>
                <w:color w:val="000000" w:themeColor="text1"/>
                <w:sz w:val="20"/>
                <w:szCs w:val="20"/>
              </w:rPr>
              <w:t>Paliuokienė</w:t>
            </w:r>
            <w:r w:rsidR="00FB67D6" w:rsidRPr="001B0A3E">
              <w:rPr>
                <w:rFonts w:ascii="Times New Roman" w:hAnsi="Times New Roman"/>
                <w:color w:val="000000" w:themeColor="text1"/>
                <w:sz w:val="20"/>
                <w:szCs w:val="20"/>
              </w:rPr>
              <w:t xml:space="preserve"> gim. 1950</w:t>
            </w:r>
            <w:r w:rsidR="00582C5A" w:rsidRPr="001B0A3E">
              <w:rPr>
                <w:rFonts w:ascii="Times New Roman" w:hAnsi="Times New Roman"/>
                <w:color w:val="000000" w:themeColor="text1"/>
                <w:sz w:val="20"/>
                <w:szCs w:val="20"/>
              </w:rPr>
              <w:t xml:space="preserve"> </w:t>
            </w:r>
            <w:r w:rsidR="00FB67D6" w:rsidRPr="001B0A3E">
              <w:rPr>
                <w:rFonts w:ascii="Times New Roman" w:hAnsi="Times New Roman"/>
                <w:color w:val="000000" w:themeColor="text1"/>
                <w:sz w:val="20"/>
                <w:szCs w:val="20"/>
              </w:rPr>
              <w:t>m.</w:t>
            </w:r>
            <w:r w:rsidR="007A6BBC" w:rsidRPr="001B0A3E">
              <w:rPr>
                <w:rFonts w:ascii="Times New Roman" w:hAnsi="Times New Roman"/>
                <w:color w:val="000000" w:themeColor="text1"/>
                <w:sz w:val="20"/>
                <w:szCs w:val="20"/>
              </w:rPr>
              <w:t>)</w:t>
            </w:r>
            <w:r w:rsidR="00F86BD6" w:rsidRPr="001B0A3E">
              <w:rPr>
                <w:rFonts w:ascii="Times New Roman" w:hAnsi="Times New Roman"/>
                <w:color w:val="000000" w:themeColor="text1"/>
                <w:sz w:val="20"/>
                <w:szCs w:val="20"/>
              </w:rPr>
              <w:t>.</w:t>
            </w:r>
          </w:p>
        </w:tc>
      </w:tr>
      <w:tr w:rsidR="00810C8B" w:rsidRPr="001B0A3E">
        <w:tc>
          <w:tcPr>
            <w:tcW w:w="0" w:type="auto"/>
          </w:tcPr>
          <w:p w:rsidR="007A6BBC" w:rsidRPr="001B0A3E" w:rsidRDefault="00810C8B" w:rsidP="00697F49">
            <w:pPr>
              <w:spacing w:after="0" w:line="360" w:lineRule="auto"/>
              <w:rPr>
                <w:rFonts w:ascii="Times New Roman" w:hAnsi="Times New Roman"/>
                <w:color w:val="000000" w:themeColor="text1"/>
                <w:sz w:val="20"/>
                <w:szCs w:val="20"/>
              </w:rPr>
            </w:pPr>
            <w:r w:rsidRPr="001B0A3E">
              <w:rPr>
                <w:rFonts w:ascii="Times New Roman" w:hAnsi="Times New Roman"/>
                <w:color w:val="000000" w:themeColor="text1"/>
                <w:sz w:val="20"/>
                <w:szCs w:val="20"/>
              </w:rPr>
              <w:t>Naminė slyva</w:t>
            </w:r>
            <w:r w:rsidR="00EC6390" w:rsidRPr="001B0A3E">
              <w:rPr>
                <w:rFonts w:ascii="Times New Roman" w:hAnsi="Times New Roman"/>
                <w:color w:val="000000" w:themeColor="text1"/>
                <w:sz w:val="20"/>
                <w:szCs w:val="20"/>
              </w:rPr>
              <w:t xml:space="preserve"> (</w:t>
            </w:r>
            <w:r w:rsidRPr="001B0A3E">
              <w:rPr>
                <w:rFonts w:ascii="Times New Roman" w:hAnsi="Times New Roman"/>
                <w:i/>
                <w:color w:val="000000" w:themeColor="text1"/>
                <w:sz w:val="20"/>
                <w:szCs w:val="20"/>
              </w:rPr>
              <w:t>P</w:t>
            </w:r>
            <w:r w:rsidR="00EC6390" w:rsidRPr="001B0A3E">
              <w:rPr>
                <w:rFonts w:ascii="Times New Roman" w:hAnsi="Times New Roman"/>
                <w:i/>
                <w:color w:val="000000" w:themeColor="text1"/>
                <w:sz w:val="20"/>
                <w:szCs w:val="20"/>
              </w:rPr>
              <w:t>unus domestica</w:t>
            </w:r>
            <w:r w:rsidR="00EC6390" w:rsidRPr="001B0A3E">
              <w:rPr>
                <w:rFonts w:ascii="Times New Roman" w:hAnsi="Times New Roman"/>
                <w:color w:val="000000" w:themeColor="text1"/>
                <w:sz w:val="20"/>
                <w:szCs w:val="20"/>
              </w:rPr>
              <w:t xml:space="preserve"> L.</w:t>
            </w:r>
            <w:r w:rsidR="00F17DB2" w:rsidRPr="001B0A3E">
              <w:rPr>
                <w:rFonts w:ascii="Times New Roman" w:hAnsi="Times New Roman"/>
                <w:color w:val="000000" w:themeColor="text1"/>
                <w:sz w:val="20"/>
                <w:szCs w:val="20"/>
              </w:rPr>
              <w:t>)</w:t>
            </w:r>
            <w:r w:rsidR="00EC6390" w:rsidRPr="001B0A3E">
              <w:rPr>
                <w:rFonts w:ascii="Times New Roman" w:hAnsi="Times New Roman"/>
                <w:color w:val="000000" w:themeColor="text1"/>
                <w:sz w:val="20"/>
                <w:szCs w:val="20"/>
              </w:rPr>
              <w:t xml:space="preserve"> </w:t>
            </w:r>
            <w:r w:rsidR="00274A90" w:rsidRPr="001B0A3E">
              <w:rPr>
                <w:rFonts w:ascii="Times New Roman" w:hAnsi="Times New Roman"/>
                <w:color w:val="000000" w:themeColor="text1"/>
                <w:sz w:val="20"/>
                <w:szCs w:val="20"/>
              </w:rPr>
              <w:t xml:space="preserve">– </w:t>
            </w:r>
            <w:r w:rsidR="003C771D" w:rsidRPr="001B0A3E">
              <w:rPr>
                <w:rFonts w:ascii="Times New Roman" w:hAnsi="Times New Roman"/>
                <w:color w:val="000000" w:themeColor="text1"/>
                <w:sz w:val="20"/>
                <w:szCs w:val="20"/>
              </w:rPr>
              <w:t>esant užkietėjusiems viduriams.</w:t>
            </w:r>
            <w:r w:rsidR="007C0D38" w:rsidRPr="001B0A3E">
              <w:rPr>
                <w:rFonts w:ascii="Times New Roman" w:hAnsi="Times New Roman"/>
                <w:color w:val="000000" w:themeColor="text1"/>
                <w:sz w:val="20"/>
                <w:szCs w:val="20"/>
              </w:rPr>
              <w:t xml:space="preserve"> (V. Bala</w:t>
            </w:r>
            <w:r w:rsidR="007A6BBC" w:rsidRPr="001B0A3E">
              <w:rPr>
                <w:rFonts w:ascii="Times New Roman" w:hAnsi="Times New Roman"/>
                <w:color w:val="000000" w:themeColor="text1"/>
                <w:sz w:val="20"/>
                <w:szCs w:val="20"/>
              </w:rPr>
              <w:t>ndienė</w:t>
            </w:r>
            <w:r w:rsidR="00FB67D6" w:rsidRPr="001B0A3E">
              <w:rPr>
                <w:rFonts w:ascii="Times New Roman" w:hAnsi="Times New Roman"/>
                <w:color w:val="000000" w:themeColor="text1"/>
                <w:sz w:val="20"/>
                <w:szCs w:val="20"/>
              </w:rPr>
              <w:t xml:space="preserve"> </w:t>
            </w:r>
            <w:r w:rsidR="00FB67D6" w:rsidRPr="001B0A3E">
              <w:rPr>
                <w:rFonts w:ascii="Times New Roman" w:hAnsi="Times New Roman"/>
                <w:color w:val="000000" w:themeColor="text1"/>
                <w:sz w:val="20"/>
                <w:szCs w:val="20"/>
              </w:rPr>
              <w:lastRenderedPageBreak/>
              <w:t>gim. 1942</w:t>
            </w:r>
            <w:r w:rsidR="00582C5A" w:rsidRPr="001B0A3E">
              <w:rPr>
                <w:rFonts w:ascii="Times New Roman" w:hAnsi="Times New Roman"/>
                <w:color w:val="000000" w:themeColor="text1"/>
                <w:sz w:val="20"/>
                <w:szCs w:val="20"/>
              </w:rPr>
              <w:t xml:space="preserve"> </w:t>
            </w:r>
            <w:r w:rsidR="00FB67D6" w:rsidRPr="001B0A3E">
              <w:rPr>
                <w:rFonts w:ascii="Times New Roman" w:hAnsi="Times New Roman"/>
                <w:color w:val="000000" w:themeColor="text1"/>
                <w:sz w:val="20"/>
                <w:szCs w:val="20"/>
              </w:rPr>
              <w:t>m.</w:t>
            </w:r>
            <w:r w:rsidR="007A6BBC" w:rsidRPr="001B0A3E">
              <w:rPr>
                <w:rFonts w:ascii="Times New Roman" w:hAnsi="Times New Roman"/>
                <w:color w:val="000000" w:themeColor="text1"/>
                <w:sz w:val="20"/>
                <w:szCs w:val="20"/>
              </w:rPr>
              <w:t>)</w:t>
            </w:r>
            <w:r w:rsidR="00F86BD6" w:rsidRPr="001B0A3E">
              <w:rPr>
                <w:rFonts w:ascii="Times New Roman" w:hAnsi="Times New Roman"/>
                <w:color w:val="000000" w:themeColor="text1"/>
                <w:sz w:val="20"/>
                <w:szCs w:val="20"/>
              </w:rPr>
              <w:t>.</w:t>
            </w:r>
          </w:p>
        </w:tc>
        <w:tc>
          <w:tcPr>
            <w:tcW w:w="0" w:type="auto"/>
          </w:tcPr>
          <w:p w:rsidR="007A6BBC" w:rsidRPr="001B0A3E" w:rsidRDefault="00810C8B" w:rsidP="00697F49">
            <w:pPr>
              <w:spacing w:after="0" w:line="360" w:lineRule="auto"/>
              <w:rPr>
                <w:rFonts w:ascii="Times New Roman" w:hAnsi="Times New Roman"/>
                <w:color w:val="000000" w:themeColor="text1"/>
                <w:sz w:val="20"/>
                <w:szCs w:val="20"/>
              </w:rPr>
            </w:pPr>
            <w:r w:rsidRPr="001B0A3E">
              <w:rPr>
                <w:rFonts w:ascii="Times New Roman" w:hAnsi="Times New Roman"/>
                <w:color w:val="000000" w:themeColor="text1"/>
                <w:sz w:val="20"/>
                <w:szCs w:val="20"/>
              </w:rPr>
              <w:lastRenderedPageBreak/>
              <w:t>Didžioji dilgė</w:t>
            </w:r>
            <w:r w:rsidR="003C771D" w:rsidRPr="001B0A3E">
              <w:rPr>
                <w:rFonts w:ascii="Times New Roman" w:hAnsi="Times New Roman"/>
                <w:color w:val="000000" w:themeColor="text1"/>
                <w:sz w:val="20"/>
                <w:szCs w:val="20"/>
              </w:rPr>
              <w:t>lė</w:t>
            </w:r>
            <w:r w:rsidR="00F17DB2" w:rsidRPr="001B0A3E">
              <w:rPr>
                <w:rFonts w:ascii="Times New Roman" w:hAnsi="Times New Roman"/>
                <w:color w:val="000000" w:themeColor="text1"/>
                <w:sz w:val="20"/>
                <w:szCs w:val="20"/>
              </w:rPr>
              <w:t xml:space="preserve"> (</w:t>
            </w:r>
            <w:r w:rsidR="00F17DB2" w:rsidRPr="001B0A3E">
              <w:rPr>
                <w:rFonts w:ascii="Times New Roman" w:hAnsi="Times New Roman"/>
                <w:i/>
                <w:color w:val="000000" w:themeColor="text1"/>
                <w:sz w:val="20"/>
                <w:szCs w:val="20"/>
              </w:rPr>
              <w:t>Urtica dioica</w:t>
            </w:r>
            <w:r w:rsidR="00F17DB2" w:rsidRPr="001B0A3E">
              <w:rPr>
                <w:rFonts w:ascii="Times New Roman" w:hAnsi="Times New Roman"/>
                <w:color w:val="000000" w:themeColor="text1"/>
                <w:sz w:val="20"/>
                <w:szCs w:val="20"/>
              </w:rPr>
              <w:t xml:space="preserve"> L.)</w:t>
            </w:r>
            <w:r w:rsidR="00274A90" w:rsidRPr="001B0A3E">
              <w:rPr>
                <w:rFonts w:ascii="Times New Roman" w:hAnsi="Times New Roman"/>
                <w:color w:val="000000" w:themeColor="text1"/>
                <w:sz w:val="20"/>
                <w:szCs w:val="20"/>
              </w:rPr>
              <w:t xml:space="preserve"> –</w:t>
            </w:r>
            <w:r w:rsidR="00F17DB2" w:rsidRPr="001B0A3E">
              <w:rPr>
                <w:rFonts w:ascii="Times New Roman" w:hAnsi="Times New Roman"/>
                <w:color w:val="000000" w:themeColor="text1"/>
                <w:sz w:val="20"/>
                <w:szCs w:val="20"/>
              </w:rPr>
              <w:t xml:space="preserve"> </w:t>
            </w:r>
            <w:r w:rsidR="00582C5A" w:rsidRPr="001B0A3E">
              <w:rPr>
                <w:rFonts w:ascii="Times New Roman" w:hAnsi="Times New Roman"/>
                <w:color w:val="000000" w:themeColor="text1"/>
                <w:sz w:val="20"/>
                <w:szCs w:val="20"/>
              </w:rPr>
              <w:t xml:space="preserve">esant dažnam viduriavimui. </w:t>
            </w:r>
            <w:r w:rsidR="007A6BBC" w:rsidRPr="001B0A3E">
              <w:rPr>
                <w:rFonts w:ascii="Times New Roman" w:hAnsi="Times New Roman"/>
                <w:color w:val="000000" w:themeColor="text1"/>
                <w:sz w:val="20"/>
                <w:szCs w:val="20"/>
              </w:rPr>
              <w:t>(</w:t>
            </w:r>
            <w:r w:rsidR="007C0D38" w:rsidRPr="001B0A3E">
              <w:rPr>
                <w:rFonts w:ascii="Times New Roman" w:hAnsi="Times New Roman"/>
                <w:color w:val="000000" w:themeColor="text1"/>
                <w:sz w:val="20"/>
                <w:szCs w:val="20"/>
              </w:rPr>
              <w:t xml:space="preserve">A. </w:t>
            </w:r>
            <w:r w:rsidR="007A6BBC" w:rsidRPr="001B0A3E">
              <w:rPr>
                <w:rFonts w:ascii="Times New Roman" w:hAnsi="Times New Roman"/>
                <w:color w:val="000000" w:themeColor="text1"/>
                <w:sz w:val="20"/>
                <w:szCs w:val="20"/>
              </w:rPr>
              <w:t>Urbonienė</w:t>
            </w:r>
            <w:r w:rsidR="00FB67D6" w:rsidRPr="001B0A3E">
              <w:rPr>
                <w:rFonts w:ascii="Times New Roman" w:hAnsi="Times New Roman"/>
                <w:color w:val="000000" w:themeColor="text1"/>
                <w:sz w:val="20"/>
                <w:szCs w:val="20"/>
              </w:rPr>
              <w:t xml:space="preserve"> 1930</w:t>
            </w:r>
            <w:r w:rsidR="00582C5A" w:rsidRPr="001B0A3E">
              <w:rPr>
                <w:rFonts w:ascii="Times New Roman" w:hAnsi="Times New Roman"/>
                <w:color w:val="000000" w:themeColor="text1"/>
                <w:sz w:val="20"/>
                <w:szCs w:val="20"/>
              </w:rPr>
              <w:t xml:space="preserve"> </w:t>
            </w:r>
            <w:r w:rsidR="00FB67D6" w:rsidRPr="001B0A3E">
              <w:rPr>
                <w:rFonts w:ascii="Times New Roman" w:hAnsi="Times New Roman"/>
                <w:color w:val="000000" w:themeColor="text1"/>
                <w:sz w:val="20"/>
                <w:szCs w:val="20"/>
              </w:rPr>
              <w:t>m.</w:t>
            </w:r>
            <w:r w:rsidR="007A6BBC" w:rsidRPr="001B0A3E">
              <w:rPr>
                <w:rFonts w:ascii="Times New Roman" w:hAnsi="Times New Roman"/>
                <w:color w:val="000000" w:themeColor="text1"/>
                <w:sz w:val="20"/>
                <w:szCs w:val="20"/>
              </w:rPr>
              <w:t>)</w:t>
            </w:r>
            <w:r w:rsidR="00F86BD6" w:rsidRPr="001B0A3E">
              <w:rPr>
                <w:rFonts w:ascii="Times New Roman" w:hAnsi="Times New Roman"/>
                <w:color w:val="000000" w:themeColor="text1"/>
                <w:sz w:val="20"/>
                <w:szCs w:val="20"/>
              </w:rPr>
              <w:t>.</w:t>
            </w:r>
          </w:p>
        </w:tc>
      </w:tr>
      <w:tr w:rsidR="00810C8B" w:rsidRPr="001B0A3E">
        <w:tc>
          <w:tcPr>
            <w:tcW w:w="0" w:type="auto"/>
          </w:tcPr>
          <w:p w:rsidR="007A6BBC" w:rsidRPr="001B0A3E" w:rsidRDefault="00810C8B" w:rsidP="00697F49">
            <w:pPr>
              <w:spacing w:after="0" w:line="360" w:lineRule="auto"/>
              <w:rPr>
                <w:rFonts w:ascii="Times New Roman" w:hAnsi="Times New Roman"/>
                <w:color w:val="000000" w:themeColor="text1"/>
                <w:sz w:val="20"/>
                <w:szCs w:val="20"/>
              </w:rPr>
            </w:pPr>
            <w:r w:rsidRPr="001B0A3E">
              <w:rPr>
                <w:rFonts w:ascii="Times New Roman" w:hAnsi="Times New Roman"/>
                <w:color w:val="000000" w:themeColor="text1"/>
                <w:sz w:val="20"/>
                <w:szCs w:val="20"/>
              </w:rPr>
              <w:lastRenderedPageBreak/>
              <w:t>Paprastoji kiaulpienė</w:t>
            </w:r>
            <w:r w:rsidR="00F17DB2" w:rsidRPr="001B0A3E">
              <w:rPr>
                <w:rFonts w:ascii="Times New Roman" w:hAnsi="Times New Roman"/>
                <w:color w:val="000000" w:themeColor="text1"/>
                <w:sz w:val="20"/>
                <w:szCs w:val="20"/>
              </w:rPr>
              <w:t xml:space="preserve"> (</w:t>
            </w:r>
            <w:r w:rsidR="00F17DB2" w:rsidRPr="001B0A3E">
              <w:rPr>
                <w:rFonts w:ascii="Times New Roman" w:hAnsi="Times New Roman"/>
                <w:i/>
                <w:color w:val="000000" w:themeColor="text1"/>
                <w:sz w:val="20"/>
                <w:szCs w:val="20"/>
              </w:rPr>
              <w:t>Taraxacum officinale</w:t>
            </w:r>
            <w:r w:rsidR="00F17DB2" w:rsidRPr="001B0A3E">
              <w:rPr>
                <w:rFonts w:ascii="Times New Roman" w:hAnsi="Times New Roman"/>
                <w:color w:val="000000" w:themeColor="text1"/>
                <w:sz w:val="20"/>
                <w:szCs w:val="20"/>
              </w:rPr>
              <w:t xml:space="preserve"> F.H. Lingg.</w:t>
            </w:r>
            <w:r w:rsidR="00274A90" w:rsidRPr="001B0A3E">
              <w:rPr>
                <w:rFonts w:ascii="Times New Roman" w:hAnsi="Times New Roman"/>
                <w:color w:val="000000" w:themeColor="text1"/>
                <w:sz w:val="20"/>
                <w:szCs w:val="20"/>
              </w:rPr>
              <w:t xml:space="preserve">) – </w:t>
            </w:r>
            <w:r w:rsidR="00E64C97" w:rsidRPr="001B0A3E">
              <w:rPr>
                <w:rFonts w:ascii="Times New Roman" w:hAnsi="Times New Roman"/>
                <w:color w:val="000000" w:themeColor="text1"/>
                <w:sz w:val="20"/>
                <w:szCs w:val="20"/>
              </w:rPr>
              <w:t xml:space="preserve">virškinimo </w:t>
            </w:r>
            <w:r w:rsidR="003C771D" w:rsidRPr="001B0A3E">
              <w:rPr>
                <w:rFonts w:ascii="Times New Roman" w:hAnsi="Times New Roman"/>
                <w:color w:val="000000" w:themeColor="text1"/>
                <w:sz w:val="20"/>
                <w:szCs w:val="20"/>
              </w:rPr>
              <w:t>veikl</w:t>
            </w:r>
            <w:r w:rsidR="002E6A82" w:rsidRPr="001B0A3E">
              <w:rPr>
                <w:rFonts w:ascii="Times New Roman" w:hAnsi="Times New Roman"/>
                <w:color w:val="000000" w:themeColor="text1"/>
                <w:sz w:val="20"/>
                <w:szCs w:val="20"/>
              </w:rPr>
              <w:t>ai</w:t>
            </w:r>
            <w:r w:rsidR="003C771D" w:rsidRPr="001B0A3E">
              <w:rPr>
                <w:rFonts w:ascii="Times New Roman" w:hAnsi="Times New Roman"/>
                <w:color w:val="000000" w:themeColor="text1"/>
                <w:sz w:val="20"/>
                <w:szCs w:val="20"/>
              </w:rPr>
              <w:t xml:space="preserve"> gerin</w:t>
            </w:r>
            <w:r w:rsidR="002E6A82" w:rsidRPr="001B0A3E">
              <w:rPr>
                <w:rFonts w:ascii="Times New Roman" w:hAnsi="Times New Roman"/>
                <w:color w:val="000000" w:themeColor="text1"/>
                <w:sz w:val="20"/>
                <w:szCs w:val="20"/>
              </w:rPr>
              <w:t>t</w:t>
            </w:r>
            <w:r w:rsidR="003C771D" w:rsidRPr="001B0A3E">
              <w:rPr>
                <w:rFonts w:ascii="Times New Roman" w:hAnsi="Times New Roman"/>
                <w:color w:val="000000" w:themeColor="text1"/>
                <w:sz w:val="20"/>
                <w:szCs w:val="20"/>
              </w:rPr>
              <w:t>i.</w:t>
            </w:r>
            <w:r w:rsidR="007A6BBC" w:rsidRPr="001B0A3E">
              <w:rPr>
                <w:rFonts w:ascii="Times New Roman" w:hAnsi="Times New Roman"/>
                <w:color w:val="000000" w:themeColor="text1"/>
                <w:sz w:val="20"/>
                <w:szCs w:val="20"/>
              </w:rPr>
              <w:t xml:space="preserve"> (</w:t>
            </w:r>
            <w:r w:rsidR="007C0D38" w:rsidRPr="001B0A3E">
              <w:rPr>
                <w:rFonts w:ascii="Times New Roman" w:hAnsi="Times New Roman"/>
                <w:color w:val="000000" w:themeColor="text1"/>
                <w:sz w:val="20"/>
                <w:szCs w:val="20"/>
              </w:rPr>
              <w:t xml:space="preserve">Z. </w:t>
            </w:r>
            <w:r w:rsidR="007A6BBC" w:rsidRPr="001B0A3E">
              <w:rPr>
                <w:rFonts w:ascii="Times New Roman" w:hAnsi="Times New Roman"/>
                <w:color w:val="000000" w:themeColor="text1"/>
                <w:sz w:val="20"/>
                <w:szCs w:val="20"/>
              </w:rPr>
              <w:t>Volkova</w:t>
            </w:r>
            <w:r w:rsidR="00FB67D6" w:rsidRPr="001B0A3E">
              <w:rPr>
                <w:rFonts w:ascii="Times New Roman" w:hAnsi="Times New Roman"/>
                <w:color w:val="000000" w:themeColor="text1"/>
                <w:sz w:val="20"/>
                <w:szCs w:val="20"/>
              </w:rPr>
              <w:t xml:space="preserve"> gim. 1945</w:t>
            </w:r>
            <w:r w:rsidR="00582C5A" w:rsidRPr="001B0A3E">
              <w:rPr>
                <w:rFonts w:ascii="Times New Roman" w:hAnsi="Times New Roman"/>
                <w:color w:val="000000" w:themeColor="text1"/>
                <w:sz w:val="20"/>
                <w:szCs w:val="20"/>
              </w:rPr>
              <w:t xml:space="preserve"> </w:t>
            </w:r>
            <w:r w:rsidR="00FB67D6" w:rsidRPr="001B0A3E">
              <w:rPr>
                <w:rFonts w:ascii="Times New Roman" w:hAnsi="Times New Roman"/>
                <w:color w:val="000000" w:themeColor="text1"/>
                <w:sz w:val="20"/>
                <w:szCs w:val="20"/>
              </w:rPr>
              <w:t>m.</w:t>
            </w:r>
            <w:r w:rsidR="007A6BBC" w:rsidRPr="001B0A3E">
              <w:rPr>
                <w:rFonts w:ascii="Times New Roman" w:hAnsi="Times New Roman"/>
                <w:color w:val="000000" w:themeColor="text1"/>
                <w:sz w:val="20"/>
                <w:szCs w:val="20"/>
              </w:rPr>
              <w:t>)</w:t>
            </w:r>
            <w:r w:rsidR="00F86BD6" w:rsidRPr="001B0A3E">
              <w:rPr>
                <w:rFonts w:ascii="Times New Roman" w:hAnsi="Times New Roman"/>
                <w:color w:val="000000" w:themeColor="text1"/>
                <w:sz w:val="20"/>
                <w:szCs w:val="20"/>
              </w:rPr>
              <w:t>.</w:t>
            </w:r>
          </w:p>
        </w:tc>
        <w:tc>
          <w:tcPr>
            <w:tcW w:w="0" w:type="auto"/>
          </w:tcPr>
          <w:p w:rsidR="007A6BBC" w:rsidRPr="001B0A3E" w:rsidRDefault="007A6BBC" w:rsidP="00697F49">
            <w:pPr>
              <w:spacing w:after="0" w:line="360" w:lineRule="auto"/>
              <w:rPr>
                <w:rFonts w:ascii="Times New Roman" w:hAnsi="Times New Roman"/>
                <w:color w:val="000000" w:themeColor="text1"/>
                <w:sz w:val="20"/>
                <w:szCs w:val="20"/>
              </w:rPr>
            </w:pPr>
            <w:r w:rsidRPr="001B0A3E">
              <w:rPr>
                <w:rFonts w:ascii="Times New Roman" w:hAnsi="Times New Roman"/>
                <w:color w:val="000000" w:themeColor="text1"/>
                <w:sz w:val="20"/>
                <w:szCs w:val="20"/>
              </w:rPr>
              <w:t>P</w:t>
            </w:r>
            <w:r w:rsidR="00810C8B" w:rsidRPr="001B0A3E">
              <w:rPr>
                <w:rFonts w:ascii="Times New Roman" w:hAnsi="Times New Roman"/>
                <w:color w:val="000000" w:themeColor="text1"/>
                <w:sz w:val="20"/>
                <w:szCs w:val="20"/>
              </w:rPr>
              <w:t>aprastasis p</w:t>
            </w:r>
            <w:r w:rsidRPr="001B0A3E">
              <w:rPr>
                <w:rFonts w:ascii="Times New Roman" w:hAnsi="Times New Roman"/>
                <w:color w:val="000000" w:themeColor="text1"/>
                <w:sz w:val="20"/>
                <w:szCs w:val="20"/>
              </w:rPr>
              <w:t>ut</w:t>
            </w:r>
            <w:r w:rsidR="00F17DB2" w:rsidRPr="001B0A3E">
              <w:rPr>
                <w:rFonts w:ascii="Times New Roman" w:hAnsi="Times New Roman"/>
                <w:color w:val="000000" w:themeColor="text1"/>
                <w:sz w:val="20"/>
                <w:szCs w:val="20"/>
              </w:rPr>
              <w:t>inas (</w:t>
            </w:r>
            <w:r w:rsidR="00F17DB2" w:rsidRPr="001B0A3E">
              <w:rPr>
                <w:rFonts w:ascii="Times New Roman" w:hAnsi="Times New Roman"/>
                <w:i/>
                <w:color w:val="000000" w:themeColor="text1"/>
                <w:sz w:val="20"/>
                <w:szCs w:val="20"/>
              </w:rPr>
              <w:t>Viburnum opulus</w:t>
            </w:r>
            <w:r w:rsidR="00F17DB2" w:rsidRPr="001B0A3E">
              <w:rPr>
                <w:rFonts w:ascii="Times New Roman" w:hAnsi="Times New Roman"/>
                <w:color w:val="000000" w:themeColor="text1"/>
                <w:sz w:val="20"/>
                <w:szCs w:val="20"/>
              </w:rPr>
              <w:t xml:space="preserve"> L.)</w:t>
            </w:r>
            <w:r w:rsidR="00274A90" w:rsidRPr="001B0A3E">
              <w:rPr>
                <w:rFonts w:ascii="Times New Roman" w:hAnsi="Times New Roman"/>
                <w:color w:val="000000" w:themeColor="text1"/>
                <w:sz w:val="20"/>
                <w:szCs w:val="20"/>
              </w:rPr>
              <w:t xml:space="preserve"> –</w:t>
            </w:r>
            <w:r w:rsidR="00A765FB" w:rsidRPr="001B0A3E">
              <w:rPr>
                <w:rFonts w:ascii="Times New Roman" w:hAnsi="Times New Roman"/>
                <w:color w:val="000000" w:themeColor="text1"/>
                <w:sz w:val="20"/>
                <w:szCs w:val="20"/>
              </w:rPr>
              <w:t xml:space="preserve"> </w:t>
            </w:r>
            <w:r w:rsidR="003C771D" w:rsidRPr="001B0A3E">
              <w:rPr>
                <w:rFonts w:ascii="Times New Roman" w:hAnsi="Times New Roman"/>
                <w:color w:val="000000" w:themeColor="text1"/>
                <w:sz w:val="20"/>
                <w:szCs w:val="20"/>
              </w:rPr>
              <w:t>viduriavimui</w:t>
            </w:r>
            <w:r w:rsidR="00A765FB" w:rsidRPr="001B0A3E">
              <w:rPr>
                <w:rFonts w:ascii="Times New Roman" w:hAnsi="Times New Roman"/>
                <w:color w:val="000000" w:themeColor="text1"/>
                <w:sz w:val="20"/>
                <w:szCs w:val="20"/>
              </w:rPr>
              <w:t xml:space="preserve"> gydyti</w:t>
            </w:r>
            <w:r w:rsidR="003C771D"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 xml:space="preserve"> (</w:t>
            </w:r>
            <w:r w:rsidR="007C0D38" w:rsidRPr="001B0A3E">
              <w:rPr>
                <w:rFonts w:ascii="Times New Roman" w:hAnsi="Times New Roman"/>
                <w:color w:val="000000" w:themeColor="text1"/>
                <w:sz w:val="20"/>
                <w:szCs w:val="20"/>
              </w:rPr>
              <w:t xml:space="preserve">E. </w:t>
            </w:r>
            <w:r w:rsidRPr="001B0A3E">
              <w:rPr>
                <w:rFonts w:ascii="Times New Roman" w:hAnsi="Times New Roman"/>
                <w:color w:val="000000" w:themeColor="text1"/>
                <w:sz w:val="20"/>
                <w:szCs w:val="20"/>
              </w:rPr>
              <w:t>Gudeliauskienė</w:t>
            </w:r>
            <w:r w:rsidR="00FB67D6" w:rsidRPr="001B0A3E">
              <w:rPr>
                <w:rFonts w:ascii="Times New Roman" w:hAnsi="Times New Roman"/>
                <w:color w:val="000000" w:themeColor="text1"/>
                <w:sz w:val="20"/>
                <w:szCs w:val="20"/>
              </w:rPr>
              <w:t xml:space="preserve"> gim. 1941</w:t>
            </w:r>
            <w:r w:rsidR="00582C5A" w:rsidRPr="001B0A3E">
              <w:rPr>
                <w:rFonts w:ascii="Times New Roman" w:hAnsi="Times New Roman"/>
                <w:color w:val="000000" w:themeColor="text1"/>
                <w:sz w:val="20"/>
                <w:szCs w:val="20"/>
              </w:rPr>
              <w:t xml:space="preserve"> </w:t>
            </w:r>
            <w:r w:rsidR="00FB67D6" w:rsidRPr="001B0A3E">
              <w:rPr>
                <w:rFonts w:ascii="Times New Roman" w:hAnsi="Times New Roman"/>
                <w:color w:val="000000" w:themeColor="text1"/>
                <w:sz w:val="20"/>
                <w:szCs w:val="20"/>
              </w:rPr>
              <w:t>m.</w:t>
            </w:r>
            <w:r w:rsidRPr="001B0A3E">
              <w:rPr>
                <w:rFonts w:ascii="Times New Roman" w:hAnsi="Times New Roman"/>
                <w:color w:val="000000" w:themeColor="text1"/>
                <w:sz w:val="20"/>
                <w:szCs w:val="20"/>
              </w:rPr>
              <w:t>)</w:t>
            </w:r>
            <w:r w:rsidR="00F86BD6" w:rsidRPr="001B0A3E">
              <w:rPr>
                <w:rFonts w:ascii="Times New Roman" w:hAnsi="Times New Roman"/>
                <w:color w:val="000000" w:themeColor="text1"/>
                <w:sz w:val="20"/>
                <w:szCs w:val="20"/>
              </w:rPr>
              <w:t>.</w:t>
            </w:r>
          </w:p>
        </w:tc>
      </w:tr>
      <w:tr w:rsidR="00810C8B" w:rsidRPr="001B0A3E">
        <w:tc>
          <w:tcPr>
            <w:tcW w:w="0" w:type="auto"/>
          </w:tcPr>
          <w:p w:rsidR="003F4FB1" w:rsidRPr="001B0A3E" w:rsidRDefault="00274A90" w:rsidP="00697F49">
            <w:pPr>
              <w:spacing w:after="0" w:line="360" w:lineRule="auto"/>
              <w:rPr>
                <w:rFonts w:ascii="Times New Roman" w:hAnsi="Times New Roman"/>
                <w:color w:val="000000" w:themeColor="text1"/>
                <w:sz w:val="20"/>
                <w:szCs w:val="20"/>
              </w:rPr>
            </w:pPr>
            <w:r w:rsidRPr="001B0A3E">
              <w:rPr>
                <w:rFonts w:ascii="Times New Roman" w:hAnsi="Times New Roman"/>
                <w:color w:val="000000" w:themeColor="text1"/>
                <w:sz w:val="20"/>
                <w:szCs w:val="20"/>
              </w:rPr>
              <w:t>Arbatinis grybas –</w:t>
            </w:r>
            <w:r w:rsidR="00AB1776" w:rsidRPr="001B0A3E">
              <w:rPr>
                <w:rFonts w:ascii="Times New Roman" w:hAnsi="Times New Roman"/>
                <w:color w:val="000000" w:themeColor="text1"/>
                <w:sz w:val="20"/>
                <w:szCs w:val="20"/>
              </w:rPr>
              <w:t xml:space="preserve"> skrandžio</w:t>
            </w:r>
            <w:r w:rsidRPr="001B0A3E">
              <w:rPr>
                <w:rFonts w:ascii="Times New Roman" w:hAnsi="Times New Roman"/>
                <w:color w:val="000000" w:themeColor="text1"/>
                <w:sz w:val="20"/>
                <w:szCs w:val="20"/>
              </w:rPr>
              <w:t xml:space="preserve"> rūgštingumui mažinti. (V. Balan</w:t>
            </w:r>
            <w:r w:rsidR="00AB1776" w:rsidRPr="001B0A3E">
              <w:rPr>
                <w:rFonts w:ascii="Times New Roman" w:hAnsi="Times New Roman"/>
                <w:color w:val="000000" w:themeColor="text1"/>
                <w:sz w:val="20"/>
                <w:szCs w:val="20"/>
              </w:rPr>
              <w:t>dienė gim. 1942 m.)</w:t>
            </w:r>
            <w:r w:rsidR="00F86BD6" w:rsidRPr="001B0A3E">
              <w:rPr>
                <w:rFonts w:ascii="Times New Roman" w:hAnsi="Times New Roman"/>
                <w:color w:val="000000" w:themeColor="text1"/>
                <w:sz w:val="20"/>
                <w:szCs w:val="20"/>
              </w:rPr>
              <w:t>.</w:t>
            </w:r>
          </w:p>
        </w:tc>
        <w:tc>
          <w:tcPr>
            <w:tcW w:w="0" w:type="auto"/>
          </w:tcPr>
          <w:p w:rsidR="003F4FB1" w:rsidRPr="001B0A3E" w:rsidRDefault="00050543"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Karpotasis beržas (</w:t>
            </w:r>
            <w:r w:rsidRPr="001B0A3E">
              <w:rPr>
                <w:rFonts w:ascii="Times New Roman" w:eastAsia="Times New Roman" w:hAnsi="Times New Roman"/>
                <w:i/>
                <w:iCs/>
                <w:color w:val="000000" w:themeColor="text1"/>
                <w:sz w:val="20"/>
                <w:szCs w:val="20"/>
                <w:lang w:eastAsia="lt-LT"/>
              </w:rPr>
              <w:t xml:space="preserve">Betula pendula </w:t>
            </w:r>
            <w:r w:rsidR="00274A90" w:rsidRPr="001B0A3E">
              <w:rPr>
                <w:rFonts w:ascii="Times New Roman" w:eastAsia="Times New Roman" w:hAnsi="Times New Roman"/>
                <w:color w:val="000000" w:themeColor="text1"/>
                <w:sz w:val="20"/>
                <w:szCs w:val="20"/>
                <w:lang w:eastAsia="lt-LT"/>
              </w:rPr>
              <w:t xml:space="preserve">ROTH) </w:t>
            </w:r>
            <w:r w:rsidR="00274A90" w:rsidRPr="001B0A3E">
              <w:rPr>
                <w:rFonts w:ascii="Times New Roman" w:hAnsi="Times New Roman"/>
                <w:color w:val="000000" w:themeColor="text1"/>
                <w:sz w:val="20"/>
                <w:szCs w:val="20"/>
              </w:rPr>
              <w:t xml:space="preserve">– </w:t>
            </w:r>
            <w:r w:rsidR="00A756BA" w:rsidRPr="001B0A3E">
              <w:rPr>
                <w:rFonts w:ascii="Times New Roman" w:hAnsi="Times New Roman"/>
                <w:color w:val="000000" w:themeColor="text1"/>
                <w:sz w:val="20"/>
                <w:szCs w:val="20"/>
              </w:rPr>
              <w:t xml:space="preserve">pumpurai </w:t>
            </w:r>
            <w:r w:rsidRPr="001B0A3E">
              <w:rPr>
                <w:rFonts w:ascii="Times New Roman" w:hAnsi="Times New Roman"/>
                <w:color w:val="000000" w:themeColor="text1"/>
                <w:sz w:val="20"/>
                <w:szCs w:val="20"/>
              </w:rPr>
              <w:t>(</w:t>
            </w:r>
            <w:r w:rsidR="003F4FB1" w:rsidRPr="001B0A3E">
              <w:rPr>
                <w:rFonts w:ascii="Times New Roman" w:hAnsi="Times New Roman"/>
                <w:color w:val="000000" w:themeColor="text1"/>
                <w:sz w:val="20"/>
                <w:szCs w:val="20"/>
              </w:rPr>
              <w:t>pumpurus, užpy</w:t>
            </w:r>
            <w:r w:rsidR="00A756BA" w:rsidRPr="001B0A3E">
              <w:rPr>
                <w:rFonts w:ascii="Times New Roman" w:hAnsi="Times New Roman"/>
                <w:color w:val="000000" w:themeColor="text1"/>
                <w:sz w:val="20"/>
                <w:szCs w:val="20"/>
              </w:rPr>
              <w:t>lusi su degtine ir palaikiusi 2–</w:t>
            </w:r>
            <w:r w:rsidR="003F4FB1" w:rsidRPr="001B0A3E">
              <w:rPr>
                <w:rFonts w:ascii="Times New Roman" w:hAnsi="Times New Roman"/>
                <w:color w:val="000000" w:themeColor="text1"/>
                <w:sz w:val="20"/>
                <w:szCs w:val="20"/>
              </w:rPr>
              <w:t>3 savaites, geria kiekvi</w:t>
            </w:r>
            <w:r w:rsidRPr="001B0A3E">
              <w:rPr>
                <w:rFonts w:ascii="Times New Roman" w:hAnsi="Times New Roman"/>
                <w:color w:val="000000" w:themeColor="text1"/>
                <w:sz w:val="20"/>
                <w:szCs w:val="20"/>
              </w:rPr>
              <w:t>eną rytą po gurkšnį prieš valgį</w:t>
            </w:r>
            <w:r w:rsidR="00A756BA" w:rsidRPr="001B0A3E">
              <w:rPr>
                <w:rFonts w:ascii="Times New Roman" w:hAnsi="Times New Roman"/>
                <w:color w:val="000000" w:themeColor="text1"/>
                <w:sz w:val="20"/>
                <w:szCs w:val="20"/>
              </w:rPr>
              <w:t>)</w:t>
            </w:r>
            <w:r w:rsidRPr="001B0A3E">
              <w:rPr>
                <w:rFonts w:ascii="Times New Roman" w:hAnsi="Times New Roman"/>
                <w:color w:val="000000" w:themeColor="text1"/>
                <w:sz w:val="20"/>
                <w:szCs w:val="20"/>
              </w:rPr>
              <w:t>, skrandžio rūgštingumui mažinti. (V. Juknienė gim. 1949 m.)</w:t>
            </w:r>
            <w:r w:rsidR="00F86BD6" w:rsidRPr="001B0A3E">
              <w:rPr>
                <w:rFonts w:ascii="Times New Roman" w:hAnsi="Times New Roman"/>
                <w:color w:val="000000" w:themeColor="text1"/>
                <w:sz w:val="20"/>
                <w:szCs w:val="20"/>
              </w:rPr>
              <w:t>.</w:t>
            </w:r>
          </w:p>
        </w:tc>
      </w:tr>
      <w:tr w:rsidR="00AB1776" w:rsidRPr="001B0A3E">
        <w:tc>
          <w:tcPr>
            <w:tcW w:w="0" w:type="auto"/>
          </w:tcPr>
          <w:p w:rsidR="00AB1776" w:rsidRPr="001B0A3E" w:rsidRDefault="00AB1776"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 xml:space="preserve">Bičių pikis </w:t>
            </w:r>
            <w:r w:rsidR="003B473C" w:rsidRPr="001B0A3E">
              <w:rPr>
                <w:rFonts w:ascii="Times New Roman" w:hAnsi="Times New Roman"/>
                <w:color w:val="000000" w:themeColor="text1"/>
                <w:sz w:val="20"/>
                <w:szCs w:val="20"/>
              </w:rPr>
              <w:t>(</w:t>
            </w:r>
            <w:r w:rsidR="003B473C" w:rsidRPr="001B0A3E">
              <w:rPr>
                <w:rFonts w:ascii="Times New Roman" w:hAnsi="Times New Roman"/>
                <w:i/>
                <w:color w:val="000000" w:themeColor="text1"/>
                <w:sz w:val="20"/>
                <w:szCs w:val="20"/>
              </w:rPr>
              <w:t>Pix liquide</w:t>
            </w:r>
            <w:r w:rsidR="003B473C" w:rsidRPr="001B0A3E">
              <w:rPr>
                <w:rFonts w:ascii="Times New Roman" w:hAnsi="Times New Roman"/>
                <w:color w:val="000000" w:themeColor="text1"/>
                <w:sz w:val="20"/>
                <w:szCs w:val="20"/>
              </w:rPr>
              <w:t>)</w:t>
            </w:r>
            <w:r w:rsidRPr="001B0A3E">
              <w:rPr>
                <w:rFonts w:ascii="Times New Roman" w:hAnsi="Times New Roman"/>
                <w:color w:val="000000" w:themeColor="text1"/>
                <w:sz w:val="20"/>
                <w:szCs w:val="20"/>
              </w:rPr>
              <w:t xml:space="preserve"> </w:t>
            </w:r>
            <w:r w:rsidR="00274A90" w:rsidRPr="001B0A3E">
              <w:rPr>
                <w:rFonts w:ascii="Times New Roman" w:hAnsi="Times New Roman"/>
                <w:color w:val="000000" w:themeColor="text1"/>
                <w:sz w:val="20"/>
                <w:szCs w:val="20"/>
              </w:rPr>
              <w:t>– užpilamas degtine –</w:t>
            </w:r>
            <w:r w:rsidRPr="001B0A3E">
              <w:rPr>
                <w:rFonts w:ascii="Times New Roman" w:hAnsi="Times New Roman"/>
                <w:color w:val="000000" w:themeColor="text1"/>
                <w:sz w:val="20"/>
                <w:szCs w:val="20"/>
              </w:rPr>
              <w:t xml:space="preserve"> skrandžio negalavimams šalinti. </w:t>
            </w:r>
          </w:p>
        </w:tc>
        <w:tc>
          <w:tcPr>
            <w:tcW w:w="0" w:type="auto"/>
          </w:tcPr>
          <w:p w:rsidR="00AB1776" w:rsidRPr="001B0A3E" w:rsidRDefault="003B473C" w:rsidP="003B473C">
            <w:pPr>
              <w:spacing w:after="0" w:line="360" w:lineRule="auto"/>
              <w:jc w:val="center"/>
              <w:rPr>
                <w:rFonts w:ascii="Times New Roman" w:hAnsi="Times New Roman"/>
                <w:color w:val="000000" w:themeColor="text1"/>
                <w:sz w:val="20"/>
                <w:szCs w:val="20"/>
              </w:rPr>
            </w:pPr>
            <w:r w:rsidRPr="001B0A3E">
              <w:rPr>
                <w:rFonts w:ascii="Times New Roman" w:hAnsi="Times New Roman"/>
                <w:color w:val="000000" w:themeColor="text1"/>
                <w:sz w:val="20"/>
                <w:szCs w:val="20"/>
              </w:rPr>
              <w:t>___________</w:t>
            </w:r>
          </w:p>
        </w:tc>
      </w:tr>
    </w:tbl>
    <w:p w:rsidR="003C771D" w:rsidRPr="001B0A3E" w:rsidRDefault="007C0D38" w:rsidP="007C0D38">
      <w:pPr>
        <w:spacing w:after="0" w:line="360" w:lineRule="auto"/>
        <w:ind w:firstLine="851"/>
        <w:jc w:val="both"/>
        <w:rPr>
          <w:rFonts w:ascii="Times New Roman" w:hAnsi="Times New Roman"/>
          <w:sz w:val="20"/>
          <w:szCs w:val="20"/>
        </w:rPr>
      </w:pPr>
      <w:r w:rsidRPr="001B0A3E">
        <w:rPr>
          <w:rFonts w:ascii="Times New Roman" w:hAnsi="Times New Roman"/>
          <w:sz w:val="20"/>
          <w:szCs w:val="20"/>
        </w:rPr>
        <w:t>* Pilkame fone</w:t>
      </w:r>
      <w:r w:rsidR="00FB67D6" w:rsidRPr="001B0A3E">
        <w:rPr>
          <w:rFonts w:ascii="Times New Roman" w:hAnsi="Times New Roman"/>
          <w:sz w:val="20"/>
          <w:szCs w:val="20"/>
        </w:rPr>
        <w:t xml:space="preserve"> </w:t>
      </w:r>
      <w:r w:rsidR="00A756BA" w:rsidRPr="001B0A3E">
        <w:rPr>
          <w:rFonts w:ascii="Times New Roman" w:hAnsi="Times New Roman"/>
          <w:sz w:val="20"/>
          <w:szCs w:val="20"/>
        </w:rPr>
        <w:t>–</w:t>
      </w:r>
      <w:r w:rsidRPr="001B0A3E">
        <w:rPr>
          <w:rFonts w:ascii="Times New Roman" w:hAnsi="Times New Roman"/>
          <w:sz w:val="20"/>
          <w:szCs w:val="20"/>
        </w:rPr>
        <w:t xml:space="preserve"> abiejose apylinkėse paminėtos žaliavos, </w:t>
      </w:r>
      <w:r w:rsidR="00A756BA" w:rsidRPr="001B0A3E">
        <w:rPr>
          <w:rFonts w:ascii="Times New Roman" w:hAnsi="Times New Roman"/>
          <w:sz w:val="20"/>
          <w:szCs w:val="20"/>
        </w:rPr>
        <w:t xml:space="preserve">skirtos </w:t>
      </w:r>
      <w:r w:rsidRPr="001B0A3E">
        <w:rPr>
          <w:rFonts w:ascii="Times New Roman" w:hAnsi="Times New Roman"/>
          <w:sz w:val="20"/>
          <w:szCs w:val="20"/>
        </w:rPr>
        <w:t>vi</w:t>
      </w:r>
      <w:r w:rsidR="00A756BA" w:rsidRPr="001B0A3E">
        <w:rPr>
          <w:rFonts w:ascii="Times New Roman" w:hAnsi="Times New Roman"/>
          <w:sz w:val="20"/>
          <w:szCs w:val="20"/>
        </w:rPr>
        <w:t>rškinamojo trakto ligoms gydyti</w:t>
      </w:r>
    </w:p>
    <w:p w:rsidR="00F86BD6" w:rsidRPr="001B0A3E" w:rsidRDefault="00F86BD6" w:rsidP="007C0D38">
      <w:pPr>
        <w:spacing w:after="0" w:line="360" w:lineRule="auto"/>
        <w:ind w:firstLine="851"/>
        <w:jc w:val="both"/>
        <w:rPr>
          <w:rFonts w:ascii="Times New Roman" w:hAnsi="Times New Roman"/>
          <w:sz w:val="20"/>
          <w:szCs w:val="20"/>
        </w:rPr>
      </w:pPr>
    </w:p>
    <w:p w:rsidR="00445121" w:rsidRPr="001B0A3E" w:rsidRDefault="00DA4A8D" w:rsidP="009B21DC">
      <w:pPr>
        <w:spacing w:after="0" w:line="360" w:lineRule="auto"/>
        <w:ind w:firstLine="851"/>
        <w:jc w:val="both"/>
        <w:rPr>
          <w:rFonts w:ascii="Times New Roman" w:hAnsi="Times New Roman"/>
          <w:color w:val="FF0000"/>
          <w:sz w:val="24"/>
          <w:szCs w:val="24"/>
        </w:rPr>
      </w:pPr>
      <w:r w:rsidRPr="001B0A3E">
        <w:rPr>
          <w:rFonts w:ascii="Times New Roman" w:hAnsi="Times New Roman"/>
          <w:sz w:val="24"/>
          <w:szCs w:val="24"/>
        </w:rPr>
        <w:t xml:space="preserve">Lygindami virškinimo trakto ligoms gydyti naudojamų augalų įvairovę, pastebėjome, jog </w:t>
      </w:r>
      <w:proofErr w:type="gramStart"/>
      <w:r w:rsidRPr="001B0A3E">
        <w:rPr>
          <w:rFonts w:ascii="Times New Roman" w:hAnsi="Times New Roman"/>
          <w:sz w:val="24"/>
          <w:szCs w:val="24"/>
        </w:rPr>
        <w:t>dalis</w:t>
      </w:r>
      <w:proofErr w:type="gramEnd"/>
      <w:r w:rsidRPr="001B0A3E">
        <w:rPr>
          <w:rFonts w:ascii="Times New Roman" w:hAnsi="Times New Roman"/>
          <w:sz w:val="24"/>
          <w:szCs w:val="24"/>
        </w:rPr>
        <w:t xml:space="preserve"> paminėtų augalų</w:t>
      </w:r>
      <w:r w:rsidR="00582C5A" w:rsidRPr="001B0A3E">
        <w:rPr>
          <w:rFonts w:ascii="Times New Roman" w:hAnsi="Times New Roman"/>
          <w:sz w:val="24"/>
          <w:szCs w:val="24"/>
        </w:rPr>
        <w:t xml:space="preserve">: </w:t>
      </w:r>
      <w:r w:rsidR="00E64C97" w:rsidRPr="001B0A3E">
        <w:rPr>
          <w:rFonts w:ascii="Times New Roman" w:hAnsi="Times New Roman"/>
          <w:color w:val="000000"/>
          <w:sz w:val="24"/>
          <w:szCs w:val="24"/>
        </w:rPr>
        <w:t>k</w:t>
      </w:r>
      <w:r w:rsidR="00FB67D6" w:rsidRPr="001B0A3E">
        <w:rPr>
          <w:rFonts w:ascii="Times New Roman" w:hAnsi="Times New Roman"/>
          <w:color w:val="000000"/>
          <w:sz w:val="24"/>
          <w:szCs w:val="24"/>
        </w:rPr>
        <w:t>artusis kietis (</w:t>
      </w:r>
      <w:r w:rsidR="00FB67D6" w:rsidRPr="001B0A3E">
        <w:rPr>
          <w:rFonts w:ascii="Times New Roman" w:hAnsi="Times New Roman"/>
          <w:i/>
          <w:color w:val="000000"/>
          <w:sz w:val="24"/>
          <w:szCs w:val="24"/>
        </w:rPr>
        <w:t>Artemisia absinthium</w:t>
      </w:r>
      <w:r w:rsidR="008264C3" w:rsidRPr="001B0A3E">
        <w:rPr>
          <w:rFonts w:ascii="Times New Roman" w:hAnsi="Times New Roman"/>
          <w:color w:val="000000"/>
          <w:sz w:val="24"/>
          <w:szCs w:val="24"/>
        </w:rPr>
        <w:t xml:space="preserve"> L.),</w:t>
      </w:r>
      <w:r w:rsidR="00E64C97" w:rsidRPr="001B0A3E">
        <w:rPr>
          <w:rFonts w:ascii="Times New Roman" w:hAnsi="Times New Roman"/>
          <w:color w:val="000000"/>
          <w:sz w:val="24"/>
          <w:szCs w:val="24"/>
        </w:rPr>
        <w:t xml:space="preserve"> </w:t>
      </w:r>
      <w:r w:rsidR="00582C5A" w:rsidRPr="001B0A3E">
        <w:rPr>
          <w:rFonts w:ascii="Times New Roman" w:hAnsi="Times New Roman"/>
          <w:color w:val="000000"/>
          <w:sz w:val="24"/>
          <w:szCs w:val="24"/>
        </w:rPr>
        <w:t>k</w:t>
      </w:r>
      <w:r w:rsidR="00FB67D6" w:rsidRPr="001B0A3E">
        <w:rPr>
          <w:rFonts w:ascii="Times New Roman" w:hAnsi="Times New Roman"/>
          <w:color w:val="000000"/>
          <w:sz w:val="24"/>
          <w:szCs w:val="24"/>
        </w:rPr>
        <w:t>mynai (</w:t>
      </w:r>
      <w:r w:rsidR="00FB67D6" w:rsidRPr="001B0A3E">
        <w:rPr>
          <w:rFonts w:ascii="Times New Roman" w:hAnsi="Times New Roman"/>
          <w:i/>
          <w:color w:val="000000"/>
          <w:sz w:val="24"/>
          <w:szCs w:val="24"/>
        </w:rPr>
        <w:t>Carum carvi</w:t>
      </w:r>
      <w:r w:rsidR="00E64C97" w:rsidRPr="001B0A3E">
        <w:rPr>
          <w:rFonts w:ascii="Times New Roman" w:hAnsi="Times New Roman"/>
          <w:color w:val="000000"/>
          <w:sz w:val="24"/>
          <w:szCs w:val="24"/>
        </w:rPr>
        <w:t xml:space="preserve"> L.</w:t>
      </w:r>
      <w:r w:rsidR="00FB67D6" w:rsidRPr="001B0A3E">
        <w:rPr>
          <w:rFonts w:ascii="Times New Roman" w:hAnsi="Times New Roman"/>
          <w:color w:val="000000"/>
          <w:sz w:val="24"/>
          <w:szCs w:val="24"/>
        </w:rPr>
        <w:t>)</w:t>
      </w:r>
      <w:r w:rsidR="008264C3" w:rsidRPr="001B0A3E">
        <w:rPr>
          <w:rFonts w:ascii="Times New Roman" w:hAnsi="Times New Roman"/>
          <w:color w:val="000000"/>
          <w:sz w:val="24"/>
          <w:szCs w:val="24"/>
        </w:rPr>
        <w:t>,</w:t>
      </w:r>
      <w:r w:rsidR="00E64C97" w:rsidRPr="001B0A3E">
        <w:rPr>
          <w:rFonts w:ascii="Times New Roman" w:hAnsi="Times New Roman"/>
          <w:sz w:val="24"/>
          <w:szCs w:val="24"/>
        </w:rPr>
        <w:t xml:space="preserve"> p</w:t>
      </w:r>
      <w:r w:rsidR="00FB67D6" w:rsidRPr="001B0A3E">
        <w:rPr>
          <w:rFonts w:ascii="Times New Roman" w:hAnsi="Times New Roman"/>
          <w:sz w:val="24"/>
          <w:szCs w:val="24"/>
        </w:rPr>
        <w:t xml:space="preserve">uplaiškis </w:t>
      </w:r>
      <w:r w:rsidR="00FB67D6" w:rsidRPr="001B0A3E">
        <w:rPr>
          <w:rFonts w:ascii="Times New Roman" w:hAnsi="Times New Roman"/>
          <w:color w:val="000000"/>
          <w:sz w:val="24"/>
          <w:szCs w:val="24"/>
        </w:rPr>
        <w:t>(</w:t>
      </w:r>
      <w:r w:rsidR="00FB67D6" w:rsidRPr="001B0A3E">
        <w:rPr>
          <w:rFonts w:ascii="Times New Roman" w:hAnsi="Times New Roman"/>
          <w:i/>
          <w:color w:val="000000"/>
          <w:sz w:val="24"/>
          <w:szCs w:val="24"/>
        </w:rPr>
        <w:t>Menyanthes trifoliata</w:t>
      </w:r>
      <w:r w:rsidR="008264C3" w:rsidRPr="001B0A3E">
        <w:rPr>
          <w:rFonts w:ascii="Times New Roman" w:hAnsi="Times New Roman"/>
          <w:color w:val="000000"/>
          <w:sz w:val="24"/>
          <w:szCs w:val="24"/>
        </w:rPr>
        <w:t xml:space="preserve"> L.),</w:t>
      </w:r>
      <w:r w:rsidR="00FB67D6" w:rsidRPr="001B0A3E">
        <w:rPr>
          <w:rFonts w:ascii="Times New Roman" w:hAnsi="Times New Roman"/>
          <w:color w:val="000000"/>
          <w:sz w:val="24"/>
          <w:szCs w:val="24"/>
        </w:rPr>
        <w:t xml:space="preserve"> </w:t>
      </w:r>
      <w:r w:rsidR="00E64C97" w:rsidRPr="001B0A3E">
        <w:rPr>
          <w:rFonts w:ascii="Times New Roman" w:hAnsi="Times New Roman"/>
          <w:sz w:val="24"/>
          <w:szCs w:val="24"/>
        </w:rPr>
        <w:t>č</w:t>
      </w:r>
      <w:r w:rsidR="00FB67D6" w:rsidRPr="001B0A3E">
        <w:rPr>
          <w:rFonts w:ascii="Times New Roman" w:hAnsi="Times New Roman"/>
          <w:sz w:val="24"/>
          <w:szCs w:val="24"/>
        </w:rPr>
        <w:t>esnakas (</w:t>
      </w:r>
      <w:r w:rsidR="00FB67D6" w:rsidRPr="001B0A3E">
        <w:rPr>
          <w:rFonts w:ascii="Times New Roman" w:hAnsi="Times New Roman"/>
          <w:i/>
          <w:sz w:val="24"/>
          <w:szCs w:val="24"/>
        </w:rPr>
        <w:t>Allium sativum</w:t>
      </w:r>
      <w:r w:rsidR="00FB67D6" w:rsidRPr="001B0A3E">
        <w:rPr>
          <w:rFonts w:ascii="Times New Roman" w:hAnsi="Times New Roman"/>
          <w:sz w:val="24"/>
          <w:szCs w:val="24"/>
        </w:rPr>
        <w:t xml:space="preserve"> L.)</w:t>
      </w:r>
      <w:r w:rsidR="00FB67D6" w:rsidRPr="001B0A3E">
        <w:rPr>
          <w:rFonts w:ascii="Times New Roman" w:hAnsi="Times New Roman"/>
          <w:color w:val="000000"/>
          <w:sz w:val="24"/>
          <w:szCs w:val="24"/>
        </w:rPr>
        <w:t xml:space="preserve"> </w:t>
      </w:r>
      <w:r w:rsidRPr="001B0A3E">
        <w:rPr>
          <w:rFonts w:ascii="Times New Roman" w:hAnsi="Times New Roman"/>
          <w:sz w:val="24"/>
          <w:szCs w:val="24"/>
        </w:rPr>
        <w:t>turi tend</w:t>
      </w:r>
      <w:r w:rsidR="00810C8B" w:rsidRPr="001B0A3E">
        <w:rPr>
          <w:rFonts w:ascii="Times New Roman" w:hAnsi="Times New Roman"/>
          <w:sz w:val="24"/>
          <w:szCs w:val="24"/>
        </w:rPr>
        <w:t xml:space="preserve">enciją </w:t>
      </w:r>
      <w:r w:rsidR="008264C3" w:rsidRPr="001B0A3E">
        <w:rPr>
          <w:rFonts w:ascii="Times New Roman" w:hAnsi="Times New Roman"/>
          <w:sz w:val="24"/>
          <w:szCs w:val="24"/>
        </w:rPr>
        <w:t>kartoti</w:t>
      </w:r>
      <w:r w:rsidR="00810C8B" w:rsidRPr="001B0A3E">
        <w:rPr>
          <w:rFonts w:ascii="Times New Roman" w:hAnsi="Times New Roman"/>
          <w:sz w:val="24"/>
          <w:szCs w:val="24"/>
        </w:rPr>
        <w:t>s</w:t>
      </w:r>
      <w:r w:rsidR="008264C3" w:rsidRPr="001B0A3E">
        <w:rPr>
          <w:rFonts w:ascii="Times New Roman" w:hAnsi="Times New Roman"/>
          <w:sz w:val="24"/>
          <w:szCs w:val="24"/>
        </w:rPr>
        <w:t>, bet daugumos</w:t>
      </w:r>
      <w:r w:rsidRPr="001B0A3E">
        <w:rPr>
          <w:rFonts w:ascii="Times New Roman" w:hAnsi="Times New Roman"/>
          <w:sz w:val="24"/>
          <w:szCs w:val="24"/>
        </w:rPr>
        <w:t xml:space="preserve"> augalų </w:t>
      </w:r>
      <w:r w:rsidR="008264C3" w:rsidRPr="001B0A3E">
        <w:rPr>
          <w:rFonts w:ascii="Times New Roman" w:hAnsi="Times New Roman"/>
          <w:sz w:val="24"/>
          <w:szCs w:val="24"/>
        </w:rPr>
        <w:t xml:space="preserve">naudojimas </w:t>
      </w:r>
      <w:r w:rsidRPr="001B0A3E">
        <w:rPr>
          <w:rFonts w:ascii="Times New Roman" w:hAnsi="Times New Roman"/>
          <w:sz w:val="24"/>
          <w:szCs w:val="24"/>
        </w:rPr>
        <w:t xml:space="preserve">abiejose apylinkėse skiriasi. </w:t>
      </w:r>
      <w:proofErr w:type="gramStart"/>
      <w:r w:rsidRPr="001B0A3E">
        <w:rPr>
          <w:rFonts w:ascii="Times New Roman" w:hAnsi="Times New Roman"/>
          <w:sz w:val="24"/>
          <w:szCs w:val="24"/>
        </w:rPr>
        <w:t>Žem.</w:t>
      </w:r>
      <w:proofErr w:type="gramEnd"/>
      <w:r w:rsidRPr="001B0A3E">
        <w:rPr>
          <w:rFonts w:ascii="Times New Roman" w:hAnsi="Times New Roman"/>
          <w:sz w:val="24"/>
          <w:szCs w:val="24"/>
        </w:rPr>
        <w:t xml:space="preserve"> </w:t>
      </w:r>
      <w:proofErr w:type="gramStart"/>
      <w:r w:rsidRPr="001B0A3E">
        <w:rPr>
          <w:rFonts w:ascii="Times New Roman" w:hAnsi="Times New Roman"/>
          <w:sz w:val="24"/>
          <w:szCs w:val="24"/>
        </w:rPr>
        <w:t xml:space="preserve">Kalvarijoje žarnyno veiklai gerinti ir vidurių </w:t>
      </w:r>
      <w:r w:rsidR="00826139" w:rsidRPr="001B0A3E">
        <w:rPr>
          <w:rFonts w:ascii="Times New Roman" w:hAnsi="Times New Roman"/>
          <w:sz w:val="24"/>
          <w:szCs w:val="24"/>
        </w:rPr>
        <w:t>veiklai reguliuoti naudoja</w:t>
      </w:r>
      <w:r w:rsidR="003F5DA4" w:rsidRPr="001B0A3E">
        <w:rPr>
          <w:rFonts w:ascii="Times New Roman" w:hAnsi="Times New Roman"/>
          <w:sz w:val="24"/>
          <w:szCs w:val="24"/>
        </w:rPr>
        <w:t xml:space="preserve"> s</w:t>
      </w:r>
      <w:r w:rsidR="00FB67D6" w:rsidRPr="001B0A3E">
        <w:rPr>
          <w:rFonts w:ascii="Times New Roman" w:hAnsi="Times New Roman"/>
          <w:sz w:val="24"/>
          <w:szCs w:val="24"/>
        </w:rPr>
        <w:t>lyvas (</w:t>
      </w:r>
      <w:r w:rsidR="00FB67D6" w:rsidRPr="001B0A3E">
        <w:rPr>
          <w:rFonts w:ascii="Times New Roman" w:hAnsi="Times New Roman"/>
          <w:i/>
          <w:sz w:val="24"/>
          <w:szCs w:val="24"/>
        </w:rPr>
        <w:t>Prunus domestica</w:t>
      </w:r>
      <w:r w:rsidR="008264C3" w:rsidRPr="001B0A3E">
        <w:rPr>
          <w:rFonts w:ascii="Times New Roman" w:hAnsi="Times New Roman"/>
          <w:sz w:val="24"/>
          <w:szCs w:val="24"/>
        </w:rPr>
        <w:t xml:space="preserve"> L.),</w:t>
      </w:r>
      <w:r w:rsidR="003F5DA4" w:rsidRPr="001B0A3E">
        <w:rPr>
          <w:rFonts w:ascii="Times New Roman" w:hAnsi="Times New Roman"/>
          <w:sz w:val="24"/>
          <w:szCs w:val="24"/>
        </w:rPr>
        <w:t xml:space="preserve"> k</w:t>
      </w:r>
      <w:r w:rsidR="00FB67D6" w:rsidRPr="001B0A3E">
        <w:rPr>
          <w:rFonts w:ascii="Times New Roman" w:hAnsi="Times New Roman"/>
          <w:sz w:val="24"/>
          <w:szCs w:val="24"/>
        </w:rPr>
        <w:t>iaulpienes (</w:t>
      </w:r>
      <w:r w:rsidR="00FB67D6" w:rsidRPr="001B0A3E">
        <w:rPr>
          <w:rFonts w:ascii="Times New Roman" w:hAnsi="Times New Roman"/>
          <w:i/>
          <w:sz w:val="24"/>
          <w:szCs w:val="24"/>
        </w:rPr>
        <w:t>Taraxacum officinale</w:t>
      </w:r>
      <w:r w:rsidR="008264C3" w:rsidRPr="001B0A3E">
        <w:rPr>
          <w:rFonts w:ascii="Times New Roman" w:hAnsi="Times New Roman"/>
          <w:sz w:val="24"/>
          <w:szCs w:val="24"/>
        </w:rPr>
        <w:t xml:space="preserve"> F.H. Lingg.),</w:t>
      </w:r>
      <w:r w:rsidR="003F5DA4" w:rsidRPr="001B0A3E">
        <w:rPr>
          <w:rFonts w:ascii="Times New Roman" w:hAnsi="Times New Roman"/>
          <w:sz w:val="24"/>
          <w:szCs w:val="24"/>
        </w:rPr>
        <w:t xml:space="preserve"> b</w:t>
      </w:r>
      <w:r w:rsidR="00FB67D6" w:rsidRPr="001B0A3E">
        <w:rPr>
          <w:rFonts w:ascii="Times New Roman" w:hAnsi="Times New Roman"/>
          <w:sz w:val="24"/>
          <w:szCs w:val="24"/>
        </w:rPr>
        <w:t>itkrėslę (</w:t>
      </w:r>
      <w:r w:rsidR="00FB67D6" w:rsidRPr="001B0A3E">
        <w:rPr>
          <w:rFonts w:ascii="Times New Roman" w:hAnsi="Times New Roman"/>
          <w:i/>
          <w:color w:val="000000" w:themeColor="text1"/>
          <w:sz w:val="24"/>
          <w:szCs w:val="24"/>
        </w:rPr>
        <w:t>Tanacetum vulgare</w:t>
      </w:r>
      <w:r w:rsidR="00FB67D6" w:rsidRPr="001B0A3E">
        <w:rPr>
          <w:rFonts w:ascii="Times New Roman" w:hAnsi="Times New Roman"/>
          <w:color w:val="000000" w:themeColor="text1"/>
          <w:sz w:val="24"/>
          <w:szCs w:val="24"/>
        </w:rPr>
        <w:t xml:space="preserve"> L.)</w:t>
      </w:r>
      <w:r w:rsidR="00714D06" w:rsidRPr="001B0A3E">
        <w:rPr>
          <w:rFonts w:ascii="Times New Roman" w:hAnsi="Times New Roman"/>
          <w:color w:val="000000" w:themeColor="text1"/>
          <w:sz w:val="24"/>
          <w:szCs w:val="24"/>
        </w:rPr>
        <w:t>, esant to</w:t>
      </w:r>
      <w:r w:rsidR="00F36E8F" w:rsidRPr="001B0A3E">
        <w:rPr>
          <w:rFonts w:ascii="Times New Roman" w:hAnsi="Times New Roman"/>
          <w:color w:val="000000" w:themeColor="text1"/>
          <w:sz w:val="24"/>
          <w:szCs w:val="24"/>
        </w:rPr>
        <w:t>m pačiom virškinimo problemom Tverų apylinkės gyventojai naudoja</w:t>
      </w:r>
      <w:r w:rsidR="00826139" w:rsidRPr="001B0A3E">
        <w:rPr>
          <w:rFonts w:ascii="Times New Roman" w:hAnsi="Times New Roman"/>
          <w:color w:val="000000" w:themeColor="text1"/>
          <w:sz w:val="24"/>
          <w:szCs w:val="24"/>
        </w:rPr>
        <w:t xml:space="preserve"> </w:t>
      </w:r>
      <w:r w:rsidR="003F5DA4" w:rsidRPr="001B0A3E">
        <w:rPr>
          <w:rFonts w:ascii="Times New Roman" w:hAnsi="Times New Roman"/>
          <w:color w:val="000000" w:themeColor="text1"/>
          <w:sz w:val="24"/>
          <w:szCs w:val="24"/>
        </w:rPr>
        <w:t>ą</w:t>
      </w:r>
      <w:r w:rsidR="00FB67D6" w:rsidRPr="001B0A3E">
        <w:rPr>
          <w:rFonts w:ascii="Times New Roman" w:hAnsi="Times New Roman"/>
          <w:color w:val="000000" w:themeColor="text1"/>
          <w:sz w:val="24"/>
          <w:szCs w:val="24"/>
        </w:rPr>
        <w:t>žuol</w:t>
      </w:r>
      <w:r w:rsidR="00826139" w:rsidRPr="001B0A3E">
        <w:rPr>
          <w:rFonts w:ascii="Times New Roman" w:hAnsi="Times New Roman"/>
          <w:color w:val="000000" w:themeColor="text1"/>
          <w:sz w:val="24"/>
          <w:szCs w:val="24"/>
        </w:rPr>
        <w:t>o</w:t>
      </w:r>
      <w:r w:rsidR="00FB67D6" w:rsidRPr="001B0A3E">
        <w:rPr>
          <w:rFonts w:ascii="Times New Roman" w:hAnsi="Times New Roman"/>
          <w:color w:val="000000" w:themeColor="text1"/>
          <w:sz w:val="24"/>
          <w:szCs w:val="24"/>
        </w:rPr>
        <w:t xml:space="preserve"> (</w:t>
      </w:r>
      <w:r w:rsidR="00FB67D6" w:rsidRPr="001B0A3E">
        <w:rPr>
          <w:rFonts w:ascii="Times New Roman" w:hAnsi="Times New Roman"/>
          <w:i/>
          <w:color w:val="000000" w:themeColor="text1"/>
          <w:sz w:val="24"/>
          <w:szCs w:val="24"/>
        </w:rPr>
        <w:t>Quercus robur</w:t>
      </w:r>
      <w:r w:rsidR="008264C3" w:rsidRPr="001B0A3E">
        <w:rPr>
          <w:rFonts w:ascii="Times New Roman" w:hAnsi="Times New Roman"/>
          <w:color w:val="000000" w:themeColor="text1"/>
          <w:sz w:val="24"/>
          <w:szCs w:val="24"/>
        </w:rPr>
        <w:t xml:space="preserve"> L.),</w:t>
      </w:r>
      <w:r w:rsidR="003F5DA4" w:rsidRPr="001B0A3E">
        <w:rPr>
          <w:rFonts w:ascii="Times New Roman" w:hAnsi="Times New Roman"/>
          <w:color w:val="000000" w:themeColor="text1"/>
          <w:sz w:val="24"/>
          <w:szCs w:val="24"/>
        </w:rPr>
        <w:t xml:space="preserve"> d</w:t>
      </w:r>
      <w:r w:rsidR="008264C3" w:rsidRPr="001B0A3E">
        <w:rPr>
          <w:rFonts w:ascii="Times New Roman" w:hAnsi="Times New Roman"/>
          <w:color w:val="000000" w:themeColor="text1"/>
          <w:sz w:val="24"/>
          <w:szCs w:val="24"/>
        </w:rPr>
        <w:t>ilgė</w:t>
      </w:r>
      <w:r w:rsidR="00FB67D6" w:rsidRPr="001B0A3E">
        <w:rPr>
          <w:rFonts w:ascii="Times New Roman" w:hAnsi="Times New Roman"/>
          <w:color w:val="000000" w:themeColor="text1"/>
          <w:sz w:val="24"/>
          <w:szCs w:val="24"/>
        </w:rPr>
        <w:t>l</w:t>
      </w:r>
      <w:r w:rsidR="00826139" w:rsidRPr="001B0A3E">
        <w:rPr>
          <w:rFonts w:ascii="Times New Roman" w:hAnsi="Times New Roman"/>
          <w:color w:val="000000" w:themeColor="text1"/>
          <w:sz w:val="24"/>
          <w:szCs w:val="24"/>
        </w:rPr>
        <w:t>ės</w:t>
      </w:r>
      <w:r w:rsidR="00FB67D6" w:rsidRPr="001B0A3E">
        <w:rPr>
          <w:rFonts w:ascii="Times New Roman" w:hAnsi="Times New Roman"/>
          <w:color w:val="000000" w:themeColor="text1"/>
          <w:sz w:val="24"/>
          <w:szCs w:val="24"/>
        </w:rPr>
        <w:t xml:space="preserve"> (</w:t>
      </w:r>
      <w:r w:rsidR="00FB67D6" w:rsidRPr="001B0A3E">
        <w:rPr>
          <w:rFonts w:ascii="Times New Roman" w:hAnsi="Times New Roman"/>
          <w:i/>
          <w:color w:val="000000" w:themeColor="text1"/>
          <w:sz w:val="24"/>
          <w:szCs w:val="24"/>
        </w:rPr>
        <w:t>Urtica dioica</w:t>
      </w:r>
      <w:r w:rsidR="008264C3" w:rsidRPr="001B0A3E">
        <w:rPr>
          <w:rFonts w:ascii="Times New Roman" w:hAnsi="Times New Roman"/>
          <w:color w:val="000000" w:themeColor="text1"/>
          <w:sz w:val="24"/>
          <w:szCs w:val="24"/>
        </w:rPr>
        <w:t xml:space="preserve"> L.),</w:t>
      </w:r>
      <w:r w:rsidR="003F5DA4" w:rsidRPr="001B0A3E">
        <w:rPr>
          <w:rFonts w:ascii="Times New Roman" w:hAnsi="Times New Roman"/>
          <w:color w:val="000000" w:themeColor="text1"/>
          <w:sz w:val="24"/>
          <w:szCs w:val="24"/>
        </w:rPr>
        <w:t xml:space="preserve"> p</w:t>
      </w:r>
      <w:r w:rsidR="00FB67D6" w:rsidRPr="001B0A3E">
        <w:rPr>
          <w:rFonts w:ascii="Times New Roman" w:hAnsi="Times New Roman"/>
          <w:color w:val="000000" w:themeColor="text1"/>
          <w:sz w:val="24"/>
          <w:szCs w:val="24"/>
        </w:rPr>
        <w:t>utino (</w:t>
      </w:r>
      <w:r w:rsidR="00FB67D6" w:rsidRPr="001B0A3E">
        <w:rPr>
          <w:rFonts w:ascii="Times New Roman" w:hAnsi="Times New Roman"/>
          <w:i/>
          <w:color w:val="000000" w:themeColor="text1"/>
          <w:sz w:val="24"/>
          <w:szCs w:val="24"/>
        </w:rPr>
        <w:t>Viburnum opulus</w:t>
      </w:r>
      <w:r w:rsidR="00FB67D6" w:rsidRPr="001B0A3E">
        <w:rPr>
          <w:rFonts w:ascii="Times New Roman" w:hAnsi="Times New Roman"/>
          <w:color w:val="000000" w:themeColor="text1"/>
          <w:sz w:val="24"/>
          <w:szCs w:val="24"/>
        </w:rPr>
        <w:t xml:space="preserve"> L.) </w:t>
      </w:r>
      <w:r w:rsidR="00F36E8F" w:rsidRPr="001B0A3E">
        <w:rPr>
          <w:rFonts w:ascii="Times New Roman" w:hAnsi="Times New Roman"/>
          <w:color w:val="000000" w:themeColor="text1"/>
          <w:sz w:val="24"/>
          <w:szCs w:val="24"/>
        </w:rPr>
        <w:t>paruošas.</w:t>
      </w:r>
      <w:proofErr w:type="gramEnd"/>
      <w:r w:rsidR="00F36E8F" w:rsidRPr="001B0A3E">
        <w:rPr>
          <w:rFonts w:ascii="Times New Roman" w:hAnsi="Times New Roman"/>
          <w:color w:val="FF0000"/>
          <w:sz w:val="24"/>
          <w:szCs w:val="24"/>
        </w:rPr>
        <w:t xml:space="preserve"> </w:t>
      </w:r>
    </w:p>
    <w:p w:rsidR="00B334C5" w:rsidRPr="001B0A3E" w:rsidRDefault="00B334C5" w:rsidP="00AB1776">
      <w:pPr>
        <w:spacing w:after="0" w:line="360" w:lineRule="auto"/>
        <w:jc w:val="both"/>
        <w:rPr>
          <w:rFonts w:ascii="Times New Roman" w:hAnsi="Times New Roman"/>
          <w:color w:val="000000" w:themeColor="text1"/>
          <w:sz w:val="24"/>
          <w:szCs w:val="24"/>
        </w:rPr>
      </w:pPr>
    </w:p>
    <w:p w:rsidR="00B334C5" w:rsidRPr="001B0A3E" w:rsidRDefault="00202F91" w:rsidP="009B21DC">
      <w:pPr>
        <w:spacing w:after="0" w:line="360" w:lineRule="auto"/>
        <w:jc w:val="center"/>
        <w:rPr>
          <w:rFonts w:ascii="Times New Roman" w:hAnsi="Times New Roman"/>
          <w:b/>
          <w:i/>
          <w:color w:val="000000" w:themeColor="text1"/>
          <w:sz w:val="24"/>
          <w:szCs w:val="24"/>
        </w:rPr>
      </w:pPr>
      <w:proofErr w:type="gramStart"/>
      <w:r w:rsidRPr="001B0A3E">
        <w:rPr>
          <w:rFonts w:ascii="Times New Roman" w:hAnsi="Times New Roman"/>
          <w:b/>
          <w:i/>
          <w:color w:val="000000" w:themeColor="text1"/>
          <w:sz w:val="24"/>
          <w:szCs w:val="24"/>
        </w:rPr>
        <w:t>2</w:t>
      </w:r>
      <w:r w:rsidR="003E25F4" w:rsidRPr="001B0A3E">
        <w:rPr>
          <w:rFonts w:ascii="Times New Roman" w:hAnsi="Times New Roman"/>
          <w:b/>
          <w:i/>
          <w:color w:val="000000" w:themeColor="text1"/>
          <w:sz w:val="24"/>
          <w:szCs w:val="24"/>
        </w:rPr>
        <w:t xml:space="preserve"> </w:t>
      </w:r>
      <w:r w:rsidRPr="001B0A3E">
        <w:rPr>
          <w:rFonts w:ascii="Times New Roman" w:hAnsi="Times New Roman"/>
          <w:b/>
          <w:i/>
          <w:color w:val="000000" w:themeColor="text1"/>
          <w:sz w:val="24"/>
          <w:szCs w:val="24"/>
        </w:rPr>
        <w:t>lentelė.</w:t>
      </w:r>
      <w:proofErr w:type="gramEnd"/>
      <w:r w:rsidRPr="001B0A3E">
        <w:rPr>
          <w:rFonts w:ascii="Times New Roman" w:hAnsi="Times New Roman"/>
          <w:b/>
          <w:i/>
          <w:color w:val="000000" w:themeColor="text1"/>
          <w:sz w:val="24"/>
          <w:szCs w:val="24"/>
        </w:rPr>
        <w:t xml:space="preserve"> </w:t>
      </w:r>
      <w:r w:rsidR="00E85D78" w:rsidRPr="001B0A3E">
        <w:rPr>
          <w:rFonts w:ascii="Times New Roman" w:hAnsi="Times New Roman"/>
          <w:b/>
          <w:i/>
          <w:color w:val="000000" w:themeColor="text1"/>
          <w:sz w:val="24"/>
          <w:szCs w:val="24"/>
        </w:rPr>
        <w:t>Vienkomponentės receptūros i</w:t>
      </w:r>
      <w:r w:rsidR="00582C5A" w:rsidRPr="001B0A3E">
        <w:rPr>
          <w:rFonts w:ascii="Times New Roman" w:hAnsi="Times New Roman"/>
          <w:b/>
          <w:i/>
          <w:color w:val="000000" w:themeColor="text1"/>
          <w:sz w:val="24"/>
          <w:szCs w:val="24"/>
        </w:rPr>
        <w:t>nkstų</w:t>
      </w:r>
      <w:r w:rsidR="00E85D78" w:rsidRPr="001B0A3E">
        <w:rPr>
          <w:rFonts w:ascii="Times New Roman" w:hAnsi="Times New Roman"/>
          <w:b/>
          <w:i/>
          <w:color w:val="000000" w:themeColor="text1"/>
          <w:sz w:val="24"/>
          <w:szCs w:val="24"/>
        </w:rPr>
        <w:t>,</w:t>
      </w:r>
      <w:r w:rsidR="00582C5A" w:rsidRPr="001B0A3E">
        <w:rPr>
          <w:rFonts w:ascii="Times New Roman" w:hAnsi="Times New Roman"/>
          <w:b/>
          <w:i/>
          <w:color w:val="000000" w:themeColor="text1"/>
          <w:sz w:val="24"/>
          <w:szCs w:val="24"/>
        </w:rPr>
        <w:t xml:space="preserve"> </w:t>
      </w:r>
      <w:r w:rsidR="00AB1776" w:rsidRPr="001B0A3E">
        <w:rPr>
          <w:rFonts w:ascii="Times New Roman" w:hAnsi="Times New Roman"/>
          <w:b/>
          <w:i/>
          <w:color w:val="000000" w:themeColor="text1"/>
          <w:sz w:val="24"/>
          <w:szCs w:val="24"/>
        </w:rPr>
        <w:t xml:space="preserve">šlapimo takų ligoms gydyti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6"/>
        <w:gridCol w:w="5208"/>
      </w:tblGrid>
      <w:tr w:rsidR="00E612CD" w:rsidRPr="001B0A3E">
        <w:tc>
          <w:tcPr>
            <w:tcW w:w="0" w:type="auto"/>
          </w:tcPr>
          <w:p w:rsidR="007A6BBC" w:rsidRPr="001B0A3E" w:rsidRDefault="007A6BBC" w:rsidP="00697F49">
            <w:pPr>
              <w:spacing w:after="0" w:line="360" w:lineRule="auto"/>
              <w:jc w:val="center"/>
              <w:rPr>
                <w:rFonts w:ascii="Times New Roman" w:hAnsi="Times New Roman"/>
                <w:b/>
                <w:color w:val="000000" w:themeColor="text1"/>
                <w:sz w:val="20"/>
                <w:szCs w:val="20"/>
              </w:rPr>
            </w:pPr>
            <w:r w:rsidRPr="001B0A3E">
              <w:rPr>
                <w:rFonts w:ascii="Times New Roman" w:hAnsi="Times New Roman"/>
                <w:b/>
                <w:color w:val="000000" w:themeColor="text1"/>
                <w:sz w:val="20"/>
                <w:szCs w:val="20"/>
              </w:rPr>
              <w:t>Žem. Kalvarijoje</w:t>
            </w:r>
          </w:p>
        </w:tc>
        <w:tc>
          <w:tcPr>
            <w:tcW w:w="0" w:type="auto"/>
          </w:tcPr>
          <w:p w:rsidR="007A6BBC" w:rsidRPr="001B0A3E" w:rsidRDefault="007A6BBC" w:rsidP="00697F49">
            <w:pPr>
              <w:spacing w:after="0" w:line="360" w:lineRule="auto"/>
              <w:jc w:val="center"/>
              <w:rPr>
                <w:rFonts w:ascii="Times New Roman" w:hAnsi="Times New Roman"/>
                <w:b/>
                <w:color w:val="000000" w:themeColor="text1"/>
                <w:sz w:val="20"/>
                <w:szCs w:val="20"/>
              </w:rPr>
            </w:pPr>
            <w:r w:rsidRPr="001B0A3E">
              <w:rPr>
                <w:rFonts w:ascii="Times New Roman" w:hAnsi="Times New Roman"/>
                <w:b/>
                <w:color w:val="000000" w:themeColor="text1"/>
                <w:sz w:val="20"/>
                <w:szCs w:val="20"/>
              </w:rPr>
              <w:t>Tveruose</w:t>
            </w:r>
          </w:p>
        </w:tc>
      </w:tr>
      <w:tr w:rsidR="00E612CD" w:rsidRPr="001B0A3E">
        <w:tc>
          <w:tcPr>
            <w:tcW w:w="0" w:type="auto"/>
            <w:shd w:val="clear" w:color="auto" w:fill="F2F2F2"/>
          </w:tcPr>
          <w:p w:rsidR="007A6BBC" w:rsidRPr="001B0A3E" w:rsidRDefault="00FB67D6" w:rsidP="00697F49">
            <w:pPr>
              <w:spacing w:after="0" w:line="360" w:lineRule="auto"/>
              <w:rPr>
                <w:rFonts w:ascii="Times New Roman" w:hAnsi="Times New Roman"/>
                <w:color w:val="000000" w:themeColor="text1"/>
                <w:sz w:val="20"/>
                <w:szCs w:val="20"/>
              </w:rPr>
            </w:pPr>
            <w:r w:rsidRPr="001B0A3E">
              <w:rPr>
                <w:rFonts w:ascii="Times New Roman" w:hAnsi="Times New Roman"/>
                <w:color w:val="000000" w:themeColor="text1"/>
                <w:sz w:val="20"/>
                <w:szCs w:val="20"/>
              </w:rPr>
              <w:t>Rūgtis takažolė (</w:t>
            </w:r>
            <w:r w:rsidRPr="001B0A3E">
              <w:rPr>
                <w:rFonts w:ascii="Times New Roman" w:hAnsi="Times New Roman"/>
                <w:i/>
                <w:color w:val="000000" w:themeColor="text1"/>
                <w:sz w:val="20"/>
                <w:szCs w:val="20"/>
              </w:rPr>
              <w:t>Polygonum aviculare</w:t>
            </w:r>
            <w:r w:rsidRPr="001B0A3E">
              <w:rPr>
                <w:rFonts w:ascii="Times New Roman" w:hAnsi="Times New Roman"/>
                <w:color w:val="000000" w:themeColor="text1"/>
                <w:sz w:val="20"/>
                <w:szCs w:val="20"/>
              </w:rPr>
              <w:t xml:space="preserve"> L.)</w:t>
            </w:r>
            <w:r w:rsidR="007A6BBC" w:rsidRPr="001B0A3E">
              <w:rPr>
                <w:rFonts w:ascii="Times New Roman" w:hAnsi="Times New Roman"/>
                <w:color w:val="000000" w:themeColor="text1"/>
                <w:sz w:val="20"/>
                <w:szCs w:val="20"/>
              </w:rPr>
              <w:t xml:space="preserve"> – </w:t>
            </w:r>
            <w:r w:rsidR="00714D06" w:rsidRPr="001B0A3E">
              <w:rPr>
                <w:rFonts w:ascii="Times New Roman" w:hAnsi="Times New Roman"/>
                <w:color w:val="000000" w:themeColor="text1"/>
                <w:sz w:val="20"/>
                <w:szCs w:val="20"/>
              </w:rPr>
              <w:t>šlapinimosi funkcijai reguliuoti</w:t>
            </w:r>
            <w:r w:rsidR="007A6BBC" w:rsidRPr="001B0A3E">
              <w:rPr>
                <w:rFonts w:ascii="Times New Roman" w:hAnsi="Times New Roman"/>
                <w:color w:val="000000" w:themeColor="text1"/>
                <w:sz w:val="20"/>
                <w:szCs w:val="20"/>
              </w:rPr>
              <w:t>.</w:t>
            </w:r>
            <w:r w:rsidR="00714D06"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 xml:space="preserve">A. </w:t>
            </w:r>
            <w:r w:rsidR="00714D06" w:rsidRPr="001B0A3E">
              <w:rPr>
                <w:rFonts w:ascii="Times New Roman" w:hAnsi="Times New Roman"/>
                <w:color w:val="000000" w:themeColor="text1"/>
                <w:sz w:val="20"/>
                <w:szCs w:val="20"/>
              </w:rPr>
              <w:t>Taujenienė</w:t>
            </w:r>
            <w:r w:rsidRPr="001B0A3E">
              <w:rPr>
                <w:rFonts w:ascii="Times New Roman" w:hAnsi="Times New Roman"/>
                <w:color w:val="000000" w:themeColor="text1"/>
                <w:sz w:val="20"/>
                <w:szCs w:val="20"/>
              </w:rPr>
              <w:t xml:space="preserve"> gim. 1926</w:t>
            </w:r>
            <w:r w:rsidR="00582C5A"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m.</w:t>
            </w:r>
            <w:r w:rsidR="00714D06" w:rsidRPr="001B0A3E">
              <w:rPr>
                <w:rFonts w:ascii="Times New Roman" w:hAnsi="Times New Roman"/>
                <w:color w:val="000000" w:themeColor="text1"/>
                <w:sz w:val="20"/>
                <w:szCs w:val="20"/>
              </w:rPr>
              <w:t>)</w:t>
            </w:r>
            <w:r w:rsidR="00F86BD6" w:rsidRPr="001B0A3E">
              <w:rPr>
                <w:rFonts w:ascii="Times New Roman" w:hAnsi="Times New Roman"/>
                <w:color w:val="000000" w:themeColor="text1"/>
                <w:sz w:val="20"/>
                <w:szCs w:val="20"/>
              </w:rPr>
              <w:t>.</w:t>
            </w:r>
          </w:p>
        </w:tc>
        <w:tc>
          <w:tcPr>
            <w:tcW w:w="0" w:type="auto"/>
            <w:shd w:val="clear" w:color="auto" w:fill="F2F2F2"/>
          </w:tcPr>
          <w:p w:rsidR="007A6BBC" w:rsidRPr="001B0A3E" w:rsidRDefault="00FB67D6" w:rsidP="00697F49">
            <w:pPr>
              <w:spacing w:after="0" w:line="360" w:lineRule="auto"/>
              <w:rPr>
                <w:rFonts w:ascii="Times New Roman" w:hAnsi="Times New Roman"/>
                <w:color w:val="000000" w:themeColor="text1"/>
                <w:sz w:val="20"/>
                <w:szCs w:val="20"/>
              </w:rPr>
            </w:pPr>
            <w:r w:rsidRPr="001B0A3E">
              <w:rPr>
                <w:rFonts w:ascii="Times New Roman" w:hAnsi="Times New Roman"/>
                <w:color w:val="000000" w:themeColor="text1"/>
                <w:sz w:val="20"/>
                <w:szCs w:val="20"/>
              </w:rPr>
              <w:t>Rūgtis takažolė (</w:t>
            </w:r>
            <w:r w:rsidRPr="001B0A3E">
              <w:rPr>
                <w:rFonts w:ascii="Times New Roman" w:hAnsi="Times New Roman"/>
                <w:i/>
                <w:color w:val="000000" w:themeColor="text1"/>
                <w:sz w:val="20"/>
                <w:szCs w:val="20"/>
              </w:rPr>
              <w:t>Polygonum aviculare</w:t>
            </w:r>
            <w:r w:rsidRPr="001B0A3E">
              <w:rPr>
                <w:rFonts w:ascii="Times New Roman" w:hAnsi="Times New Roman"/>
                <w:color w:val="000000" w:themeColor="text1"/>
                <w:sz w:val="20"/>
                <w:szCs w:val="20"/>
              </w:rPr>
              <w:t xml:space="preserve"> L.) </w:t>
            </w:r>
            <w:r w:rsidR="00274A90" w:rsidRPr="001B0A3E">
              <w:rPr>
                <w:rFonts w:ascii="Times New Roman" w:hAnsi="Times New Roman"/>
                <w:color w:val="000000" w:themeColor="text1"/>
                <w:sz w:val="20"/>
                <w:szCs w:val="20"/>
              </w:rPr>
              <w:t>–</w:t>
            </w:r>
            <w:r w:rsidR="00582C5A" w:rsidRPr="001B0A3E">
              <w:rPr>
                <w:rFonts w:ascii="Times New Roman" w:hAnsi="Times New Roman"/>
                <w:color w:val="000000" w:themeColor="text1"/>
                <w:sz w:val="20"/>
                <w:szCs w:val="20"/>
              </w:rPr>
              <w:t xml:space="preserve"> </w:t>
            </w:r>
            <w:r w:rsidR="007A6BBC" w:rsidRPr="001B0A3E">
              <w:rPr>
                <w:rFonts w:ascii="Times New Roman" w:hAnsi="Times New Roman"/>
                <w:color w:val="000000" w:themeColor="text1"/>
                <w:sz w:val="20"/>
                <w:szCs w:val="20"/>
              </w:rPr>
              <w:t xml:space="preserve">gerina inkstų </w:t>
            </w:r>
            <w:r w:rsidR="009E13B6" w:rsidRPr="001B0A3E">
              <w:rPr>
                <w:rFonts w:ascii="Times New Roman" w:hAnsi="Times New Roman"/>
                <w:color w:val="000000" w:themeColor="text1"/>
                <w:sz w:val="20"/>
                <w:szCs w:val="20"/>
              </w:rPr>
              <w:t xml:space="preserve">veiklą </w:t>
            </w:r>
            <w:r w:rsidR="007A6BBC" w:rsidRPr="001B0A3E">
              <w:rPr>
                <w:rFonts w:ascii="Times New Roman" w:hAnsi="Times New Roman"/>
                <w:color w:val="000000" w:themeColor="text1"/>
                <w:sz w:val="20"/>
                <w:szCs w:val="20"/>
              </w:rPr>
              <w:t>(</w:t>
            </w:r>
            <w:r w:rsidRPr="001B0A3E">
              <w:rPr>
                <w:rFonts w:ascii="Times New Roman" w:hAnsi="Times New Roman"/>
                <w:color w:val="000000" w:themeColor="text1"/>
                <w:sz w:val="20"/>
                <w:szCs w:val="20"/>
              </w:rPr>
              <w:t>V. Paliuokienė</w:t>
            </w:r>
            <w:r w:rsidR="009E13B6" w:rsidRPr="001B0A3E">
              <w:rPr>
                <w:rFonts w:ascii="Times New Roman" w:hAnsi="Times New Roman"/>
                <w:color w:val="000000" w:themeColor="text1"/>
                <w:sz w:val="20"/>
                <w:szCs w:val="20"/>
              </w:rPr>
              <w:t>,</w:t>
            </w:r>
            <w:r w:rsidRPr="001B0A3E">
              <w:rPr>
                <w:rFonts w:ascii="Times New Roman" w:hAnsi="Times New Roman"/>
                <w:color w:val="000000" w:themeColor="text1"/>
                <w:sz w:val="20"/>
                <w:szCs w:val="20"/>
              </w:rPr>
              <w:t xml:space="preserve"> gim. 1950</w:t>
            </w:r>
            <w:r w:rsidR="00582C5A"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m.</w:t>
            </w:r>
            <w:r w:rsidR="007A6BBC" w:rsidRPr="001B0A3E">
              <w:rPr>
                <w:rFonts w:ascii="Times New Roman" w:hAnsi="Times New Roman"/>
                <w:color w:val="000000" w:themeColor="text1"/>
                <w:sz w:val="20"/>
                <w:szCs w:val="20"/>
              </w:rPr>
              <w:t>)</w:t>
            </w:r>
            <w:r w:rsidR="009E13B6" w:rsidRPr="001B0A3E">
              <w:rPr>
                <w:rFonts w:ascii="Times New Roman" w:hAnsi="Times New Roman"/>
                <w:color w:val="000000" w:themeColor="text1"/>
                <w:sz w:val="20"/>
                <w:szCs w:val="20"/>
              </w:rPr>
              <w:t>.</w:t>
            </w:r>
          </w:p>
        </w:tc>
      </w:tr>
      <w:tr w:rsidR="00E612CD" w:rsidRPr="001B0A3E">
        <w:tc>
          <w:tcPr>
            <w:tcW w:w="0" w:type="auto"/>
            <w:shd w:val="clear" w:color="auto" w:fill="F2F2F2"/>
          </w:tcPr>
          <w:p w:rsidR="007A6BBC" w:rsidRPr="001B0A3E" w:rsidRDefault="00FB67D6" w:rsidP="00697F49">
            <w:pPr>
              <w:spacing w:after="0" w:line="360" w:lineRule="auto"/>
              <w:rPr>
                <w:rFonts w:ascii="Times New Roman" w:hAnsi="Times New Roman"/>
                <w:color w:val="000000" w:themeColor="text1"/>
                <w:sz w:val="20"/>
                <w:szCs w:val="20"/>
              </w:rPr>
            </w:pPr>
            <w:r w:rsidRPr="001B0A3E">
              <w:rPr>
                <w:rFonts w:ascii="Times New Roman" w:hAnsi="Times New Roman"/>
                <w:color w:val="000000" w:themeColor="text1"/>
                <w:sz w:val="20"/>
                <w:szCs w:val="20"/>
              </w:rPr>
              <w:t>Karpotasis beržas (</w:t>
            </w:r>
            <w:r w:rsidRPr="001B0A3E">
              <w:rPr>
                <w:rFonts w:ascii="Times New Roman" w:hAnsi="Times New Roman"/>
                <w:i/>
                <w:color w:val="000000" w:themeColor="text1"/>
                <w:sz w:val="20"/>
                <w:szCs w:val="20"/>
              </w:rPr>
              <w:t>Betula pendula</w:t>
            </w:r>
            <w:r w:rsidRPr="001B0A3E">
              <w:rPr>
                <w:rFonts w:ascii="Times New Roman" w:hAnsi="Times New Roman"/>
                <w:color w:val="000000" w:themeColor="text1"/>
                <w:sz w:val="20"/>
                <w:szCs w:val="20"/>
              </w:rPr>
              <w:t xml:space="preserve"> ROTH)</w:t>
            </w:r>
            <w:r w:rsidR="00274A90" w:rsidRPr="001B0A3E">
              <w:rPr>
                <w:rFonts w:ascii="Times New Roman" w:hAnsi="Times New Roman"/>
                <w:color w:val="000000" w:themeColor="text1"/>
                <w:sz w:val="20"/>
                <w:szCs w:val="20"/>
              </w:rPr>
              <w:t xml:space="preserve"> –</w:t>
            </w:r>
            <w:r w:rsidR="00714D06" w:rsidRPr="001B0A3E">
              <w:rPr>
                <w:rFonts w:ascii="Times New Roman" w:hAnsi="Times New Roman"/>
                <w:color w:val="000000" w:themeColor="text1"/>
                <w:sz w:val="20"/>
                <w:szCs w:val="20"/>
              </w:rPr>
              <w:t xml:space="preserve"> </w:t>
            </w:r>
            <w:r w:rsidR="007A6BBC" w:rsidRPr="001B0A3E">
              <w:rPr>
                <w:rFonts w:ascii="Times New Roman" w:hAnsi="Times New Roman"/>
                <w:color w:val="000000" w:themeColor="text1"/>
                <w:sz w:val="20"/>
                <w:szCs w:val="20"/>
              </w:rPr>
              <w:t>varo šlapimą. (</w:t>
            </w:r>
            <w:r w:rsidRPr="001B0A3E">
              <w:rPr>
                <w:rFonts w:ascii="Times New Roman" w:hAnsi="Times New Roman"/>
                <w:color w:val="000000" w:themeColor="text1"/>
                <w:sz w:val="20"/>
                <w:szCs w:val="20"/>
              </w:rPr>
              <w:t xml:space="preserve">O. D. </w:t>
            </w:r>
            <w:r w:rsidR="007A6BBC" w:rsidRPr="001B0A3E">
              <w:rPr>
                <w:rFonts w:ascii="Times New Roman" w:hAnsi="Times New Roman"/>
                <w:color w:val="000000" w:themeColor="text1"/>
                <w:sz w:val="20"/>
                <w:szCs w:val="20"/>
              </w:rPr>
              <w:t>Virketienė</w:t>
            </w:r>
            <w:r w:rsidRPr="001B0A3E">
              <w:rPr>
                <w:rFonts w:ascii="Times New Roman" w:hAnsi="Times New Roman"/>
                <w:color w:val="000000" w:themeColor="text1"/>
                <w:sz w:val="20"/>
                <w:szCs w:val="20"/>
              </w:rPr>
              <w:t xml:space="preserve"> gim. </w:t>
            </w:r>
            <w:r w:rsidR="00E612CD" w:rsidRPr="001B0A3E">
              <w:rPr>
                <w:rFonts w:ascii="Times New Roman" w:hAnsi="Times New Roman"/>
                <w:color w:val="000000" w:themeColor="text1"/>
                <w:sz w:val="20"/>
                <w:szCs w:val="20"/>
              </w:rPr>
              <w:t>1940</w:t>
            </w:r>
            <w:r w:rsidR="00582C5A" w:rsidRPr="001B0A3E">
              <w:rPr>
                <w:rFonts w:ascii="Times New Roman" w:hAnsi="Times New Roman"/>
                <w:color w:val="000000" w:themeColor="text1"/>
                <w:sz w:val="20"/>
                <w:szCs w:val="20"/>
              </w:rPr>
              <w:t xml:space="preserve"> </w:t>
            </w:r>
            <w:r w:rsidR="00E612CD" w:rsidRPr="001B0A3E">
              <w:rPr>
                <w:rFonts w:ascii="Times New Roman" w:hAnsi="Times New Roman"/>
                <w:color w:val="000000" w:themeColor="text1"/>
                <w:sz w:val="20"/>
                <w:szCs w:val="20"/>
              </w:rPr>
              <w:t>m.</w:t>
            </w:r>
            <w:r w:rsidR="007A6BBC" w:rsidRPr="001B0A3E">
              <w:rPr>
                <w:rFonts w:ascii="Times New Roman" w:hAnsi="Times New Roman"/>
                <w:color w:val="000000" w:themeColor="text1"/>
                <w:sz w:val="20"/>
                <w:szCs w:val="20"/>
              </w:rPr>
              <w:t>)</w:t>
            </w:r>
            <w:r w:rsidR="00F86BD6" w:rsidRPr="001B0A3E">
              <w:rPr>
                <w:rFonts w:ascii="Times New Roman" w:hAnsi="Times New Roman"/>
                <w:color w:val="000000" w:themeColor="text1"/>
                <w:sz w:val="20"/>
                <w:szCs w:val="20"/>
              </w:rPr>
              <w:t>.</w:t>
            </w:r>
          </w:p>
        </w:tc>
        <w:tc>
          <w:tcPr>
            <w:tcW w:w="0" w:type="auto"/>
            <w:shd w:val="clear" w:color="auto" w:fill="F2F2F2"/>
          </w:tcPr>
          <w:p w:rsidR="007A6BBC" w:rsidRPr="001B0A3E" w:rsidRDefault="00E612CD" w:rsidP="00697F49">
            <w:pPr>
              <w:spacing w:after="0" w:line="360" w:lineRule="auto"/>
              <w:rPr>
                <w:rFonts w:ascii="Times New Roman" w:hAnsi="Times New Roman"/>
                <w:color w:val="000000" w:themeColor="text1"/>
                <w:sz w:val="20"/>
                <w:szCs w:val="20"/>
              </w:rPr>
            </w:pPr>
            <w:r w:rsidRPr="001B0A3E">
              <w:rPr>
                <w:rFonts w:ascii="Times New Roman" w:hAnsi="Times New Roman"/>
                <w:color w:val="000000" w:themeColor="text1"/>
                <w:sz w:val="20"/>
                <w:szCs w:val="20"/>
              </w:rPr>
              <w:t>Karpotasis beržas (</w:t>
            </w:r>
            <w:r w:rsidRPr="001B0A3E">
              <w:rPr>
                <w:rFonts w:ascii="Times New Roman" w:hAnsi="Times New Roman"/>
                <w:i/>
                <w:color w:val="000000" w:themeColor="text1"/>
                <w:sz w:val="20"/>
                <w:szCs w:val="20"/>
              </w:rPr>
              <w:t>Betula pendula</w:t>
            </w:r>
            <w:r w:rsidR="007A6BBC" w:rsidRPr="001B0A3E">
              <w:rPr>
                <w:rFonts w:ascii="Times New Roman" w:hAnsi="Times New Roman"/>
                <w:color w:val="000000" w:themeColor="text1"/>
                <w:sz w:val="20"/>
                <w:szCs w:val="20"/>
              </w:rPr>
              <w:t xml:space="preserve">. </w:t>
            </w:r>
            <w:r w:rsidR="00274A90" w:rsidRPr="001B0A3E">
              <w:rPr>
                <w:rFonts w:ascii="Times New Roman" w:hAnsi="Times New Roman"/>
                <w:color w:val="000000" w:themeColor="text1"/>
                <w:sz w:val="20"/>
                <w:szCs w:val="20"/>
              </w:rPr>
              <w:t>ROTH) –</w:t>
            </w:r>
            <w:r w:rsidRPr="001B0A3E">
              <w:rPr>
                <w:rFonts w:ascii="Times New Roman" w:hAnsi="Times New Roman"/>
                <w:color w:val="000000" w:themeColor="text1"/>
                <w:sz w:val="20"/>
                <w:szCs w:val="20"/>
              </w:rPr>
              <w:t xml:space="preserve"> ska</w:t>
            </w:r>
            <w:r w:rsidR="00582C5A" w:rsidRPr="001B0A3E">
              <w:rPr>
                <w:rFonts w:ascii="Times New Roman" w:hAnsi="Times New Roman"/>
                <w:color w:val="000000" w:themeColor="text1"/>
                <w:sz w:val="20"/>
                <w:szCs w:val="20"/>
              </w:rPr>
              <w:t xml:space="preserve">tina šlapimo išskyrimą, inkstų </w:t>
            </w:r>
            <w:r w:rsidRPr="001B0A3E">
              <w:rPr>
                <w:rFonts w:ascii="Times New Roman" w:hAnsi="Times New Roman"/>
                <w:color w:val="000000" w:themeColor="text1"/>
                <w:sz w:val="20"/>
                <w:szCs w:val="20"/>
              </w:rPr>
              <w:t xml:space="preserve">ligoms gydyti </w:t>
            </w:r>
            <w:r w:rsidR="007A6BBC" w:rsidRPr="001B0A3E">
              <w:rPr>
                <w:rFonts w:ascii="Times New Roman" w:hAnsi="Times New Roman"/>
                <w:color w:val="000000" w:themeColor="text1"/>
                <w:sz w:val="20"/>
                <w:szCs w:val="20"/>
              </w:rPr>
              <w:t>(</w:t>
            </w:r>
            <w:r w:rsidRPr="001B0A3E">
              <w:rPr>
                <w:rFonts w:ascii="Times New Roman" w:hAnsi="Times New Roman"/>
                <w:color w:val="000000" w:themeColor="text1"/>
                <w:sz w:val="20"/>
                <w:szCs w:val="20"/>
              </w:rPr>
              <w:t xml:space="preserve">A. </w:t>
            </w:r>
            <w:r w:rsidR="007A6BBC" w:rsidRPr="001B0A3E">
              <w:rPr>
                <w:rFonts w:ascii="Times New Roman" w:hAnsi="Times New Roman"/>
                <w:color w:val="000000" w:themeColor="text1"/>
                <w:sz w:val="20"/>
                <w:szCs w:val="20"/>
              </w:rPr>
              <w:t>Urbonienė</w:t>
            </w:r>
            <w:r w:rsidRPr="001B0A3E">
              <w:rPr>
                <w:rFonts w:ascii="Times New Roman" w:hAnsi="Times New Roman"/>
                <w:color w:val="000000" w:themeColor="text1"/>
                <w:sz w:val="20"/>
                <w:szCs w:val="20"/>
              </w:rPr>
              <w:t xml:space="preserve"> gim. 1930</w:t>
            </w:r>
            <w:r w:rsidR="00582C5A"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m.</w:t>
            </w:r>
            <w:r w:rsidR="007A6BBC" w:rsidRPr="001B0A3E">
              <w:rPr>
                <w:rFonts w:ascii="Times New Roman" w:hAnsi="Times New Roman"/>
                <w:color w:val="000000" w:themeColor="text1"/>
                <w:sz w:val="20"/>
                <w:szCs w:val="20"/>
              </w:rPr>
              <w:t>)</w:t>
            </w:r>
            <w:r w:rsidR="00F86BD6" w:rsidRPr="001B0A3E">
              <w:rPr>
                <w:rFonts w:ascii="Times New Roman" w:hAnsi="Times New Roman"/>
                <w:color w:val="000000" w:themeColor="text1"/>
                <w:sz w:val="20"/>
                <w:szCs w:val="20"/>
              </w:rPr>
              <w:t>.</w:t>
            </w:r>
          </w:p>
        </w:tc>
      </w:tr>
      <w:tr w:rsidR="00E612CD" w:rsidRPr="001B0A3E">
        <w:tc>
          <w:tcPr>
            <w:tcW w:w="0" w:type="auto"/>
          </w:tcPr>
          <w:p w:rsidR="00AA73AD" w:rsidRPr="001B0A3E" w:rsidRDefault="00326AD0" w:rsidP="00697F49">
            <w:pPr>
              <w:spacing w:after="0" w:line="360" w:lineRule="auto"/>
              <w:rPr>
                <w:rFonts w:ascii="Times New Roman" w:hAnsi="Times New Roman"/>
                <w:color w:val="000000" w:themeColor="text1"/>
                <w:sz w:val="20"/>
                <w:szCs w:val="20"/>
              </w:rPr>
            </w:pPr>
            <w:r w:rsidRPr="001B0A3E">
              <w:rPr>
                <w:rFonts w:ascii="Times New Roman" w:hAnsi="Times New Roman"/>
                <w:color w:val="000000" w:themeColor="text1"/>
                <w:sz w:val="20"/>
                <w:szCs w:val="20"/>
              </w:rPr>
              <w:t>Paprastasis apy</w:t>
            </w:r>
            <w:r w:rsidR="00E612CD" w:rsidRPr="001B0A3E">
              <w:rPr>
                <w:rFonts w:ascii="Times New Roman" w:hAnsi="Times New Roman"/>
                <w:color w:val="000000" w:themeColor="text1"/>
                <w:sz w:val="20"/>
                <w:szCs w:val="20"/>
              </w:rPr>
              <w:t>nys (</w:t>
            </w:r>
            <w:r w:rsidR="00E612CD" w:rsidRPr="001B0A3E">
              <w:rPr>
                <w:rFonts w:ascii="Times New Roman" w:hAnsi="Times New Roman"/>
                <w:i/>
                <w:color w:val="000000" w:themeColor="text1"/>
                <w:sz w:val="20"/>
                <w:szCs w:val="20"/>
              </w:rPr>
              <w:t>Humulus lupulus</w:t>
            </w:r>
            <w:r w:rsidR="00E612CD" w:rsidRPr="001B0A3E">
              <w:rPr>
                <w:rFonts w:ascii="Times New Roman" w:hAnsi="Times New Roman"/>
                <w:color w:val="000000" w:themeColor="text1"/>
                <w:sz w:val="20"/>
                <w:szCs w:val="20"/>
              </w:rPr>
              <w:t xml:space="preserve"> L.)</w:t>
            </w:r>
            <w:r w:rsidR="00274A90" w:rsidRPr="001B0A3E">
              <w:rPr>
                <w:rFonts w:ascii="Times New Roman" w:hAnsi="Times New Roman"/>
                <w:color w:val="000000" w:themeColor="text1"/>
                <w:sz w:val="20"/>
                <w:szCs w:val="20"/>
              </w:rPr>
              <w:t xml:space="preserve"> – </w:t>
            </w:r>
            <w:r w:rsidR="00582C5A" w:rsidRPr="001B0A3E">
              <w:rPr>
                <w:rFonts w:ascii="Times New Roman" w:hAnsi="Times New Roman"/>
                <w:color w:val="000000" w:themeColor="text1"/>
                <w:sz w:val="20"/>
                <w:szCs w:val="20"/>
              </w:rPr>
              <w:t xml:space="preserve">išvaro šlapimą su akmenukais. </w:t>
            </w:r>
            <w:r w:rsidR="00AA73AD" w:rsidRPr="001B0A3E">
              <w:rPr>
                <w:rFonts w:ascii="Times New Roman" w:hAnsi="Times New Roman"/>
                <w:color w:val="000000" w:themeColor="text1"/>
                <w:sz w:val="20"/>
                <w:szCs w:val="20"/>
              </w:rPr>
              <w:t>(</w:t>
            </w:r>
            <w:r w:rsidR="00E612CD" w:rsidRPr="001B0A3E">
              <w:rPr>
                <w:rFonts w:ascii="Times New Roman" w:hAnsi="Times New Roman"/>
                <w:color w:val="000000" w:themeColor="text1"/>
                <w:sz w:val="20"/>
                <w:szCs w:val="20"/>
              </w:rPr>
              <w:t xml:space="preserve">O. D. </w:t>
            </w:r>
            <w:r w:rsidR="00AA73AD" w:rsidRPr="001B0A3E">
              <w:rPr>
                <w:rFonts w:ascii="Times New Roman" w:hAnsi="Times New Roman"/>
                <w:color w:val="000000" w:themeColor="text1"/>
                <w:sz w:val="20"/>
                <w:szCs w:val="20"/>
              </w:rPr>
              <w:t>Virketienė</w:t>
            </w:r>
            <w:r w:rsidR="00E612CD" w:rsidRPr="001B0A3E">
              <w:rPr>
                <w:rFonts w:ascii="Times New Roman" w:hAnsi="Times New Roman"/>
                <w:color w:val="000000" w:themeColor="text1"/>
                <w:sz w:val="20"/>
                <w:szCs w:val="20"/>
              </w:rPr>
              <w:t xml:space="preserve"> gim. 1940</w:t>
            </w:r>
            <w:r w:rsidR="00582C5A" w:rsidRPr="001B0A3E">
              <w:rPr>
                <w:rFonts w:ascii="Times New Roman" w:hAnsi="Times New Roman"/>
                <w:color w:val="000000" w:themeColor="text1"/>
                <w:sz w:val="20"/>
                <w:szCs w:val="20"/>
              </w:rPr>
              <w:t xml:space="preserve"> </w:t>
            </w:r>
            <w:r w:rsidR="00E612CD" w:rsidRPr="001B0A3E">
              <w:rPr>
                <w:rFonts w:ascii="Times New Roman" w:hAnsi="Times New Roman"/>
                <w:color w:val="000000" w:themeColor="text1"/>
                <w:sz w:val="20"/>
                <w:szCs w:val="20"/>
              </w:rPr>
              <w:t>m.</w:t>
            </w:r>
            <w:r w:rsidR="00AA73AD" w:rsidRPr="001B0A3E">
              <w:rPr>
                <w:rFonts w:ascii="Times New Roman" w:hAnsi="Times New Roman"/>
                <w:color w:val="000000" w:themeColor="text1"/>
                <w:sz w:val="20"/>
                <w:szCs w:val="20"/>
              </w:rPr>
              <w:t>)</w:t>
            </w:r>
            <w:r w:rsidR="00F86BD6" w:rsidRPr="001B0A3E">
              <w:rPr>
                <w:rFonts w:ascii="Times New Roman" w:hAnsi="Times New Roman"/>
                <w:color w:val="000000" w:themeColor="text1"/>
                <w:sz w:val="20"/>
                <w:szCs w:val="20"/>
              </w:rPr>
              <w:t>.</w:t>
            </w:r>
          </w:p>
        </w:tc>
        <w:tc>
          <w:tcPr>
            <w:tcW w:w="0" w:type="auto"/>
          </w:tcPr>
          <w:p w:rsidR="00AA73AD" w:rsidRPr="001B0A3E" w:rsidRDefault="00E612CD" w:rsidP="00697F49">
            <w:pPr>
              <w:spacing w:after="0" w:line="360" w:lineRule="auto"/>
              <w:rPr>
                <w:rFonts w:ascii="Times New Roman" w:hAnsi="Times New Roman"/>
                <w:color w:val="000000" w:themeColor="text1"/>
                <w:sz w:val="20"/>
                <w:szCs w:val="20"/>
              </w:rPr>
            </w:pPr>
            <w:r w:rsidRPr="001B0A3E">
              <w:rPr>
                <w:rFonts w:ascii="Times New Roman" w:hAnsi="Times New Roman"/>
                <w:color w:val="000000" w:themeColor="text1"/>
                <w:sz w:val="20"/>
                <w:szCs w:val="20"/>
              </w:rPr>
              <w:t>Pievinė v</w:t>
            </w:r>
            <w:r w:rsidR="00AA73AD" w:rsidRPr="001B0A3E">
              <w:rPr>
                <w:rFonts w:ascii="Times New Roman" w:hAnsi="Times New Roman"/>
                <w:color w:val="000000" w:themeColor="text1"/>
                <w:sz w:val="20"/>
                <w:szCs w:val="20"/>
              </w:rPr>
              <w:t>ingiorykštė</w:t>
            </w:r>
            <w:r w:rsidRPr="001B0A3E">
              <w:rPr>
                <w:rFonts w:ascii="Times New Roman" w:hAnsi="Times New Roman"/>
                <w:color w:val="000000" w:themeColor="text1"/>
                <w:sz w:val="20"/>
                <w:szCs w:val="20"/>
              </w:rPr>
              <w:t xml:space="preserve"> (</w:t>
            </w:r>
            <w:r w:rsidRPr="001B0A3E">
              <w:rPr>
                <w:rFonts w:ascii="Times New Roman" w:hAnsi="Times New Roman"/>
                <w:i/>
                <w:color w:val="000000" w:themeColor="text1"/>
                <w:sz w:val="20"/>
                <w:szCs w:val="20"/>
              </w:rPr>
              <w:t>Filipendula vulgaris</w:t>
            </w:r>
            <w:r w:rsidRPr="001B0A3E">
              <w:rPr>
                <w:rFonts w:ascii="Times New Roman" w:hAnsi="Times New Roman"/>
                <w:color w:val="000000" w:themeColor="text1"/>
                <w:sz w:val="20"/>
                <w:szCs w:val="20"/>
              </w:rPr>
              <w:t xml:space="preserve"> Moench.) </w:t>
            </w:r>
            <w:r w:rsidR="00274A90" w:rsidRPr="001B0A3E">
              <w:rPr>
                <w:rFonts w:ascii="Times New Roman" w:hAnsi="Times New Roman"/>
                <w:color w:val="000000" w:themeColor="text1"/>
                <w:sz w:val="20"/>
                <w:szCs w:val="20"/>
              </w:rPr>
              <w:t>–</w:t>
            </w:r>
            <w:r w:rsidR="00AA73AD" w:rsidRPr="001B0A3E">
              <w:rPr>
                <w:rFonts w:ascii="Times New Roman" w:hAnsi="Times New Roman"/>
                <w:color w:val="000000" w:themeColor="text1"/>
                <w:sz w:val="20"/>
                <w:szCs w:val="20"/>
              </w:rPr>
              <w:t xml:space="preserve"> </w:t>
            </w:r>
            <w:proofErr w:type="gramStart"/>
            <w:r w:rsidR="00AA73AD" w:rsidRPr="001B0A3E">
              <w:rPr>
                <w:rFonts w:ascii="Times New Roman" w:hAnsi="Times New Roman"/>
                <w:color w:val="000000" w:themeColor="text1"/>
                <w:sz w:val="20"/>
                <w:szCs w:val="20"/>
              </w:rPr>
              <w:t>varo</w:t>
            </w:r>
            <w:proofErr w:type="gramEnd"/>
            <w:r w:rsidR="00AA73AD" w:rsidRPr="001B0A3E">
              <w:rPr>
                <w:rFonts w:ascii="Times New Roman" w:hAnsi="Times New Roman"/>
                <w:color w:val="000000" w:themeColor="text1"/>
                <w:sz w:val="20"/>
                <w:szCs w:val="20"/>
              </w:rPr>
              <w:t xml:space="preserve"> šlapimą. (</w:t>
            </w:r>
            <w:r w:rsidRPr="001B0A3E">
              <w:rPr>
                <w:rFonts w:ascii="Times New Roman" w:hAnsi="Times New Roman"/>
                <w:color w:val="000000" w:themeColor="text1"/>
                <w:sz w:val="20"/>
                <w:szCs w:val="20"/>
              </w:rPr>
              <w:t xml:space="preserve">V. </w:t>
            </w:r>
            <w:r w:rsidR="00AA73AD" w:rsidRPr="001B0A3E">
              <w:rPr>
                <w:rFonts w:ascii="Times New Roman" w:hAnsi="Times New Roman"/>
                <w:color w:val="000000" w:themeColor="text1"/>
                <w:sz w:val="20"/>
                <w:szCs w:val="20"/>
              </w:rPr>
              <w:t>Bižauskas</w:t>
            </w:r>
            <w:r w:rsidR="00582C5A" w:rsidRPr="001B0A3E">
              <w:rPr>
                <w:rFonts w:ascii="Times New Roman" w:hAnsi="Times New Roman"/>
                <w:color w:val="000000" w:themeColor="text1"/>
                <w:sz w:val="20"/>
                <w:szCs w:val="20"/>
              </w:rPr>
              <w:t xml:space="preserve"> gim. 1961 </w:t>
            </w:r>
            <w:r w:rsidRPr="001B0A3E">
              <w:rPr>
                <w:rFonts w:ascii="Times New Roman" w:hAnsi="Times New Roman"/>
                <w:color w:val="000000" w:themeColor="text1"/>
                <w:sz w:val="20"/>
                <w:szCs w:val="20"/>
              </w:rPr>
              <w:t>m.</w:t>
            </w:r>
            <w:r w:rsidR="00AA73AD" w:rsidRPr="001B0A3E">
              <w:rPr>
                <w:rFonts w:ascii="Times New Roman" w:hAnsi="Times New Roman"/>
                <w:color w:val="000000" w:themeColor="text1"/>
                <w:sz w:val="20"/>
                <w:szCs w:val="20"/>
              </w:rPr>
              <w:t>)</w:t>
            </w:r>
            <w:r w:rsidR="00F86BD6" w:rsidRPr="001B0A3E">
              <w:rPr>
                <w:rFonts w:ascii="Times New Roman" w:hAnsi="Times New Roman"/>
                <w:color w:val="000000" w:themeColor="text1"/>
                <w:sz w:val="20"/>
                <w:szCs w:val="20"/>
              </w:rPr>
              <w:t>.</w:t>
            </w:r>
          </w:p>
        </w:tc>
      </w:tr>
      <w:tr w:rsidR="00E612CD" w:rsidRPr="001B0A3E">
        <w:tc>
          <w:tcPr>
            <w:tcW w:w="0" w:type="auto"/>
          </w:tcPr>
          <w:p w:rsidR="00AA73AD" w:rsidRPr="001B0A3E" w:rsidRDefault="00E612CD" w:rsidP="00697F49">
            <w:pPr>
              <w:spacing w:after="0" w:line="360" w:lineRule="auto"/>
              <w:rPr>
                <w:rFonts w:ascii="Times New Roman" w:hAnsi="Times New Roman"/>
                <w:color w:val="000000" w:themeColor="text1"/>
                <w:sz w:val="20"/>
                <w:szCs w:val="20"/>
              </w:rPr>
            </w:pPr>
            <w:r w:rsidRPr="001B0A3E">
              <w:rPr>
                <w:rFonts w:ascii="Times New Roman" w:hAnsi="Times New Roman"/>
                <w:color w:val="000000" w:themeColor="text1"/>
                <w:sz w:val="20"/>
                <w:szCs w:val="20"/>
              </w:rPr>
              <w:t>Paprastasis k</w:t>
            </w:r>
            <w:r w:rsidR="00AA73AD" w:rsidRPr="001B0A3E">
              <w:rPr>
                <w:rFonts w:ascii="Times New Roman" w:hAnsi="Times New Roman"/>
                <w:color w:val="000000" w:themeColor="text1"/>
                <w:sz w:val="20"/>
                <w:szCs w:val="20"/>
              </w:rPr>
              <w:t>adagys</w:t>
            </w:r>
            <w:r w:rsidRPr="001B0A3E">
              <w:rPr>
                <w:rFonts w:ascii="Times New Roman" w:hAnsi="Times New Roman"/>
                <w:color w:val="000000" w:themeColor="text1"/>
                <w:sz w:val="20"/>
                <w:szCs w:val="20"/>
              </w:rPr>
              <w:t xml:space="preserve"> (</w:t>
            </w:r>
            <w:r w:rsidRPr="001B0A3E">
              <w:rPr>
                <w:rFonts w:ascii="Times New Roman" w:hAnsi="Times New Roman"/>
                <w:i/>
                <w:color w:val="000000" w:themeColor="text1"/>
                <w:sz w:val="20"/>
                <w:szCs w:val="20"/>
              </w:rPr>
              <w:t>Juniperus communis</w:t>
            </w:r>
            <w:r w:rsidRPr="001B0A3E">
              <w:rPr>
                <w:rFonts w:ascii="Times New Roman" w:hAnsi="Times New Roman"/>
                <w:color w:val="000000" w:themeColor="text1"/>
                <w:sz w:val="20"/>
                <w:szCs w:val="20"/>
              </w:rPr>
              <w:t xml:space="preserve"> L.) </w:t>
            </w:r>
            <w:r w:rsidR="00274A90" w:rsidRPr="001B0A3E">
              <w:rPr>
                <w:rFonts w:ascii="Times New Roman" w:hAnsi="Times New Roman"/>
                <w:color w:val="000000" w:themeColor="text1"/>
                <w:sz w:val="20"/>
                <w:szCs w:val="20"/>
              </w:rPr>
              <w:t>–</w:t>
            </w:r>
            <w:r w:rsidR="00AA73AD" w:rsidRPr="001B0A3E">
              <w:rPr>
                <w:rFonts w:ascii="Times New Roman" w:hAnsi="Times New Roman"/>
                <w:color w:val="000000" w:themeColor="text1"/>
                <w:sz w:val="20"/>
                <w:szCs w:val="20"/>
              </w:rPr>
              <w:t xml:space="preserve"> varo šlapimą.</w:t>
            </w:r>
            <w:r w:rsidR="00714D06" w:rsidRPr="001B0A3E">
              <w:rPr>
                <w:rFonts w:ascii="Times New Roman" w:hAnsi="Times New Roman"/>
                <w:color w:val="000000" w:themeColor="text1"/>
                <w:sz w:val="20"/>
                <w:szCs w:val="20"/>
              </w:rPr>
              <w:t xml:space="preserve"> </w:t>
            </w:r>
            <w:r w:rsidR="00AA73AD" w:rsidRPr="001B0A3E">
              <w:rPr>
                <w:rFonts w:ascii="Times New Roman" w:hAnsi="Times New Roman"/>
                <w:color w:val="000000" w:themeColor="text1"/>
                <w:sz w:val="20"/>
                <w:szCs w:val="20"/>
              </w:rPr>
              <w:t>(</w:t>
            </w:r>
            <w:r w:rsidRPr="001B0A3E">
              <w:rPr>
                <w:rFonts w:ascii="Times New Roman" w:hAnsi="Times New Roman"/>
                <w:color w:val="000000" w:themeColor="text1"/>
                <w:sz w:val="20"/>
                <w:szCs w:val="20"/>
              </w:rPr>
              <w:t xml:space="preserve">O. D. </w:t>
            </w:r>
            <w:r w:rsidR="00AA73AD" w:rsidRPr="001B0A3E">
              <w:rPr>
                <w:rFonts w:ascii="Times New Roman" w:hAnsi="Times New Roman"/>
                <w:color w:val="000000" w:themeColor="text1"/>
                <w:sz w:val="20"/>
                <w:szCs w:val="20"/>
              </w:rPr>
              <w:t>Virketienė</w:t>
            </w:r>
            <w:r w:rsidRPr="001B0A3E">
              <w:rPr>
                <w:rFonts w:ascii="Times New Roman" w:hAnsi="Times New Roman"/>
                <w:color w:val="000000" w:themeColor="text1"/>
                <w:sz w:val="20"/>
                <w:szCs w:val="20"/>
              </w:rPr>
              <w:t xml:space="preserve"> gim. 1940</w:t>
            </w:r>
            <w:r w:rsidR="00582C5A"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m.</w:t>
            </w:r>
            <w:r w:rsidR="00AA73AD" w:rsidRPr="001B0A3E">
              <w:rPr>
                <w:rFonts w:ascii="Times New Roman" w:hAnsi="Times New Roman"/>
                <w:color w:val="000000" w:themeColor="text1"/>
                <w:sz w:val="20"/>
                <w:szCs w:val="20"/>
              </w:rPr>
              <w:t>)</w:t>
            </w:r>
            <w:r w:rsidR="00F86BD6" w:rsidRPr="001B0A3E">
              <w:rPr>
                <w:rFonts w:ascii="Times New Roman" w:hAnsi="Times New Roman"/>
                <w:color w:val="000000" w:themeColor="text1"/>
                <w:sz w:val="20"/>
                <w:szCs w:val="20"/>
              </w:rPr>
              <w:t>.</w:t>
            </w:r>
          </w:p>
        </w:tc>
        <w:tc>
          <w:tcPr>
            <w:tcW w:w="0" w:type="auto"/>
          </w:tcPr>
          <w:p w:rsidR="00AA73AD" w:rsidRPr="001B0A3E" w:rsidRDefault="00E612CD" w:rsidP="00697F49">
            <w:pPr>
              <w:spacing w:after="0" w:line="360" w:lineRule="auto"/>
              <w:rPr>
                <w:rFonts w:ascii="Times New Roman" w:hAnsi="Times New Roman"/>
                <w:color w:val="000000" w:themeColor="text1"/>
                <w:sz w:val="20"/>
                <w:szCs w:val="20"/>
              </w:rPr>
            </w:pPr>
            <w:r w:rsidRPr="001B0A3E">
              <w:rPr>
                <w:rFonts w:ascii="Times New Roman" w:hAnsi="Times New Roman"/>
                <w:color w:val="000000" w:themeColor="text1"/>
                <w:sz w:val="20"/>
                <w:szCs w:val="20"/>
              </w:rPr>
              <w:t>Paprastoji žemuogė (</w:t>
            </w:r>
            <w:r w:rsidRPr="001B0A3E">
              <w:rPr>
                <w:rFonts w:ascii="Times New Roman" w:hAnsi="Times New Roman"/>
                <w:i/>
                <w:color w:val="000000" w:themeColor="text1"/>
                <w:sz w:val="20"/>
                <w:szCs w:val="20"/>
              </w:rPr>
              <w:t>Fragaria vesca</w:t>
            </w:r>
            <w:r w:rsidRPr="001B0A3E">
              <w:rPr>
                <w:rFonts w:ascii="Times New Roman" w:hAnsi="Times New Roman"/>
                <w:color w:val="000000" w:themeColor="text1"/>
                <w:sz w:val="20"/>
                <w:szCs w:val="20"/>
              </w:rPr>
              <w:t xml:space="preserve"> L.) </w:t>
            </w:r>
            <w:r w:rsidR="00274A90" w:rsidRPr="001B0A3E">
              <w:rPr>
                <w:rFonts w:ascii="Times New Roman" w:hAnsi="Times New Roman"/>
                <w:color w:val="000000" w:themeColor="text1"/>
                <w:sz w:val="20"/>
                <w:szCs w:val="20"/>
              </w:rPr>
              <w:t>–</w:t>
            </w:r>
            <w:r w:rsidR="00714D06" w:rsidRPr="001B0A3E">
              <w:rPr>
                <w:rFonts w:ascii="Times New Roman" w:hAnsi="Times New Roman"/>
                <w:color w:val="000000" w:themeColor="text1"/>
                <w:sz w:val="20"/>
                <w:szCs w:val="20"/>
              </w:rPr>
              <w:t xml:space="preserve"> esant š</w:t>
            </w:r>
            <w:r w:rsidR="00AA73AD" w:rsidRPr="001B0A3E">
              <w:rPr>
                <w:rFonts w:ascii="Times New Roman" w:hAnsi="Times New Roman"/>
                <w:color w:val="000000" w:themeColor="text1"/>
                <w:sz w:val="20"/>
                <w:szCs w:val="20"/>
              </w:rPr>
              <w:t>lapimo pūslės akmenligei. (</w:t>
            </w:r>
            <w:r w:rsidRPr="001B0A3E">
              <w:rPr>
                <w:rFonts w:ascii="Times New Roman" w:hAnsi="Times New Roman"/>
                <w:color w:val="000000" w:themeColor="text1"/>
                <w:sz w:val="20"/>
                <w:szCs w:val="20"/>
              </w:rPr>
              <w:t xml:space="preserve">A. </w:t>
            </w:r>
            <w:r w:rsidR="00AA73AD" w:rsidRPr="001B0A3E">
              <w:rPr>
                <w:rFonts w:ascii="Times New Roman" w:hAnsi="Times New Roman"/>
                <w:color w:val="000000" w:themeColor="text1"/>
                <w:sz w:val="20"/>
                <w:szCs w:val="20"/>
              </w:rPr>
              <w:t>Urbonienė</w:t>
            </w:r>
            <w:r w:rsidRPr="001B0A3E">
              <w:rPr>
                <w:rFonts w:ascii="Times New Roman" w:hAnsi="Times New Roman"/>
                <w:color w:val="000000" w:themeColor="text1"/>
                <w:sz w:val="20"/>
                <w:szCs w:val="20"/>
              </w:rPr>
              <w:t xml:space="preserve"> gim. 1930</w:t>
            </w:r>
            <w:r w:rsidR="00582C5A"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m.</w:t>
            </w:r>
            <w:r w:rsidR="00AA73AD" w:rsidRPr="001B0A3E">
              <w:rPr>
                <w:rFonts w:ascii="Times New Roman" w:hAnsi="Times New Roman"/>
                <w:color w:val="000000" w:themeColor="text1"/>
                <w:sz w:val="20"/>
                <w:szCs w:val="20"/>
              </w:rPr>
              <w:t>)</w:t>
            </w:r>
            <w:r w:rsidR="00F86BD6" w:rsidRPr="001B0A3E">
              <w:rPr>
                <w:rFonts w:ascii="Times New Roman" w:hAnsi="Times New Roman"/>
                <w:color w:val="000000" w:themeColor="text1"/>
                <w:sz w:val="20"/>
                <w:szCs w:val="20"/>
              </w:rPr>
              <w:t>.</w:t>
            </w:r>
          </w:p>
        </w:tc>
      </w:tr>
      <w:tr w:rsidR="00E612CD" w:rsidRPr="001B0A3E">
        <w:tc>
          <w:tcPr>
            <w:tcW w:w="0" w:type="auto"/>
          </w:tcPr>
          <w:p w:rsidR="00AA73AD" w:rsidRPr="001B0A3E" w:rsidRDefault="00E612CD" w:rsidP="00697F49">
            <w:pPr>
              <w:spacing w:after="0" w:line="360" w:lineRule="auto"/>
              <w:rPr>
                <w:rFonts w:ascii="Times New Roman" w:hAnsi="Times New Roman"/>
                <w:color w:val="000000" w:themeColor="text1"/>
                <w:sz w:val="20"/>
                <w:szCs w:val="20"/>
              </w:rPr>
            </w:pPr>
            <w:r w:rsidRPr="001B0A3E">
              <w:rPr>
                <w:rFonts w:ascii="Times New Roman" w:hAnsi="Times New Roman"/>
                <w:color w:val="000000" w:themeColor="text1"/>
                <w:sz w:val="20"/>
                <w:szCs w:val="20"/>
              </w:rPr>
              <w:t>Dirvinis asiūklis (</w:t>
            </w:r>
            <w:r w:rsidRPr="001B0A3E">
              <w:rPr>
                <w:rFonts w:ascii="Times New Roman" w:hAnsi="Times New Roman"/>
                <w:i/>
                <w:color w:val="000000" w:themeColor="text1"/>
                <w:sz w:val="20"/>
                <w:szCs w:val="20"/>
              </w:rPr>
              <w:t>Equisetum arvense</w:t>
            </w:r>
            <w:r w:rsidRPr="001B0A3E">
              <w:rPr>
                <w:rFonts w:ascii="Times New Roman" w:hAnsi="Times New Roman"/>
                <w:color w:val="000000" w:themeColor="text1"/>
                <w:sz w:val="20"/>
                <w:szCs w:val="20"/>
              </w:rPr>
              <w:t xml:space="preserve"> L.) </w:t>
            </w:r>
            <w:r w:rsidR="00274A90" w:rsidRPr="001B0A3E">
              <w:rPr>
                <w:rFonts w:ascii="Times New Roman" w:hAnsi="Times New Roman"/>
                <w:color w:val="000000" w:themeColor="text1"/>
                <w:sz w:val="20"/>
                <w:szCs w:val="20"/>
              </w:rPr>
              <w:t>–</w:t>
            </w:r>
            <w:r w:rsidR="00714D06" w:rsidRPr="001B0A3E">
              <w:rPr>
                <w:rFonts w:ascii="Times New Roman" w:hAnsi="Times New Roman"/>
                <w:color w:val="000000" w:themeColor="text1"/>
                <w:sz w:val="20"/>
                <w:szCs w:val="20"/>
              </w:rPr>
              <w:t xml:space="preserve"> esant </w:t>
            </w:r>
            <w:r w:rsidR="00AA73AD" w:rsidRPr="001B0A3E">
              <w:rPr>
                <w:rFonts w:ascii="Times New Roman" w:hAnsi="Times New Roman"/>
                <w:color w:val="000000" w:themeColor="text1"/>
                <w:sz w:val="20"/>
                <w:szCs w:val="20"/>
              </w:rPr>
              <w:t>pūslės uždegimui.</w:t>
            </w:r>
            <w:r w:rsidR="00714D06" w:rsidRPr="001B0A3E">
              <w:rPr>
                <w:rFonts w:ascii="Times New Roman" w:hAnsi="Times New Roman"/>
                <w:color w:val="000000" w:themeColor="text1"/>
                <w:sz w:val="20"/>
                <w:szCs w:val="20"/>
              </w:rPr>
              <w:t xml:space="preserve"> </w:t>
            </w:r>
            <w:r w:rsidR="00AA73AD" w:rsidRPr="001B0A3E">
              <w:rPr>
                <w:rFonts w:ascii="Times New Roman" w:hAnsi="Times New Roman"/>
                <w:color w:val="000000" w:themeColor="text1"/>
                <w:sz w:val="20"/>
                <w:szCs w:val="20"/>
              </w:rPr>
              <w:t>(</w:t>
            </w:r>
            <w:r w:rsidRPr="001B0A3E">
              <w:rPr>
                <w:rFonts w:ascii="Times New Roman" w:hAnsi="Times New Roman"/>
                <w:color w:val="000000" w:themeColor="text1"/>
                <w:sz w:val="20"/>
                <w:szCs w:val="20"/>
              </w:rPr>
              <w:t xml:space="preserve">O. D. </w:t>
            </w:r>
            <w:r w:rsidR="00AA73AD" w:rsidRPr="001B0A3E">
              <w:rPr>
                <w:rFonts w:ascii="Times New Roman" w:hAnsi="Times New Roman"/>
                <w:color w:val="000000" w:themeColor="text1"/>
                <w:sz w:val="20"/>
                <w:szCs w:val="20"/>
              </w:rPr>
              <w:t>Virketienė</w:t>
            </w:r>
            <w:r w:rsidRPr="001B0A3E">
              <w:rPr>
                <w:rFonts w:ascii="Times New Roman" w:hAnsi="Times New Roman"/>
                <w:color w:val="000000" w:themeColor="text1"/>
                <w:sz w:val="20"/>
                <w:szCs w:val="20"/>
              </w:rPr>
              <w:t xml:space="preserve"> gim. 1940</w:t>
            </w:r>
            <w:r w:rsidR="00582C5A"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m.</w:t>
            </w:r>
            <w:r w:rsidR="00AA73AD" w:rsidRPr="001B0A3E">
              <w:rPr>
                <w:rFonts w:ascii="Times New Roman" w:hAnsi="Times New Roman"/>
                <w:color w:val="000000" w:themeColor="text1"/>
                <w:sz w:val="20"/>
                <w:szCs w:val="20"/>
              </w:rPr>
              <w:t>)</w:t>
            </w:r>
            <w:r w:rsidR="00F86BD6" w:rsidRPr="001B0A3E">
              <w:rPr>
                <w:rFonts w:ascii="Times New Roman" w:hAnsi="Times New Roman"/>
                <w:color w:val="000000" w:themeColor="text1"/>
                <w:sz w:val="20"/>
                <w:szCs w:val="20"/>
              </w:rPr>
              <w:t>.</w:t>
            </w:r>
          </w:p>
        </w:tc>
        <w:tc>
          <w:tcPr>
            <w:tcW w:w="0" w:type="auto"/>
          </w:tcPr>
          <w:p w:rsidR="00AA73AD" w:rsidRPr="001B0A3E" w:rsidRDefault="00E612CD" w:rsidP="00697F49">
            <w:pPr>
              <w:spacing w:after="0" w:line="360" w:lineRule="auto"/>
              <w:rPr>
                <w:rFonts w:ascii="Times New Roman" w:hAnsi="Times New Roman"/>
                <w:color w:val="000000" w:themeColor="text1"/>
                <w:sz w:val="20"/>
                <w:szCs w:val="20"/>
              </w:rPr>
            </w:pPr>
            <w:r w:rsidRPr="001B0A3E">
              <w:rPr>
                <w:rFonts w:ascii="Times New Roman" w:hAnsi="Times New Roman"/>
                <w:color w:val="000000" w:themeColor="text1"/>
                <w:sz w:val="20"/>
                <w:szCs w:val="20"/>
              </w:rPr>
              <w:t>Kvapusis bazilikas (</w:t>
            </w:r>
            <w:r w:rsidRPr="001B0A3E">
              <w:rPr>
                <w:rFonts w:ascii="Times New Roman" w:hAnsi="Times New Roman"/>
                <w:i/>
                <w:color w:val="000000" w:themeColor="text1"/>
                <w:sz w:val="20"/>
                <w:szCs w:val="20"/>
              </w:rPr>
              <w:t>Ocimum basilicum</w:t>
            </w:r>
            <w:r w:rsidRPr="001B0A3E">
              <w:rPr>
                <w:rFonts w:ascii="Times New Roman" w:hAnsi="Times New Roman"/>
                <w:color w:val="000000" w:themeColor="text1"/>
                <w:sz w:val="20"/>
                <w:szCs w:val="20"/>
              </w:rPr>
              <w:t xml:space="preserve"> L.)</w:t>
            </w:r>
            <w:r w:rsidR="00582C5A" w:rsidRPr="001B0A3E">
              <w:rPr>
                <w:rFonts w:ascii="Times New Roman" w:hAnsi="Times New Roman"/>
                <w:color w:val="000000" w:themeColor="text1"/>
                <w:sz w:val="20"/>
                <w:szCs w:val="20"/>
              </w:rPr>
              <w:t xml:space="preserve"> </w:t>
            </w:r>
            <w:r w:rsidR="00AA73AD" w:rsidRPr="001B0A3E">
              <w:rPr>
                <w:rFonts w:ascii="Times New Roman" w:hAnsi="Times New Roman"/>
                <w:color w:val="000000" w:themeColor="text1"/>
                <w:sz w:val="20"/>
                <w:szCs w:val="20"/>
              </w:rPr>
              <w:t xml:space="preserve"> </w:t>
            </w:r>
            <w:r w:rsidR="00274A90" w:rsidRPr="001B0A3E">
              <w:rPr>
                <w:rFonts w:ascii="Times New Roman" w:hAnsi="Times New Roman"/>
                <w:color w:val="000000" w:themeColor="text1"/>
                <w:sz w:val="20"/>
                <w:szCs w:val="20"/>
              </w:rPr>
              <w:t xml:space="preserve">– </w:t>
            </w:r>
            <w:proofErr w:type="gramStart"/>
            <w:r w:rsidR="00AA73AD" w:rsidRPr="001B0A3E">
              <w:rPr>
                <w:rFonts w:ascii="Times New Roman" w:hAnsi="Times New Roman"/>
                <w:color w:val="000000" w:themeColor="text1"/>
                <w:sz w:val="20"/>
                <w:szCs w:val="20"/>
              </w:rPr>
              <w:t>varo</w:t>
            </w:r>
            <w:proofErr w:type="gramEnd"/>
            <w:r w:rsidR="00AA73AD" w:rsidRPr="001B0A3E">
              <w:rPr>
                <w:rFonts w:ascii="Times New Roman" w:hAnsi="Times New Roman"/>
                <w:color w:val="000000" w:themeColor="text1"/>
                <w:sz w:val="20"/>
                <w:szCs w:val="20"/>
              </w:rPr>
              <w:t xml:space="preserve"> šlapimą. (</w:t>
            </w:r>
            <w:r w:rsidRPr="001B0A3E">
              <w:rPr>
                <w:rFonts w:ascii="Times New Roman" w:hAnsi="Times New Roman"/>
                <w:color w:val="000000" w:themeColor="text1"/>
                <w:sz w:val="20"/>
                <w:szCs w:val="20"/>
              </w:rPr>
              <w:t xml:space="preserve">A. </w:t>
            </w:r>
            <w:r w:rsidR="00AA73AD" w:rsidRPr="001B0A3E">
              <w:rPr>
                <w:rFonts w:ascii="Times New Roman" w:hAnsi="Times New Roman"/>
                <w:color w:val="000000" w:themeColor="text1"/>
                <w:sz w:val="20"/>
                <w:szCs w:val="20"/>
              </w:rPr>
              <w:t>Urbonienė</w:t>
            </w:r>
            <w:r w:rsidRPr="001B0A3E">
              <w:rPr>
                <w:rFonts w:ascii="Times New Roman" w:hAnsi="Times New Roman"/>
                <w:color w:val="000000" w:themeColor="text1"/>
                <w:sz w:val="20"/>
                <w:szCs w:val="20"/>
              </w:rPr>
              <w:t xml:space="preserve"> gim. 1930</w:t>
            </w:r>
            <w:r w:rsidR="00582C5A"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m.</w:t>
            </w:r>
            <w:r w:rsidR="00AA73AD" w:rsidRPr="001B0A3E">
              <w:rPr>
                <w:rFonts w:ascii="Times New Roman" w:hAnsi="Times New Roman"/>
                <w:color w:val="000000" w:themeColor="text1"/>
                <w:sz w:val="20"/>
                <w:szCs w:val="20"/>
              </w:rPr>
              <w:t>)</w:t>
            </w:r>
            <w:r w:rsidR="00F86BD6" w:rsidRPr="001B0A3E">
              <w:rPr>
                <w:rFonts w:ascii="Times New Roman" w:hAnsi="Times New Roman"/>
                <w:color w:val="000000" w:themeColor="text1"/>
                <w:sz w:val="20"/>
                <w:szCs w:val="20"/>
              </w:rPr>
              <w:t>.</w:t>
            </w:r>
          </w:p>
        </w:tc>
      </w:tr>
      <w:tr w:rsidR="00E612CD" w:rsidRPr="001B0A3E">
        <w:tc>
          <w:tcPr>
            <w:tcW w:w="0" w:type="auto"/>
          </w:tcPr>
          <w:p w:rsidR="00AA73AD" w:rsidRPr="001B0A3E" w:rsidRDefault="007F04BF" w:rsidP="00697F49">
            <w:pPr>
              <w:spacing w:after="0" w:line="360" w:lineRule="auto"/>
              <w:rPr>
                <w:rFonts w:ascii="Times New Roman" w:hAnsi="Times New Roman"/>
                <w:color w:val="000000" w:themeColor="text1"/>
                <w:sz w:val="20"/>
                <w:szCs w:val="20"/>
              </w:rPr>
            </w:pPr>
            <w:r w:rsidRPr="001B0A3E">
              <w:rPr>
                <w:rFonts w:ascii="Times New Roman" w:hAnsi="Times New Roman"/>
                <w:color w:val="000000" w:themeColor="text1"/>
                <w:sz w:val="20"/>
                <w:szCs w:val="20"/>
              </w:rPr>
              <w:t>Paprastasis erškėtis (</w:t>
            </w:r>
            <w:r w:rsidRPr="001B0A3E">
              <w:rPr>
                <w:rFonts w:ascii="Times New Roman" w:hAnsi="Times New Roman"/>
                <w:i/>
                <w:color w:val="000000" w:themeColor="text1"/>
                <w:sz w:val="20"/>
                <w:szCs w:val="20"/>
              </w:rPr>
              <w:t>Rosa canina</w:t>
            </w:r>
            <w:r w:rsidRPr="001B0A3E">
              <w:rPr>
                <w:rFonts w:ascii="Times New Roman" w:hAnsi="Times New Roman"/>
                <w:color w:val="000000" w:themeColor="text1"/>
                <w:sz w:val="20"/>
                <w:szCs w:val="20"/>
              </w:rPr>
              <w:t xml:space="preserve"> L.)</w:t>
            </w:r>
            <w:r w:rsidR="004170E1" w:rsidRPr="001B0A3E">
              <w:rPr>
                <w:rFonts w:ascii="Times New Roman" w:hAnsi="Times New Roman"/>
                <w:color w:val="000000" w:themeColor="text1"/>
                <w:sz w:val="20"/>
                <w:szCs w:val="20"/>
              </w:rPr>
              <w:t xml:space="preserve"> </w:t>
            </w:r>
            <w:r w:rsidR="00274A90" w:rsidRPr="001B0A3E">
              <w:rPr>
                <w:rFonts w:ascii="Times New Roman" w:hAnsi="Times New Roman"/>
                <w:color w:val="000000" w:themeColor="text1"/>
                <w:sz w:val="20"/>
                <w:szCs w:val="20"/>
              </w:rPr>
              <w:t>–</w:t>
            </w:r>
            <w:r w:rsidR="00AA73AD" w:rsidRPr="001B0A3E">
              <w:rPr>
                <w:rFonts w:ascii="Times New Roman" w:hAnsi="Times New Roman"/>
                <w:color w:val="000000" w:themeColor="text1"/>
                <w:sz w:val="20"/>
                <w:szCs w:val="20"/>
              </w:rPr>
              <w:t xml:space="preserve"> inkstų veiklai</w:t>
            </w:r>
            <w:r w:rsidR="00714D06" w:rsidRPr="001B0A3E">
              <w:rPr>
                <w:rFonts w:ascii="Times New Roman" w:hAnsi="Times New Roman"/>
                <w:color w:val="000000" w:themeColor="text1"/>
                <w:sz w:val="20"/>
                <w:szCs w:val="20"/>
              </w:rPr>
              <w:t xml:space="preserve"> gerinti</w:t>
            </w:r>
            <w:r w:rsidR="00AA73AD" w:rsidRPr="001B0A3E">
              <w:rPr>
                <w:rFonts w:ascii="Times New Roman" w:hAnsi="Times New Roman"/>
                <w:color w:val="000000" w:themeColor="text1"/>
                <w:sz w:val="20"/>
                <w:szCs w:val="20"/>
              </w:rPr>
              <w:t>.</w:t>
            </w:r>
            <w:r w:rsidR="00714D06"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(J. Ku</w:t>
            </w:r>
            <w:r w:rsidR="00AA73AD" w:rsidRPr="001B0A3E">
              <w:rPr>
                <w:rFonts w:ascii="Times New Roman" w:hAnsi="Times New Roman"/>
                <w:color w:val="000000" w:themeColor="text1"/>
                <w:sz w:val="20"/>
                <w:szCs w:val="20"/>
              </w:rPr>
              <w:t>nsmunienė</w:t>
            </w:r>
            <w:r w:rsidRPr="001B0A3E">
              <w:rPr>
                <w:rFonts w:ascii="Times New Roman" w:hAnsi="Times New Roman"/>
                <w:color w:val="000000" w:themeColor="text1"/>
                <w:sz w:val="20"/>
                <w:szCs w:val="20"/>
              </w:rPr>
              <w:t xml:space="preserve"> gim. 1938</w:t>
            </w:r>
            <w:r w:rsidR="00582C5A"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m.</w:t>
            </w:r>
            <w:r w:rsidR="00AA73AD" w:rsidRPr="001B0A3E">
              <w:rPr>
                <w:rFonts w:ascii="Times New Roman" w:hAnsi="Times New Roman"/>
                <w:color w:val="000000" w:themeColor="text1"/>
                <w:sz w:val="20"/>
                <w:szCs w:val="20"/>
              </w:rPr>
              <w:t>)</w:t>
            </w:r>
            <w:r w:rsidR="00F86BD6" w:rsidRPr="001B0A3E">
              <w:rPr>
                <w:rFonts w:ascii="Times New Roman" w:hAnsi="Times New Roman"/>
                <w:color w:val="000000" w:themeColor="text1"/>
                <w:sz w:val="20"/>
                <w:szCs w:val="20"/>
              </w:rPr>
              <w:t>.</w:t>
            </w:r>
          </w:p>
        </w:tc>
        <w:tc>
          <w:tcPr>
            <w:tcW w:w="0" w:type="auto"/>
          </w:tcPr>
          <w:p w:rsidR="00AA73AD" w:rsidRPr="001B0A3E" w:rsidRDefault="003B473C" w:rsidP="003B473C">
            <w:pPr>
              <w:spacing w:after="0" w:line="360" w:lineRule="auto"/>
              <w:jc w:val="center"/>
              <w:rPr>
                <w:rFonts w:ascii="Times New Roman" w:hAnsi="Times New Roman"/>
                <w:color w:val="000000" w:themeColor="text1"/>
                <w:sz w:val="20"/>
                <w:szCs w:val="20"/>
              </w:rPr>
            </w:pPr>
            <w:r w:rsidRPr="001B0A3E">
              <w:rPr>
                <w:rFonts w:ascii="Times New Roman" w:hAnsi="Times New Roman"/>
                <w:color w:val="000000" w:themeColor="text1"/>
                <w:sz w:val="20"/>
                <w:szCs w:val="20"/>
              </w:rPr>
              <w:t>___________</w:t>
            </w:r>
          </w:p>
        </w:tc>
      </w:tr>
      <w:tr w:rsidR="00E612CD" w:rsidRPr="001B0A3E">
        <w:tc>
          <w:tcPr>
            <w:tcW w:w="0" w:type="auto"/>
          </w:tcPr>
          <w:p w:rsidR="00AA73AD" w:rsidRPr="001B0A3E" w:rsidRDefault="007F04BF" w:rsidP="00697F49">
            <w:pPr>
              <w:spacing w:after="0" w:line="360" w:lineRule="auto"/>
              <w:rPr>
                <w:rFonts w:ascii="Times New Roman" w:hAnsi="Times New Roman"/>
                <w:color w:val="000000" w:themeColor="text1"/>
                <w:sz w:val="20"/>
                <w:szCs w:val="20"/>
              </w:rPr>
            </w:pPr>
            <w:r w:rsidRPr="001B0A3E">
              <w:rPr>
                <w:rFonts w:ascii="Times New Roman" w:hAnsi="Times New Roman"/>
                <w:color w:val="000000" w:themeColor="text1"/>
                <w:sz w:val="20"/>
                <w:szCs w:val="20"/>
              </w:rPr>
              <w:t>Sėjamoji petražolė (</w:t>
            </w:r>
            <w:r w:rsidRPr="001B0A3E">
              <w:rPr>
                <w:rFonts w:ascii="Times New Roman" w:hAnsi="Times New Roman"/>
                <w:i/>
                <w:color w:val="000000" w:themeColor="text1"/>
                <w:sz w:val="20"/>
                <w:szCs w:val="20"/>
              </w:rPr>
              <w:t>Petroselinum sativum</w:t>
            </w:r>
            <w:r w:rsidRPr="001B0A3E">
              <w:rPr>
                <w:rFonts w:ascii="Times New Roman" w:hAnsi="Times New Roman"/>
                <w:color w:val="000000" w:themeColor="text1"/>
                <w:sz w:val="20"/>
                <w:szCs w:val="20"/>
              </w:rPr>
              <w:t xml:space="preserve"> L.) </w:t>
            </w:r>
            <w:r w:rsidR="00274A90" w:rsidRPr="001B0A3E">
              <w:rPr>
                <w:rFonts w:ascii="Times New Roman" w:hAnsi="Times New Roman"/>
                <w:color w:val="000000" w:themeColor="text1"/>
                <w:sz w:val="20"/>
                <w:szCs w:val="20"/>
              </w:rPr>
              <w:t>–</w:t>
            </w:r>
            <w:r w:rsidR="00AA73AD" w:rsidRPr="001B0A3E">
              <w:rPr>
                <w:rFonts w:ascii="Times New Roman" w:hAnsi="Times New Roman"/>
                <w:color w:val="000000" w:themeColor="text1"/>
                <w:sz w:val="20"/>
                <w:szCs w:val="20"/>
              </w:rPr>
              <w:t xml:space="preserve"> pūslės </w:t>
            </w:r>
            <w:r w:rsidR="00AA73AD" w:rsidRPr="001B0A3E">
              <w:rPr>
                <w:rFonts w:ascii="Times New Roman" w:hAnsi="Times New Roman"/>
                <w:color w:val="000000" w:themeColor="text1"/>
                <w:sz w:val="20"/>
                <w:szCs w:val="20"/>
              </w:rPr>
              <w:lastRenderedPageBreak/>
              <w:t>veiklai</w:t>
            </w:r>
            <w:r w:rsidR="00714D06" w:rsidRPr="001B0A3E">
              <w:rPr>
                <w:rFonts w:ascii="Times New Roman" w:hAnsi="Times New Roman"/>
                <w:color w:val="000000" w:themeColor="text1"/>
                <w:sz w:val="20"/>
                <w:szCs w:val="20"/>
              </w:rPr>
              <w:t xml:space="preserve"> gerinti</w:t>
            </w:r>
            <w:r w:rsidR="00AA73AD" w:rsidRPr="001B0A3E">
              <w:rPr>
                <w:rFonts w:ascii="Times New Roman" w:hAnsi="Times New Roman"/>
                <w:color w:val="000000" w:themeColor="text1"/>
                <w:sz w:val="20"/>
                <w:szCs w:val="20"/>
              </w:rPr>
              <w:t>. (</w:t>
            </w:r>
            <w:r w:rsidRPr="001B0A3E">
              <w:rPr>
                <w:rFonts w:ascii="Times New Roman" w:hAnsi="Times New Roman"/>
                <w:color w:val="000000" w:themeColor="text1"/>
                <w:sz w:val="20"/>
                <w:szCs w:val="20"/>
              </w:rPr>
              <w:t xml:space="preserve">A. </w:t>
            </w:r>
            <w:r w:rsidR="00AA73AD" w:rsidRPr="001B0A3E">
              <w:rPr>
                <w:rFonts w:ascii="Times New Roman" w:hAnsi="Times New Roman"/>
                <w:color w:val="000000" w:themeColor="text1"/>
                <w:sz w:val="20"/>
                <w:szCs w:val="20"/>
              </w:rPr>
              <w:t>Taujenienė</w:t>
            </w:r>
            <w:r w:rsidRPr="001B0A3E">
              <w:rPr>
                <w:rFonts w:ascii="Times New Roman" w:hAnsi="Times New Roman"/>
                <w:color w:val="000000" w:themeColor="text1"/>
                <w:sz w:val="20"/>
                <w:szCs w:val="20"/>
              </w:rPr>
              <w:t xml:space="preserve"> gim. 1926</w:t>
            </w:r>
            <w:r w:rsidR="00582C5A"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m.</w:t>
            </w:r>
            <w:r w:rsidR="00AA73AD" w:rsidRPr="001B0A3E">
              <w:rPr>
                <w:rFonts w:ascii="Times New Roman" w:hAnsi="Times New Roman"/>
                <w:color w:val="000000" w:themeColor="text1"/>
                <w:sz w:val="20"/>
                <w:szCs w:val="20"/>
              </w:rPr>
              <w:t>)</w:t>
            </w:r>
            <w:r w:rsidR="00F86BD6" w:rsidRPr="001B0A3E">
              <w:rPr>
                <w:rFonts w:ascii="Times New Roman" w:hAnsi="Times New Roman"/>
                <w:color w:val="000000" w:themeColor="text1"/>
                <w:sz w:val="20"/>
                <w:szCs w:val="20"/>
              </w:rPr>
              <w:t>.</w:t>
            </w:r>
          </w:p>
        </w:tc>
        <w:tc>
          <w:tcPr>
            <w:tcW w:w="0" w:type="auto"/>
          </w:tcPr>
          <w:p w:rsidR="00AA73AD" w:rsidRPr="001B0A3E" w:rsidRDefault="003B473C" w:rsidP="003B473C">
            <w:pPr>
              <w:spacing w:after="0" w:line="360" w:lineRule="auto"/>
              <w:jc w:val="center"/>
              <w:rPr>
                <w:rFonts w:ascii="Times New Roman" w:hAnsi="Times New Roman"/>
                <w:color w:val="000000" w:themeColor="text1"/>
                <w:sz w:val="20"/>
                <w:szCs w:val="20"/>
              </w:rPr>
            </w:pPr>
            <w:r w:rsidRPr="001B0A3E">
              <w:rPr>
                <w:rFonts w:ascii="Times New Roman" w:hAnsi="Times New Roman"/>
                <w:color w:val="000000" w:themeColor="text1"/>
                <w:sz w:val="20"/>
                <w:szCs w:val="20"/>
              </w:rPr>
              <w:lastRenderedPageBreak/>
              <w:t>___________</w:t>
            </w:r>
          </w:p>
        </w:tc>
      </w:tr>
      <w:tr w:rsidR="00E612CD" w:rsidRPr="001B0A3E">
        <w:tc>
          <w:tcPr>
            <w:tcW w:w="0" w:type="auto"/>
          </w:tcPr>
          <w:p w:rsidR="00AA73AD" w:rsidRPr="001B0A3E" w:rsidRDefault="00714D06" w:rsidP="00697F49">
            <w:pPr>
              <w:spacing w:after="0" w:line="360" w:lineRule="auto"/>
              <w:rPr>
                <w:rFonts w:ascii="Times New Roman" w:hAnsi="Times New Roman"/>
                <w:color w:val="000000" w:themeColor="text1"/>
                <w:sz w:val="20"/>
                <w:szCs w:val="20"/>
              </w:rPr>
            </w:pPr>
            <w:r w:rsidRPr="001B0A3E">
              <w:rPr>
                <w:rFonts w:ascii="Times New Roman" w:hAnsi="Times New Roman"/>
                <w:color w:val="000000" w:themeColor="text1"/>
                <w:sz w:val="20"/>
                <w:szCs w:val="20"/>
              </w:rPr>
              <w:lastRenderedPageBreak/>
              <w:t xml:space="preserve">Kiaulės </w:t>
            </w:r>
            <w:r w:rsidR="00AB1776" w:rsidRPr="001B0A3E">
              <w:rPr>
                <w:rFonts w:ascii="Times New Roman" w:hAnsi="Times New Roman"/>
                <w:color w:val="000000" w:themeColor="text1"/>
                <w:sz w:val="20"/>
                <w:szCs w:val="20"/>
              </w:rPr>
              <w:t>šlapimo pūslė</w:t>
            </w:r>
            <w:r w:rsidR="00005A42" w:rsidRPr="001B0A3E">
              <w:rPr>
                <w:rFonts w:ascii="Times New Roman" w:hAnsi="Times New Roman"/>
                <w:color w:val="000000" w:themeColor="text1"/>
                <w:sz w:val="20"/>
                <w:szCs w:val="20"/>
              </w:rPr>
              <w:t>s</w:t>
            </w:r>
            <w:r w:rsidR="00AB1776" w:rsidRPr="001B0A3E">
              <w:rPr>
                <w:rFonts w:ascii="Times New Roman" w:hAnsi="Times New Roman"/>
                <w:color w:val="000000" w:themeColor="text1"/>
                <w:sz w:val="20"/>
                <w:szCs w:val="20"/>
              </w:rPr>
              <w:t xml:space="preserve"> (</w:t>
            </w:r>
            <w:r w:rsidR="00AB1776" w:rsidRPr="001B0A3E">
              <w:rPr>
                <w:rFonts w:ascii="Times New Roman" w:hAnsi="Times New Roman"/>
                <w:i/>
                <w:color w:val="000000" w:themeColor="text1"/>
                <w:sz w:val="20"/>
                <w:szCs w:val="20"/>
              </w:rPr>
              <w:t>Vesica apri</w:t>
            </w:r>
            <w:r w:rsidR="00274A90"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nuoviras</w:t>
            </w:r>
            <w:r w:rsidR="007F04BF" w:rsidRPr="001B0A3E">
              <w:rPr>
                <w:rFonts w:ascii="Times New Roman" w:hAnsi="Times New Roman"/>
                <w:color w:val="000000" w:themeColor="text1"/>
                <w:sz w:val="20"/>
                <w:szCs w:val="20"/>
              </w:rPr>
              <w:t xml:space="preserve"> </w:t>
            </w:r>
            <w:r w:rsidR="00274A90" w:rsidRPr="001B0A3E">
              <w:rPr>
                <w:rFonts w:ascii="Times New Roman" w:hAnsi="Times New Roman"/>
                <w:color w:val="000000" w:themeColor="text1"/>
                <w:sz w:val="20"/>
                <w:szCs w:val="20"/>
              </w:rPr>
              <w:t>–</w:t>
            </w:r>
            <w:r w:rsidRPr="001B0A3E">
              <w:rPr>
                <w:rFonts w:ascii="Times New Roman" w:hAnsi="Times New Roman"/>
                <w:color w:val="000000" w:themeColor="text1"/>
                <w:sz w:val="20"/>
                <w:szCs w:val="20"/>
              </w:rPr>
              <w:t xml:space="preserve"> esant pūslės uždegimui</w:t>
            </w:r>
            <w:r w:rsidR="007F04BF" w:rsidRPr="001B0A3E">
              <w:rPr>
                <w:rFonts w:ascii="Times New Roman" w:hAnsi="Times New Roman"/>
                <w:color w:val="000000" w:themeColor="text1"/>
                <w:sz w:val="20"/>
                <w:szCs w:val="20"/>
              </w:rPr>
              <w:t xml:space="preserve"> (V. Bala</w:t>
            </w:r>
            <w:r w:rsidR="00AA73AD" w:rsidRPr="001B0A3E">
              <w:rPr>
                <w:rFonts w:ascii="Times New Roman" w:hAnsi="Times New Roman"/>
                <w:color w:val="000000" w:themeColor="text1"/>
                <w:sz w:val="20"/>
                <w:szCs w:val="20"/>
              </w:rPr>
              <w:t>ndienė</w:t>
            </w:r>
            <w:r w:rsidR="00997D7A" w:rsidRPr="001B0A3E">
              <w:rPr>
                <w:rFonts w:ascii="Times New Roman" w:hAnsi="Times New Roman"/>
                <w:color w:val="000000" w:themeColor="text1"/>
                <w:sz w:val="20"/>
                <w:szCs w:val="20"/>
              </w:rPr>
              <w:t>,</w:t>
            </w:r>
            <w:r w:rsidR="007F04BF" w:rsidRPr="001B0A3E">
              <w:rPr>
                <w:rFonts w:ascii="Times New Roman" w:hAnsi="Times New Roman"/>
                <w:color w:val="000000" w:themeColor="text1"/>
                <w:sz w:val="20"/>
                <w:szCs w:val="20"/>
              </w:rPr>
              <w:t xml:space="preserve"> gim. 1942</w:t>
            </w:r>
            <w:r w:rsidR="00582C5A" w:rsidRPr="001B0A3E">
              <w:rPr>
                <w:rFonts w:ascii="Times New Roman" w:hAnsi="Times New Roman"/>
                <w:color w:val="000000" w:themeColor="text1"/>
                <w:sz w:val="20"/>
                <w:szCs w:val="20"/>
              </w:rPr>
              <w:t xml:space="preserve"> </w:t>
            </w:r>
            <w:r w:rsidR="007F04BF" w:rsidRPr="001B0A3E">
              <w:rPr>
                <w:rFonts w:ascii="Times New Roman" w:hAnsi="Times New Roman"/>
                <w:color w:val="000000" w:themeColor="text1"/>
                <w:sz w:val="20"/>
                <w:szCs w:val="20"/>
              </w:rPr>
              <w:t>m.</w:t>
            </w:r>
            <w:r w:rsidR="00AA73AD" w:rsidRPr="001B0A3E">
              <w:rPr>
                <w:rFonts w:ascii="Times New Roman" w:hAnsi="Times New Roman"/>
                <w:color w:val="000000" w:themeColor="text1"/>
                <w:sz w:val="20"/>
                <w:szCs w:val="20"/>
              </w:rPr>
              <w:t>)</w:t>
            </w:r>
            <w:r w:rsidR="00997D7A" w:rsidRPr="001B0A3E">
              <w:rPr>
                <w:rFonts w:ascii="Times New Roman" w:hAnsi="Times New Roman"/>
                <w:color w:val="000000" w:themeColor="text1"/>
                <w:sz w:val="20"/>
                <w:szCs w:val="20"/>
              </w:rPr>
              <w:t>.</w:t>
            </w:r>
          </w:p>
        </w:tc>
        <w:tc>
          <w:tcPr>
            <w:tcW w:w="0" w:type="auto"/>
          </w:tcPr>
          <w:p w:rsidR="00AA73AD" w:rsidRPr="001B0A3E" w:rsidRDefault="003B473C" w:rsidP="003B473C">
            <w:pPr>
              <w:spacing w:after="0" w:line="360" w:lineRule="auto"/>
              <w:jc w:val="center"/>
              <w:rPr>
                <w:rFonts w:ascii="Times New Roman" w:hAnsi="Times New Roman"/>
                <w:color w:val="000000" w:themeColor="text1"/>
                <w:sz w:val="20"/>
                <w:szCs w:val="20"/>
              </w:rPr>
            </w:pPr>
            <w:r w:rsidRPr="001B0A3E">
              <w:rPr>
                <w:rFonts w:ascii="Times New Roman" w:hAnsi="Times New Roman"/>
                <w:color w:val="000000" w:themeColor="text1"/>
                <w:sz w:val="20"/>
                <w:szCs w:val="20"/>
              </w:rPr>
              <w:t>___________</w:t>
            </w:r>
          </w:p>
        </w:tc>
      </w:tr>
    </w:tbl>
    <w:p w:rsidR="00F36E8F" w:rsidRPr="001B0A3E" w:rsidRDefault="004170E1" w:rsidP="004170E1">
      <w:pPr>
        <w:spacing w:after="0" w:line="360" w:lineRule="auto"/>
        <w:ind w:firstLine="851"/>
        <w:jc w:val="both"/>
        <w:rPr>
          <w:rFonts w:ascii="Times New Roman" w:hAnsi="Times New Roman"/>
          <w:sz w:val="20"/>
          <w:szCs w:val="20"/>
        </w:rPr>
      </w:pPr>
      <w:r w:rsidRPr="001B0A3E">
        <w:rPr>
          <w:rFonts w:ascii="Times New Roman" w:hAnsi="Times New Roman"/>
          <w:sz w:val="20"/>
          <w:szCs w:val="20"/>
        </w:rPr>
        <w:t xml:space="preserve">* Pilkame fone </w:t>
      </w:r>
      <w:r w:rsidR="003A41C7" w:rsidRPr="001B0A3E">
        <w:rPr>
          <w:rFonts w:ascii="Times New Roman" w:hAnsi="Times New Roman"/>
          <w:sz w:val="20"/>
          <w:szCs w:val="20"/>
        </w:rPr>
        <w:t>–</w:t>
      </w:r>
      <w:r w:rsidRPr="001B0A3E">
        <w:rPr>
          <w:rFonts w:ascii="Times New Roman" w:hAnsi="Times New Roman"/>
          <w:sz w:val="20"/>
          <w:szCs w:val="20"/>
        </w:rPr>
        <w:t xml:space="preserve"> abiejose apylinkėse paminėt</w:t>
      </w:r>
      <w:r w:rsidR="003A41C7" w:rsidRPr="001B0A3E">
        <w:rPr>
          <w:rFonts w:ascii="Times New Roman" w:hAnsi="Times New Roman"/>
          <w:sz w:val="20"/>
          <w:szCs w:val="20"/>
        </w:rPr>
        <w:t>os žaliavos</w:t>
      </w:r>
      <w:r w:rsidR="00EB4988" w:rsidRPr="001B0A3E">
        <w:rPr>
          <w:rFonts w:ascii="Times New Roman" w:hAnsi="Times New Roman"/>
          <w:sz w:val="20"/>
          <w:szCs w:val="20"/>
        </w:rPr>
        <w:t xml:space="preserve"> inkstų</w:t>
      </w:r>
      <w:r w:rsidR="003A41C7" w:rsidRPr="001B0A3E">
        <w:rPr>
          <w:rFonts w:ascii="Times New Roman" w:hAnsi="Times New Roman"/>
          <w:sz w:val="20"/>
          <w:szCs w:val="20"/>
        </w:rPr>
        <w:t>,</w:t>
      </w:r>
      <w:r w:rsidR="00EB4988" w:rsidRPr="001B0A3E">
        <w:rPr>
          <w:rFonts w:ascii="Times New Roman" w:hAnsi="Times New Roman"/>
          <w:sz w:val="20"/>
          <w:szCs w:val="20"/>
        </w:rPr>
        <w:t xml:space="preserve"> šlapimo takų</w:t>
      </w:r>
      <w:r w:rsidR="003A41C7" w:rsidRPr="001B0A3E">
        <w:rPr>
          <w:rFonts w:ascii="Times New Roman" w:hAnsi="Times New Roman"/>
          <w:sz w:val="20"/>
          <w:szCs w:val="20"/>
        </w:rPr>
        <w:t xml:space="preserve"> ligoms gydyti</w:t>
      </w:r>
    </w:p>
    <w:p w:rsidR="004170E1" w:rsidRPr="001B0A3E" w:rsidRDefault="004170E1" w:rsidP="004170E1">
      <w:pPr>
        <w:spacing w:after="0" w:line="360" w:lineRule="auto"/>
        <w:ind w:firstLine="851"/>
        <w:jc w:val="both"/>
        <w:rPr>
          <w:rFonts w:ascii="Times New Roman" w:hAnsi="Times New Roman"/>
          <w:sz w:val="20"/>
          <w:szCs w:val="20"/>
        </w:rPr>
      </w:pPr>
    </w:p>
    <w:p w:rsidR="00714D06" w:rsidRPr="001B0A3E" w:rsidRDefault="00714D06" w:rsidP="009B21DC">
      <w:pPr>
        <w:spacing w:after="0" w:line="360" w:lineRule="auto"/>
        <w:ind w:firstLine="851"/>
        <w:jc w:val="both"/>
        <w:rPr>
          <w:rFonts w:ascii="Times New Roman" w:hAnsi="Times New Roman"/>
          <w:sz w:val="24"/>
          <w:szCs w:val="24"/>
        </w:rPr>
      </w:pPr>
      <w:proofErr w:type="gramStart"/>
      <w:r w:rsidRPr="001B0A3E">
        <w:rPr>
          <w:rFonts w:ascii="Times New Roman" w:hAnsi="Times New Roman"/>
          <w:sz w:val="24"/>
          <w:szCs w:val="24"/>
        </w:rPr>
        <w:t xml:space="preserve">Pastebima tendencija, jog </w:t>
      </w:r>
      <w:r w:rsidR="003F5DA4" w:rsidRPr="001B0A3E">
        <w:rPr>
          <w:rFonts w:ascii="Times New Roman" w:hAnsi="Times New Roman"/>
          <w:sz w:val="24"/>
          <w:szCs w:val="24"/>
        </w:rPr>
        <w:t>r</w:t>
      </w:r>
      <w:r w:rsidR="004170E1" w:rsidRPr="001B0A3E">
        <w:rPr>
          <w:rFonts w:ascii="Times New Roman" w:hAnsi="Times New Roman"/>
          <w:sz w:val="24"/>
          <w:szCs w:val="24"/>
        </w:rPr>
        <w:t>ūgti</w:t>
      </w:r>
      <w:r w:rsidR="00326AD0" w:rsidRPr="001B0A3E">
        <w:rPr>
          <w:rFonts w:ascii="Times New Roman" w:hAnsi="Times New Roman"/>
          <w:sz w:val="24"/>
          <w:szCs w:val="24"/>
        </w:rPr>
        <w:t>e</w:t>
      </w:r>
      <w:r w:rsidR="004170E1" w:rsidRPr="001B0A3E">
        <w:rPr>
          <w:rFonts w:ascii="Times New Roman" w:hAnsi="Times New Roman"/>
          <w:sz w:val="24"/>
          <w:szCs w:val="24"/>
        </w:rPr>
        <w:t>s takažolė</w:t>
      </w:r>
      <w:r w:rsidR="00326AD0" w:rsidRPr="001B0A3E">
        <w:rPr>
          <w:rFonts w:ascii="Times New Roman" w:hAnsi="Times New Roman"/>
          <w:sz w:val="24"/>
          <w:szCs w:val="24"/>
        </w:rPr>
        <w:t>s</w:t>
      </w:r>
      <w:r w:rsidR="004170E1" w:rsidRPr="001B0A3E">
        <w:rPr>
          <w:rFonts w:ascii="Times New Roman" w:hAnsi="Times New Roman"/>
          <w:sz w:val="24"/>
          <w:szCs w:val="24"/>
        </w:rPr>
        <w:t xml:space="preserve"> (</w:t>
      </w:r>
      <w:r w:rsidR="004170E1" w:rsidRPr="001B0A3E">
        <w:rPr>
          <w:rFonts w:ascii="Times New Roman" w:hAnsi="Times New Roman"/>
          <w:i/>
          <w:sz w:val="24"/>
          <w:szCs w:val="24"/>
        </w:rPr>
        <w:t>Polygonum aviculare</w:t>
      </w:r>
      <w:r w:rsidR="003F5DA4" w:rsidRPr="001B0A3E">
        <w:rPr>
          <w:rFonts w:ascii="Times New Roman" w:hAnsi="Times New Roman"/>
          <w:sz w:val="24"/>
          <w:szCs w:val="24"/>
        </w:rPr>
        <w:t xml:space="preserve"> L.) ir k</w:t>
      </w:r>
      <w:r w:rsidR="00326AD0" w:rsidRPr="001B0A3E">
        <w:rPr>
          <w:rFonts w:ascii="Times New Roman" w:hAnsi="Times New Roman"/>
          <w:sz w:val="24"/>
          <w:szCs w:val="24"/>
        </w:rPr>
        <w:t>arpotojo beržo</w:t>
      </w:r>
      <w:r w:rsidR="004170E1" w:rsidRPr="001B0A3E">
        <w:rPr>
          <w:rFonts w:ascii="Times New Roman" w:hAnsi="Times New Roman"/>
          <w:sz w:val="24"/>
          <w:szCs w:val="24"/>
        </w:rPr>
        <w:t xml:space="preserve"> (</w:t>
      </w:r>
      <w:r w:rsidR="004170E1" w:rsidRPr="001B0A3E">
        <w:rPr>
          <w:rFonts w:ascii="Times New Roman" w:hAnsi="Times New Roman"/>
          <w:i/>
          <w:sz w:val="24"/>
          <w:szCs w:val="24"/>
        </w:rPr>
        <w:t>Betula pendula</w:t>
      </w:r>
      <w:r w:rsidR="00582C5A" w:rsidRPr="001B0A3E">
        <w:rPr>
          <w:rFonts w:ascii="Times New Roman" w:hAnsi="Times New Roman"/>
          <w:sz w:val="24"/>
          <w:szCs w:val="24"/>
        </w:rPr>
        <w:t xml:space="preserve"> ROTH) </w:t>
      </w:r>
      <w:r w:rsidR="008264C3" w:rsidRPr="001B0A3E">
        <w:rPr>
          <w:rFonts w:ascii="Times New Roman" w:hAnsi="Times New Roman"/>
          <w:sz w:val="24"/>
          <w:szCs w:val="24"/>
        </w:rPr>
        <w:t>žaliavas</w:t>
      </w:r>
      <w:r w:rsidR="004170E1" w:rsidRPr="001B0A3E">
        <w:rPr>
          <w:rFonts w:ascii="Times New Roman" w:hAnsi="Times New Roman"/>
          <w:sz w:val="24"/>
          <w:szCs w:val="24"/>
        </w:rPr>
        <w:t xml:space="preserve"> </w:t>
      </w:r>
      <w:r w:rsidRPr="001B0A3E">
        <w:rPr>
          <w:rFonts w:ascii="Times New Roman" w:hAnsi="Times New Roman"/>
          <w:sz w:val="24"/>
          <w:szCs w:val="24"/>
        </w:rPr>
        <w:t>r</w:t>
      </w:r>
      <w:r w:rsidR="00AB1776" w:rsidRPr="001B0A3E">
        <w:rPr>
          <w:rFonts w:ascii="Times New Roman" w:hAnsi="Times New Roman"/>
          <w:sz w:val="24"/>
          <w:szCs w:val="24"/>
        </w:rPr>
        <w:t xml:space="preserve">espondentai žino, gamina pagal žinomus </w:t>
      </w:r>
      <w:r w:rsidR="002307E9" w:rsidRPr="001B0A3E">
        <w:rPr>
          <w:rFonts w:ascii="Times New Roman" w:hAnsi="Times New Roman"/>
          <w:sz w:val="24"/>
          <w:szCs w:val="24"/>
        </w:rPr>
        <w:t>r</w:t>
      </w:r>
      <w:r w:rsidR="00AB1776" w:rsidRPr="001B0A3E">
        <w:rPr>
          <w:rFonts w:ascii="Times New Roman" w:hAnsi="Times New Roman"/>
          <w:sz w:val="24"/>
          <w:szCs w:val="24"/>
        </w:rPr>
        <w:t>eceptus ir</w:t>
      </w:r>
      <w:r w:rsidRPr="001B0A3E">
        <w:rPr>
          <w:rFonts w:ascii="Times New Roman" w:hAnsi="Times New Roman"/>
          <w:sz w:val="24"/>
          <w:szCs w:val="24"/>
        </w:rPr>
        <w:t xml:space="preserve"> vartoja abiejose apylinkėse.</w:t>
      </w:r>
      <w:proofErr w:type="gramEnd"/>
      <w:r w:rsidRPr="001B0A3E">
        <w:rPr>
          <w:rFonts w:ascii="Times New Roman" w:hAnsi="Times New Roman"/>
          <w:sz w:val="24"/>
          <w:szCs w:val="24"/>
        </w:rPr>
        <w:t xml:space="preserve"> </w:t>
      </w:r>
      <w:proofErr w:type="gramStart"/>
      <w:r w:rsidRPr="001B0A3E">
        <w:rPr>
          <w:rFonts w:ascii="Times New Roman" w:hAnsi="Times New Roman"/>
          <w:sz w:val="24"/>
          <w:szCs w:val="24"/>
        </w:rPr>
        <w:t>Žem.</w:t>
      </w:r>
      <w:proofErr w:type="gramEnd"/>
      <w:r w:rsidRPr="001B0A3E">
        <w:rPr>
          <w:rFonts w:ascii="Times New Roman" w:hAnsi="Times New Roman"/>
          <w:sz w:val="24"/>
          <w:szCs w:val="24"/>
        </w:rPr>
        <w:t xml:space="preserve"> Kalvarijoje buvo paminėta </w:t>
      </w:r>
      <w:r w:rsidR="00AB1776" w:rsidRPr="001B0A3E">
        <w:rPr>
          <w:rFonts w:ascii="Times New Roman" w:hAnsi="Times New Roman"/>
          <w:sz w:val="24"/>
          <w:szCs w:val="24"/>
        </w:rPr>
        <w:t>daugiau augalinės kilmės medžiagų</w:t>
      </w:r>
      <w:r w:rsidRPr="001B0A3E">
        <w:rPr>
          <w:rFonts w:ascii="Times New Roman" w:hAnsi="Times New Roman"/>
          <w:sz w:val="24"/>
          <w:szCs w:val="24"/>
        </w:rPr>
        <w:t>, vartojamų inkstų</w:t>
      </w:r>
      <w:r w:rsidR="004170E1" w:rsidRPr="001B0A3E">
        <w:rPr>
          <w:rFonts w:ascii="Times New Roman" w:hAnsi="Times New Roman"/>
          <w:sz w:val="24"/>
          <w:szCs w:val="24"/>
        </w:rPr>
        <w:t xml:space="preserve"> </w:t>
      </w:r>
      <w:r w:rsidR="002307E9" w:rsidRPr="001B0A3E">
        <w:rPr>
          <w:rFonts w:ascii="Times New Roman" w:hAnsi="Times New Roman"/>
          <w:sz w:val="24"/>
          <w:szCs w:val="24"/>
        </w:rPr>
        <w:t>bei</w:t>
      </w:r>
      <w:r w:rsidR="00582C5A" w:rsidRPr="001B0A3E">
        <w:rPr>
          <w:rFonts w:ascii="Times New Roman" w:hAnsi="Times New Roman"/>
          <w:sz w:val="24"/>
          <w:szCs w:val="24"/>
        </w:rPr>
        <w:t xml:space="preserve"> šlapimo takų ligoms gydyti: </w:t>
      </w:r>
      <w:r w:rsidR="003F5DA4" w:rsidRPr="001B0A3E">
        <w:rPr>
          <w:rFonts w:ascii="Times New Roman" w:hAnsi="Times New Roman"/>
          <w:sz w:val="24"/>
          <w:szCs w:val="24"/>
        </w:rPr>
        <w:t>p</w:t>
      </w:r>
      <w:r w:rsidR="00326AD0" w:rsidRPr="001B0A3E">
        <w:rPr>
          <w:rFonts w:ascii="Times New Roman" w:hAnsi="Times New Roman"/>
          <w:sz w:val="24"/>
          <w:szCs w:val="24"/>
        </w:rPr>
        <w:t>aprastasis apy</w:t>
      </w:r>
      <w:r w:rsidR="004170E1" w:rsidRPr="001B0A3E">
        <w:rPr>
          <w:rFonts w:ascii="Times New Roman" w:hAnsi="Times New Roman"/>
          <w:sz w:val="24"/>
          <w:szCs w:val="24"/>
        </w:rPr>
        <w:t>nys (</w:t>
      </w:r>
      <w:r w:rsidR="004170E1" w:rsidRPr="001B0A3E">
        <w:rPr>
          <w:rFonts w:ascii="Times New Roman" w:hAnsi="Times New Roman"/>
          <w:i/>
          <w:sz w:val="24"/>
          <w:szCs w:val="24"/>
        </w:rPr>
        <w:t>Humulus lupulus</w:t>
      </w:r>
      <w:r w:rsidR="008264C3" w:rsidRPr="001B0A3E">
        <w:rPr>
          <w:rFonts w:ascii="Times New Roman" w:hAnsi="Times New Roman"/>
          <w:sz w:val="24"/>
          <w:szCs w:val="24"/>
        </w:rPr>
        <w:t xml:space="preserve"> L.),</w:t>
      </w:r>
      <w:r w:rsidR="003F5DA4" w:rsidRPr="001B0A3E">
        <w:rPr>
          <w:rFonts w:ascii="Times New Roman" w:hAnsi="Times New Roman"/>
          <w:sz w:val="24"/>
          <w:szCs w:val="24"/>
        </w:rPr>
        <w:t xml:space="preserve"> p</w:t>
      </w:r>
      <w:r w:rsidR="004170E1" w:rsidRPr="001B0A3E">
        <w:rPr>
          <w:rFonts w:ascii="Times New Roman" w:hAnsi="Times New Roman"/>
          <w:sz w:val="24"/>
          <w:szCs w:val="24"/>
        </w:rPr>
        <w:t>aprastasis kadagys (</w:t>
      </w:r>
      <w:r w:rsidR="004170E1" w:rsidRPr="001B0A3E">
        <w:rPr>
          <w:rFonts w:ascii="Times New Roman" w:hAnsi="Times New Roman"/>
          <w:i/>
          <w:sz w:val="24"/>
          <w:szCs w:val="24"/>
        </w:rPr>
        <w:t>Juniperus communis</w:t>
      </w:r>
      <w:r w:rsidR="008264C3" w:rsidRPr="001B0A3E">
        <w:rPr>
          <w:rFonts w:ascii="Times New Roman" w:hAnsi="Times New Roman"/>
          <w:sz w:val="24"/>
          <w:szCs w:val="24"/>
        </w:rPr>
        <w:t xml:space="preserve"> L.),</w:t>
      </w:r>
      <w:r w:rsidR="003F5DA4" w:rsidRPr="001B0A3E">
        <w:rPr>
          <w:rFonts w:ascii="Times New Roman" w:hAnsi="Times New Roman"/>
          <w:sz w:val="24"/>
          <w:szCs w:val="24"/>
        </w:rPr>
        <w:t xml:space="preserve"> d</w:t>
      </w:r>
      <w:r w:rsidR="004170E1" w:rsidRPr="001B0A3E">
        <w:rPr>
          <w:rFonts w:ascii="Times New Roman" w:hAnsi="Times New Roman"/>
          <w:sz w:val="24"/>
          <w:szCs w:val="24"/>
        </w:rPr>
        <w:t>irvinis asiūklis (</w:t>
      </w:r>
      <w:r w:rsidR="004170E1" w:rsidRPr="001B0A3E">
        <w:rPr>
          <w:rFonts w:ascii="Times New Roman" w:hAnsi="Times New Roman"/>
          <w:i/>
          <w:sz w:val="24"/>
          <w:szCs w:val="24"/>
        </w:rPr>
        <w:t>Equisetum arvense</w:t>
      </w:r>
      <w:r w:rsidR="008264C3" w:rsidRPr="001B0A3E">
        <w:rPr>
          <w:rFonts w:ascii="Times New Roman" w:hAnsi="Times New Roman"/>
          <w:sz w:val="24"/>
          <w:szCs w:val="24"/>
        </w:rPr>
        <w:t xml:space="preserve"> L.),</w:t>
      </w:r>
      <w:r w:rsidR="003F5DA4" w:rsidRPr="001B0A3E">
        <w:rPr>
          <w:rFonts w:ascii="Times New Roman" w:hAnsi="Times New Roman"/>
          <w:sz w:val="24"/>
          <w:szCs w:val="24"/>
        </w:rPr>
        <w:t xml:space="preserve"> p</w:t>
      </w:r>
      <w:r w:rsidR="004170E1" w:rsidRPr="001B0A3E">
        <w:rPr>
          <w:rFonts w:ascii="Times New Roman" w:hAnsi="Times New Roman"/>
          <w:sz w:val="24"/>
          <w:szCs w:val="24"/>
        </w:rPr>
        <w:t>aprastasis erškėtis (</w:t>
      </w:r>
      <w:smartTag w:uri="urn:schemas-microsoft-com:office:smarttags" w:element="place">
        <w:r w:rsidR="004170E1" w:rsidRPr="001B0A3E">
          <w:rPr>
            <w:rFonts w:ascii="Times New Roman" w:hAnsi="Times New Roman"/>
            <w:i/>
            <w:sz w:val="24"/>
            <w:szCs w:val="24"/>
          </w:rPr>
          <w:t>Rosa</w:t>
        </w:r>
      </w:smartTag>
      <w:r w:rsidR="004170E1" w:rsidRPr="001B0A3E">
        <w:rPr>
          <w:rFonts w:ascii="Times New Roman" w:hAnsi="Times New Roman"/>
          <w:i/>
          <w:sz w:val="24"/>
          <w:szCs w:val="24"/>
        </w:rPr>
        <w:t xml:space="preserve"> canina</w:t>
      </w:r>
      <w:r w:rsidR="008264C3" w:rsidRPr="001B0A3E">
        <w:rPr>
          <w:rFonts w:ascii="Times New Roman" w:hAnsi="Times New Roman"/>
          <w:sz w:val="24"/>
          <w:szCs w:val="24"/>
        </w:rPr>
        <w:t xml:space="preserve"> L.),</w:t>
      </w:r>
      <w:r w:rsidR="003F5DA4" w:rsidRPr="001B0A3E">
        <w:rPr>
          <w:rFonts w:ascii="Times New Roman" w:hAnsi="Times New Roman"/>
          <w:sz w:val="24"/>
          <w:szCs w:val="24"/>
        </w:rPr>
        <w:t xml:space="preserve"> s</w:t>
      </w:r>
      <w:r w:rsidR="004170E1" w:rsidRPr="001B0A3E">
        <w:rPr>
          <w:rFonts w:ascii="Times New Roman" w:hAnsi="Times New Roman"/>
          <w:sz w:val="24"/>
          <w:szCs w:val="24"/>
        </w:rPr>
        <w:t>ėjamoji petražolė (</w:t>
      </w:r>
      <w:r w:rsidR="004170E1" w:rsidRPr="001B0A3E">
        <w:rPr>
          <w:rFonts w:ascii="Times New Roman" w:hAnsi="Times New Roman"/>
          <w:i/>
          <w:sz w:val="24"/>
          <w:szCs w:val="24"/>
        </w:rPr>
        <w:t>Petroselinum sativum</w:t>
      </w:r>
      <w:r w:rsidR="00582C5A" w:rsidRPr="001B0A3E">
        <w:rPr>
          <w:rFonts w:ascii="Times New Roman" w:hAnsi="Times New Roman"/>
          <w:sz w:val="24"/>
          <w:szCs w:val="24"/>
        </w:rPr>
        <w:t xml:space="preserve"> L.)</w:t>
      </w:r>
      <w:r w:rsidR="00AB1776" w:rsidRPr="001B0A3E">
        <w:rPr>
          <w:rFonts w:ascii="Times New Roman" w:hAnsi="Times New Roman"/>
          <w:sz w:val="24"/>
          <w:szCs w:val="24"/>
        </w:rPr>
        <w:t>,</w:t>
      </w:r>
      <w:r w:rsidR="004170E1" w:rsidRPr="001B0A3E">
        <w:rPr>
          <w:rFonts w:ascii="Times New Roman" w:hAnsi="Times New Roman"/>
          <w:sz w:val="24"/>
          <w:szCs w:val="24"/>
        </w:rPr>
        <w:t xml:space="preserve"> buvo paminėta ir gyvūninės kilmės</w:t>
      </w:r>
      <w:r w:rsidR="00274A90" w:rsidRPr="001B0A3E">
        <w:rPr>
          <w:rFonts w:ascii="Times New Roman" w:hAnsi="Times New Roman"/>
          <w:sz w:val="24"/>
          <w:szCs w:val="24"/>
        </w:rPr>
        <w:t xml:space="preserve"> </w:t>
      </w:r>
      <w:proofErr w:type="gramStart"/>
      <w:r w:rsidR="00274A90" w:rsidRPr="001B0A3E">
        <w:rPr>
          <w:rFonts w:ascii="Times New Roman" w:hAnsi="Times New Roman"/>
          <w:sz w:val="24"/>
          <w:szCs w:val="24"/>
        </w:rPr>
        <w:t xml:space="preserve">– </w:t>
      </w:r>
      <w:r w:rsidR="004170E1" w:rsidRPr="001B0A3E">
        <w:rPr>
          <w:rFonts w:ascii="Times New Roman" w:hAnsi="Times New Roman"/>
          <w:sz w:val="24"/>
          <w:szCs w:val="24"/>
        </w:rPr>
        <w:t xml:space="preserve"> kiaulės</w:t>
      </w:r>
      <w:proofErr w:type="gramEnd"/>
      <w:r w:rsidR="004170E1" w:rsidRPr="001B0A3E">
        <w:rPr>
          <w:rFonts w:ascii="Times New Roman" w:hAnsi="Times New Roman"/>
          <w:sz w:val="24"/>
          <w:szCs w:val="24"/>
        </w:rPr>
        <w:t xml:space="preserve"> </w:t>
      </w:r>
      <w:r w:rsidR="00AB1776" w:rsidRPr="001B0A3E">
        <w:rPr>
          <w:rFonts w:ascii="Times New Roman" w:hAnsi="Times New Roman"/>
          <w:sz w:val="24"/>
          <w:szCs w:val="24"/>
        </w:rPr>
        <w:t xml:space="preserve">šlapimo </w:t>
      </w:r>
      <w:r w:rsidR="004170E1" w:rsidRPr="001B0A3E">
        <w:rPr>
          <w:rFonts w:ascii="Times New Roman" w:hAnsi="Times New Roman"/>
          <w:sz w:val="24"/>
          <w:szCs w:val="24"/>
        </w:rPr>
        <w:t xml:space="preserve">pūslės </w:t>
      </w:r>
      <w:r w:rsidR="002307E9" w:rsidRPr="001B0A3E">
        <w:rPr>
          <w:rFonts w:ascii="Times New Roman" w:hAnsi="Times New Roman"/>
          <w:sz w:val="24"/>
          <w:szCs w:val="24"/>
        </w:rPr>
        <w:t xml:space="preserve">– </w:t>
      </w:r>
      <w:r w:rsidR="004170E1" w:rsidRPr="001B0A3E">
        <w:rPr>
          <w:rFonts w:ascii="Times New Roman" w:hAnsi="Times New Roman"/>
          <w:sz w:val="24"/>
          <w:szCs w:val="24"/>
        </w:rPr>
        <w:t xml:space="preserve">žaliava, kurios nuovirą respondentė vartoja esant pūslės uždegimui. </w:t>
      </w:r>
      <w:proofErr w:type="gramStart"/>
      <w:r w:rsidR="004170E1" w:rsidRPr="001B0A3E">
        <w:rPr>
          <w:rFonts w:ascii="Times New Roman" w:hAnsi="Times New Roman"/>
          <w:sz w:val="24"/>
          <w:szCs w:val="24"/>
        </w:rPr>
        <w:t>Pastebėjome, jog Tverų apylinkės respondentai inkstų ir šlapimo takų ligoms gydyti ne</w:t>
      </w:r>
      <w:r w:rsidR="00AB1776" w:rsidRPr="001B0A3E">
        <w:rPr>
          <w:rFonts w:ascii="Times New Roman" w:hAnsi="Times New Roman"/>
          <w:sz w:val="24"/>
          <w:szCs w:val="24"/>
        </w:rPr>
        <w:t>vartoja gyvūninės kilmės medžiagų</w:t>
      </w:r>
      <w:r w:rsidR="004170E1" w:rsidRPr="001B0A3E">
        <w:rPr>
          <w:rFonts w:ascii="Times New Roman" w:hAnsi="Times New Roman"/>
          <w:sz w:val="24"/>
          <w:szCs w:val="24"/>
        </w:rPr>
        <w:t>.</w:t>
      </w:r>
      <w:proofErr w:type="gramEnd"/>
    </w:p>
    <w:p w:rsidR="004C105F" w:rsidRPr="001B0A3E" w:rsidRDefault="004C105F" w:rsidP="00202F91">
      <w:pPr>
        <w:spacing w:after="0" w:line="360" w:lineRule="auto"/>
        <w:ind w:firstLine="851"/>
        <w:jc w:val="both"/>
        <w:rPr>
          <w:rFonts w:ascii="Times New Roman" w:hAnsi="Times New Roman"/>
          <w:sz w:val="24"/>
          <w:szCs w:val="24"/>
        </w:rPr>
      </w:pPr>
    </w:p>
    <w:p w:rsidR="007A6BBC" w:rsidRPr="001B0A3E" w:rsidRDefault="00202F91" w:rsidP="009B21DC">
      <w:pPr>
        <w:spacing w:after="0" w:line="360" w:lineRule="auto"/>
        <w:jc w:val="center"/>
        <w:rPr>
          <w:rFonts w:ascii="Times New Roman" w:hAnsi="Times New Roman"/>
          <w:b/>
          <w:i/>
          <w:color w:val="000000" w:themeColor="text1"/>
          <w:sz w:val="24"/>
          <w:szCs w:val="24"/>
        </w:rPr>
      </w:pPr>
      <w:proofErr w:type="gramStart"/>
      <w:r w:rsidRPr="001B0A3E">
        <w:rPr>
          <w:rFonts w:ascii="Times New Roman" w:hAnsi="Times New Roman"/>
          <w:b/>
          <w:i/>
          <w:sz w:val="24"/>
          <w:szCs w:val="24"/>
        </w:rPr>
        <w:t>3</w:t>
      </w:r>
      <w:r w:rsidR="003E25F4" w:rsidRPr="001B0A3E">
        <w:rPr>
          <w:rFonts w:ascii="Times New Roman" w:hAnsi="Times New Roman"/>
          <w:b/>
          <w:i/>
          <w:sz w:val="24"/>
          <w:szCs w:val="24"/>
        </w:rPr>
        <w:t xml:space="preserve"> </w:t>
      </w:r>
      <w:r w:rsidRPr="001B0A3E">
        <w:rPr>
          <w:rFonts w:ascii="Times New Roman" w:hAnsi="Times New Roman"/>
          <w:b/>
          <w:i/>
          <w:color w:val="000000" w:themeColor="text1"/>
          <w:sz w:val="24"/>
          <w:szCs w:val="24"/>
        </w:rPr>
        <w:t>lentelė.</w:t>
      </w:r>
      <w:proofErr w:type="gramEnd"/>
      <w:r w:rsidRPr="001B0A3E">
        <w:rPr>
          <w:rFonts w:ascii="Times New Roman" w:hAnsi="Times New Roman"/>
          <w:b/>
          <w:i/>
          <w:color w:val="000000" w:themeColor="text1"/>
          <w:sz w:val="24"/>
          <w:szCs w:val="24"/>
        </w:rPr>
        <w:t xml:space="preserve"> </w:t>
      </w:r>
      <w:r w:rsidR="002307E9" w:rsidRPr="001B0A3E">
        <w:rPr>
          <w:rFonts w:ascii="Times New Roman" w:hAnsi="Times New Roman"/>
          <w:b/>
          <w:i/>
          <w:color w:val="000000" w:themeColor="text1"/>
          <w:sz w:val="24"/>
          <w:szCs w:val="24"/>
        </w:rPr>
        <w:t>Vienkomponentės receptūros k</w:t>
      </w:r>
      <w:r w:rsidR="00221E90" w:rsidRPr="001B0A3E">
        <w:rPr>
          <w:rFonts w:ascii="Times New Roman" w:hAnsi="Times New Roman"/>
          <w:b/>
          <w:i/>
          <w:color w:val="000000" w:themeColor="text1"/>
          <w:sz w:val="24"/>
          <w:szCs w:val="24"/>
        </w:rPr>
        <w:t xml:space="preserve">vėpavimo takų ligoms gydyti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1"/>
        <w:gridCol w:w="3903"/>
      </w:tblGrid>
      <w:tr w:rsidR="005B0F4B" w:rsidRPr="001B0A3E">
        <w:tc>
          <w:tcPr>
            <w:tcW w:w="0" w:type="auto"/>
          </w:tcPr>
          <w:p w:rsidR="00AA73AD" w:rsidRPr="001B0A3E" w:rsidRDefault="00466941" w:rsidP="00697F49">
            <w:pPr>
              <w:spacing w:after="0" w:line="360" w:lineRule="auto"/>
              <w:jc w:val="center"/>
              <w:rPr>
                <w:rFonts w:ascii="Times New Roman" w:hAnsi="Times New Roman"/>
                <w:b/>
                <w:color w:val="000000" w:themeColor="text1"/>
                <w:sz w:val="20"/>
                <w:szCs w:val="20"/>
              </w:rPr>
            </w:pPr>
            <w:r w:rsidRPr="001B0A3E">
              <w:rPr>
                <w:rFonts w:ascii="Times New Roman" w:hAnsi="Times New Roman"/>
                <w:b/>
                <w:color w:val="000000" w:themeColor="text1"/>
                <w:sz w:val="20"/>
                <w:szCs w:val="20"/>
              </w:rPr>
              <w:t>Žem. Kalvarijoje</w:t>
            </w:r>
          </w:p>
        </w:tc>
        <w:tc>
          <w:tcPr>
            <w:tcW w:w="0" w:type="auto"/>
          </w:tcPr>
          <w:p w:rsidR="00AA73AD" w:rsidRPr="001B0A3E" w:rsidRDefault="00466941" w:rsidP="00697F49">
            <w:pPr>
              <w:spacing w:after="0" w:line="360" w:lineRule="auto"/>
              <w:jc w:val="center"/>
              <w:rPr>
                <w:rFonts w:ascii="Times New Roman" w:hAnsi="Times New Roman"/>
                <w:b/>
                <w:color w:val="000000" w:themeColor="text1"/>
                <w:sz w:val="20"/>
                <w:szCs w:val="20"/>
              </w:rPr>
            </w:pPr>
            <w:r w:rsidRPr="001B0A3E">
              <w:rPr>
                <w:rFonts w:ascii="Times New Roman" w:hAnsi="Times New Roman"/>
                <w:b/>
                <w:color w:val="000000" w:themeColor="text1"/>
                <w:sz w:val="20"/>
                <w:szCs w:val="20"/>
              </w:rPr>
              <w:t>Tveruose</w:t>
            </w:r>
          </w:p>
        </w:tc>
      </w:tr>
      <w:tr w:rsidR="005B0F4B" w:rsidRPr="001B0A3E">
        <w:tc>
          <w:tcPr>
            <w:tcW w:w="0" w:type="auto"/>
            <w:shd w:val="clear" w:color="auto" w:fill="F2F2F2"/>
          </w:tcPr>
          <w:p w:rsidR="00AA73AD" w:rsidRPr="001B0A3E" w:rsidRDefault="000A7167"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Ankstyvasis š</w:t>
            </w:r>
            <w:r w:rsidR="00F26FAC" w:rsidRPr="001B0A3E">
              <w:rPr>
                <w:rFonts w:ascii="Times New Roman" w:hAnsi="Times New Roman"/>
                <w:color w:val="000000" w:themeColor="text1"/>
                <w:sz w:val="20"/>
                <w:szCs w:val="20"/>
              </w:rPr>
              <w:t>alpusnis</w:t>
            </w:r>
            <w:r w:rsidRPr="001B0A3E">
              <w:rPr>
                <w:rFonts w:ascii="Times New Roman" w:hAnsi="Times New Roman"/>
                <w:color w:val="000000" w:themeColor="text1"/>
                <w:sz w:val="20"/>
                <w:szCs w:val="20"/>
              </w:rPr>
              <w:t xml:space="preserve"> (</w:t>
            </w:r>
            <w:r w:rsidRPr="001B0A3E">
              <w:rPr>
                <w:rFonts w:ascii="Times New Roman" w:hAnsi="Times New Roman"/>
                <w:i/>
                <w:color w:val="000000" w:themeColor="text1"/>
                <w:sz w:val="20"/>
                <w:szCs w:val="20"/>
              </w:rPr>
              <w:t>Tussilago farfara</w:t>
            </w:r>
            <w:r w:rsidRPr="001B0A3E">
              <w:rPr>
                <w:rFonts w:ascii="Times New Roman" w:hAnsi="Times New Roman"/>
                <w:color w:val="000000" w:themeColor="text1"/>
                <w:sz w:val="20"/>
                <w:szCs w:val="20"/>
              </w:rPr>
              <w:t xml:space="preserve"> L.) </w:t>
            </w:r>
            <w:r w:rsidR="00274A90" w:rsidRPr="001B0A3E">
              <w:rPr>
                <w:rFonts w:ascii="Times New Roman" w:hAnsi="Times New Roman"/>
                <w:color w:val="000000" w:themeColor="text1"/>
                <w:sz w:val="20"/>
                <w:szCs w:val="20"/>
              </w:rPr>
              <w:t>–</w:t>
            </w:r>
            <w:r w:rsidR="00F26FAC" w:rsidRPr="001B0A3E">
              <w:rPr>
                <w:rFonts w:ascii="Times New Roman" w:hAnsi="Times New Roman"/>
                <w:color w:val="000000" w:themeColor="text1"/>
                <w:sz w:val="20"/>
                <w:szCs w:val="20"/>
              </w:rPr>
              <w:t xml:space="preserve"> plaučių ligoms. </w:t>
            </w:r>
            <w:r w:rsidRPr="001B0A3E">
              <w:rPr>
                <w:rFonts w:ascii="Times New Roman" w:hAnsi="Times New Roman"/>
                <w:color w:val="000000" w:themeColor="text1"/>
                <w:sz w:val="20"/>
                <w:szCs w:val="20"/>
              </w:rPr>
              <w:t>(J. Da</w:t>
            </w:r>
            <w:r w:rsidR="00466941" w:rsidRPr="001B0A3E">
              <w:rPr>
                <w:rFonts w:ascii="Times New Roman" w:hAnsi="Times New Roman"/>
                <w:color w:val="000000" w:themeColor="text1"/>
                <w:sz w:val="20"/>
                <w:szCs w:val="20"/>
              </w:rPr>
              <w:t>nelevičius</w:t>
            </w:r>
            <w:r w:rsidRPr="001B0A3E">
              <w:rPr>
                <w:rFonts w:ascii="Times New Roman" w:hAnsi="Times New Roman"/>
                <w:color w:val="000000" w:themeColor="text1"/>
                <w:sz w:val="20"/>
                <w:szCs w:val="20"/>
              </w:rPr>
              <w:t xml:space="preserve"> gim. 1931</w:t>
            </w:r>
            <w:r w:rsidR="00984AD9"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m.</w:t>
            </w:r>
            <w:r w:rsidR="00466941" w:rsidRPr="001B0A3E">
              <w:rPr>
                <w:rFonts w:ascii="Times New Roman" w:hAnsi="Times New Roman"/>
                <w:color w:val="000000" w:themeColor="text1"/>
                <w:sz w:val="20"/>
                <w:szCs w:val="20"/>
              </w:rPr>
              <w:t>).</w:t>
            </w:r>
          </w:p>
        </w:tc>
        <w:tc>
          <w:tcPr>
            <w:tcW w:w="0" w:type="auto"/>
            <w:shd w:val="clear" w:color="auto" w:fill="F2F2F2"/>
          </w:tcPr>
          <w:p w:rsidR="00AA73AD" w:rsidRPr="001B0A3E" w:rsidRDefault="000A7167"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Ankstyvasis šalpusnis (</w:t>
            </w:r>
            <w:r w:rsidRPr="001B0A3E">
              <w:rPr>
                <w:rFonts w:ascii="Times New Roman" w:hAnsi="Times New Roman"/>
                <w:i/>
                <w:color w:val="000000" w:themeColor="text1"/>
                <w:sz w:val="20"/>
                <w:szCs w:val="20"/>
              </w:rPr>
              <w:t>Tussilago farfara</w:t>
            </w:r>
            <w:r w:rsidRPr="001B0A3E">
              <w:rPr>
                <w:rFonts w:ascii="Times New Roman" w:hAnsi="Times New Roman"/>
                <w:color w:val="000000" w:themeColor="text1"/>
                <w:sz w:val="20"/>
                <w:szCs w:val="20"/>
              </w:rPr>
              <w:t xml:space="preserve"> L.) </w:t>
            </w:r>
            <w:r w:rsidR="00274A90" w:rsidRPr="001B0A3E">
              <w:rPr>
                <w:rFonts w:ascii="Times New Roman" w:hAnsi="Times New Roman"/>
                <w:color w:val="000000" w:themeColor="text1"/>
                <w:sz w:val="20"/>
                <w:szCs w:val="20"/>
              </w:rPr>
              <w:t>–</w:t>
            </w:r>
            <w:r w:rsidR="00F26FAC" w:rsidRPr="001B0A3E">
              <w:rPr>
                <w:rFonts w:ascii="Times New Roman" w:hAnsi="Times New Roman"/>
                <w:color w:val="000000" w:themeColor="text1"/>
                <w:sz w:val="20"/>
                <w:szCs w:val="20"/>
              </w:rPr>
              <w:t xml:space="preserve"> plaučių ligoms</w:t>
            </w:r>
            <w:r w:rsidR="00466941" w:rsidRPr="001B0A3E">
              <w:rPr>
                <w:rFonts w:ascii="Times New Roman" w:hAnsi="Times New Roman"/>
                <w:color w:val="000000" w:themeColor="text1"/>
                <w:sz w:val="20"/>
                <w:szCs w:val="20"/>
              </w:rPr>
              <w:t>.</w:t>
            </w:r>
            <w:r w:rsidR="00F26FAC" w:rsidRPr="001B0A3E">
              <w:rPr>
                <w:rFonts w:ascii="Times New Roman" w:hAnsi="Times New Roman"/>
                <w:color w:val="000000" w:themeColor="text1"/>
                <w:sz w:val="20"/>
                <w:szCs w:val="20"/>
              </w:rPr>
              <w:t xml:space="preserve"> </w:t>
            </w:r>
            <w:r w:rsidR="00466941" w:rsidRPr="001B0A3E">
              <w:rPr>
                <w:rFonts w:ascii="Times New Roman" w:hAnsi="Times New Roman"/>
                <w:color w:val="000000" w:themeColor="text1"/>
                <w:sz w:val="20"/>
                <w:szCs w:val="20"/>
              </w:rPr>
              <w:t>(</w:t>
            </w:r>
            <w:r w:rsidRPr="001B0A3E">
              <w:rPr>
                <w:rFonts w:ascii="Times New Roman" w:hAnsi="Times New Roman"/>
                <w:color w:val="000000" w:themeColor="text1"/>
                <w:sz w:val="20"/>
                <w:szCs w:val="20"/>
              </w:rPr>
              <w:t xml:space="preserve">L. </w:t>
            </w:r>
            <w:r w:rsidR="00466941" w:rsidRPr="001B0A3E">
              <w:rPr>
                <w:rFonts w:ascii="Times New Roman" w:hAnsi="Times New Roman"/>
                <w:color w:val="000000" w:themeColor="text1"/>
                <w:sz w:val="20"/>
                <w:szCs w:val="20"/>
              </w:rPr>
              <w:t>Jurkaitis</w:t>
            </w:r>
            <w:r w:rsidRPr="001B0A3E">
              <w:rPr>
                <w:rFonts w:ascii="Times New Roman" w:hAnsi="Times New Roman"/>
                <w:color w:val="000000" w:themeColor="text1"/>
                <w:sz w:val="20"/>
                <w:szCs w:val="20"/>
              </w:rPr>
              <w:t xml:space="preserve"> gim. 1926</w:t>
            </w:r>
            <w:r w:rsidR="00984AD9"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m.</w:t>
            </w:r>
            <w:r w:rsidR="00466941" w:rsidRPr="001B0A3E">
              <w:rPr>
                <w:rFonts w:ascii="Times New Roman" w:hAnsi="Times New Roman"/>
                <w:color w:val="000000" w:themeColor="text1"/>
                <w:sz w:val="20"/>
                <w:szCs w:val="20"/>
              </w:rPr>
              <w:t>)</w:t>
            </w:r>
            <w:r w:rsidR="00F86BD6" w:rsidRPr="001B0A3E">
              <w:rPr>
                <w:rFonts w:ascii="Times New Roman" w:hAnsi="Times New Roman"/>
                <w:color w:val="000000" w:themeColor="text1"/>
                <w:sz w:val="20"/>
                <w:szCs w:val="20"/>
              </w:rPr>
              <w:t>.</w:t>
            </w:r>
          </w:p>
        </w:tc>
      </w:tr>
      <w:tr w:rsidR="005B0F4B" w:rsidRPr="001B0A3E">
        <w:tc>
          <w:tcPr>
            <w:tcW w:w="0" w:type="auto"/>
            <w:shd w:val="clear" w:color="auto" w:fill="F2F2F2"/>
          </w:tcPr>
          <w:p w:rsidR="00AA73AD" w:rsidRPr="001B0A3E" w:rsidRDefault="000A7167"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Siauralapis gyslotis (</w:t>
            </w:r>
            <w:r w:rsidRPr="001B0A3E">
              <w:rPr>
                <w:rFonts w:ascii="Times New Roman" w:hAnsi="Times New Roman"/>
                <w:i/>
                <w:color w:val="000000" w:themeColor="text1"/>
                <w:sz w:val="20"/>
                <w:szCs w:val="20"/>
              </w:rPr>
              <w:t>Plantago lanceolata</w:t>
            </w:r>
            <w:r w:rsidRPr="001B0A3E">
              <w:rPr>
                <w:rFonts w:ascii="Times New Roman" w:hAnsi="Times New Roman"/>
                <w:color w:val="000000" w:themeColor="text1"/>
                <w:sz w:val="20"/>
                <w:szCs w:val="20"/>
              </w:rPr>
              <w:t xml:space="preserve"> L.) </w:t>
            </w:r>
            <w:r w:rsidR="00274A90" w:rsidRPr="001B0A3E">
              <w:rPr>
                <w:rFonts w:ascii="Times New Roman" w:hAnsi="Times New Roman"/>
                <w:color w:val="000000" w:themeColor="text1"/>
                <w:sz w:val="20"/>
                <w:szCs w:val="20"/>
              </w:rPr>
              <w:t>–</w:t>
            </w:r>
            <w:r w:rsidR="00F26FAC" w:rsidRPr="001B0A3E">
              <w:rPr>
                <w:rFonts w:ascii="Times New Roman" w:hAnsi="Times New Roman"/>
                <w:color w:val="000000" w:themeColor="text1"/>
                <w:sz w:val="20"/>
                <w:szCs w:val="20"/>
              </w:rPr>
              <w:t xml:space="preserve"> esant kosuliui</w:t>
            </w:r>
            <w:r w:rsidR="00466941" w:rsidRPr="001B0A3E">
              <w:rPr>
                <w:rFonts w:ascii="Times New Roman" w:hAnsi="Times New Roman"/>
                <w:color w:val="000000" w:themeColor="text1"/>
                <w:sz w:val="20"/>
                <w:szCs w:val="20"/>
              </w:rPr>
              <w:t xml:space="preserve">, </w:t>
            </w:r>
            <w:r w:rsidR="00F26FAC" w:rsidRPr="001B0A3E">
              <w:rPr>
                <w:rFonts w:ascii="Times New Roman" w:hAnsi="Times New Roman"/>
                <w:color w:val="000000" w:themeColor="text1"/>
                <w:sz w:val="20"/>
                <w:szCs w:val="20"/>
              </w:rPr>
              <w:t>organizm</w:t>
            </w:r>
            <w:r w:rsidR="00823A5D" w:rsidRPr="001B0A3E">
              <w:rPr>
                <w:rFonts w:ascii="Times New Roman" w:hAnsi="Times New Roman"/>
                <w:color w:val="000000" w:themeColor="text1"/>
                <w:sz w:val="20"/>
                <w:szCs w:val="20"/>
              </w:rPr>
              <w:t>ui</w:t>
            </w:r>
            <w:r w:rsidR="00F26FAC" w:rsidRPr="001B0A3E">
              <w:rPr>
                <w:rFonts w:ascii="Times New Roman" w:hAnsi="Times New Roman"/>
                <w:color w:val="000000" w:themeColor="text1"/>
                <w:sz w:val="20"/>
                <w:szCs w:val="20"/>
              </w:rPr>
              <w:t xml:space="preserve"> stiprin</w:t>
            </w:r>
            <w:r w:rsidR="00823A5D" w:rsidRPr="001B0A3E">
              <w:rPr>
                <w:rFonts w:ascii="Times New Roman" w:hAnsi="Times New Roman"/>
                <w:color w:val="000000" w:themeColor="text1"/>
                <w:sz w:val="20"/>
                <w:szCs w:val="20"/>
              </w:rPr>
              <w:t>t</w:t>
            </w:r>
            <w:r w:rsidR="00F26FAC" w:rsidRPr="001B0A3E">
              <w:rPr>
                <w:rFonts w:ascii="Times New Roman" w:hAnsi="Times New Roman"/>
                <w:color w:val="000000" w:themeColor="text1"/>
                <w:sz w:val="20"/>
                <w:szCs w:val="20"/>
              </w:rPr>
              <w:t>i</w:t>
            </w:r>
            <w:r w:rsidR="00466941" w:rsidRPr="001B0A3E">
              <w:rPr>
                <w:rFonts w:ascii="Times New Roman" w:hAnsi="Times New Roman"/>
                <w:color w:val="000000" w:themeColor="text1"/>
                <w:sz w:val="20"/>
                <w:szCs w:val="20"/>
              </w:rPr>
              <w:t>. (</w:t>
            </w:r>
            <w:r w:rsidRPr="001B0A3E">
              <w:rPr>
                <w:rFonts w:ascii="Times New Roman" w:hAnsi="Times New Roman"/>
                <w:color w:val="000000" w:themeColor="text1"/>
                <w:sz w:val="20"/>
                <w:szCs w:val="20"/>
              </w:rPr>
              <w:t xml:space="preserve">Z. </w:t>
            </w:r>
            <w:r w:rsidR="00466941" w:rsidRPr="001B0A3E">
              <w:rPr>
                <w:rFonts w:ascii="Times New Roman" w:hAnsi="Times New Roman"/>
                <w:color w:val="000000" w:themeColor="text1"/>
                <w:sz w:val="20"/>
                <w:szCs w:val="20"/>
              </w:rPr>
              <w:t>Varkalienė</w:t>
            </w:r>
            <w:r w:rsidRPr="001B0A3E">
              <w:rPr>
                <w:rFonts w:ascii="Times New Roman" w:hAnsi="Times New Roman"/>
                <w:color w:val="000000" w:themeColor="text1"/>
                <w:sz w:val="20"/>
                <w:szCs w:val="20"/>
              </w:rPr>
              <w:t xml:space="preserve"> gim. 1930</w:t>
            </w:r>
            <w:r w:rsidR="00984AD9"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m.</w:t>
            </w:r>
            <w:r w:rsidR="00466941" w:rsidRPr="001B0A3E">
              <w:rPr>
                <w:rFonts w:ascii="Times New Roman" w:hAnsi="Times New Roman"/>
                <w:color w:val="000000" w:themeColor="text1"/>
                <w:sz w:val="20"/>
                <w:szCs w:val="20"/>
              </w:rPr>
              <w:t>)</w:t>
            </w:r>
            <w:r w:rsidR="00F86BD6" w:rsidRPr="001B0A3E">
              <w:rPr>
                <w:rFonts w:ascii="Times New Roman" w:hAnsi="Times New Roman"/>
                <w:color w:val="000000" w:themeColor="text1"/>
                <w:sz w:val="20"/>
                <w:szCs w:val="20"/>
              </w:rPr>
              <w:t>.</w:t>
            </w:r>
          </w:p>
        </w:tc>
        <w:tc>
          <w:tcPr>
            <w:tcW w:w="0" w:type="auto"/>
            <w:shd w:val="clear" w:color="auto" w:fill="F2F2F2"/>
          </w:tcPr>
          <w:p w:rsidR="00AA73AD" w:rsidRPr="001B0A3E" w:rsidRDefault="000A7167"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Siauralapis gyslotis (</w:t>
            </w:r>
            <w:r w:rsidRPr="001B0A3E">
              <w:rPr>
                <w:rFonts w:ascii="Times New Roman" w:hAnsi="Times New Roman"/>
                <w:i/>
                <w:color w:val="000000" w:themeColor="text1"/>
                <w:sz w:val="20"/>
                <w:szCs w:val="20"/>
              </w:rPr>
              <w:t>Plantago lanceolata</w:t>
            </w:r>
            <w:r w:rsidRPr="001B0A3E">
              <w:rPr>
                <w:rFonts w:ascii="Times New Roman" w:hAnsi="Times New Roman"/>
                <w:color w:val="000000" w:themeColor="text1"/>
                <w:sz w:val="20"/>
                <w:szCs w:val="20"/>
              </w:rPr>
              <w:t xml:space="preserve"> L.)</w:t>
            </w:r>
            <w:r w:rsidR="00274A90" w:rsidRPr="001B0A3E">
              <w:rPr>
                <w:rFonts w:ascii="Times New Roman" w:hAnsi="Times New Roman"/>
                <w:color w:val="000000" w:themeColor="text1"/>
                <w:sz w:val="20"/>
                <w:szCs w:val="20"/>
              </w:rPr>
              <w:t xml:space="preserve"> –</w:t>
            </w:r>
            <w:r w:rsidR="00F26FAC" w:rsidRPr="001B0A3E">
              <w:rPr>
                <w:rFonts w:ascii="Times New Roman" w:hAnsi="Times New Roman"/>
                <w:color w:val="000000" w:themeColor="text1"/>
                <w:sz w:val="20"/>
                <w:szCs w:val="20"/>
              </w:rPr>
              <w:t xml:space="preserve"> esant</w:t>
            </w:r>
            <w:r w:rsidR="00466941" w:rsidRPr="001B0A3E">
              <w:rPr>
                <w:rFonts w:ascii="Times New Roman" w:hAnsi="Times New Roman"/>
                <w:color w:val="000000" w:themeColor="text1"/>
                <w:sz w:val="20"/>
                <w:szCs w:val="20"/>
              </w:rPr>
              <w:t xml:space="preserve"> kosuliui</w:t>
            </w:r>
            <w:r w:rsidR="00F26FAC" w:rsidRPr="001B0A3E">
              <w:rPr>
                <w:rFonts w:ascii="Times New Roman" w:hAnsi="Times New Roman"/>
                <w:color w:val="000000" w:themeColor="text1"/>
                <w:sz w:val="20"/>
                <w:szCs w:val="20"/>
              </w:rPr>
              <w:t xml:space="preserve">. </w:t>
            </w:r>
            <w:r w:rsidR="00466941" w:rsidRPr="001B0A3E">
              <w:rPr>
                <w:rFonts w:ascii="Times New Roman" w:hAnsi="Times New Roman"/>
                <w:color w:val="000000" w:themeColor="text1"/>
                <w:sz w:val="20"/>
                <w:szCs w:val="20"/>
              </w:rPr>
              <w:t>(</w:t>
            </w:r>
            <w:r w:rsidRPr="001B0A3E">
              <w:rPr>
                <w:rFonts w:ascii="Times New Roman" w:hAnsi="Times New Roman"/>
                <w:color w:val="000000" w:themeColor="text1"/>
                <w:sz w:val="20"/>
                <w:szCs w:val="20"/>
              </w:rPr>
              <w:t xml:space="preserve">E. </w:t>
            </w:r>
            <w:r w:rsidR="00466941" w:rsidRPr="001B0A3E">
              <w:rPr>
                <w:rFonts w:ascii="Times New Roman" w:hAnsi="Times New Roman"/>
                <w:color w:val="000000" w:themeColor="text1"/>
                <w:sz w:val="20"/>
                <w:szCs w:val="20"/>
              </w:rPr>
              <w:t>Gudeliauskienė</w:t>
            </w:r>
            <w:r w:rsidRPr="001B0A3E">
              <w:rPr>
                <w:rFonts w:ascii="Times New Roman" w:hAnsi="Times New Roman"/>
                <w:color w:val="000000" w:themeColor="text1"/>
                <w:sz w:val="20"/>
                <w:szCs w:val="20"/>
              </w:rPr>
              <w:t xml:space="preserve"> gim. 1941</w:t>
            </w:r>
            <w:r w:rsidR="00984AD9"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m.</w:t>
            </w:r>
            <w:r w:rsidR="00466941" w:rsidRPr="001B0A3E">
              <w:rPr>
                <w:rFonts w:ascii="Times New Roman" w:hAnsi="Times New Roman"/>
                <w:color w:val="000000" w:themeColor="text1"/>
                <w:sz w:val="20"/>
                <w:szCs w:val="20"/>
              </w:rPr>
              <w:t>)</w:t>
            </w:r>
            <w:r w:rsidR="00F86BD6" w:rsidRPr="001B0A3E">
              <w:rPr>
                <w:rFonts w:ascii="Times New Roman" w:hAnsi="Times New Roman"/>
                <w:color w:val="000000" w:themeColor="text1"/>
                <w:sz w:val="20"/>
                <w:szCs w:val="20"/>
              </w:rPr>
              <w:t>.</w:t>
            </w:r>
          </w:p>
        </w:tc>
      </w:tr>
      <w:tr w:rsidR="005B0F4B" w:rsidRPr="001B0A3E">
        <w:tc>
          <w:tcPr>
            <w:tcW w:w="0" w:type="auto"/>
            <w:shd w:val="clear" w:color="auto" w:fill="F2F2F2"/>
          </w:tcPr>
          <w:p w:rsidR="00AA73AD" w:rsidRPr="001B0A3E" w:rsidRDefault="000A7167"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Mažalapė liepa (</w:t>
            </w:r>
            <w:r w:rsidRPr="001B0A3E">
              <w:rPr>
                <w:rFonts w:ascii="Times New Roman" w:hAnsi="Times New Roman"/>
                <w:i/>
                <w:color w:val="000000" w:themeColor="text1"/>
                <w:sz w:val="20"/>
                <w:szCs w:val="20"/>
              </w:rPr>
              <w:t>Tilia cordata</w:t>
            </w:r>
            <w:r w:rsidRPr="001B0A3E">
              <w:rPr>
                <w:rFonts w:ascii="Times New Roman" w:hAnsi="Times New Roman"/>
                <w:color w:val="000000" w:themeColor="text1"/>
                <w:sz w:val="20"/>
                <w:szCs w:val="20"/>
              </w:rPr>
              <w:t xml:space="preserve"> Mill) </w:t>
            </w:r>
            <w:r w:rsidR="00274A90" w:rsidRPr="001B0A3E">
              <w:rPr>
                <w:rFonts w:ascii="Times New Roman" w:hAnsi="Times New Roman"/>
                <w:color w:val="000000" w:themeColor="text1"/>
                <w:sz w:val="20"/>
                <w:szCs w:val="20"/>
              </w:rPr>
              <w:t>–</w:t>
            </w:r>
            <w:r w:rsidR="00466941" w:rsidRPr="001B0A3E">
              <w:rPr>
                <w:rFonts w:ascii="Times New Roman" w:hAnsi="Times New Roman"/>
                <w:color w:val="000000" w:themeColor="text1"/>
                <w:sz w:val="20"/>
                <w:szCs w:val="20"/>
              </w:rPr>
              <w:t xml:space="preserve"> g</w:t>
            </w:r>
            <w:r w:rsidRPr="001B0A3E">
              <w:rPr>
                <w:rFonts w:ascii="Times New Roman" w:hAnsi="Times New Roman"/>
                <w:color w:val="000000" w:themeColor="text1"/>
                <w:sz w:val="20"/>
                <w:szCs w:val="20"/>
              </w:rPr>
              <w:t>ripui. (J. Ku</w:t>
            </w:r>
            <w:r w:rsidR="00466941" w:rsidRPr="001B0A3E">
              <w:rPr>
                <w:rFonts w:ascii="Times New Roman" w:hAnsi="Times New Roman"/>
                <w:color w:val="000000" w:themeColor="text1"/>
                <w:sz w:val="20"/>
                <w:szCs w:val="20"/>
              </w:rPr>
              <w:t>nsmunienė</w:t>
            </w:r>
            <w:r w:rsidRPr="001B0A3E">
              <w:rPr>
                <w:rFonts w:ascii="Times New Roman" w:hAnsi="Times New Roman"/>
                <w:color w:val="000000" w:themeColor="text1"/>
                <w:sz w:val="20"/>
                <w:szCs w:val="20"/>
              </w:rPr>
              <w:t xml:space="preserve"> gim. 1938</w:t>
            </w:r>
            <w:r w:rsidR="00984AD9"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m.</w:t>
            </w:r>
            <w:r w:rsidR="00466941" w:rsidRPr="001B0A3E">
              <w:rPr>
                <w:rFonts w:ascii="Times New Roman" w:hAnsi="Times New Roman"/>
                <w:color w:val="000000" w:themeColor="text1"/>
                <w:sz w:val="20"/>
                <w:szCs w:val="20"/>
              </w:rPr>
              <w:t>)</w:t>
            </w:r>
            <w:r w:rsidR="00F86BD6" w:rsidRPr="001B0A3E">
              <w:rPr>
                <w:rFonts w:ascii="Times New Roman" w:hAnsi="Times New Roman"/>
                <w:color w:val="000000" w:themeColor="text1"/>
                <w:sz w:val="20"/>
                <w:szCs w:val="20"/>
              </w:rPr>
              <w:t>.</w:t>
            </w:r>
          </w:p>
        </w:tc>
        <w:tc>
          <w:tcPr>
            <w:tcW w:w="0" w:type="auto"/>
            <w:shd w:val="clear" w:color="auto" w:fill="F2F2F2"/>
          </w:tcPr>
          <w:p w:rsidR="00AA73AD" w:rsidRPr="001B0A3E" w:rsidRDefault="000A7167"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Mažalapė liepa (</w:t>
            </w:r>
            <w:r w:rsidRPr="001B0A3E">
              <w:rPr>
                <w:rFonts w:ascii="Times New Roman" w:hAnsi="Times New Roman"/>
                <w:i/>
                <w:color w:val="000000" w:themeColor="text1"/>
                <w:sz w:val="20"/>
                <w:szCs w:val="20"/>
              </w:rPr>
              <w:t>Tilia cordata</w:t>
            </w:r>
            <w:r w:rsidRPr="001B0A3E">
              <w:rPr>
                <w:rFonts w:ascii="Times New Roman" w:hAnsi="Times New Roman"/>
                <w:color w:val="000000" w:themeColor="text1"/>
                <w:sz w:val="20"/>
                <w:szCs w:val="20"/>
              </w:rPr>
              <w:t xml:space="preserve"> Mill) </w:t>
            </w:r>
            <w:r w:rsidR="00274A90" w:rsidRPr="001B0A3E">
              <w:rPr>
                <w:rFonts w:ascii="Times New Roman" w:hAnsi="Times New Roman"/>
                <w:color w:val="000000" w:themeColor="text1"/>
                <w:sz w:val="20"/>
                <w:szCs w:val="20"/>
              </w:rPr>
              <w:t>–</w:t>
            </w:r>
            <w:r w:rsidR="00466941" w:rsidRPr="001B0A3E">
              <w:rPr>
                <w:rFonts w:ascii="Times New Roman" w:hAnsi="Times New Roman"/>
                <w:color w:val="000000" w:themeColor="text1"/>
                <w:sz w:val="20"/>
                <w:szCs w:val="20"/>
              </w:rPr>
              <w:t xml:space="preserve"> </w:t>
            </w:r>
            <w:r w:rsidR="00F26FAC" w:rsidRPr="001B0A3E">
              <w:rPr>
                <w:rFonts w:ascii="Times New Roman" w:hAnsi="Times New Roman"/>
                <w:color w:val="000000" w:themeColor="text1"/>
                <w:sz w:val="20"/>
                <w:szCs w:val="20"/>
              </w:rPr>
              <w:t xml:space="preserve">sergant </w:t>
            </w:r>
            <w:r w:rsidR="00466941" w:rsidRPr="001B0A3E">
              <w:rPr>
                <w:rFonts w:ascii="Times New Roman" w:hAnsi="Times New Roman"/>
                <w:color w:val="000000" w:themeColor="text1"/>
                <w:sz w:val="20"/>
                <w:szCs w:val="20"/>
              </w:rPr>
              <w:t>plaučių ligom</w:t>
            </w:r>
            <w:r w:rsidR="00F26FAC" w:rsidRPr="001B0A3E">
              <w:rPr>
                <w:rFonts w:ascii="Times New Roman" w:hAnsi="Times New Roman"/>
                <w:color w:val="000000" w:themeColor="text1"/>
                <w:sz w:val="20"/>
                <w:szCs w:val="20"/>
              </w:rPr>
              <w:t>i</w:t>
            </w:r>
            <w:r w:rsidR="00466941" w:rsidRPr="001B0A3E">
              <w:rPr>
                <w:rFonts w:ascii="Times New Roman" w:hAnsi="Times New Roman"/>
                <w:color w:val="000000" w:themeColor="text1"/>
                <w:sz w:val="20"/>
                <w:szCs w:val="20"/>
              </w:rPr>
              <w:t>s.</w:t>
            </w:r>
            <w:r w:rsidR="00F26FAC" w:rsidRPr="001B0A3E">
              <w:rPr>
                <w:rFonts w:ascii="Times New Roman" w:hAnsi="Times New Roman"/>
                <w:color w:val="000000" w:themeColor="text1"/>
                <w:sz w:val="20"/>
                <w:szCs w:val="20"/>
              </w:rPr>
              <w:t xml:space="preserve"> </w:t>
            </w:r>
            <w:r w:rsidR="00466941" w:rsidRPr="001B0A3E">
              <w:rPr>
                <w:rFonts w:ascii="Times New Roman" w:hAnsi="Times New Roman"/>
                <w:color w:val="000000" w:themeColor="text1"/>
                <w:sz w:val="20"/>
                <w:szCs w:val="20"/>
              </w:rPr>
              <w:t>(</w:t>
            </w:r>
            <w:r w:rsidRPr="001B0A3E">
              <w:rPr>
                <w:rFonts w:ascii="Times New Roman" w:hAnsi="Times New Roman"/>
                <w:color w:val="000000" w:themeColor="text1"/>
                <w:sz w:val="20"/>
                <w:szCs w:val="20"/>
              </w:rPr>
              <w:t xml:space="preserve">l. </w:t>
            </w:r>
            <w:r w:rsidR="00466941" w:rsidRPr="001B0A3E">
              <w:rPr>
                <w:rFonts w:ascii="Times New Roman" w:hAnsi="Times New Roman"/>
                <w:color w:val="000000" w:themeColor="text1"/>
                <w:sz w:val="20"/>
                <w:szCs w:val="20"/>
              </w:rPr>
              <w:t>Jurkaitis</w:t>
            </w:r>
            <w:r w:rsidRPr="001B0A3E">
              <w:rPr>
                <w:rFonts w:ascii="Times New Roman" w:hAnsi="Times New Roman"/>
                <w:color w:val="000000" w:themeColor="text1"/>
                <w:sz w:val="20"/>
                <w:szCs w:val="20"/>
              </w:rPr>
              <w:t xml:space="preserve"> gim. 1926</w:t>
            </w:r>
            <w:r w:rsidR="00984AD9"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m.</w:t>
            </w:r>
            <w:r w:rsidR="00466941" w:rsidRPr="001B0A3E">
              <w:rPr>
                <w:rFonts w:ascii="Times New Roman" w:hAnsi="Times New Roman"/>
                <w:color w:val="000000" w:themeColor="text1"/>
                <w:sz w:val="20"/>
                <w:szCs w:val="20"/>
              </w:rPr>
              <w:t>)</w:t>
            </w:r>
            <w:r w:rsidR="00F86BD6" w:rsidRPr="001B0A3E">
              <w:rPr>
                <w:rFonts w:ascii="Times New Roman" w:hAnsi="Times New Roman"/>
                <w:color w:val="000000" w:themeColor="text1"/>
                <w:sz w:val="20"/>
                <w:szCs w:val="20"/>
              </w:rPr>
              <w:t>.</w:t>
            </w:r>
          </w:p>
        </w:tc>
      </w:tr>
      <w:tr w:rsidR="005B0F4B" w:rsidRPr="001B0A3E">
        <w:tc>
          <w:tcPr>
            <w:tcW w:w="0" w:type="auto"/>
            <w:shd w:val="clear" w:color="auto" w:fill="F2F2F2"/>
          </w:tcPr>
          <w:p w:rsidR="00AA73AD" w:rsidRPr="001B0A3E" w:rsidRDefault="00221E90"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Žmogaus š</w:t>
            </w:r>
            <w:r w:rsidR="00466941" w:rsidRPr="001B0A3E">
              <w:rPr>
                <w:rFonts w:ascii="Times New Roman" w:hAnsi="Times New Roman"/>
                <w:color w:val="000000" w:themeColor="text1"/>
                <w:sz w:val="20"/>
                <w:szCs w:val="20"/>
              </w:rPr>
              <w:t>lapimas</w:t>
            </w:r>
            <w:r w:rsidRPr="001B0A3E">
              <w:rPr>
                <w:rFonts w:ascii="Times New Roman" w:hAnsi="Times New Roman"/>
                <w:color w:val="000000" w:themeColor="text1"/>
                <w:sz w:val="20"/>
                <w:szCs w:val="20"/>
              </w:rPr>
              <w:t xml:space="preserve"> (</w:t>
            </w:r>
            <w:r w:rsidRPr="001B0A3E">
              <w:rPr>
                <w:rFonts w:ascii="Times New Roman" w:hAnsi="Times New Roman"/>
                <w:i/>
                <w:color w:val="000000" w:themeColor="text1"/>
                <w:sz w:val="20"/>
                <w:szCs w:val="20"/>
              </w:rPr>
              <w:t>Urina</w:t>
            </w:r>
            <w:r w:rsidRPr="001B0A3E">
              <w:rPr>
                <w:rFonts w:ascii="Times New Roman" w:hAnsi="Times New Roman"/>
                <w:color w:val="000000" w:themeColor="text1"/>
                <w:sz w:val="20"/>
                <w:szCs w:val="20"/>
              </w:rPr>
              <w:t>)</w:t>
            </w:r>
            <w:r w:rsidR="000A7167" w:rsidRPr="001B0A3E">
              <w:rPr>
                <w:rFonts w:ascii="Times New Roman" w:hAnsi="Times New Roman"/>
                <w:color w:val="000000" w:themeColor="text1"/>
                <w:sz w:val="20"/>
                <w:szCs w:val="20"/>
              </w:rPr>
              <w:t xml:space="preserve"> </w:t>
            </w:r>
            <w:r w:rsidR="00274A90" w:rsidRPr="001B0A3E">
              <w:rPr>
                <w:rFonts w:ascii="Times New Roman" w:hAnsi="Times New Roman"/>
                <w:color w:val="000000" w:themeColor="text1"/>
                <w:sz w:val="20"/>
                <w:szCs w:val="20"/>
              </w:rPr>
              <w:t>–</w:t>
            </w:r>
            <w:r w:rsidR="00466941" w:rsidRPr="001B0A3E">
              <w:rPr>
                <w:rFonts w:ascii="Times New Roman" w:hAnsi="Times New Roman"/>
                <w:color w:val="000000" w:themeColor="text1"/>
                <w:sz w:val="20"/>
                <w:szCs w:val="20"/>
              </w:rPr>
              <w:t xml:space="preserve"> nuo plaučių uždegimo.</w:t>
            </w:r>
            <w:r w:rsidR="00984AD9" w:rsidRPr="001B0A3E">
              <w:rPr>
                <w:rFonts w:ascii="Times New Roman" w:hAnsi="Times New Roman"/>
                <w:color w:val="000000" w:themeColor="text1"/>
                <w:sz w:val="20"/>
                <w:szCs w:val="20"/>
              </w:rPr>
              <w:t xml:space="preserve"> </w:t>
            </w:r>
            <w:r w:rsidR="000A7167" w:rsidRPr="001B0A3E">
              <w:rPr>
                <w:rFonts w:ascii="Times New Roman" w:hAnsi="Times New Roman"/>
                <w:color w:val="000000" w:themeColor="text1"/>
                <w:sz w:val="20"/>
                <w:szCs w:val="20"/>
              </w:rPr>
              <w:t>(J. Dani</w:t>
            </w:r>
            <w:r w:rsidR="00466941" w:rsidRPr="001B0A3E">
              <w:rPr>
                <w:rFonts w:ascii="Times New Roman" w:hAnsi="Times New Roman"/>
                <w:color w:val="000000" w:themeColor="text1"/>
                <w:sz w:val="20"/>
                <w:szCs w:val="20"/>
              </w:rPr>
              <w:t>levičius</w:t>
            </w:r>
            <w:r w:rsidR="000A7167" w:rsidRPr="001B0A3E">
              <w:rPr>
                <w:rFonts w:ascii="Times New Roman" w:hAnsi="Times New Roman"/>
                <w:color w:val="000000" w:themeColor="text1"/>
                <w:sz w:val="20"/>
                <w:szCs w:val="20"/>
              </w:rPr>
              <w:t xml:space="preserve"> gim.1931</w:t>
            </w:r>
            <w:r w:rsidR="00984AD9" w:rsidRPr="001B0A3E">
              <w:rPr>
                <w:rFonts w:ascii="Times New Roman" w:hAnsi="Times New Roman"/>
                <w:color w:val="000000" w:themeColor="text1"/>
                <w:sz w:val="20"/>
                <w:szCs w:val="20"/>
              </w:rPr>
              <w:t xml:space="preserve"> </w:t>
            </w:r>
            <w:r w:rsidR="000A7167" w:rsidRPr="001B0A3E">
              <w:rPr>
                <w:rFonts w:ascii="Times New Roman" w:hAnsi="Times New Roman"/>
                <w:color w:val="000000" w:themeColor="text1"/>
                <w:sz w:val="20"/>
                <w:szCs w:val="20"/>
              </w:rPr>
              <w:t>m.</w:t>
            </w:r>
            <w:r w:rsidR="00466941" w:rsidRPr="001B0A3E">
              <w:rPr>
                <w:rFonts w:ascii="Times New Roman" w:hAnsi="Times New Roman"/>
                <w:color w:val="000000" w:themeColor="text1"/>
                <w:sz w:val="20"/>
                <w:szCs w:val="20"/>
              </w:rPr>
              <w:t>)</w:t>
            </w:r>
            <w:r w:rsidR="00F86BD6" w:rsidRPr="001B0A3E">
              <w:rPr>
                <w:rFonts w:ascii="Times New Roman" w:hAnsi="Times New Roman"/>
                <w:color w:val="000000" w:themeColor="text1"/>
                <w:sz w:val="20"/>
                <w:szCs w:val="20"/>
              </w:rPr>
              <w:t>.</w:t>
            </w:r>
          </w:p>
        </w:tc>
        <w:tc>
          <w:tcPr>
            <w:tcW w:w="0" w:type="auto"/>
            <w:shd w:val="clear" w:color="auto" w:fill="F2F2F2"/>
          </w:tcPr>
          <w:p w:rsidR="00AA73AD" w:rsidRPr="001B0A3E" w:rsidRDefault="00221E90"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Žmogaus š</w:t>
            </w:r>
            <w:r w:rsidR="00F26FAC" w:rsidRPr="001B0A3E">
              <w:rPr>
                <w:rFonts w:ascii="Times New Roman" w:hAnsi="Times New Roman"/>
                <w:color w:val="000000" w:themeColor="text1"/>
                <w:sz w:val="20"/>
                <w:szCs w:val="20"/>
              </w:rPr>
              <w:t>lapimas</w:t>
            </w:r>
            <w:r w:rsidRPr="001B0A3E">
              <w:rPr>
                <w:rFonts w:ascii="Times New Roman" w:hAnsi="Times New Roman"/>
                <w:color w:val="000000" w:themeColor="text1"/>
                <w:sz w:val="20"/>
                <w:szCs w:val="20"/>
              </w:rPr>
              <w:t xml:space="preserve"> (</w:t>
            </w:r>
            <w:r w:rsidRPr="001B0A3E">
              <w:rPr>
                <w:rFonts w:ascii="Times New Roman" w:hAnsi="Times New Roman"/>
                <w:i/>
                <w:color w:val="000000" w:themeColor="text1"/>
                <w:sz w:val="20"/>
                <w:szCs w:val="20"/>
              </w:rPr>
              <w:t>Urina</w:t>
            </w:r>
            <w:r w:rsidRPr="001B0A3E">
              <w:rPr>
                <w:rFonts w:ascii="Times New Roman" w:hAnsi="Times New Roman"/>
                <w:color w:val="000000" w:themeColor="text1"/>
                <w:sz w:val="20"/>
                <w:szCs w:val="20"/>
              </w:rPr>
              <w:t>)</w:t>
            </w:r>
            <w:r w:rsidR="000A7167" w:rsidRPr="001B0A3E">
              <w:rPr>
                <w:rFonts w:ascii="Times New Roman" w:hAnsi="Times New Roman"/>
                <w:color w:val="000000" w:themeColor="text1"/>
                <w:sz w:val="20"/>
                <w:szCs w:val="20"/>
              </w:rPr>
              <w:t xml:space="preserve"> </w:t>
            </w:r>
            <w:r w:rsidR="00274A90" w:rsidRPr="001B0A3E">
              <w:rPr>
                <w:rFonts w:ascii="Times New Roman" w:hAnsi="Times New Roman"/>
                <w:color w:val="000000" w:themeColor="text1"/>
                <w:sz w:val="20"/>
                <w:szCs w:val="20"/>
              </w:rPr>
              <w:t>–</w:t>
            </w:r>
            <w:r w:rsidR="00466941" w:rsidRPr="001B0A3E">
              <w:rPr>
                <w:rFonts w:ascii="Times New Roman" w:hAnsi="Times New Roman"/>
                <w:color w:val="000000" w:themeColor="text1"/>
                <w:sz w:val="20"/>
                <w:szCs w:val="20"/>
              </w:rPr>
              <w:t xml:space="preserve"> traukti per nosį </w:t>
            </w:r>
            <w:r w:rsidR="00686288" w:rsidRPr="001B0A3E">
              <w:rPr>
                <w:rFonts w:ascii="Times New Roman" w:hAnsi="Times New Roman"/>
                <w:color w:val="000000" w:themeColor="text1"/>
                <w:sz w:val="20"/>
                <w:szCs w:val="20"/>
              </w:rPr>
              <w:t>sergant</w:t>
            </w:r>
            <w:r w:rsidR="007B41FB" w:rsidRPr="001B0A3E">
              <w:rPr>
                <w:rFonts w:ascii="Times New Roman" w:hAnsi="Times New Roman"/>
                <w:color w:val="000000" w:themeColor="text1"/>
                <w:sz w:val="20"/>
                <w:szCs w:val="20"/>
              </w:rPr>
              <w:t xml:space="preserve"> </w:t>
            </w:r>
            <w:r w:rsidR="00466941" w:rsidRPr="001B0A3E">
              <w:rPr>
                <w:rFonts w:ascii="Times New Roman" w:hAnsi="Times New Roman"/>
                <w:color w:val="000000" w:themeColor="text1"/>
                <w:sz w:val="20"/>
                <w:szCs w:val="20"/>
              </w:rPr>
              <w:t>sinusit</w:t>
            </w:r>
            <w:r w:rsidR="00686288" w:rsidRPr="001B0A3E">
              <w:rPr>
                <w:rFonts w:ascii="Times New Roman" w:hAnsi="Times New Roman"/>
                <w:color w:val="000000" w:themeColor="text1"/>
                <w:sz w:val="20"/>
                <w:szCs w:val="20"/>
              </w:rPr>
              <w:t>u</w:t>
            </w:r>
            <w:r w:rsidR="00352BF7" w:rsidRPr="001B0A3E">
              <w:rPr>
                <w:rFonts w:ascii="Times New Roman" w:hAnsi="Times New Roman"/>
                <w:color w:val="000000" w:themeColor="text1"/>
                <w:sz w:val="20"/>
                <w:szCs w:val="20"/>
              </w:rPr>
              <w:t xml:space="preserve"> </w:t>
            </w:r>
            <w:r w:rsidR="00686288" w:rsidRPr="001B0A3E">
              <w:rPr>
                <w:rFonts w:ascii="Times New Roman" w:hAnsi="Times New Roman"/>
                <w:color w:val="000000" w:themeColor="text1"/>
                <w:sz w:val="20"/>
                <w:szCs w:val="20"/>
              </w:rPr>
              <w:t>(išeina pūliai</w:t>
            </w:r>
            <w:r w:rsidR="00466941" w:rsidRPr="001B0A3E">
              <w:rPr>
                <w:rFonts w:ascii="Times New Roman" w:hAnsi="Times New Roman"/>
                <w:color w:val="000000" w:themeColor="text1"/>
                <w:sz w:val="20"/>
                <w:szCs w:val="20"/>
              </w:rPr>
              <w:t>)</w:t>
            </w:r>
            <w:r w:rsidR="00352BF7" w:rsidRPr="001B0A3E">
              <w:rPr>
                <w:rFonts w:ascii="Times New Roman" w:hAnsi="Times New Roman"/>
                <w:color w:val="000000" w:themeColor="text1"/>
                <w:sz w:val="20"/>
                <w:szCs w:val="20"/>
              </w:rPr>
              <w:t>.</w:t>
            </w:r>
            <w:r w:rsidR="007B41FB" w:rsidRPr="001B0A3E">
              <w:rPr>
                <w:rFonts w:ascii="Times New Roman" w:hAnsi="Times New Roman"/>
                <w:color w:val="000000" w:themeColor="text1"/>
                <w:sz w:val="20"/>
                <w:szCs w:val="20"/>
              </w:rPr>
              <w:t xml:space="preserve"> </w:t>
            </w:r>
            <w:r w:rsidR="00466941" w:rsidRPr="001B0A3E">
              <w:rPr>
                <w:rFonts w:ascii="Times New Roman" w:hAnsi="Times New Roman"/>
                <w:color w:val="000000" w:themeColor="text1"/>
                <w:sz w:val="20"/>
                <w:szCs w:val="20"/>
              </w:rPr>
              <w:t>(</w:t>
            </w:r>
            <w:r w:rsidR="000A7167" w:rsidRPr="001B0A3E">
              <w:rPr>
                <w:rFonts w:ascii="Times New Roman" w:hAnsi="Times New Roman"/>
                <w:color w:val="000000" w:themeColor="text1"/>
                <w:sz w:val="20"/>
                <w:szCs w:val="20"/>
              </w:rPr>
              <w:t xml:space="preserve">E. </w:t>
            </w:r>
            <w:r w:rsidR="00466941" w:rsidRPr="001B0A3E">
              <w:rPr>
                <w:rFonts w:ascii="Times New Roman" w:hAnsi="Times New Roman"/>
                <w:color w:val="000000" w:themeColor="text1"/>
                <w:sz w:val="20"/>
                <w:szCs w:val="20"/>
              </w:rPr>
              <w:t>Gudeliauskienė</w:t>
            </w:r>
            <w:r w:rsidR="000A7167" w:rsidRPr="001B0A3E">
              <w:rPr>
                <w:rFonts w:ascii="Times New Roman" w:hAnsi="Times New Roman"/>
                <w:color w:val="000000" w:themeColor="text1"/>
                <w:sz w:val="20"/>
                <w:szCs w:val="20"/>
              </w:rPr>
              <w:t xml:space="preserve"> gim. 1941</w:t>
            </w:r>
            <w:r w:rsidR="00984AD9" w:rsidRPr="001B0A3E">
              <w:rPr>
                <w:rFonts w:ascii="Times New Roman" w:hAnsi="Times New Roman"/>
                <w:color w:val="000000" w:themeColor="text1"/>
                <w:sz w:val="20"/>
                <w:szCs w:val="20"/>
              </w:rPr>
              <w:t xml:space="preserve"> </w:t>
            </w:r>
            <w:r w:rsidR="000A7167" w:rsidRPr="001B0A3E">
              <w:rPr>
                <w:rFonts w:ascii="Times New Roman" w:hAnsi="Times New Roman"/>
                <w:color w:val="000000" w:themeColor="text1"/>
                <w:sz w:val="20"/>
                <w:szCs w:val="20"/>
              </w:rPr>
              <w:t>m.</w:t>
            </w:r>
            <w:r w:rsidR="00466941" w:rsidRPr="001B0A3E">
              <w:rPr>
                <w:rFonts w:ascii="Times New Roman" w:hAnsi="Times New Roman"/>
                <w:color w:val="000000" w:themeColor="text1"/>
                <w:sz w:val="20"/>
                <w:szCs w:val="20"/>
              </w:rPr>
              <w:t>)</w:t>
            </w:r>
            <w:r w:rsidR="00F86BD6" w:rsidRPr="001B0A3E">
              <w:rPr>
                <w:rFonts w:ascii="Times New Roman" w:hAnsi="Times New Roman"/>
                <w:color w:val="000000" w:themeColor="text1"/>
                <w:sz w:val="20"/>
                <w:szCs w:val="20"/>
              </w:rPr>
              <w:t>.</w:t>
            </w:r>
          </w:p>
        </w:tc>
      </w:tr>
      <w:tr w:rsidR="005B0F4B" w:rsidRPr="001B0A3E">
        <w:tc>
          <w:tcPr>
            <w:tcW w:w="0" w:type="auto"/>
          </w:tcPr>
          <w:p w:rsidR="00466941" w:rsidRPr="001B0A3E" w:rsidRDefault="000A7167"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Raudonasis burokėlis (</w:t>
            </w:r>
            <w:r w:rsidRPr="001B0A3E">
              <w:rPr>
                <w:rFonts w:ascii="Times New Roman" w:hAnsi="Times New Roman"/>
                <w:i/>
                <w:color w:val="000000" w:themeColor="text1"/>
                <w:sz w:val="20"/>
                <w:szCs w:val="20"/>
              </w:rPr>
              <w:t>Beta vulgaris convar</w:t>
            </w:r>
            <w:r w:rsidRPr="001B0A3E">
              <w:rPr>
                <w:rFonts w:ascii="Times New Roman" w:hAnsi="Times New Roman"/>
                <w:color w:val="000000" w:themeColor="text1"/>
                <w:sz w:val="20"/>
                <w:szCs w:val="20"/>
              </w:rPr>
              <w:t>.)</w:t>
            </w:r>
            <w:r w:rsidR="0096556E" w:rsidRPr="001B0A3E">
              <w:rPr>
                <w:rFonts w:ascii="Times New Roman" w:hAnsi="Times New Roman"/>
                <w:color w:val="000000" w:themeColor="text1"/>
                <w:sz w:val="20"/>
                <w:szCs w:val="20"/>
              </w:rPr>
              <w:t xml:space="preserve"> </w:t>
            </w:r>
            <w:r w:rsidR="00274A90" w:rsidRPr="001B0A3E">
              <w:rPr>
                <w:rFonts w:ascii="Times New Roman" w:hAnsi="Times New Roman"/>
                <w:color w:val="000000" w:themeColor="text1"/>
                <w:sz w:val="20"/>
                <w:szCs w:val="20"/>
              </w:rPr>
              <w:t>–</w:t>
            </w:r>
            <w:r w:rsidR="00692867" w:rsidRPr="001B0A3E">
              <w:rPr>
                <w:rFonts w:ascii="Times New Roman" w:hAnsi="Times New Roman"/>
                <w:color w:val="000000" w:themeColor="text1"/>
                <w:sz w:val="20"/>
                <w:szCs w:val="20"/>
              </w:rPr>
              <w:t xml:space="preserve"> </w:t>
            </w:r>
            <w:proofErr w:type="gramStart"/>
            <w:r w:rsidR="003F5DA4" w:rsidRPr="001B0A3E">
              <w:rPr>
                <w:rFonts w:ascii="Times New Roman" w:hAnsi="Times New Roman"/>
                <w:color w:val="000000" w:themeColor="text1"/>
                <w:sz w:val="20"/>
                <w:szCs w:val="20"/>
              </w:rPr>
              <w:t>sultimis</w:t>
            </w:r>
            <w:proofErr w:type="gramEnd"/>
            <w:r w:rsidR="00F26FAC" w:rsidRPr="001B0A3E">
              <w:rPr>
                <w:rFonts w:ascii="Times New Roman" w:hAnsi="Times New Roman"/>
                <w:color w:val="000000" w:themeColor="text1"/>
                <w:sz w:val="20"/>
                <w:szCs w:val="20"/>
              </w:rPr>
              <w:t xml:space="preserve"> </w:t>
            </w:r>
            <w:r w:rsidR="007133AA" w:rsidRPr="001B0A3E">
              <w:rPr>
                <w:rFonts w:ascii="Times New Roman" w:hAnsi="Times New Roman"/>
                <w:color w:val="000000" w:themeColor="text1"/>
                <w:sz w:val="20"/>
                <w:szCs w:val="20"/>
              </w:rPr>
              <w:t>skalauti skaudančią</w:t>
            </w:r>
            <w:r w:rsidR="00466941" w:rsidRPr="001B0A3E">
              <w:rPr>
                <w:rFonts w:ascii="Times New Roman" w:hAnsi="Times New Roman"/>
                <w:color w:val="000000" w:themeColor="text1"/>
                <w:sz w:val="20"/>
                <w:szCs w:val="20"/>
              </w:rPr>
              <w:t xml:space="preserve"> gerklę. (</w:t>
            </w:r>
            <w:r w:rsidR="0096556E" w:rsidRPr="001B0A3E">
              <w:rPr>
                <w:rFonts w:ascii="Times New Roman" w:hAnsi="Times New Roman"/>
                <w:color w:val="000000" w:themeColor="text1"/>
                <w:sz w:val="20"/>
                <w:szCs w:val="20"/>
              </w:rPr>
              <w:t>A.</w:t>
            </w:r>
            <w:r w:rsidR="00466941" w:rsidRPr="001B0A3E">
              <w:rPr>
                <w:rFonts w:ascii="Times New Roman" w:hAnsi="Times New Roman"/>
                <w:color w:val="000000" w:themeColor="text1"/>
                <w:sz w:val="20"/>
                <w:szCs w:val="20"/>
              </w:rPr>
              <w:t xml:space="preserve"> Taujenienė</w:t>
            </w:r>
            <w:r w:rsidR="0096556E" w:rsidRPr="001B0A3E">
              <w:rPr>
                <w:rFonts w:ascii="Times New Roman" w:hAnsi="Times New Roman"/>
                <w:color w:val="000000" w:themeColor="text1"/>
                <w:sz w:val="20"/>
                <w:szCs w:val="20"/>
              </w:rPr>
              <w:t xml:space="preserve"> gim. 1926</w:t>
            </w:r>
            <w:r w:rsidR="00984AD9" w:rsidRPr="001B0A3E">
              <w:rPr>
                <w:rFonts w:ascii="Times New Roman" w:hAnsi="Times New Roman"/>
                <w:color w:val="000000" w:themeColor="text1"/>
                <w:sz w:val="20"/>
                <w:szCs w:val="20"/>
              </w:rPr>
              <w:t xml:space="preserve"> </w:t>
            </w:r>
            <w:r w:rsidR="0096556E" w:rsidRPr="001B0A3E">
              <w:rPr>
                <w:rFonts w:ascii="Times New Roman" w:hAnsi="Times New Roman"/>
                <w:color w:val="000000" w:themeColor="text1"/>
                <w:sz w:val="20"/>
                <w:szCs w:val="20"/>
              </w:rPr>
              <w:t>m.</w:t>
            </w:r>
            <w:r w:rsidR="00466941" w:rsidRPr="001B0A3E">
              <w:rPr>
                <w:rFonts w:ascii="Times New Roman" w:hAnsi="Times New Roman"/>
                <w:color w:val="000000" w:themeColor="text1"/>
                <w:sz w:val="20"/>
                <w:szCs w:val="20"/>
              </w:rPr>
              <w:t>)</w:t>
            </w:r>
            <w:r w:rsidR="00F86BD6" w:rsidRPr="001B0A3E">
              <w:rPr>
                <w:rFonts w:ascii="Times New Roman" w:hAnsi="Times New Roman"/>
                <w:color w:val="000000" w:themeColor="text1"/>
                <w:sz w:val="20"/>
                <w:szCs w:val="20"/>
              </w:rPr>
              <w:t>.</w:t>
            </w:r>
          </w:p>
        </w:tc>
        <w:tc>
          <w:tcPr>
            <w:tcW w:w="0" w:type="auto"/>
          </w:tcPr>
          <w:p w:rsidR="00466941" w:rsidRPr="001B0A3E" w:rsidRDefault="0096556E"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Didžioji nasturtė (</w:t>
            </w:r>
            <w:r w:rsidRPr="001B0A3E">
              <w:rPr>
                <w:rFonts w:ascii="Times New Roman" w:hAnsi="Times New Roman"/>
                <w:i/>
                <w:color w:val="000000" w:themeColor="text1"/>
                <w:sz w:val="20"/>
                <w:szCs w:val="20"/>
              </w:rPr>
              <w:t>Tropaeolum majus</w:t>
            </w:r>
            <w:r w:rsidRPr="001B0A3E">
              <w:rPr>
                <w:rFonts w:ascii="Times New Roman" w:hAnsi="Times New Roman"/>
                <w:color w:val="000000" w:themeColor="text1"/>
                <w:sz w:val="20"/>
                <w:szCs w:val="20"/>
              </w:rPr>
              <w:t xml:space="preserve"> L.) </w:t>
            </w:r>
            <w:r w:rsidR="00274A90" w:rsidRPr="001B0A3E">
              <w:rPr>
                <w:rFonts w:ascii="Times New Roman" w:hAnsi="Times New Roman"/>
                <w:color w:val="000000" w:themeColor="text1"/>
                <w:sz w:val="20"/>
                <w:szCs w:val="20"/>
              </w:rPr>
              <w:t>–</w:t>
            </w:r>
            <w:r w:rsidR="00352BF7" w:rsidRPr="001B0A3E">
              <w:rPr>
                <w:rFonts w:ascii="Times New Roman" w:hAnsi="Times New Roman"/>
                <w:color w:val="000000" w:themeColor="text1"/>
                <w:sz w:val="20"/>
                <w:szCs w:val="20"/>
              </w:rPr>
              <w:t xml:space="preserve"> </w:t>
            </w:r>
            <w:r w:rsidR="00F26FAC" w:rsidRPr="001B0A3E">
              <w:rPr>
                <w:rFonts w:ascii="Times New Roman" w:hAnsi="Times New Roman"/>
                <w:color w:val="000000" w:themeColor="text1"/>
                <w:sz w:val="20"/>
                <w:szCs w:val="20"/>
              </w:rPr>
              <w:t>esant kosuliui, plaučių ligoms</w:t>
            </w:r>
            <w:r w:rsidR="00352BF7" w:rsidRPr="001B0A3E">
              <w:rPr>
                <w:rFonts w:ascii="Times New Roman" w:hAnsi="Times New Roman"/>
                <w:color w:val="000000" w:themeColor="text1"/>
                <w:sz w:val="20"/>
                <w:szCs w:val="20"/>
              </w:rPr>
              <w:t>.</w:t>
            </w:r>
            <w:r w:rsidR="00F26FAC" w:rsidRPr="001B0A3E">
              <w:rPr>
                <w:rFonts w:ascii="Times New Roman" w:hAnsi="Times New Roman"/>
                <w:color w:val="000000" w:themeColor="text1"/>
                <w:sz w:val="20"/>
                <w:szCs w:val="20"/>
              </w:rPr>
              <w:t xml:space="preserve"> </w:t>
            </w:r>
            <w:r w:rsidR="00352BF7" w:rsidRPr="001B0A3E">
              <w:rPr>
                <w:rFonts w:ascii="Times New Roman" w:hAnsi="Times New Roman"/>
                <w:color w:val="000000" w:themeColor="text1"/>
                <w:sz w:val="20"/>
                <w:szCs w:val="20"/>
              </w:rPr>
              <w:t>(</w:t>
            </w:r>
            <w:r w:rsidRPr="001B0A3E">
              <w:rPr>
                <w:rFonts w:ascii="Times New Roman" w:hAnsi="Times New Roman"/>
                <w:color w:val="000000" w:themeColor="text1"/>
                <w:sz w:val="20"/>
                <w:szCs w:val="20"/>
              </w:rPr>
              <w:t xml:space="preserve">V. </w:t>
            </w:r>
            <w:r w:rsidR="00352BF7" w:rsidRPr="001B0A3E">
              <w:rPr>
                <w:rFonts w:ascii="Times New Roman" w:hAnsi="Times New Roman"/>
                <w:color w:val="000000" w:themeColor="text1"/>
                <w:sz w:val="20"/>
                <w:szCs w:val="20"/>
              </w:rPr>
              <w:t>Paliuokienė</w:t>
            </w:r>
            <w:r w:rsidRPr="001B0A3E">
              <w:rPr>
                <w:rFonts w:ascii="Times New Roman" w:hAnsi="Times New Roman"/>
                <w:color w:val="000000" w:themeColor="text1"/>
                <w:sz w:val="20"/>
                <w:szCs w:val="20"/>
              </w:rPr>
              <w:t xml:space="preserve"> gim. 1950</w:t>
            </w:r>
            <w:r w:rsidR="00984AD9"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m.</w:t>
            </w:r>
            <w:r w:rsidR="00352BF7" w:rsidRPr="001B0A3E">
              <w:rPr>
                <w:rFonts w:ascii="Times New Roman" w:hAnsi="Times New Roman"/>
                <w:color w:val="000000" w:themeColor="text1"/>
                <w:sz w:val="20"/>
                <w:szCs w:val="20"/>
              </w:rPr>
              <w:t>)</w:t>
            </w:r>
            <w:r w:rsidR="00F86BD6" w:rsidRPr="001B0A3E">
              <w:rPr>
                <w:rFonts w:ascii="Times New Roman" w:hAnsi="Times New Roman"/>
                <w:color w:val="000000" w:themeColor="text1"/>
                <w:sz w:val="20"/>
                <w:szCs w:val="20"/>
              </w:rPr>
              <w:t>.</w:t>
            </w:r>
          </w:p>
        </w:tc>
      </w:tr>
      <w:tr w:rsidR="005B0F4B" w:rsidRPr="001B0A3E">
        <w:tc>
          <w:tcPr>
            <w:tcW w:w="0" w:type="auto"/>
          </w:tcPr>
          <w:p w:rsidR="004C105F" w:rsidRPr="001B0A3E" w:rsidRDefault="0096556E"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Paprastoji žemuogė (</w:t>
            </w:r>
            <w:r w:rsidRPr="001B0A3E">
              <w:rPr>
                <w:rFonts w:ascii="Times New Roman" w:hAnsi="Times New Roman"/>
                <w:i/>
                <w:color w:val="000000" w:themeColor="text1"/>
                <w:sz w:val="20"/>
                <w:szCs w:val="20"/>
              </w:rPr>
              <w:t>Fragaria vesca</w:t>
            </w:r>
            <w:r w:rsidRPr="001B0A3E">
              <w:rPr>
                <w:rFonts w:ascii="Times New Roman" w:hAnsi="Times New Roman"/>
                <w:color w:val="000000" w:themeColor="text1"/>
                <w:sz w:val="20"/>
                <w:szCs w:val="20"/>
              </w:rPr>
              <w:t xml:space="preserve"> L.) </w:t>
            </w:r>
            <w:r w:rsidR="00274A90" w:rsidRPr="001B0A3E">
              <w:rPr>
                <w:rFonts w:ascii="Times New Roman" w:hAnsi="Times New Roman"/>
                <w:color w:val="000000" w:themeColor="text1"/>
                <w:sz w:val="20"/>
                <w:szCs w:val="20"/>
              </w:rPr>
              <w:t>–</w:t>
            </w:r>
            <w:r w:rsidR="004C105F" w:rsidRPr="001B0A3E">
              <w:rPr>
                <w:rFonts w:ascii="Times New Roman" w:hAnsi="Times New Roman"/>
                <w:color w:val="000000" w:themeColor="text1"/>
                <w:sz w:val="20"/>
                <w:szCs w:val="20"/>
              </w:rPr>
              <w:t xml:space="preserve"> esant kosuliui. (</w:t>
            </w:r>
            <w:r w:rsidRPr="001B0A3E">
              <w:rPr>
                <w:rFonts w:ascii="Times New Roman" w:hAnsi="Times New Roman"/>
                <w:color w:val="000000" w:themeColor="text1"/>
                <w:sz w:val="20"/>
                <w:szCs w:val="20"/>
              </w:rPr>
              <w:t xml:space="preserve">D. </w:t>
            </w:r>
            <w:r w:rsidR="004C105F" w:rsidRPr="001B0A3E">
              <w:rPr>
                <w:rFonts w:ascii="Times New Roman" w:hAnsi="Times New Roman"/>
                <w:color w:val="000000" w:themeColor="text1"/>
                <w:sz w:val="20"/>
                <w:szCs w:val="20"/>
              </w:rPr>
              <w:t>Ramonienė</w:t>
            </w:r>
            <w:r w:rsidRPr="001B0A3E">
              <w:rPr>
                <w:rFonts w:ascii="Times New Roman" w:hAnsi="Times New Roman"/>
                <w:color w:val="000000" w:themeColor="text1"/>
                <w:sz w:val="20"/>
                <w:szCs w:val="20"/>
              </w:rPr>
              <w:t xml:space="preserve"> gim.1922</w:t>
            </w:r>
            <w:r w:rsidR="00984AD9"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m.</w:t>
            </w:r>
            <w:r w:rsidR="004C105F" w:rsidRPr="001B0A3E">
              <w:rPr>
                <w:rFonts w:ascii="Times New Roman" w:hAnsi="Times New Roman"/>
                <w:color w:val="000000" w:themeColor="text1"/>
                <w:sz w:val="20"/>
                <w:szCs w:val="20"/>
              </w:rPr>
              <w:t>)</w:t>
            </w:r>
            <w:r w:rsidR="00F86BD6" w:rsidRPr="001B0A3E">
              <w:rPr>
                <w:rFonts w:ascii="Times New Roman" w:hAnsi="Times New Roman"/>
                <w:color w:val="000000" w:themeColor="text1"/>
                <w:sz w:val="20"/>
                <w:szCs w:val="20"/>
              </w:rPr>
              <w:t>.</w:t>
            </w:r>
          </w:p>
        </w:tc>
        <w:tc>
          <w:tcPr>
            <w:tcW w:w="0" w:type="auto"/>
          </w:tcPr>
          <w:p w:rsidR="004C105F" w:rsidRPr="001B0A3E" w:rsidRDefault="0096556E"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Lauramedis (</w:t>
            </w:r>
            <w:r w:rsidRPr="001B0A3E">
              <w:rPr>
                <w:rFonts w:ascii="Times New Roman" w:hAnsi="Times New Roman"/>
                <w:i/>
                <w:color w:val="000000" w:themeColor="text1"/>
                <w:sz w:val="20"/>
                <w:szCs w:val="20"/>
              </w:rPr>
              <w:t xml:space="preserve">Laurus </w:t>
            </w:r>
            <w:r w:rsidRPr="001B0A3E">
              <w:rPr>
                <w:rFonts w:ascii="Times New Roman" w:hAnsi="Times New Roman"/>
                <w:color w:val="000000" w:themeColor="text1"/>
                <w:sz w:val="20"/>
                <w:szCs w:val="20"/>
              </w:rPr>
              <w:t xml:space="preserve">L.) </w:t>
            </w:r>
            <w:r w:rsidR="00274A90" w:rsidRPr="001B0A3E">
              <w:rPr>
                <w:rFonts w:ascii="Times New Roman" w:hAnsi="Times New Roman"/>
                <w:color w:val="000000" w:themeColor="text1"/>
                <w:sz w:val="20"/>
                <w:szCs w:val="20"/>
              </w:rPr>
              <w:t>–</w:t>
            </w:r>
            <w:r w:rsidR="007B41FB" w:rsidRPr="001B0A3E">
              <w:rPr>
                <w:rFonts w:ascii="Times New Roman" w:hAnsi="Times New Roman"/>
                <w:color w:val="000000" w:themeColor="text1"/>
                <w:sz w:val="20"/>
                <w:szCs w:val="20"/>
              </w:rPr>
              <w:t xml:space="preserve"> esant gripui, kosuliui. </w:t>
            </w:r>
            <w:r w:rsidR="004C105F" w:rsidRPr="001B0A3E">
              <w:rPr>
                <w:rFonts w:ascii="Times New Roman" w:hAnsi="Times New Roman"/>
                <w:color w:val="000000" w:themeColor="text1"/>
                <w:sz w:val="20"/>
                <w:szCs w:val="20"/>
              </w:rPr>
              <w:t>(</w:t>
            </w:r>
            <w:r w:rsidRPr="001B0A3E">
              <w:rPr>
                <w:rFonts w:ascii="Times New Roman" w:hAnsi="Times New Roman"/>
                <w:color w:val="000000" w:themeColor="text1"/>
                <w:sz w:val="20"/>
                <w:szCs w:val="20"/>
              </w:rPr>
              <w:t xml:space="preserve">V. </w:t>
            </w:r>
            <w:r w:rsidR="004C105F" w:rsidRPr="001B0A3E">
              <w:rPr>
                <w:rFonts w:ascii="Times New Roman" w:hAnsi="Times New Roman"/>
                <w:color w:val="000000" w:themeColor="text1"/>
                <w:sz w:val="20"/>
                <w:szCs w:val="20"/>
              </w:rPr>
              <w:t>Juknienė</w:t>
            </w:r>
            <w:r w:rsidRPr="001B0A3E">
              <w:rPr>
                <w:rFonts w:ascii="Times New Roman" w:hAnsi="Times New Roman"/>
                <w:color w:val="000000" w:themeColor="text1"/>
                <w:sz w:val="20"/>
                <w:szCs w:val="20"/>
              </w:rPr>
              <w:t xml:space="preserve"> gim. 1949</w:t>
            </w:r>
            <w:r w:rsidR="00984AD9"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m.</w:t>
            </w:r>
            <w:r w:rsidR="004C105F" w:rsidRPr="001B0A3E">
              <w:rPr>
                <w:rFonts w:ascii="Times New Roman" w:hAnsi="Times New Roman"/>
                <w:color w:val="000000" w:themeColor="text1"/>
                <w:sz w:val="20"/>
                <w:szCs w:val="20"/>
              </w:rPr>
              <w:t>)</w:t>
            </w:r>
            <w:r w:rsidR="00F86BD6" w:rsidRPr="001B0A3E">
              <w:rPr>
                <w:rFonts w:ascii="Times New Roman" w:hAnsi="Times New Roman"/>
                <w:color w:val="000000" w:themeColor="text1"/>
                <w:sz w:val="20"/>
                <w:szCs w:val="20"/>
              </w:rPr>
              <w:t>.</w:t>
            </w:r>
          </w:p>
        </w:tc>
      </w:tr>
      <w:tr w:rsidR="005B0F4B" w:rsidRPr="001B0A3E">
        <w:tc>
          <w:tcPr>
            <w:tcW w:w="0" w:type="auto"/>
          </w:tcPr>
          <w:p w:rsidR="00466941" w:rsidRPr="001B0A3E" w:rsidRDefault="00326AD0"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Paprastasis apy</w:t>
            </w:r>
            <w:r w:rsidR="0096556E" w:rsidRPr="001B0A3E">
              <w:rPr>
                <w:rFonts w:ascii="Times New Roman" w:hAnsi="Times New Roman"/>
                <w:color w:val="000000" w:themeColor="text1"/>
                <w:sz w:val="20"/>
                <w:szCs w:val="20"/>
              </w:rPr>
              <w:t>nys (</w:t>
            </w:r>
            <w:r w:rsidR="0096556E" w:rsidRPr="001B0A3E">
              <w:rPr>
                <w:rFonts w:ascii="Times New Roman" w:hAnsi="Times New Roman"/>
                <w:i/>
                <w:color w:val="000000" w:themeColor="text1"/>
                <w:sz w:val="20"/>
                <w:szCs w:val="20"/>
              </w:rPr>
              <w:t>Humulus lupulus</w:t>
            </w:r>
            <w:r w:rsidR="0096556E" w:rsidRPr="001B0A3E">
              <w:rPr>
                <w:rFonts w:ascii="Times New Roman" w:hAnsi="Times New Roman"/>
                <w:color w:val="000000" w:themeColor="text1"/>
                <w:sz w:val="20"/>
                <w:szCs w:val="20"/>
              </w:rPr>
              <w:t xml:space="preserve"> L.) </w:t>
            </w:r>
            <w:r w:rsidR="00274A90" w:rsidRPr="001B0A3E">
              <w:rPr>
                <w:rFonts w:ascii="Times New Roman" w:hAnsi="Times New Roman"/>
                <w:color w:val="000000" w:themeColor="text1"/>
                <w:sz w:val="20"/>
                <w:szCs w:val="20"/>
              </w:rPr>
              <w:t>–</w:t>
            </w:r>
            <w:r w:rsidR="00F26FAC" w:rsidRPr="001B0A3E">
              <w:rPr>
                <w:rFonts w:ascii="Times New Roman" w:hAnsi="Times New Roman"/>
                <w:color w:val="000000" w:themeColor="text1"/>
                <w:sz w:val="20"/>
                <w:szCs w:val="20"/>
              </w:rPr>
              <w:t xml:space="preserve"> kvėpavimo takų ligoms</w:t>
            </w:r>
            <w:r w:rsidR="00692867" w:rsidRPr="001B0A3E">
              <w:rPr>
                <w:rFonts w:ascii="Times New Roman" w:hAnsi="Times New Roman"/>
                <w:color w:val="000000" w:themeColor="text1"/>
                <w:sz w:val="20"/>
                <w:szCs w:val="20"/>
              </w:rPr>
              <w:t xml:space="preserve"> gydyti</w:t>
            </w:r>
            <w:r w:rsidR="00352BF7" w:rsidRPr="001B0A3E">
              <w:rPr>
                <w:rFonts w:ascii="Times New Roman" w:hAnsi="Times New Roman"/>
                <w:color w:val="000000" w:themeColor="text1"/>
                <w:sz w:val="20"/>
                <w:szCs w:val="20"/>
              </w:rPr>
              <w:t xml:space="preserve"> (</w:t>
            </w:r>
            <w:r w:rsidR="0096556E" w:rsidRPr="001B0A3E">
              <w:rPr>
                <w:rFonts w:ascii="Times New Roman" w:hAnsi="Times New Roman"/>
                <w:color w:val="000000" w:themeColor="text1"/>
                <w:sz w:val="20"/>
                <w:szCs w:val="20"/>
              </w:rPr>
              <w:t xml:space="preserve">Z. </w:t>
            </w:r>
            <w:r w:rsidR="00352BF7" w:rsidRPr="001B0A3E">
              <w:rPr>
                <w:rFonts w:ascii="Times New Roman" w:hAnsi="Times New Roman"/>
                <w:color w:val="000000" w:themeColor="text1"/>
                <w:sz w:val="20"/>
                <w:szCs w:val="20"/>
              </w:rPr>
              <w:t>Volkova</w:t>
            </w:r>
            <w:r w:rsidR="00692867" w:rsidRPr="001B0A3E">
              <w:rPr>
                <w:rFonts w:ascii="Times New Roman" w:hAnsi="Times New Roman"/>
                <w:color w:val="000000" w:themeColor="text1"/>
                <w:sz w:val="20"/>
                <w:szCs w:val="20"/>
              </w:rPr>
              <w:t>,</w:t>
            </w:r>
            <w:r w:rsidR="0096556E" w:rsidRPr="001B0A3E">
              <w:rPr>
                <w:rFonts w:ascii="Times New Roman" w:hAnsi="Times New Roman"/>
                <w:color w:val="000000" w:themeColor="text1"/>
                <w:sz w:val="20"/>
                <w:szCs w:val="20"/>
              </w:rPr>
              <w:t xml:space="preserve"> gim. 1945</w:t>
            </w:r>
            <w:r w:rsidR="00984AD9" w:rsidRPr="001B0A3E">
              <w:rPr>
                <w:rFonts w:ascii="Times New Roman" w:hAnsi="Times New Roman"/>
                <w:color w:val="000000" w:themeColor="text1"/>
                <w:sz w:val="20"/>
                <w:szCs w:val="20"/>
              </w:rPr>
              <w:t xml:space="preserve"> </w:t>
            </w:r>
            <w:r w:rsidR="0096556E" w:rsidRPr="001B0A3E">
              <w:rPr>
                <w:rFonts w:ascii="Times New Roman" w:hAnsi="Times New Roman"/>
                <w:color w:val="000000" w:themeColor="text1"/>
                <w:sz w:val="20"/>
                <w:szCs w:val="20"/>
              </w:rPr>
              <w:t>m.</w:t>
            </w:r>
            <w:r w:rsidR="00352BF7" w:rsidRPr="001B0A3E">
              <w:rPr>
                <w:rFonts w:ascii="Times New Roman" w:hAnsi="Times New Roman"/>
                <w:color w:val="000000" w:themeColor="text1"/>
                <w:sz w:val="20"/>
                <w:szCs w:val="20"/>
              </w:rPr>
              <w:t>)</w:t>
            </w:r>
            <w:r w:rsidR="00692867" w:rsidRPr="001B0A3E">
              <w:rPr>
                <w:rFonts w:ascii="Times New Roman" w:hAnsi="Times New Roman"/>
                <w:color w:val="000000" w:themeColor="text1"/>
                <w:sz w:val="20"/>
                <w:szCs w:val="20"/>
              </w:rPr>
              <w:t>.</w:t>
            </w:r>
          </w:p>
        </w:tc>
        <w:tc>
          <w:tcPr>
            <w:tcW w:w="0" w:type="auto"/>
          </w:tcPr>
          <w:p w:rsidR="00466941" w:rsidRPr="001B0A3E" w:rsidRDefault="0096556E"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Vingiorykštinė k</w:t>
            </w:r>
            <w:r w:rsidR="00352BF7" w:rsidRPr="001B0A3E">
              <w:rPr>
                <w:rFonts w:ascii="Times New Roman" w:hAnsi="Times New Roman"/>
                <w:color w:val="000000" w:themeColor="text1"/>
                <w:sz w:val="20"/>
                <w:szCs w:val="20"/>
              </w:rPr>
              <w:t>raujažolė</w:t>
            </w:r>
            <w:r w:rsidRPr="001B0A3E">
              <w:rPr>
                <w:rFonts w:ascii="Times New Roman" w:hAnsi="Times New Roman"/>
                <w:color w:val="000000" w:themeColor="text1"/>
                <w:sz w:val="20"/>
                <w:szCs w:val="20"/>
              </w:rPr>
              <w:t xml:space="preserve"> (</w:t>
            </w:r>
            <w:r w:rsidRPr="001B0A3E">
              <w:rPr>
                <w:rFonts w:ascii="Times New Roman" w:hAnsi="Times New Roman"/>
                <w:i/>
                <w:color w:val="000000" w:themeColor="text1"/>
                <w:sz w:val="20"/>
                <w:szCs w:val="20"/>
              </w:rPr>
              <w:t>Achillea filipendulina</w:t>
            </w:r>
            <w:r w:rsidRPr="001B0A3E">
              <w:rPr>
                <w:rFonts w:ascii="Times New Roman" w:hAnsi="Times New Roman"/>
                <w:color w:val="000000" w:themeColor="text1"/>
                <w:sz w:val="20"/>
                <w:szCs w:val="20"/>
              </w:rPr>
              <w:t xml:space="preserve"> Lam.) </w:t>
            </w:r>
            <w:r w:rsidR="00274A90" w:rsidRPr="001B0A3E">
              <w:rPr>
                <w:rFonts w:ascii="Times New Roman" w:hAnsi="Times New Roman"/>
                <w:color w:val="000000" w:themeColor="text1"/>
                <w:sz w:val="20"/>
                <w:szCs w:val="20"/>
              </w:rPr>
              <w:t>–</w:t>
            </w:r>
            <w:r w:rsidR="00352BF7" w:rsidRPr="001B0A3E">
              <w:rPr>
                <w:rFonts w:ascii="Times New Roman" w:hAnsi="Times New Roman"/>
                <w:color w:val="000000" w:themeColor="text1"/>
                <w:sz w:val="20"/>
                <w:szCs w:val="20"/>
              </w:rPr>
              <w:t xml:space="preserve"> </w:t>
            </w:r>
            <w:r w:rsidR="00F26FAC" w:rsidRPr="001B0A3E">
              <w:rPr>
                <w:rFonts w:ascii="Times New Roman" w:hAnsi="Times New Roman"/>
                <w:color w:val="000000" w:themeColor="text1"/>
                <w:sz w:val="20"/>
                <w:szCs w:val="20"/>
              </w:rPr>
              <w:t>peršalus</w:t>
            </w:r>
            <w:r w:rsidR="00352BF7" w:rsidRPr="001B0A3E">
              <w:rPr>
                <w:rFonts w:ascii="Times New Roman" w:hAnsi="Times New Roman"/>
                <w:color w:val="000000" w:themeColor="text1"/>
                <w:sz w:val="20"/>
                <w:szCs w:val="20"/>
              </w:rPr>
              <w:t>.</w:t>
            </w:r>
            <w:r w:rsidR="00F26FAC" w:rsidRPr="001B0A3E">
              <w:rPr>
                <w:rFonts w:ascii="Times New Roman" w:hAnsi="Times New Roman"/>
                <w:color w:val="000000" w:themeColor="text1"/>
                <w:sz w:val="20"/>
                <w:szCs w:val="20"/>
              </w:rPr>
              <w:t xml:space="preserve"> </w:t>
            </w:r>
            <w:r w:rsidR="00352BF7" w:rsidRPr="001B0A3E">
              <w:rPr>
                <w:rFonts w:ascii="Times New Roman" w:hAnsi="Times New Roman"/>
                <w:color w:val="000000" w:themeColor="text1"/>
                <w:sz w:val="20"/>
                <w:szCs w:val="20"/>
              </w:rPr>
              <w:t>(</w:t>
            </w:r>
            <w:r w:rsidRPr="001B0A3E">
              <w:rPr>
                <w:rFonts w:ascii="Times New Roman" w:hAnsi="Times New Roman"/>
                <w:color w:val="000000" w:themeColor="text1"/>
                <w:sz w:val="20"/>
                <w:szCs w:val="20"/>
              </w:rPr>
              <w:t xml:space="preserve">V. </w:t>
            </w:r>
            <w:r w:rsidR="00352BF7" w:rsidRPr="001B0A3E">
              <w:rPr>
                <w:rFonts w:ascii="Times New Roman" w:hAnsi="Times New Roman"/>
                <w:color w:val="000000" w:themeColor="text1"/>
                <w:sz w:val="20"/>
                <w:szCs w:val="20"/>
              </w:rPr>
              <w:t>Paliuokienė</w:t>
            </w:r>
            <w:r w:rsidRPr="001B0A3E">
              <w:rPr>
                <w:rFonts w:ascii="Times New Roman" w:hAnsi="Times New Roman"/>
                <w:color w:val="000000" w:themeColor="text1"/>
                <w:sz w:val="20"/>
                <w:szCs w:val="20"/>
              </w:rPr>
              <w:t xml:space="preserve"> gim. 1950</w:t>
            </w:r>
            <w:r w:rsidR="00984AD9"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m.</w:t>
            </w:r>
            <w:r w:rsidR="00352BF7" w:rsidRPr="001B0A3E">
              <w:rPr>
                <w:rFonts w:ascii="Times New Roman" w:hAnsi="Times New Roman"/>
                <w:color w:val="000000" w:themeColor="text1"/>
                <w:sz w:val="20"/>
                <w:szCs w:val="20"/>
              </w:rPr>
              <w:t>)</w:t>
            </w:r>
            <w:r w:rsidR="00F86BD6" w:rsidRPr="001B0A3E">
              <w:rPr>
                <w:rFonts w:ascii="Times New Roman" w:hAnsi="Times New Roman"/>
                <w:color w:val="000000" w:themeColor="text1"/>
                <w:sz w:val="20"/>
                <w:szCs w:val="20"/>
              </w:rPr>
              <w:t>.</w:t>
            </w:r>
          </w:p>
        </w:tc>
      </w:tr>
      <w:tr w:rsidR="005B0F4B" w:rsidRPr="001B0A3E">
        <w:tc>
          <w:tcPr>
            <w:tcW w:w="0" w:type="auto"/>
          </w:tcPr>
          <w:p w:rsidR="00466941" w:rsidRPr="001B0A3E" w:rsidRDefault="0096556E"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Rausvažiedė ežiuolė (</w:t>
            </w:r>
            <w:r w:rsidRPr="001B0A3E">
              <w:rPr>
                <w:rFonts w:ascii="Times New Roman" w:hAnsi="Times New Roman"/>
                <w:i/>
                <w:color w:val="000000" w:themeColor="text1"/>
                <w:sz w:val="20"/>
                <w:szCs w:val="20"/>
              </w:rPr>
              <w:t>Echinaceae purpurea</w:t>
            </w:r>
            <w:r w:rsidRPr="001B0A3E">
              <w:rPr>
                <w:rFonts w:ascii="Times New Roman" w:hAnsi="Times New Roman"/>
                <w:color w:val="000000" w:themeColor="text1"/>
                <w:sz w:val="20"/>
                <w:szCs w:val="20"/>
              </w:rPr>
              <w:t xml:space="preserve"> L.) </w:t>
            </w:r>
            <w:r w:rsidR="00274A90" w:rsidRPr="001B0A3E">
              <w:rPr>
                <w:rFonts w:ascii="Times New Roman" w:hAnsi="Times New Roman"/>
                <w:color w:val="000000" w:themeColor="text1"/>
                <w:sz w:val="20"/>
                <w:szCs w:val="20"/>
              </w:rPr>
              <w:t>–</w:t>
            </w:r>
            <w:r w:rsidR="00352BF7" w:rsidRPr="001B0A3E">
              <w:rPr>
                <w:rFonts w:ascii="Times New Roman" w:hAnsi="Times New Roman"/>
                <w:color w:val="000000" w:themeColor="text1"/>
                <w:sz w:val="20"/>
                <w:szCs w:val="20"/>
              </w:rPr>
              <w:t xml:space="preserve"> imunitetui</w:t>
            </w:r>
            <w:r w:rsidR="00F26FAC" w:rsidRPr="001B0A3E">
              <w:rPr>
                <w:rFonts w:ascii="Times New Roman" w:hAnsi="Times New Roman"/>
                <w:color w:val="000000" w:themeColor="text1"/>
                <w:sz w:val="20"/>
                <w:szCs w:val="20"/>
              </w:rPr>
              <w:t xml:space="preserve"> stiprinti</w:t>
            </w:r>
            <w:r w:rsidR="00352BF7" w:rsidRPr="001B0A3E">
              <w:rPr>
                <w:rFonts w:ascii="Times New Roman" w:hAnsi="Times New Roman"/>
                <w:color w:val="000000" w:themeColor="text1"/>
                <w:sz w:val="20"/>
                <w:szCs w:val="20"/>
              </w:rPr>
              <w:t>. (</w:t>
            </w:r>
            <w:r w:rsidRPr="001B0A3E">
              <w:rPr>
                <w:rFonts w:ascii="Times New Roman" w:hAnsi="Times New Roman"/>
                <w:color w:val="000000" w:themeColor="text1"/>
                <w:sz w:val="20"/>
                <w:szCs w:val="20"/>
              </w:rPr>
              <w:t xml:space="preserve">A. </w:t>
            </w:r>
            <w:r w:rsidR="00352BF7" w:rsidRPr="001B0A3E">
              <w:rPr>
                <w:rFonts w:ascii="Times New Roman" w:hAnsi="Times New Roman"/>
                <w:color w:val="000000" w:themeColor="text1"/>
                <w:sz w:val="20"/>
                <w:szCs w:val="20"/>
              </w:rPr>
              <w:t>Taujenienė</w:t>
            </w:r>
            <w:r w:rsidRPr="001B0A3E">
              <w:rPr>
                <w:rFonts w:ascii="Times New Roman" w:hAnsi="Times New Roman"/>
                <w:color w:val="000000" w:themeColor="text1"/>
                <w:sz w:val="20"/>
                <w:szCs w:val="20"/>
              </w:rPr>
              <w:t xml:space="preserve"> gim. 1926</w:t>
            </w:r>
            <w:r w:rsidR="00984AD9"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m.</w:t>
            </w:r>
            <w:r w:rsidR="00352BF7" w:rsidRPr="001B0A3E">
              <w:rPr>
                <w:rFonts w:ascii="Times New Roman" w:hAnsi="Times New Roman"/>
                <w:color w:val="000000" w:themeColor="text1"/>
                <w:sz w:val="20"/>
                <w:szCs w:val="20"/>
              </w:rPr>
              <w:t>)</w:t>
            </w:r>
            <w:r w:rsidR="00F86BD6" w:rsidRPr="001B0A3E">
              <w:rPr>
                <w:rFonts w:ascii="Times New Roman" w:hAnsi="Times New Roman"/>
                <w:color w:val="000000" w:themeColor="text1"/>
                <w:sz w:val="20"/>
                <w:szCs w:val="20"/>
              </w:rPr>
              <w:t>.</w:t>
            </w:r>
          </w:p>
        </w:tc>
        <w:tc>
          <w:tcPr>
            <w:tcW w:w="0" w:type="auto"/>
          </w:tcPr>
          <w:p w:rsidR="00466941" w:rsidRPr="001B0A3E" w:rsidRDefault="0096556E"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Paprastasis erškėtis (</w:t>
            </w:r>
            <w:r w:rsidR="00636216" w:rsidRPr="001B0A3E">
              <w:rPr>
                <w:rFonts w:ascii="Times New Roman" w:hAnsi="Times New Roman"/>
                <w:i/>
                <w:color w:val="000000" w:themeColor="text1"/>
                <w:sz w:val="20"/>
                <w:szCs w:val="20"/>
              </w:rPr>
              <w:t>Rosa canina</w:t>
            </w:r>
            <w:r w:rsidR="00636216" w:rsidRPr="001B0A3E">
              <w:rPr>
                <w:rFonts w:ascii="Times New Roman" w:hAnsi="Times New Roman"/>
                <w:color w:val="000000" w:themeColor="text1"/>
                <w:sz w:val="20"/>
                <w:szCs w:val="20"/>
              </w:rPr>
              <w:t xml:space="preserve"> L.) </w:t>
            </w:r>
            <w:r w:rsidR="00274A90" w:rsidRPr="001B0A3E">
              <w:rPr>
                <w:rFonts w:ascii="Times New Roman" w:hAnsi="Times New Roman"/>
                <w:color w:val="000000" w:themeColor="text1"/>
                <w:sz w:val="20"/>
                <w:szCs w:val="20"/>
              </w:rPr>
              <w:t>–</w:t>
            </w:r>
            <w:r w:rsidR="00352BF7" w:rsidRPr="001B0A3E">
              <w:rPr>
                <w:rFonts w:ascii="Times New Roman" w:hAnsi="Times New Roman"/>
                <w:color w:val="000000" w:themeColor="text1"/>
                <w:sz w:val="20"/>
                <w:szCs w:val="20"/>
              </w:rPr>
              <w:t xml:space="preserve"> stiprina organizmą</w:t>
            </w:r>
            <w:r w:rsidR="00F26FAC" w:rsidRPr="001B0A3E">
              <w:rPr>
                <w:rFonts w:ascii="Times New Roman" w:hAnsi="Times New Roman"/>
                <w:color w:val="000000" w:themeColor="text1"/>
                <w:sz w:val="20"/>
                <w:szCs w:val="20"/>
              </w:rPr>
              <w:t>.</w:t>
            </w:r>
            <w:r w:rsidR="00352BF7" w:rsidRPr="001B0A3E">
              <w:rPr>
                <w:rFonts w:ascii="Times New Roman" w:hAnsi="Times New Roman"/>
                <w:color w:val="000000" w:themeColor="text1"/>
                <w:sz w:val="20"/>
                <w:szCs w:val="20"/>
              </w:rPr>
              <w:t xml:space="preserve"> (</w:t>
            </w:r>
            <w:r w:rsidR="00636216" w:rsidRPr="001B0A3E">
              <w:rPr>
                <w:rFonts w:ascii="Times New Roman" w:hAnsi="Times New Roman"/>
                <w:color w:val="000000" w:themeColor="text1"/>
                <w:sz w:val="20"/>
                <w:szCs w:val="20"/>
              </w:rPr>
              <w:t xml:space="preserve">S. </w:t>
            </w:r>
            <w:r w:rsidR="00352BF7" w:rsidRPr="001B0A3E">
              <w:rPr>
                <w:rFonts w:ascii="Times New Roman" w:hAnsi="Times New Roman"/>
                <w:color w:val="000000" w:themeColor="text1"/>
                <w:sz w:val="20"/>
                <w:szCs w:val="20"/>
              </w:rPr>
              <w:t>Šimkūnienė</w:t>
            </w:r>
            <w:r w:rsidR="00636216" w:rsidRPr="001B0A3E">
              <w:rPr>
                <w:rFonts w:ascii="Times New Roman" w:hAnsi="Times New Roman"/>
                <w:color w:val="000000" w:themeColor="text1"/>
                <w:sz w:val="20"/>
                <w:szCs w:val="20"/>
              </w:rPr>
              <w:t xml:space="preserve"> gim. 1944</w:t>
            </w:r>
            <w:r w:rsidR="00984AD9" w:rsidRPr="001B0A3E">
              <w:rPr>
                <w:rFonts w:ascii="Times New Roman" w:hAnsi="Times New Roman"/>
                <w:color w:val="000000" w:themeColor="text1"/>
                <w:sz w:val="20"/>
                <w:szCs w:val="20"/>
              </w:rPr>
              <w:t xml:space="preserve"> </w:t>
            </w:r>
            <w:r w:rsidR="00636216" w:rsidRPr="001B0A3E">
              <w:rPr>
                <w:rFonts w:ascii="Times New Roman" w:hAnsi="Times New Roman"/>
                <w:color w:val="000000" w:themeColor="text1"/>
                <w:sz w:val="20"/>
                <w:szCs w:val="20"/>
              </w:rPr>
              <w:t>m.</w:t>
            </w:r>
            <w:r w:rsidR="00352BF7" w:rsidRPr="001B0A3E">
              <w:rPr>
                <w:rFonts w:ascii="Times New Roman" w:hAnsi="Times New Roman"/>
                <w:color w:val="000000" w:themeColor="text1"/>
                <w:sz w:val="20"/>
                <w:szCs w:val="20"/>
              </w:rPr>
              <w:t>)</w:t>
            </w:r>
            <w:r w:rsidR="00F86BD6" w:rsidRPr="001B0A3E">
              <w:rPr>
                <w:rFonts w:ascii="Times New Roman" w:hAnsi="Times New Roman"/>
                <w:color w:val="000000" w:themeColor="text1"/>
                <w:sz w:val="20"/>
                <w:szCs w:val="20"/>
              </w:rPr>
              <w:t>.</w:t>
            </w:r>
          </w:p>
        </w:tc>
      </w:tr>
      <w:tr w:rsidR="005B0F4B" w:rsidRPr="001B0A3E">
        <w:tc>
          <w:tcPr>
            <w:tcW w:w="0" w:type="auto"/>
          </w:tcPr>
          <w:p w:rsidR="00466941" w:rsidRPr="001B0A3E" w:rsidRDefault="0096556E"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lastRenderedPageBreak/>
              <w:t>Valgomasis č</w:t>
            </w:r>
            <w:r w:rsidR="00352BF7" w:rsidRPr="001B0A3E">
              <w:rPr>
                <w:rFonts w:ascii="Times New Roman" w:hAnsi="Times New Roman"/>
                <w:color w:val="000000" w:themeColor="text1"/>
                <w:sz w:val="20"/>
                <w:szCs w:val="20"/>
              </w:rPr>
              <w:t>esnakas</w:t>
            </w:r>
            <w:r w:rsidRPr="001B0A3E">
              <w:rPr>
                <w:rFonts w:ascii="Times New Roman" w:hAnsi="Times New Roman"/>
                <w:color w:val="000000" w:themeColor="text1"/>
                <w:sz w:val="20"/>
                <w:szCs w:val="20"/>
              </w:rPr>
              <w:t xml:space="preserve"> (</w:t>
            </w:r>
            <w:r w:rsidRPr="001B0A3E">
              <w:rPr>
                <w:rFonts w:ascii="Times New Roman" w:hAnsi="Times New Roman"/>
                <w:i/>
                <w:color w:val="000000" w:themeColor="text1"/>
                <w:sz w:val="20"/>
                <w:szCs w:val="20"/>
              </w:rPr>
              <w:t>Allium sativum</w:t>
            </w:r>
            <w:r w:rsidRPr="001B0A3E">
              <w:rPr>
                <w:rFonts w:ascii="Times New Roman" w:hAnsi="Times New Roman"/>
                <w:color w:val="000000" w:themeColor="text1"/>
                <w:sz w:val="20"/>
                <w:szCs w:val="20"/>
              </w:rPr>
              <w:t xml:space="preserve"> L.) </w:t>
            </w:r>
            <w:r w:rsidR="00274A90" w:rsidRPr="001B0A3E">
              <w:rPr>
                <w:rFonts w:ascii="Times New Roman" w:hAnsi="Times New Roman"/>
                <w:color w:val="000000" w:themeColor="text1"/>
                <w:sz w:val="20"/>
                <w:szCs w:val="20"/>
              </w:rPr>
              <w:t>–</w:t>
            </w:r>
            <w:r w:rsidR="00352BF7" w:rsidRPr="001B0A3E">
              <w:rPr>
                <w:rFonts w:ascii="Times New Roman" w:hAnsi="Times New Roman"/>
                <w:color w:val="000000" w:themeColor="text1"/>
                <w:sz w:val="20"/>
                <w:szCs w:val="20"/>
              </w:rPr>
              <w:t xml:space="preserve"> gripui</w:t>
            </w:r>
            <w:r w:rsidR="00A357EA" w:rsidRPr="001B0A3E">
              <w:rPr>
                <w:rFonts w:ascii="Times New Roman" w:hAnsi="Times New Roman"/>
                <w:color w:val="000000" w:themeColor="text1"/>
                <w:sz w:val="20"/>
                <w:szCs w:val="20"/>
              </w:rPr>
              <w:t xml:space="preserve"> gydyti</w:t>
            </w:r>
            <w:r w:rsidR="00352BF7"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 xml:space="preserve">A. </w:t>
            </w:r>
            <w:r w:rsidR="00352BF7" w:rsidRPr="001B0A3E">
              <w:rPr>
                <w:rFonts w:ascii="Times New Roman" w:hAnsi="Times New Roman"/>
                <w:color w:val="000000" w:themeColor="text1"/>
                <w:sz w:val="20"/>
                <w:szCs w:val="20"/>
              </w:rPr>
              <w:t>Taujenienė</w:t>
            </w:r>
            <w:r w:rsidR="00A357EA" w:rsidRPr="001B0A3E">
              <w:rPr>
                <w:rFonts w:ascii="Times New Roman" w:hAnsi="Times New Roman"/>
                <w:color w:val="000000" w:themeColor="text1"/>
                <w:sz w:val="20"/>
                <w:szCs w:val="20"/>
              </w:rPr>
              <w:t>,</w:t>
            </w:r>
            <w:r w:rsidRPr="001B0A3E">
              <w:rPr>
                <w:rFonts w:ascii="Times New Roman" w:hAnsi="Times New Roman"/>
                <w:color w:val="000000" w:themeColor="text1"/>
                <w:sz w:val="20"/>
                <w:szCs w:val="20"/>
              </w:rPr>
              <w:t xml:space="preserve"> gim. 1926</w:t>
            </w:r>
            <w:r w:rsidR="00984AD9"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m.</w:t>
            </w:r>
            <w:r w:rsidR="00352BF7" w:rsidRPr="001B0A3E">
              <w:rPr>
                <w:rFonts w:ascii="Times New Roman" w:hAnsi="Times New Roman"/>
                <w:color w:val="000000" w:themeColor="text1"/>
                <w:sz w:val="20"/>
                <w:szCs w:val="20"/>
              </w:rPr>
              <w:t>)</w:t>
            </w:r>
            <w:r w:rsidR="00A357EA" w:rsidRPr="001B0A3E">
              <w:rPr>
                <w:rFonts w:ascii="Times New Roman" w:hAnsi="Times New Roman"/>
                <w:color w:val="000000" w:themeColor="text1"/>
                <w:sz w:val="20"/>
                <w:szCs w:val="20"/>
              </w:rPr>
              <w:t>.</w:t>
            </w:r>
          </w:p>
        </w:tc>
        <w:tc>
          <w:tcPr>
            <w:tcW w:w="0" w:type="auto"/>
          </w:tcPr>
          <w:p w:rsidR="00466941" w:rsidRPr="001B0A3E" w:rsidRDefault="00636216"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Didysis debesylas (</w:t>
            </w:r>
            <w:r w:rsidRPr="001B0A3E">
              <w:rPr>
                <w:rFonts w:ascii="Times New Roman" w:hAnsi="Times New Roman"/>
                <w:i/>
                <w:color w:val="000000" w:themeColor="text1"/>
                <w:sz w:val="20"/>
                <w:szCs w:val="20"/>
              </w:rPr>
              <w:t>Inula helenium</w:t>
            </w:r>
            <w:r w:rsidRPr="001B0A3E">
              <w:rPr>
                <w:rFonts w:ascii="Times New Roman" w:hAnsi="Times New Roman"/>
                <w:color w:val="000000" w:themeColor="text1"/>
                <w:sz w:val="20"/>
                <w:szCs w:val="20"/>
              </w:rPr>
              <w:t xml:space="preserve"> L.</w:t>
            </w:r>
            <w:r w:rsidR="00274A90" w:rsidRPr="001B0A3E">
              <w:rPr>
                <w:rFonts w:ascii="Times New Roman" w:hAnsi="Times New Roman"/>
                <w:color w:val="000000" w:themeColor="text1"/>
                <w:sz w:val="20"/>
                <w:szCs w:val="20"/>
              </w:rPr>
              <w:t>) –</w:t>
            </w:r>
            <w:r w:rsidRPr="001B0A3E">
              <w:rPr>
                <w:rFonts w:ascii="Times New Roman" w:hAnsi="Times New Roman"/>
                <w:color w:val="000000" w:themeColor="text1"/>
                <w:sz w:val="20"/>
                <w:szCs w:val="20"/>
              </w:rPr>
              <w:t xml:space="preserve"> </w:t>
            </w:r>
            <w:r w:rsidR="00F26FAC" w:rsidRPr="001B0A3E">
              <w:rPr>
                <w:rFonts w:ascii="Times New Roman" w:hAnsi="Times New Roman"/>
                <w:color w:val="000000" w:themeColor="text1"/>
                <w:sz w:val="20"/>
                <w:szCs w:val="20"/>
              </w:rPr>
              <w:t xml:space="preserve">sergant </w:t>
            </w:r>
            <w:r w:rsidR="00352BF7" w:rsidRPr="001B0A3E">
              <w:rPr>
                <w:rFonts w:ascii="Times New Roman" w:hAnsi="Times New Roman"/>
                <w:color w:val="000000" w:themeColor="text1"/>
                <w:sz w:val="20"/>
                <w:szCs w:val="20"/>
              </w:rPr>
              <w:t>plaučių ligom</w:t>
            </w:r>
            <w:r w:rsidR="00F26FAC" w:rsidRPr="001B0A3E">
              <w:rPr>
                <w:rFonts w:ascii="Times New Roman" w:hAnsi="Times New Roman"/>
                <w:color w:val="000000" w:themeColor="text1"/>
                <w:sz w:val="20"/>
                <w:szCs w:val="20"/>
              </w:rPr>
              <w:t>i</w:t>
            </w:r>
            <w:r w:rsidR="00352BF7" w:rsidRPr="001B0A3E">
              <w:rPr>
                <w:rFonts w:ascii="Times New Roman" w:hAnsi="Times New Roman"/>
                <w:color w:val="000000" w:themeColor="text1"/>
                <w:sz w:val="20"/>
                <w:szCs w:val="20"/>
              </w:rPr>
              <w:t>s.</w:t>
            </w:r>
            <w:r w:rsidR="00F26FAC" w:rsidRPr="001B0A3E">
              <w:rPr>
                <w:rFonts w:ascii="Times New Roman" w:hAnsi="Times New Roman"/>
                <w:color w:val="000000" w:themeColor="text1"/>
                <w:sz w:val="20"/>
                <w:szCs w:val="20"/>
              </w:rPr>
              <w:t xml:space="preserve"> </w:t>
            </w:r>
            <w:r w:rsidR="00352BF7" w:rsidRPr="001B0A3E">
              <w:rPr>
                <w:rFonts w:ascii="Times New Roman" w:hAnsi="Times New Roman"/>
                <w:color w:val="000000" w:themeColor="text1"/>
                <w:sz w:val="20"/>
                <w:szCs w:val="20"/>
              </w:rPr>
              <w:t>(</w:t>
            </w:r>
            <w:r w:rsidRPr="001B0A3E">
              <w:rPr>
                <w:rFonts w:ascii="Times New Roman" w:hAnsi="Times New Roman"/>
                <w:color w:val="000000" w:themeColor="text1"/>
                <w:sz w:val="20"/>
                <w:szCs w:val="20"/>
              </w:rPr>
              <w:t xml:space="preserve">V. </w:t>
            </w:r>
            <w:r w:rsidR="00352BF7" w:rsidRPr="001B0A3E">
              <w:rPr>
                <w:rFonts w:ascii="Times New Roman" w:hAnsi="Times New Roman"/>
                <w:color w:val="000000" w:themeColor="text1"/>
                <w:sz w:val="20"/>
                <w:szCs w:val="20"/>
              </w:rPr>
              <w:t>Paliuokienė</w:t>
            </w:r>
            <w:r w:rsidRPr="001B0A3E">
              <w:rPr>
                <w:rFonts w:ascii="Times New Roman" w:hAnsi="Times New Roman"/>
                <w:color w:val="000000" w:themeColor="text1"/>
                <w:sz w:val="20"/>
                <w:szCs w:val="20"/>
              </w:rPr>
              <w:t xml:space="preserve"> gim.1950</w:t>
            </w:r>
            <w:r w:rsidR="00984AD9"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m.</w:t>
            </w:r>
            <w:r w:rsidR="00352BF7" w:rsidRPr="001B0A3E">
              <w:rPr>
                <w:rFonts w:ascii="Times New Roman" w:hAnsi="Times New Roman"/>
                <w:color w:val="000000" w:themeColor="text1"/>
                <w:sz w:val="20"/>
                <w:szCs w:val="20"/>
              </w:rPr>
              <w:t>)</w:t>
            </w:r>
            <w:r w:rsidR="00F86BD6" w:rsidRPr="001B0A3E">
              <w:rPr>
                <w:rFonts w:ascii="Times New Roman" w:hAnsi="Times New Roman"/>
                <w:color w:val="000000" w:themeColor="text1"/>
                <w:sz w:val="20"/>
                <w:szCs w:val="20"/>
              </w:rPr>
              <w:t>.</w:t>
            </w:r>
          </w:p>
        </w:tc>
      </w:tr>
      <w:tr w:rsidR="005B0F4B" w:rsidRPr="001B0A3E">
        <w:tc>
          <w:tcPr>
            <w:tcW w:w="0" w:type="auto"/>
          </w:tcPr>
          <w:p w:rsidR="00352BF7" w:rsidRPr="001B0A3E" w:rsidRDefault="00352BF7"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Kadagio ar gintaro smilkalai vartojami smilkyti gripo epidemij</w:t>
            </w:r>
            <w:r w:rsidR="0005527A" w:rsidRPr="001B0A3E">
              <w:rPr>
                <w:rFonts w:ascii="Times New Roman" w:hAnsi="Times New Roman"/>
                <w:color w:val="000000" w:themeColor="text1"/>
                <w:sz w:val="20"/>
                <w:szCs w:val="20"/>
              </w:rPr>
              <w:t>os metu</w:t>
            </w:r>
            <w:r w:rsidR="0096556E" w:rsidRPr="001B0A3E">
              <w:rPr>
                <w:rFonts w:ascii="Times New Roman" w:hAnsi="Times New Roman"/>
                <w:color w:val="000000" w:themeColor="text1"/>
                <w:sz w:val="20"/>
                <w:szCs w:val="20"/>
              </w:rPr>
              <w:t xml:space="preserve"> (V. Bala</w:t>
            </w:r>
            <w:r w:rsidR="00F26FAC" w:rsidRPr="001B0A3E">
              <w:rPr>
                <w:rFonts w:ascii="Times New Roman" w:hAnsi="Times New Roman"/>
                <w:color w:val="000000" w:themeColor="text1"/>
                <w:sz w:val="20"/>
                <w:szCs w:val="20"/>
              </w:rPr>
              <w:t>ndienė</w:t>
            </w:r>
            <w:r w:rsidR="0096556E" w:rsidRPr="001B0A3E">
              <w:rPr>
                <w:rFonts w:ascii="Times New Roman" w:hAnsi="Times New Roman"/>
                <w:color w:val="000000" w:themeColor="text1"/>
                <w:sz w:val="20"/>
                <w:szCs w:val="20"/>
              </w:rPr>
              <w:t xml:space="preserve"> gim. 1942</w:t>
            </w:r>
            <w:r w:rsidR="00984AD9" w:rsidRPr="001B0A3E">
              <w:rPr>
                <w:rFonts w:ascii="Times New Roman" w:hAnsi="Times New Roman"/>
                <w:color w:val="000000" w:themeColor="text1"/>
                <w:sz w:val="20"/>
                <w:szCs w:val="20"/>
              </w:rPr>
              <w:t xml:space="preserve"> </w:t>
            </w:r>
            <w:r w:rsidR="0096556E" w:rsidRPr="001B0A3E">
              <w:rPr>
                <w:rFonts w:ascii="Times New Roman" w:hAnsi="Times New Roman"/>
                <w:color w:val="000000" w:themeColor="text1"/>
                <w:sz w:val="20"/>
                <w:szCs w:val="20"/>
              </w:rPr>
              <w:t>m.</w:t>
            </w:r>
            <w:r w:rsidRPr="001B0A3E">
              <w:rPr>
                <w:rFonts w:ascii="Times New Roman" w:hAnsi="Times New Roman"/>
                <w:color w:val="000000" w:themeColor="text1"/>
                <w:sz w:val="20"/>
                <w:szCs w:val="20"/>
              </w:rPr>
              <w:t>)</w:t>
            </w:r>
            <w:r w:rsidR="007F7232" w:rsidRPr="001B0A3E">
              <w:rPr>
                <w:rFonts w:ascii="Times New Roman" w:hAnsi="Times New Roman"/>
                <w:color w:val="000000" w:themeColor="text1"/>
                <w:sz w:val="20"/>
                <w:szCs w:val="20"/>
              </w:rPr>
              <w:t>.</w:t>
            </w:r>
          </w:p>
        </w:tc>
        <w:tc>
          <w:tcPr>
            <w:tcW w:w="0" w:type="auto"/>
          </w:tcPr>
          <w:p w:rsidR="00352BF7" w:rsidRPr="001B0A3E" w:rsidRDefault="00352BF7"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Ožkos pienas</w:t>
            </w:r>
            <w:r w:rsidR="00636216" w:rsidRPr="001B0A3E">
              <w:rPr>
                <w:rFonts w:ascii="Times New Roman" w:hAnsi="Times New Roman"/>
                <w:color w:val="000000" w:themeColor="text1"/>
                <w:sz w:val="20"/>
                <w:szCs w:val="20"/>
              </w:rPr>
              <w:t xml:space="preserve"> </w:t>
            </w:r>
            <w:r w:rsidR="00221E90" w:rsidRPr="001B0A3E">
              <w:rPr>
                <w:rFonts w:ascii="Times New Roman" w:hAnsi="Times New Roman"/>
                <w:color w:val="000000" w:themeColor="text1"/>
                <w:sz w:val="20"/>
                <w:szCs w:val="20"/>
              </w:rPr>
              <w:t>(</w:t>
            </w:r>
            <w:r w:rsidR="00221E90" w:rsidRPr="001B0A3E">
              <w:rPr>
                <w:rFonts w:ascii="Times New Roman" w:hAnsi="Times New Roman"/>
                <w:i/>
                <w:color w:val="000000" w:themeColor="text1"/>
                <w:sz w:val="20"/>
                <w:szCs w:val="20"/>
              </w:rPr>
              <w:t>Lac caprina</w:t>
            </w:r>
            <w:r w:rsidR="00221E90" w:rsidRPr="001B0A3E">
              <w:rPr>
                <w:rFonts w:ascii="Times New Roman" w:hAnsi="Times New Roman"/>
                <w:color w:val="000000" w:themeColor="text1"/>
                <w:sz w:val="20"/>
                <w:szCs w:val="20"/>
              </w:rPr>
              <w:t xml:space="preserve">) </w:t>
            </w:r>
            <w:r w:rsidR="0005527A" w:rsidRPr="001B0A3E">
              <w:rPr>
                <w:rFonts w:ascii="Times New Roman" w:hAnsi="Times New Roman"/>
                <w:color w:val="000000" w:themeColor="text1"/>
                <w:sz w:val="20"/>
                <w:szCs w:val="20"/>
              </w:rPr>
              <w:t>–</w:t>
            </w:r>
            <w:r w:rsidRPr="001B0A3E">
              <w:rPr>
                <w:rFonts w:ascii="Times New Roman" w:hAnsi="Times New Roman"/>
                <w:color w:val="000000" w:themeColor="text1"/>
                <w:sz w:val="20"/>
                <w:szCs w:val="20"/>
              </w:rPr>
              <w:t xml:space="preserve"> stiprina organizmą. (</w:t>
            </w:r>
            <w:r w:rsidR="00636216" w:rsidRPr="001B0A3E">
              <w:rPr>
                <w:rFonts w:ascii="Times New Roman" w:hAnsi="Times New Roman"/>
                <w:color w:val="000000" w:themeColor="text1"/>
                <w:sz w:val="20"/>
                <w:szCs w:val="20"/>
              </w:rPr>
              <w:t xml:space="preserve">L. </w:t>
            </w:r>
            <w:r w:rsidRPr="001B0A3E">
              <w:rPr>
                <w:rFonts w:ascii="Times New Roman" w:hAnsi="Times New Roman"/>
                <w:color w:val="000000" w:themeColor="text1"/>
                <w:sz w:val="20"/>
                <w:szCs w:val="20"/>
              </w:rPr>
              <w:t>Jurkaitis</w:t>
            </w:r>
            <w:r w:rsidR="00636216" w:rsidRPr="001B0A3E">
              <w:rPr>
                <w:rFonts w:ascii="Times New Roman" w:hAnsi="Times New Roman"/>
                <w:color w:val="000000" w:themeColor="text1"/>
                <w:sz w:val="20"/>
                <w:szCs w:val="20"/>
              </w:rPr>
              <w:t xml:space="preserve"> gim. 1926</w:t>
            </w:r>
            <w:r w:rsidR="00984AD9" w:rsidRPr="001B0A3E">
              <w:rPr>
                <w:rFonts w:ascii="Times New Roman" w:hAnsi="Times New Roman"/>
                <w:color w:val="000000" w:themeColor="text1"/>
                <w:sz w:val="20"/>
                <w:szCs w:val="20"/>
              </w:rPr>
              <w:t xml:space="preserve"> </w:t>
            </w:r>
            <w:r w:rsidR="00636216" w:rsidRPr="001B0A3E">
              <w:rPr>
                <w:rFonts w:ascii="Times New Roman" w:hAnsi="Times New Roman"/>
                <w:color w:val="000000" w:themeColor="text1"/>
                <w:sz w:val="20"/>
                <w:szCs w:val="20"/>
              </w:rPr>
              <w:t>m.</w:t>
            </w:r>
            <w:r w:rsidRPr="001B0A3E">
              <w:rPr>
                <w:rFonts w:ascii="Times New Roman" w:hAnsi="Times New Roman"/>
                <w:color w:val="000000" w:themeColor="text1"/>
                <w:sz w:val="20"/>
                <w:szCs w:val="20"/>
              </w:rPr>
              <w:t>)</w:t>
            </w:r>
            <w:r w:rsidR="007F7232" w:rsidRPr="001B0A3E">
              <w:rPr>
                <w:rFonts w:ascii="Times New Roman" w:hAnsi="Times New Roman"/>
                <w:color w:val="000000" w:themeColor="text1"/>
                <w:sz w:val="20"/>
                <w:szCs w:val="20"/>
              </w:rPr>
              <w:t>.</w:t>
            </w:r>
          </w:p>
        </w:tc>
      </w:tr>
      <w:tr w:rsidR="005B0F4B" w:rsidRPr="001B0A3E">
        <w:tc>
          <w:tcPr>
            <w:tcW w:w="0" w:type="auto"/>
          </w:tcPr>
          <w:p w:rsidR="00352BF7" w:rsidRPr="001B0A3E" w:rsidRDefault="00050543"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Krupis (pilkoji rupūžė) (</w:t>
            </w:r>
            <w:r w:rsidRPr="001B0A3E">
              <w:rPr>
                <w:rFonts w:ascii="Times New Roman" w:hAnsi="Times New Roman"/>
                <w:i/>
                <w:color w:val="000000" w:themeColor="text1"/>
                <w:sz w:val="20"/>
                <w:szCs w:val="20"/>
              </w:rPr>
              <w:t>Bufo bufo</w:t>
            </w:r>
            <w:r w:rsidRPr="001B0A3E">
              <w:rPr>
                <w:rFonts w:ascii="Times New Roman" w:hAnsi="Times New Roman"/>
                <w:color w:val="000000" w:themeColor="text1"/>
                <w:sz w:val="20"/>
                <w:szCs w:val="20"/>
              </w:rPr>
              <w:t xml:space="preserve">) </w:t>
            </w:r>
            <w:r w:rsidR="00274A90" w:rsidRPr="001B0A3E">
              <w:rPr>
                <w:rFonts w:ascii="Times New Roman" w:hAnsi="Times New Roman"/>
                <w:color w:val="000000" w:themeColor="text1"/>
                <w:sz w:val="20"/>
                <w:szCs w:val="20"/>
              </w:rPr>
              <w:t>– užpiltinė degtine</w:t>
            </w:r>
            <w:r w:rsidRPr="001B0A3E">
              <w:rPr>
                <w:rFonts w:ascii="Times New Roman" w:hAnsi="Times New Roman"/>
                <w:color w:val="000000" w:themeColor="text1"/>
                <w:sz w:val="20"/>
                <w:szCs w:val="20"/>
              </w:rPr>
              <w:t>, vartoja anginai, skarlatinai gydyti. (O. D. Virketienė gim. 1940 m.)</w:t>
            </w:r>
            <w:r w:rsidR="007F7232" w:rsidRPr="001B0A3E">
              <w:rPr>
                <w:rFonts w:ascii="Times New Roman" w:hAnsi="Times New Roman"/>
                <w:color w:val="000000" w:themeColor="text1"/>
                <w:sz w:val="20"/>
                <w:szCs w:val="20"/>
              </w:rPr>
              <w:t>.</w:t>
            </w:r>
          </w:p>
        </w:tc>
        <w:tc>
          <w:tcPr>
            <w:tcW w:w="0" w:type="auto"/>
          </w:tcPr>
          <w:p w:rsidR="00352BF7" w:rsidRPr="001B0A3E" w:rsidRDefault="00636216"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Paprastoji avietė (</w:t>
            </w:r>
            <w:r w:rsidRPr="001B0A3E">
              <w:rPr>
                <w:rFonts w:ascii="Times New Roman" w:hAnsi="Times New Roman"/>
                <w:i/>
                <w:color w:val="000000" w:themeColor="text1"/>
                <w:sz w:val="20"/>
                <w:szCs w:val="20"/>
              </w:rPr>
              <w:t>Rubus idaeus</w:t>
            </w:r>
            <w:r w:rsidRPr="001B0A3E">
              <w:rPr>
                <w:rFonts w:ascii="Times New Roman" w:hAnsi="Times New Roman"/>
                <w:color w:val="000000" w:themeColor="text1"/>
                <w:sz w:val="20"/>
                <w:szCs w:val="20"/>
              </w:rPr>
              <w:t xml:space="preserve"> L.) </w:t>
            </w:r>
            <w:r w:rsidR="00274A90" w:rsidRPr="001B0A3E">
              <w:rPr>
                <w:rFonts w:ascii="Times New Roman" w:hAnsi="Times New Roman"/>
                <w:color w:val="000000" w:themeColor="text1"/>
                <w:sz w:val="20"/>
                <w:szCs w:val="20"/>
              </w:rPr>
              <w:t>–</w:t>
            </w:r>
            <w:r w:rsidR="00F26FAC" w:rsidRPr="001B0A3E">
              <w:rPr>
                <w:rFonts w:ascii="Times New Roman" w:hAnsi="Times New Roman"/>
                <w:color w:val="000000" w:themeColor="text1"/>
                <w:sz w:val="20"/>
                <w:szCs w:val="20"/>
              </w:rPr>
              <w:t xml:space="preserve"> kosint, esant viršutinių kvėpavimo takų uždegimui. </w:t>
            </w:r>
            <w:r w:rsidR="00352BF7" w:rsidRPr="001B0A3E">
              <w:rPr>
                <w:rFonts w:ascii="Times New Roman" w:hAnsi="Times New Roman"/>
                <w:color w:val="000000" w:themeColor="text1"/>
                <w:sz w:val="20"/>
                <w:szCs w:val="20"/>
              </w:rPr>
              <w:t>(</w:t>
            </w:r>
            <w:r w:rsidRPr="001B0A3E">
              <w:rPr>
                <w:rFonts w:ascii="Times New Roman" w:hAnsi="Times New Roman"/>
                <w:color w:val="000000" w:themeColor="text1"/>
                <w:sz w:val="20"/>
                <w:szCs w:val="20"/>
              </w:rPr>
              <w:t xml:space="preserve">A. </w:t>
            </w:r>
            <w:r w:rsidR="00352BF7" w:rsidRPr="001B0A3E">
              <w:rPr>
                <w:rFonts w:ascii="Times New Roman" w:hAnsi="Times New Roman"/>
                <w:color w:val="000000" w:themeColor="text1"/>
                <w:sz w:val="20"/>
                <w:szCs w:val="20"/>
              </w:rPr>
              <w:t>Urbonienė</w:t>
            </w:r>
            <w:r w:rsidRPr="001B0A3E">
              <w:rPr>
                <w:rFonts w:ascii="Times New Roman" w:hAnsi="Times New Roman"/>
                <w:color w:val="000000" w:themeColor="text1"/>
                <w:sz w:val="20"/>
                <w:szCs w:val="20"/>
              </w:rPr>
              <w:t xml:space="preserve"> gim. 1930</w:t>
            </w:r>
            <w:r w:rsidR="00984AD9"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m.</w:t>
            </w:r>
            <w:r w:rsidR="00352BF7" w:rsidRPr="001B0A3E">
              <w:rPr>
                <w:rFonts w:ascii="Times New Roman" w:hAnsi="Times New Roman"/>
                <w:color w:val="000000" w:themeColor="text1"/>
                <w:sz w:val="20"/>
                <w:szCs w:val="20"/>
              </w:rPr>
              <w:t>)</w:t>
            </w:r>
            <w:r w:rsidR="007F7232" w:rsidRPr="001B0A3E">
              <w:rPr>
                <w:rFonts w:ascii="Times New Roman" w:hAnsi="Times New Roman"/>
                <w:color w:val="000000" w:themeColor="text1"/>
                <w:sz w:val="20"/>
                <w:szCs w:val="20"/>
              </w:rPr>
              <w:t>.</w:t>
            </w:r>
          </w:p>
        </w:tc>
      </w:tr>
      <w:tr w:rsidR="005B0F4B" w:rsidRPr="001B0A3E">
        <w:tc>
          <w:tcPr>
            <w:tcW w:w="0" w:type="auto"/>
          </w:tcPr>
          <w:p w:rsidR="00F7274F" w:rsidRPr="001B0A3E" w:rsidRDefault="00F7274F"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Valgomasis svogūnas (</w:t>
            </w:r>
            <w:r w:rsidRPr="001B0A3E">
              <w:rPr>
                <w:rFonts w:ascii="Times New Roman" w:eastAsia="Times New Roman" w:hAnsi="Times New Roman"/>
                <w:i/>
                <w:iCs/>
                <w:color w:val="000000" w:themeColor="text1"/>
                <w:sz w:val="20"/>
                <w:szCs w:val="20"/>
                <w:lang w:eastAsia="lt-LT"/>
              </w:rPr>
              <w:t xml:space="preserve">Allium cepa) </w:t>
            </w:r>
            <w:r w:rsidR="00274A90" w:rsidRPr="001B0A3E">
              <w:rPr>
                <w:rFonts w:ascii="Times New Roman" w:hAnsi="Times New Roman"/>
                <w:color w:val="000000" w:themeColor="text1"/>
                <w:sz w:val="20"/>
                <w:szCs w:val="20"/>
              </w:rPr>
              <w:t>–</w:t>
            </w:r>
            <w:r w:rsidRPr="001B0A3E">
              <w:rPr>
                <w:rFonts w:ascii="Times New Roman" w:hAnsi="Times New Roman"/>
                <w:color w:val="000000" w:themeColor="text1"/>
                <w:sz w:val="20"/>
                <w:szCs w:val="20"/>
              </w:rPr>
              <w:t xml:space="preserve"> vartojamos</w:t>
            </w:r>
            <w:r w:rsidR="00274A90" w:rsidRPr="001B0A3E">
              <w:rPr>
                <w:rFonts w:ascii="Times New Roman" w:hAnsi="Times New Roman"/>
                <w:color w:val="000000" w:themeColor="text1"/>
                <w:sz w:val="20"/>
                <w:szCs w:val="20"/>
              </w:rPr>
              <w:t xml:space="preserve"> sultys</w:t>
            </w:r>
            <w:proofErr w:type="gramStart"/>
            <w:r w:rsidR="00274A90" w:rsidRPr="001B0A3E">
              <w:rPr>
                <w:rFonts w:ascii="Times New Roman" w:hAnsi="Times New Roman"/>
                <w:color w:val="000000" w:themeColor="text1"/>
                <w:sz w:val="20"/>
                <w:szCs w:val="20"/>
              </w:rPr>
              <w:t>,  po</w:t>
            </w:r>
            <w:proofErr w:type="gramEnd"/>
            <w:r w:rsidR="00274A90" w:rsidRPr="001B0A3E">
              <w:rPr>
                <w:rFonts w:ascii="Times New Roman" w:hAnsi="Times New Roman"/>
                <w:color w:val="000000" w:themeColor="text1"/>
                <w:sz w:val="20"/>
                <w:szCs w:val="20"/>
              </w:rPr>
              <w:t xml:space="preserve"> arbatinį šaukštą 3–</w:t>
            </w:r>
            <w:r w:rsidRPr="001B0A3E">
              <w:rPr>
                <w:rFonts w:ascii="Times New Roman" w:hAnsi="Times New Roman"/>
                <w:color w:val="000000" w:themeColor="text1"/>
                <w:sz w:val="20"/>
                <w:szCs w:val="20"/>
              </w:rPr>
              <w:t>4 kartus per dieną, esant įkyriam kosuliui. (A. Danelevičienė gim. 1936 m.)</w:t>
            </w:r>
            <w:r w:rsidR="007F7232" w:rsidRPr="001B0A3E">
              <w:rPr>
                <w:rFonts w:ascii="Times New Roman" w:hAnsi="Times New Roman"/>
                <w:color w:val="000000" w:themeColor="text1"/>
                <w:sz w:val="20"/>
                <w:szCs w:val="20"/>
              </w:rPr>
              <w:t>.</w:t>
            </w:r>
          </w:p>
        </w:tc>
        <w:tc>
          <w:tcPr>
            <w:tcW w:w="0" w:type="auto"/>
          </w:tcPr>
          <w:p w:rsidR="00F7274F" w:rsidRPr="001B0A3E" w:rsidRDefault="005B0F4B"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Obuoli</w:t>
            </w:r>
            <w:r w:rsidR="00274A90" w:rsidRPr="001B0A3E">
              <w:rPr>
                <w:rFonts w:ascii="Times New Roman" w:hAnsi="Times New Roman"/>
                <w:color w:val="000000" w:themeColor="text1"/>
                <w:sz w:val="20"/>
                <w:szCs w:val="20"/>
              </w:rPr>
              <w:t xml:space="preserve">ų actas – </w:t>
            </w:r>
            <w:r w:rsidRPr="001B0A3E">
              <w:rPr>
                <w:rFonts w:ascii="Times New Roman" w:hAnsi="Times New Roman"/>
                <w:color w:val="000000" w:themeColor="text1"/>
                <w:sz w:val="20"/>
                <w:szCs w:val="20"/>
              </w:rPr>
              <w:t>kosuliui malšinti – skalavimai su 1 šaukštu obuolių acto ir 0</w:t>
            </w:r>
            <w:proofErr w:type="gramStart"/>
            <w:r w:rsidRPr="001B0A3E">
              <w:rPr>
                <w:rFonts w:ascii="Times New Roman" w:hAnsi="Times New Roman"/>
                <w:color w:val="000000" w:themeColor="text1"/>
                <w:sz w:val="20"/>
                <w:szCs w:val="20"/>
              </w:rPr>
              <w:t>,5</w:t>
            </w:r>
            <w:proofErr w:type="gramEnd"/>
            <w:r w:rsidRPr="001B0A3E">
              <w:rPr>
                <w:rFonts w:ascii="Times New Roman" w:hAnsi="Times New Roman"/>
                <w:color w:val="000000" w:themeColor="text1"/>
                <w:sz w:val="20"/>
                <w:szCs w:val="20"/>
              </w:rPr>
              <w:t xml:space="preserve"> stiklinės šilto vandens. (A. Norvaišienė gim. 1926 m.)</w:t>
            </w:r>
            <w:r w:rsidR="007F7232" w:rsidRPr="001B0A3E">
              <w:rPr>
                <w:rFonts w:ascii="Times New Roman" w:hAnsi="Times New Roman"/>
                <w:color w:val="000000" w:themeColor="text1"/>
                <w:sz w:val="20"/>
                <w:szCs w:val="20"/>
              </w:rPr>
              <w:t>.</w:t>
            </w:r>
          </w:p>
        </w:tc>
      </w:tr>
      <w:tr w:rsidR="005B0F4B" w:rsidRPr="001B0A3E">
        <w:tc>
          <w:tcPr>
            <w:tcW w:w="0" w:type="auto"/>
          </w:tcPr>
          <w:p w:rsidR="00221E90" w:rsidRPr="001B0A3E" w:rsidRDefault="00221E90"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Kalninė pušis (</w:t>
            </w:r>
            <w:r w:rsidRPr="001B0A3E">
              <w:rPr>
                <w:rFonts w:ascii="Times New Roman" w:hAnsi="Times New Roman"/>
                <w:i/>
                <w:color w:val="000000" w:themeColor="text1"/>
                <w:sz w:val="20"/>
                <w:szCs w:val="20"/>
              </w:rPr>
              <w:t>Pinus mugo</w:t>
            </w:r>
            <w:r w:rsidR="00274A90" w:rsidRPr="001B0A3E">
              <w:rPr>
                <w:rFonts w:ascii="Times New Roman" w:hAnsi="Times New Roman"/>
                <w:color w:val="000000" w:themeColor="text1"/>
                <w:sz w:val="20"/>
                <w:szCs w:val="20"/>
              </w:rPr>
              <w:t xml:space="preserve"> Turra) –</w:t>
            </w:r>
            <w:r w:rsidRPr="001B0A3E">
              <w:rPr>
                <w:rFonts w:ascii="Times New Roman" w:hAnsi="Times New Roman"/>
                <w:color w:val="000000" w:themeColor="text1"/>
                <w:sz w:val="20"/>
                <w:szCs w:val="20"/>
              </w:rPr>
              <w:t xml:space="preserve"> šviež</w:t>
            </w:r>
            <w:r w:rsidR="0005527A" w:rsidRPr="001B0A3E">
              <w:rPr>
                <w:rFonts w:ascii="Times New Roman" w:hAnsi="Times New Roman"/>
                <w:color w:val="000000" w:themeColor="text1"/>
                <w:sz w:val="20"/>
                <w:szCs w:val="20"/>
              </w:rPr>
              <w:t>ūs</w:t>
            </w:r>
            <w:r w:rsidRPr="001B0A3E">
              <w:rPr>
                <w:rFonts w:ascii="Times New Roman" w:hAnsi="Times New Roman"/>
                <w:color w:val="000000" w:themeColor="text1"/>
                <w:sz w:val="20"/>
                <w:szCs w:val="20"/>
              </w:rPr>
              <w:t xml:space="preserve"> pušų spy</w:t>
            </w:r>
            <w:r w:rsidR="0005527A" w:rsidRPr="001B0A3E">
              <w:rPr>
                <w:rFonts w:ascii="Times New Roman" w:hAnsi="Times New Roman"/>
                <w:color w:val="000000" w:themeColor="text1"/>
                <w:sz w:val="20"/>
                <w:szCs w:val="20"/>
              </w:rPr>
              <w:t>gliai labai padeda gydant gripą:</w:t>
            </w:r>
            <w:r w:rsidRPr="001B0A3E">
              <w:rPr>
                <w:rFonts w:ascii="Times New Roman" w:hAnsi="Times New Roman"/>
                <w:color w:val="000000" w:themeColor="text1"/>
                <w:sz w:val="20"/>
                <w:szCs w:val="20"/>
              </w:rPr>
              <w:t xml:space="preserve"> juos reikia užpilti karštu vandeniu</w:t>
            </w:r>
            <w:r w:rsidR="0005527A" w:rsidRPr="001B0A3E">
              <w:rPr>
                <w:rFonts w:ascii="Times New Roman" w:hAnsi="Times New Roman"/>
                <w:color w:val="000000" w:themeColor="text1"/>
                <w:sz w:val="20"/>
                <w:szCs w:val="20"/>
              </w:rPr>
              <w:t>,</w:t>
            </w:r>
            <w:r w:rsidRPr="001B0A3E">
              <w:rPr>
                <w:rFonts w:ascii="Times New Roman" w:hAnsi="Times New Roman"/>
                <w:color w:val="000000" w:themeColor="text1"/>
                <w:sz w:val="20"/>
                <w:szCs w:val="20"/>
              </w:rPr>
              <w:t xml:space="preserve"> kai nusistovi</w:t>
            </w:r>
            <w:r w:rsidR="0005527A" w:rsidRPr="001B0A3E">
              <w:rPr>
                <w:rFonts w:ascii="Times New Roman" w:hAnsi="Times New Roman"/>
                <w:color w:val="000000" w:themeColor="text1"/>
                <w:sz w:val="20"/>
                <w:szCs w:val="20"/>
              </w:rPr>
              <w:t>,</w:t>
            </w:r>
            <w:r w:rsidRPr="001B0A3E">
              <w:rPr>
                <w:rFonts w:ascii="Times New Roman" w:hAnsi="Times New Roman"/>
                <w:color w:val="000000" w:themeColor="text1"/>
                <w:sz w:val="20"/>
                <w:szCs w:val="20"/>
              </w:rPr>
              <w:t xml:space="preserve"> nukošti, gerti pasiskaninus medumi. (D. Ramonienė gim. 1922 m.)</w:t>
            </w:r>
            <w:r w:rsidR="007F7232" w:rsidRPr="001B0A3E">
              <w:rPr>
                <w:rFonts w:ascii="Times New Roman" w:hAnsi="Times New Roman"/>
                <w:color w:val="000000" w:themeColor="text1"/>
                <w:sz w:val="20"/>
                <w:szCs w:val="20"/>
              </w:rPr>
              <w:t>.</w:t>
            </w:r>
          </w:p>
        </w:tc>
        <w:tc>
          <w:tcPr>
            <w:tcW w:w="0" w:type="auto"/>
          </w:tcPr>
          <w:p w:rsidR="005B0F4B" w:rsidRPr="001B0A3E" w:rsidRDefault="005B0F4B"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Pilkoji rupūžė (</w:t>
            </w:r>
            <w:r w:rsidRPr="001B0A3E">
              <w:rPr>
                <w:rFonts w:ascii="Times New Roman" w:hAnsi="Times New Roman"/>
                <w:i/>
                <w:color w:val="000000" w:themeColor="text1"/>
                <w:sz w:val="20"/>
                <w:szCs w:val="20"/>
              </w:rPr>
              <w:t>Bufo bufo</w:t>
            </w:r>
            <w:r w:rsidR="00274A90" w:rsidRPr="001B0A3E">
              <w:rPr>
                <w:rFonts w:ascii="Times New Roman" w:hAnsi="Times New Roman"/>
                <w:color w:val="000000" w:themeColor="text1"/>
                <w:sz w:val="20"/>
                <w:szCs w:val="20"/>
              </w:rPr>
              <w:t>) –</w:t>
            </w:r>
            <w:r w:rsidRPr="001B0A3E">
              <w:rPr>
                <w:rFonts w:ascii="Times New Roman" w:hAnsi="Times New Roman"/>
                <w:color w:val="000000" w:themeColor="text1"/>
                <w:sz w:val="20"/>
                <w:szCs w:val="20"/>
              </w:rPr>
              <w:t xml:space="preserve"> sudžiovinta rupūžė ir užpilta degtine naudojama gerklės ligoms</w:t>
            </w:r>
            <w:r w:rsidR="001B0F77" w:rsidRPr="001B0A3E">
              <w:rPr>
                <w:rFonts w:ascii="Times New Roman" w:hAnsi="Times New Roman"/>
                <w:color w:val="000000" w:themeColor="text1"/>
                <w:sz w:val="20"/>
                <w:szCs w:val="20"/>
              </w:rPr>
              <w:t xml:space="preserve"> gydyti</w:t>
            </w:r>
            <w:r w:rsidRPr="001B0A3E">
              <w:rPr>
                <w:rFonts w:ascii="Times New Roman" w:hAnsi="Times New Roman"/>
                <w:color w:val="000000" w:themeColor="text1"/>
                <w:sz w:val="20"/>
                <w:szCs w:val="20"/>
              </w:rPr>
              <w:t xml:space="preserve"> (V. Paliuokienė</w:t>
            </w:r>
            <w:r w:rsidR="001B0F77" w:rsidRPr="001B0A3E">
              <w:rPr>
                <w:rFonts w:ascii="Times New Roman" w:hAnsi="Times New Roman"/>
                <w:color w:val="000000" w:themeColor="text1"/>
                <w:sz w:val="20"/>
                <w:szCs w:val="20"/>
              </w:rPr>
              <w:t>,</w:t>
            </w:r>
            <w:r w:rsidRPr="001B0A3E">
              <w:rPr>
                <w:rFonts w:ascii="Times New Roman" w:hAnsi="Times New Roman"/>
                <w:color w:val="000000" w:themeColor="text1"/>
                <w:sz w:val="20"/>
                <w:szCs w:val="20"/>
              </w:rPr>
              <w:t xml:space="preserve"> gim. 1950 m.)</w:t>
            </w:r>
            <w:r w:rsidR="001B0F77" w:rsidRPr="001B0A3E">
              <w:rPr>
                <w:rFonts w:ascii="Times New Roman" w:hAnsi="Times New Roman"/>
                <w:color w:val="000000" w:themeColor="text1"/>
                <w:sz w:val="20"/>
                <w:szCs w:val="20"/>
              </w:rPr>
              <w:t>.</w:t>
            </w:r>
          </w:p>
          <w:p w:rsidR="00221E90" w:rsidRPr="001B0A3E" w:rsidRDefault="00221E90" w:rsidP="00697F49">
            <w:pPr>
              <w:spacing w:after="0" w:line="360" w:lineRule="auto"/>
              <w:jc w:val="both"/>
              <w:rPr>
                <w:rFonts w:ascii="Times New Roman" w:hAnsi="Times New Roman"/>
                <w:color w:val="000000" w:themeColor="text1"/>
                <w:sz w:val="20"/>
                <w:szCs w:val="20"/>
              </w:rPr>
            </w:pPr>
          </w:p>
        </w:tc>
      </w:tr>
      <w:tr w:rsidR="005B0F4B" w:rsidRPr="001B0A3E">
        <w:tc>
          <w:tcPr>
            <w:tcW w:w="0" w:type="auto"/>
          </w:tcPr>
          <w:p w:rsidR="005B0F4B" w:rsidRPr="001B0A3E" w:rsidRDefault="005B0F4B"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Paprastasis patinas (</w:t>
            </w:r>
            <w:r w:rsidRPr="001B0A3E">
              <w:rPr>
                <w:rFonts w:ascii="Times New Roman" w:hAnsi="Times New Roman"/>
                <w:i/>
                <w:color w:val="000000" w:themeColor="text1"/>
                <w:sz w:val="20"/>
                <w:szCs w:val="20"/>
              </w:rPr>
              <w:t>Viburnum opulus</w:t>
            </w:r>
            <w:r w:rsidR="00274A90" w:rsidRPr="001B0A3E">
              <w:rPr>
                <w:rFonts w:ascii="Times New Roman" w:hAnsi="Times New Roman"/>
                <w:color w:val="000000" w:themeColor="text1"/>
                <w:sz w:val="20"/>
                <w:szCs w:val="20"/>
              </w:rPr>
              <w:t xml:space="preserve"> L.) –</w:t>
            </w:r>
            <w:r w:rsidRPr="001B0A3E">
              <w:rPr>
                <w:rFonts w:ascii="Times New Roman" w:hAnsi="Times New Roman"/>
                <w:color w:val="000000" w:themeColor="text1"/>
                <w:sz w:val="20"/>
                <w:szCs w:val="20"/>
              </w:rPr>
              <w:t xml:space="preserve"> uogos su cu</w:t>
            </w:r>
            <w:r w:rsidR="00274A90" w:rsidRPr="001B0A3E">
              <w:rPr>
                <w:rFonts w:ascii="Times New Roman" w:hAnsi="Times New Roman"/>
                <w:color w:val="000000" w:themeColor="text1"/>
                <w:sz w:val="20"/>
                <w:szCs w:val="20"/>
              </w:rPr>
              <w:t xml:space="preserve">krumi – </w:t>
            </w:r>
            <w:r w:rsidRPr="001B0A3E">
              <w:rPr>
                <w:rFonts w:ascii="Times New Roman" w:hAnsi="Times New Roman"/>
                <w:color w:val="000000" w:themeColor="text1"/>
                <w:sz w:val="20"/>
                <w:szCs w:val="20"/>
              </w:rPr>
              <w:t>bronchitui gydyti. Išspaudža putino uogų sultis, į pus</w:t>
            </w:r>
            <w:r w:rsidR="001B0F77" w:rsidRPr="001B0A3E">
              <w:rPr>
                <w:rFonts w:ascii="Times New Roman" w:hAnsi="Times New Roman"/>
                <w:color w:val="000000" w:themeColor="text1"/>
                <w:sz w:val="20"/>
                <w:szCs w:val="20"/>
              </w:rPr>
              <w:t>ę</w:t>
            </w:r>
            <w:r w:rsidRPr="001B0A3E">
              <w:rPr>
                <w:rFonts w:ascii="Times New Roman" w:hAnsi="Times New Roman"/>
                <w:color w:val="000000" w:themeColor="text1"/>
                <w:sz w:val="20"/>
                <w:szCs w:val="20"/>
              </w:rPr>
              <w:t xml:space="preserve"> litro išspaudų reikia dėti 1 kg cukraus ir vartoti po arbatinį šaukštelį 3 kartus per dieną. (Z. Varkalienė gim. 1930 m.)</w:t>
            </w:r>
            <w:r w:rsidR="007F7232" w:rsidRPr="001B0A3E">
              <w:rPr>
                <w:rFonts w:ascii="Times New Roman" w:hAnsi="Times New Roman"/>
                <w:color w:val="000000" w:themeColor="text1"/>
                <w:sz w:val="20"/>
                <w:szCs w:val="20"/>
              </w:rPr>
              <w:t>.</w:t>
            </w:r>
          </w:p>
        </w:tc>
        <w:tc>
          <w:tcPr>
            <w:tcW w:w="0" w:type="auto"/>
          </w:tcPr>
          <w:p w:rsidR="003B473C" w:rsidRPr="001B0A3E" w:rsidRDefault="003B473C" w:rsidP="003B473C">
            <w:pPr>
              <w:spacing w:after="0" w:line="360" w:lineRule="auto"/>
              <w:jc w:val="center"/>
              <w:rPr>
                <w:rFonts w:ascii="Times New Roman" w:hAnsi="Times New Roman"/>
                <w:color w:val="000000" w:themeColor="text1"/>
                <w:sz w:val="20"/>
                <w:szCs w:val="20"/>
              </w:rPr>
            </w:pPr>
          </w:p>
          <w:p w:rsidR="005B0F4B" w:rsidRPr="001B0A3E" w:rsidRDefault="003B473C" w:rsidP="003B473C">
            <w:pPr>
              <w:spacing w:after="0" w:line="360" w:lineRule="auto"/>
              <w:jc w:val="center"/>
              <w:rPr>
                <w:rFonts w:ascii="Times New Roman" w:hAnsi="Times New Roman"/>
                <w:color w:val="000000" w:themeColor="text1"/>
                <w:sz w:val="20"/>
                <w:szCs w:val="20"/>
              </w:rPr>
            </w:pPr>
            <w:r w:rsidRPr="001B0A3E">
              <w:rPr>
                <w:rFonts w:ascii="Times New Roman" w:hAnsi="Times New Roman"/>
                <w:color w:val="000000" w:themeColor="text1"/>
                <w:sz w:val="20"/>
                <w:szCs w:val="20"/>
              </w:rPr>
              <w:t>__________</w:t>
            </w:r>
          </w:p>
          <w:p w:rsidR="003B473C" w:rsidRPr="001B0A3E" w:rsidRDefault="003B473C" w:rsidP="003B473C">
            <w:pPr>
              <w:spacing w:after="0" w:line="360" w:lineRule="auto"/>
              <w:jc w:val="center"/>
              <w:rPr>
                <w:rFonts w:ascii="Times New Roman" w:hAnsi="Times New Roman"/>
                <w:color w:val="000000" w:themeColor="text1"/>
                <w:sz w:val="20"/>
                <w:szCs w:val="20"/>
              </w:rPr>
            </w:pPr>
          </w:p>
          <w:p w:rsidR="003B473C" w:rsidRPr="001B0A3E" w:rsidRDefault="003B473C" w:rsidP="003B473C">
            <w:pPr>
              <w:spacing w:after="0" w:line="360" w:lineRule="auto"/>
              <w:jc w:val="center"/>
              <w:rPr>
                <w:rFonts w:ascii="Times New Roman" w:hAnsi="Times New Roman"/>
                <w:color w:val="000000" w:themeColor="text1"/>
                <w:sz w:val="20"/>
                <w:szCs w:val="20"/>
              </w:rPr>
            </w:pPr>
          </w:p>
        </w:tc>
      </w:tr>
    </w:tbl>
    <w:p w:rsidR="007A6BBC" w:rsidRPr="001B0A3E" w:rsidRDefault="000A7167" w:rsidP="000A7167">
      <w:pPr>
        <w:spacing w:after="0" w:line="360" w:lineRule="auto"/>
        <w:ind w:firstLine="851"/>
        <w:jc w:val="both"/>
        <w:rPr>
          <w:rFonts w:ascii="Times New Roman" w:hAnsi="Times New Roman"/>
          <w:sz w:val="20"/>
          <w:szCs w:val="20"/>
        </w:rPr>
      </w:pPr>
      <w:r w:rsidRPr="001B0A3E">
        <w:rPr>
          <w:rFonts w:ascii="Times New Roman" w:hAnsi="Times New Roman"/>
          <w:sz w:val="20"/>
          <w:szCs w:val="20"/>
        </w:rPr>
        <w:t xml:space="preserve">* Pilkame fone </w:t>
      </w:r>
      <w:r w:rsidR="001B0F77" w:rsidRPr="001B0A3E">
        <w:rPr>
          <w:rFonts w:ascii="Times New Roman" w:hAnsi="Times New Roman"/>
          <w:sz w:val="20"/>
          <w:szCs w:val="20"/>
        </w:rPr>
        <w:t>–</w:t>
      </w:r>
      <w:r w:rsidRPr="001B0A3E">
        <w:rPr>
          <w:rFonts w:ascii="Times New Roman" w:hAnsi="Times New Roman"/>
          <w:sz w:val="20"/>
          <w:szCs w:val="20"/>
        </w:rPr>
        <w:t xml:space="preserve"> abiejose apylinkėse paminėt</w:t>
      </w:r>
      <w:r w:rsidR="001B0F77" w:rsidRPr="001B0A3E">
        <w:rPr>
          <w:rFonts w:ascii="Times New Roman" w:hAnsi="Times New Roman"/>
          <w:sz w:val="20"/>
          <w:szCs w:val="20"/>
        </w:rPr>
        <w:t>os žaliavos</w:t>
      </w:r>
      <w:r w:rsidR="00EB4988" w:rsidRPr="001B0A3E">
        <w:rPr>
          <w:rFonts w:ascii="Times New Roman" w:hAnsi="Times New Roman"/>
          <w:sz w:val="20"/>
          <w:szCs w:val="20"/>
        </w:rPr>
        <w:t xml:space="preserve"> kvėpavimo takų</w:t>
      </w:r>
      <w:r w:rsidR="001B0F77" w:rsidRPr="001B0A3E">
        <w:rPr>
          <w:rFonts w:ascii="Times New Roman" w:hAnsi="Times New Roman"/>
          <w:sz w:val="20"/>
          <w:szCs w:val="20"/>
        </w:rPr>
        <w:t xml:space="preserve"> ligoms gydyti</w:t>
      </w:r>
    </w:p>
    <w:p w:rsidR="000A7167" w:rsidRPr="001B0A3E" w:rsidRDefault="000A7167" w:rsidP="000A7167">
      <w:pPr>
        <w:spacing w:after="0" w:line="360" w:lineRule="auto"/>
        <w:ind w:firstLine="851"/>
        <w:jc w:val="both"/>
        <w:rPr>
          <w:rFonts w:ascii="Times New Roman" w:hAnsi="Times New Roman"/>
          <w:color w:val="000000" w:themeColor="text1"/>
          <w:sz w:val="20"/>
          <w:szCs w:val="20"/>
        </w:rPr>
      </w:pPr>
    </w:p>
    <w:p w:rsidR="00714D06" w:rsidRPr="001B0A3E" w:rsidRDefault="00714D06" w:rsidP="009B21DC">
      <w:pPr>
        <w:spacing w:after="0" w:line="360" w:lineRule="auto"/>
        <w:ind w:firstLine="851"/>
        <w:jc w:val="both"/>
        <w:rPr>
          <w:rFonts w:ascii="Times New Roman" w:hAnsi="Times New Roman"/>
          <w:color w:val="000000" w:themeColor="text1"/>
          <w:sz w:val="24"/>
          <w:szCs w:val="24"/>
        </w:rPr>
      </w:pPr>
      <w:proofErr w:type="gramStart"/>
      <w:r w:rsidRPr="001B0A3E">
        <w:rPr>
          <w:rFonts w:ascii="Times New Roman" w:hAnsi="Times New Roman"/>
          <w:color w:val="000000" w:themeColor="text1"/>
          <w:sz w:val="24"/>
          <w:szCs w:val="24"/>
        </w:rPr>
        <w:t>Kvėpavimo takų ligoms gy</w:t>
      </w:r>
      <w:r w:rsidR="00221E90" w:rsidRPr="001B0A3E">
        <w:rPr>
          <w:rFonts w:ascii="Times New Roman" w:hAnsi="Times New Roman"/>
          <w:color w:val="000000" w:themeColor="text1"/>
          <w:sz w:val="24"/>
          <w:szCs w:val="24"/>
        </w:rPr>
        <w:t>dyti pateikta didžiausia vienkom</w:t>
      </w:r>
      <w:r w:rsidR="003B473C" w:rsidRPr="001B0A3E">
        <w:rPr>
          <w:rFonts w:ascii="Times New Roman" w:hAnsi="Times New Roman"/>
          <w:color w:val="000000" w:themeColor="text1"/>
          <w:sz w:val="24"/>
          <w:szCs w:val="24"/>
        </w:rPr>
        <w:t>ponenčių receptų įvairovė</w:t>
      </w:r>
      <w:r w:rsidRPr="001B0A3E">
        <w:rPr>
          <w:rFonts w:ascii="Times New Roman" w:hAnsi="Times New Roman"/>
          <w:color w:val="000000" w:themeColor="text1"/>
          <w:sz w:val="24"/>
          <w:szCs w:val="24"/>
        </w:rPr>
        <w:t>.</w:t>
      </w:r>
      <w:proofErr w:type="gramEnd"/>
      <w:r w:rsidR="009077DD" w:rsidRPr="001B0A3E">
        <w:rPr>
          <w:rFonts w:ascii="Times New Roman" w:hAnsi="Times New Roman"/>
          <w:color w:val="000000" w:themeColor="text1"/>
          <w:sz w:val="24"/>
          <w:szCs w:val="24"/>
        </w:rPr>
        <w:t xml:space="preserve"> Galim</w:t>
      </w:r>
      <w:r w:rsidR="008264C3" w:rsidRPr="001B0A3E">
        <w:rPr>
          <w:rFonts w:ascii="Times New Roman" w:hAnsi="Times New Roman"/>
          <w:color w:val="000000" w:themeColor="text1"/>
          <w:sz w:val="24"/>
          <w:szCs w:val="24"/>
        </w:rPr>
        <w:t xml:space="preserve">e daryti prielaidą, jog </w:t>
      </w:r>
      <w:r w:rsidR="009077DD" w:rsidRPr="001B0A3E">
        <w:rPr>
          <w:rFonts w:ascii="Times New Roman" w:hAnsi="Times New Roman"/>
          <w:color w:val="000000" w:themeColor="text1"/>
          <w:sz w:val="24"/>
          <w:szCs w:val="24"/>
        </w:rPr>
        <w:t>pasirinktose apylinkėse dažniausiai respondentus kamuoja kv</w:t>
      </w:r>
      <w:r w:rsidR="008264C3" w:rsidRPr="001B0A3E">
        <w:rPr>
          <w:rFonts w:ascii="Times New Roman" w:hAnsi="Times New Roman"/>
          <w:color w:val="000000" w:themeColor="text1"/>
          <w:sz w:val="24"/>
          <w:szCs w:val="24"/>
        </w:rPr>
        <w:t>ėpavimo takų ligos</w:t>
      </w:r>
      <w:r w:rsidR="00221E90" w:rsidRPr="001B0A3E">
        <w:rPr>
          <w:rFonts w:ascii="Times New Roman" w:hAnsi="Times New Roman"/>
          <w:color w:val="000000" w:themeColor="text1"/>
          <w:sz w:val="24"/>
          <w:szCs w:val="24"/>
        </w:rPr>
        <w:t>,</w:t>
      </w:r>
      <w:r w:rsidR="008264C3" w:rsidRPr="001B0A3E">
        <w:rPr>
          <w:rFonts w:ascii="Times New Roman" w:hAnsi="Times New Roman"/>
          <w:color w:val="000000" w:themeColor="text1"/>
          <w:sz w:val="24"/>
          <w:szCs w:val="24"/>
        </w:rPr>
        <w:t xml:space="preserve"> dėl to</w:t>
      </w:r>
      <w:r w:rsidR="009077DD" w:rsidRPr="001B0A3E">
        <w:rPr>
          <w:rFonts w:ascii="Times New Roman" w:hAnsi="Times New Roman"/>
          <w:color w:val="000000" w:themeColor="text1"/>
          <w:sz w:val="24"/>
          <w:szCs w:val="24"/>
        </w:rPr>
        <w:t xml:space="preserve"> respondentai labia</w:t>
      </w:r>
      <w:r w:rsidR="00326AD0" w:rsidRPr="001B0A3E">
        <w:rPr>
          <w:rFonts w:ascii="Times New Roman" w:hAnsi="Times New Roman"/>
          <w:color w:val="000000" w:themeColor="text1"/>
          <w:sz w:val="24"/>
          <w:szCs w:val="24"/>
        </w:rPr>
        <w:t>u domisi gamtos teikiamomis gydy</w:t>
      </w:r>
      <w:r w:rsidR="009077DD" w:rsidRPr="001B0A3E">
        <w:rPr>
          <w:rFonts w:ascii="Times New Roman" w:hAnsi="Times New Roman"/>
          <w:color w:val="000000" w:themeColor="text1"/>
          <w:sz w:val="24"/>
          <w:szCs w:val="24"/>
        </w:rPr>
        <w:t>mosi priemonėmis būtent šiai ligai gydyti, neap</w:t>
      </w:r>
      <w:r w:rsidR="00221E90" w:rsidRPr="001B0A3E">
        <w:rPr>
          <w:rFonts w:ascii="Times New Roman" w:hAnsi="Times New Roman"/>
          <w:color w:val="000000" w:themeColor="text1"/>
          <w:sz w:val="24"/>
          <w:szCs w:val="24"/>
        </w:rPr>
        <w:t>siriboja vienos ar kelių natūraliųjų medžiagų</w:t>
      </w:r>
      <w:r w:rsidR="009077DD" w:rsidRPr="001B0A3E">
        <w:rPr>
          <w:rFonts w:ascii="Times New Roman" w:hAnsi="Times New Roman"/>
          <w:color w:val="000000" w:themeColor="text1"/>
          <w:sz w:val="24"/>
          <w:szCs w:val="24"/>
        </w:rPr>
        <w:t xml:space="preserve"> gydomosiomis galiomis, nes ir kvėpavimo takų ligos būna įvairių atmain</w:t>
      </w:r>
      <w:r w:rsidR="00636216" w:rsidRPr="001B0A3E">
        <w:rPr>
          <w:rFonts w:ascii="Times New Roman" w:hAnsi="Times New Roman"/>
          <w:color w:val="000000" w:themeColor="text1"/>
          <w:sz w:val="24"/>
          <w:szCs w:val="24"/>
        </w:rPr>
        <w:t xml:space="preserve">ų, </w:t>
      </w:r>
      <w:r w:rsidR="00620941" w:rsidRPr="001B0A3E">
        <w:rPr>
          <w:rFonts w:ascii="Times New Roman" w:hAnsi="Times New Roman"/>
          <w:color w:val="000000" w:themeColor="text1"/>
          <w:sz w:val="24"/>
          <w:szCs w:val="24"/>
        </w:rPr>
        <w:t>todėl</w:t>
      </w:r>
      <w:r w:rsidR="00636216" w:rsidRPr="001B0A3E">
        <w:rPr>
          <w:rFonts w:ascii="Times New Roman" w:hAnsi="Times New Roman"/>
          <w:color w:val="000000" w:themeColor="text1"/>
          <w:sz w:val="24"/>
          <w:szCs w:val="24"/>
        </w:rPr>
        <w:t xml:space="preserve"> jei viena žaliava</w:t>
      </w:r>
      <w:r w:rsidR="009077DD" w:rsidRPr="001B0A3E">
        <w:rPr>
          <w:rFonts w:ascii="Times New Roman" w:hAnsi="Times New Roman"/>
          <w:color w:val="000000" w:themeColor="text1"/>
          <w:sz w:val="24"/>
          <w:szCs w:val="24"/>
        </w:rPr>
        <w:t xml:space="preserve"> nepadeda, padės kita. </w:t>
      </w:r>
    </w:p>
    <w:p w:rsidR="00B36015" w:rsidRDefault="009077DD" w:rsidP="00B36015">
      <w:pPr>
        <w:spacing w:after="0" w:line="360" w:lineRule="auto"/>
        <w:ind w:firstLine="851"/>
        <w:jc w:val="both"/>
        <w:rPr>
          <w:rFonts w:ascii="Times New Roman" w:hAnsi="Times New Roman"/>
          <w:color w:val="000000" w:themeColor="text1"/>
          <w:sz w:val="24"/>
          <w:szCs w:val="24"/>
        </w:rPr>
      </w:pPr>
      <w:r w:rsidRPr="001B0A3E">
        <w:rPr>
          <w:rFonts w:ascii="Times New Roman" w:hAnsi="Times New Roman"/>
          <w:sz w:val="24"/>
          <w:szCs w:val="24"/>
        </w:rPr>
        <w:t>Tarp paminėtų</w:t>
      </w:r>
      <w:r w:rsidR="003F5DA4" w:rsidRPr="001B0A3E">
        <w:rPr>
          <w:rFonts w:ascii="Times New Roman" w:hAnsi="Times New Roman"/>
          <w:sz w:val="24"/>
          <w:szCs w:val="24"/>
        </w:rPr>
        <w:t xml:space="preserve"> žaliavų a</w:t>
      </w:r>
      <w:r w:rsidR="002F6B99" w:rsidRPr="001B0A3E">
        <w:rPr>
          <w:rFonts w:ascii="Times New Roman" w:hAnsi="Times New Roman"/>
          <w:sz w:val="24"/>
          <w:szCs w:val="24"/>
        </w:rPr>
        <w:t>nkstyvasis šalpusnis (</w:t>
      </w:r>
      <w:r w:rsidR="002F6B99" w:rsidRPr="001B0A3E">
        <w:rPr>
          <w:rFonts w:ascii="Times New Roman" w:hAnsi="Times New Roman"/>
          <w:i/>
          <w:sz w:val="24"/>
          <w:szCs w:val="24"/>
        </w:rPr>
        <w:t>Tussilago farfara</w:t>
      </w:r>
      <w:r w:rsidR="00221E90" w:rsidRPr="001B0A3E">
        <w:rPr>
          <w:rFonts w:ascii="Times New Roman" w:hAnsi="Times New Roman"/>
          <w:sz w:val="24"/>
          <w:szCs w:val="24"/>
        </w:rPr>
        <w:t xml:space="preserve"> L.),</w:t>
      </w:r>
      <w:r w:rsidR="003F5DA4" w:rsidRPr="001B0A3E">
        <w:rPr>
          <w:rFonts w:ascii="Times New Roman" w:hAnsi="Times New Roman"/>
          <w:sz w:val="24"/>
          <w:szCs w:val="24"/>
        </w:rPr>
        <w:t xml:space="preserve"> s</w:t>
      </w:r>
      <w:r w:rsidR="002F6B99" w:rsidRPr="001B0A3E">
        <w:rPr>
          <w:rFonts w:ascii="Times New Roman" w:hAnsi="Times New Roman"/>
          <w:sz w:val="24"/>
          <w:szCs w:val="24"/>
        </w:rPr>
        <w:t>iauralapis gysl</w:t>
      </w:r>
      <w:r w:rsidR="003F5DA4" w:rsidRPr="001B0A3E">
        <w:rPr>
          <w:rFonts w:ascii="Times New Roman" w:hAnsi="Times New Roman"/>
          <w:sz w:val="24"/>
          <w:szCs w:val="24"/>
        </w:rPr>
        <w:t>otis (</w:t>
      </w:r>
      <w:r w:rsidR="003F5DA4" w:rsidRPr="001B0A3E">
        <w:rPr>
          <w:rFonts w:ascii="Times New Roman" w:hAnsi="Times New Roman"/>
          <w:i/>
          <w:sz w:val="24"/>
          <w:szCs w:val="24"/>
        </w:rPr>
        <w:t>Plantago lanceolata</w:t>
      </w:r>
      <w:r w:rsidR="00221E90" w:rsidRPr="001B0A3E">
        <w:rPr>
          <w:rFonts w:ascii="Times New Roman" w:hAnsi="Times New Roman"/>
          <w:sz w:val="24"/>
          <w:szCs w:val="24"/>
        </w:rPr>
        <w:t xml:space="preserve"> L.)</w:t>
      </w:r>
      <w:r w:rsidR="00887D4A" w:rsidRPr="001B0A3E">
        <w:rPr>
          <w:rFonts w:ascii="Times New Roman" w:hAnsi="Times New Roman"/>
          <w:sz w:val="24"/>
          <w:szCs w:val="24"/>
        </w:rPr>
        <w:t xml:space="preserve">, </w:t>
      </w:r>
      <w:r w:rsidR="003F5DA4" w:rsidRPr="001B0A3E">
        <w:rPr>
          <w:rFonts w:ascii="Times New Roman" w:hAnsi="Times New Roman"/>
          <w:sz w:val="24"/>
          <w:szCs w:val="24"/>
        </w:rPr>
        <w:t>m</w:t>
      </w:r>
      <w:r w:rsidR="002F6B99" w:rsidRPr="001B0A3E">
        <w:rPr>
          <w:rFonts w:ascii="Times New Roman" w:hAnsi="Times New Roman"/>
          <w:sz w:val="24"/>
          <w:szCs w:val="24"/>
        </w:rPr>
        <w:t>ažalapė liepa (</w:t>
      </w:r>
      <w:r w:rsidR="002F6B99" w:rsidRPr="001B0A3E">
        <w:rPr>
          <w:rFonts w:ascii="Times New Roman" w:hAnsi="Times New Roman"/>
          <w:i/>
          <w:sz w:val="24"/>
          <w:szCs w:val="24"/>
        </w:rPr>
        <w:t>Tilia cordata</w:t>
      </w:r>
      <w:r w:rsidR="002F6B99" w:rsidRPr="001B0A3E">
        <w:rPr>
          <w:rFonts w:ascii="Times New Roman" w:hAnsi="Times New Roman"/>
          <w:sz w:val="24"/>
          <w:szCs w:val="24"/>
        </w:rPr>
        <w:t xml:space="preserve"> Mill) </w:t>
      </w:r>
      <w:r w:rsidRPr="001B0A3E">
        <w:rPr>
          <w:rFonts w:ascii="Times New Roman" w:hAnsi="Times New Roman"/>
          <w:sz w:val="24"/>
          <w:szCs w:val="24"/>
        </w:rPr>
        <w:t xml:space="preserve">yra vartojami abiejose apylinkėse, </w:t>
      </w:r>
      <w:proofErr w:type="gramStart"/>
      <w:r w:rsidRPr="001B0A3E">
        <w:rPr>
          <w:rFonts w:ascii="Times New Roman" w:hAnsi="Times New Roman"/>
          <w:sz w:val="24"/>
          <w:szCs w:val="24"/>
        </w:rPr>
        <w:t>tai</w:t>
      </w:r>
      <w:proofErr w:type="gramEnd"/>
      <w:r w:rsidRPr="001B0A3E">
        <w:rPr>
          <w:rFonts w:ascii="Times New Roman" w:hAnsi="Times New Roman"/>
          <w:sz w:val="24"/>
          <w:szCs w:val="24"/>
        </w:rPr>
        <w:t xml:space="preserve"> gali sąlygoti šių ža</w:t>
      </w:r>
      <w:r w:rsidR="003B473C" w:rsidRPr="001B0A3E">
        <w:rPr>
          <w:rFonts w:ascii="Times New Roman" w:hAnsi="Times New Roman"/>
          <w:sz w:val="24"/>
          <w:szCs w:val="24"/>
        </w:rPr>
        <w:t xml:space="preserve">liavų </w:t>
      </w:r>
      <w:r w:rsidR="00842CD4" w:rsidRPr="001B0A3E">
        <w:rPr>
          <w:rFonts w:ascii="Times New Roman" w:hAnsi="Times New Roman"/>
          <w:sz w:val="24"/>
          <w:szCs w:val="24"/>
        </w:rPr>
        <w:t>paplitimas. Taip pat abiejų apylinkių respondentai minėjo ir ne augalinės kilmės žaliavą, kuri</w:t>
      </w:r>
      <w:r w:rsidR="00887D4A" w:rsidRPr="001B0A3E">
        <w:rPr>
          <w:rFonts w:ascii="Times New Roman" w:hAnsi="Times New Roman"/>
          <w:sz w:val="24"/>
          <w:szCs w:val="24"/>
        </w:rPr>
        <w:t>,</w:t>
      </w:r>
      <w:r w:rsidR="00842CD4" w:rsidRPr="001B0A3E">
        <w:rPr>
          <w:rFonts w:ascii="Times New Roman" w:hAnsi="Times New Roman"/>
          <w:sz w:val="24"/>
          <w:szCs w:val="24"/>
        </w:rPr>
        <w:t xml:space="preserve"> pasak apklaustųjų</w:t>
      </w:r>
      <w:r w:rsidR="00887D4A" w:rsidRPr="001B0A3E">
        <w:rPr>
          <w:rFonts w:ascii="Times New Roman" w:hAnsi="Times New Roman"/>
          <w:sz w:val="24"/>
          <w:szCs w:val="24"/>
        </w:rPr>
        <w:t>,</w:t>
      </w:r>
      <w:r w:rsidR="00842CD4" w:rsidRPr="001B0A3E">
        <w:rPr>
          <w:rFonts w:ascii="Times New Roman" w:hAnsi="Times New Roman"/>
          <w:sz w:val="24"/>
          <w:szCs w:val="24"/>
        </w:rPr>
        <w:t xml:space="preserve"> labai veiksminga esant plaučių uždegimui ar sinusitui</w:t>
      </w:r>
      <w:r w:rsidR="003F5DA4" w:rsidRPr="001B0A3E">
        <w:rPr>
          <w:rFonts w:ascii="Times New Roman" w:hAnsi="Times New Roman"/>
          <w:sz w:val="24"/>
          <w:szCs w:val="24"/>
        </w:rPr>
        <w:t>,</w:t>
      </w:r>
      <w:r w:rsidR="00842CD4" w:rsidRPr="001B0A3E">
        <w:rPr>
          <w:rFonts w:ascii="Times New Roman" w:hAnsi="Times New Roman"/>
          <w:sz w:val="24"/>
          <w:szCs w:val="24"/>
        </w:rPr>
        <w:t xml:space="preserve"> </w:t>
      </w:r>
      <w:proofErr w:type="gramStart"/>
      <w:r w:rsidR="00842CD4" w:rsidRPr="001B0A3E">
        <w:rPr>
          <w:rFonts w:ascii="Times New Roman" w:hAnsi="Times New Roman"/>
          <w:sz w:val="24"/>
          <w:szCs w:val="24"/>
        </w:rPr>
        <w:t>tai</w:t>
      </w:r>
      <w:proofErr w:type="gramEnd"/>
      <w:r w:rsidR="00842CD4" w:rsidRPr="001B0A3E">
        <w:rPr>
          <w:rFonts w:ascii="Times New Roman" w:hAnsi="Times New Roman"/>
          <w:sz w:val="24"/>
          <w:szCs w:val="24"/>
        </w:rPr>
        <w:t xml:space="preserve"> – žmogau</w:t>
      </w:r>
      <w:r w:rsidR="003F5DA4" w:rsidRPr="001B0A3E">
        <w:rPr>
          <w:rFonts w:ascii="Times New Roman" w:hAnsi="Times New Roman"/>
          <w:sz w:val="24"/>
          <w:szCs w:val="24"/>
        </w:rPr>
        <w:t>s šlapimas</w:t>
      </w:r>
      <w:r w:rsidR="00221E90" w:rsidRPr="001B0A3E">
        <w:rPr>
          <w:rFonts w:ascii="Times New Roman" w:hAnsi="Times New Roman"/>
          <w:sz w:val="24"/>
          <w:szCs w:val="24"/>
        </w:rPr>
        <w:t xml:space="preserve"> (</w:t>
      </w:r>
      <w:r w:rsidR="00221E90" w:rsidRPr="001B0A3E">
        <w:rPr>
          <w:rFonts w:ascii="Times New Roman" w:hAnsi="Times New Roman"/>
          <w:i/>
          <w:sz w:val="24"/>
          <w:szCs w:val="24"/>
        </w:rPr>
        <w:t>Urina</w:t>
      </w:r>
      <w:r w:rsidR="00221E90" w:rsidRPr="001B0A3E">
        <w:rPr>
          <w:rFonts w:ascii="Times New Roman" w:hAnsi="Times New Roman"/>
          <w:sz w:val="24"/>
          <w:szCs w:val="24"/>
        </w:rPr>
        <w:t>)</w:t>
      </w:r>
      <w:r w:rsidR="003F5DA4" w:rsidRPr="001B0A3E">
        <w:rPr>
          <w:rFonts w:ascii="Times New Roman" w:hAnsi="Times New Roman"/>
          <w:sz w:val="24"/>
          <w:szCs w:val="24"/>
        </w:rPr>
        <w:t xml:space="preserve">. </w:t>
      </w:r>
      <w:proofErr w:type="gramStart"/>
      <w:r w:rsidR="003F5DA4" w:rsidRPr="001B0A3E">
        <w:rPr>
          <w:rFonts w:ascii="Times New Roman" w:hAnsi="Times New Roman"/>
          <w:sz w:val="24"/>
          <w:szCs w:val="24"/>
        </w:rPr>
        <w:t xml:space="preserve">Pasak </w:t>
      </w:r>
      <w:r w:rsidR="002F6B99" w:rsidRPr="001B0A3E">
        <w:rPr>
          <w:rFonts w:ascii="Times New Roman" w:hAnsi="Times New Roman"/>
          <w:sz w:val="24"/>
          <w:szCs w:val="24"/>
        </w:rPr>
        <w:t xml:space="preserve">E. </w:t>
      </w:r>
      <w:r w:rsidR="00842CD4" w:rsidRPr="001B0A3E">
        <w:rPr>
          <w:rFonts w:ascii="Times New Roman" w:hAnsi="Times New Roman"/>
          <w:sz w:val="24"/>
          <w:szCs w:val="24"/>
        </w:rPr>
        <w:t xml:space="preserve">Gudeliauskienės iš Tverų </w:t>
      </w:r>
      <w:r w:rsidR="00887D4A" w:rsidRPr="001B0A3E">
        <w:rPr>
          <w:rFonts w:ascii="Times New Roman" w:hAnsi="Times New Roman"/>
          <w:sz w:val="24"/>
          <w:szCs w:val="24"/>
        </w:rPr>
        <w:t>(</w:t>
      </w:r>
      <w:r w:rsidR="002F6B99" w:rsidRPr="001B0A3E">
        <w:rPr>
          <w:rFonts w:ascii="Times New Roman" w:hAnsi="Times New Roman"/>
          <w:sz w:val="24"/>
          <w:szCs w:val="24"/>
        </w:rPr>
        <w:t>gim. 1941</w:t>
      </w:r>
      <w:r w:rsidR="00984AD9" w:rsidRPr="001B0A3E">
        <w:rPr>
          <w:rFonts w:ascii="Times New Roman" w:hAnsi="Times New Roman"/>
          <w:sz w:val="24"/>
          <w:szCs w:val="24"/>
        </w:rPr>
        <w:t xml:space="preserve"> </w:t>
      </w:r>
      <w:r w:rsidR="002F6B99" w:rsidRPr="001B0A3E">
        <w:rPr>
          <w:rFonts w:ascii="Times New Roman" w:hAnsi="Times New Roman"/>
          <w:sz w:val="24"/>
          <w:szCs w:val="24"/>
        </w:rPr>
        <w:t>m.</w:t>
      </w:r>
      <w:r w:rsidR="00887D4A" w:rsidRPr="001B0A3E">
        <w:rPr>
          <w:rFonts w:ascii="Times New Roman" w:hAnsi="Times New Roman"/>
          <w:sz w:val="24"/>
          <w:szCs w:val="24"/>
        </w:rPr>
        <w:t>)</w:t>
      </w:r>
      <w:r w:rsidR="002F6B99" w:rsidRPr="001B0A3E">
        <w:rPr>
          <w:rFonts w:ascii="Times New Roman" w:hAnsi="Times New Roman"/>
          <w:sz w:val="24"/>
          <w:szCs w:val="24"/>
        </w:rPr>
        <w:t xml:space="preserve"> </w:t>
      </w:r>
      <w:r w:rsidR="00842CD4" w:rsidRPr="001B0A3E">
        <w:rPr>
          <w:rFonts w:ascii="Times New Roman" w:hAnsi="Times New Roman"/>
          <w:sz w:val="24"/>
          <w:szCs w:val="24"/>
        </w:rPr>
        <w:t xml:space="preserve">reikia šlapimą traukti per nosį </w:t>
      </w:r>
      <w:r w:rsidR="00842CD4" w:rsidRPr="001B0A3E">
        <w:rPr>
          <w:rFonts w:ascii="Times New Roman" w:hAnsi="Times New Roman"/>
          <w:color w:val="000000" w:themeColor="text1"/>
          <w:sz w:val="24"/>
          <w:szCs w:val="24"/>
        </w:rPr>
        <w:t xml:space="preserve">ir </w:t>
      </w:r>
      <w:r w:rsidR="007F7232" w:rsidRPr="001B0A3E">
        <w:rPr>
          <w:rFonts w:ascii="Times New Roman" w:hAnsi="Times New Roman"/>
          <w:color w:val="000000" w:themeColor="text1"/>
          <w:sz w:val="24"/>
          <w:szCs w:val="24"/>
        </w:rPr>
        <w:t>kvėpavimo takai išsivalys</w:t>
      </w:r>
      <w:r w:rsidR="00842CD4" w:rsidRPr="001B0A3E">
        <w:rPr>
          <w:rFonts w:ascii="Times New Roman" w:hAnsi="Times New Roman"/>
          <w:color w:val="000000" w:themeColor="text1"/>
          <w:sz w:val="24"/>
          <w:szCs w:val="24"/>
        </w:rPr>
        <w:t>, išeinant pūlingoms išskyroms per nosį.</w:t>
      </w:r>
      <w:proofErr w:type="gramEnd"/>
    </w:p>
    <w:p w:rsidR="00B36015" w:rsidRDefault="00B36015" w:rsidP="00B36015">
      <w:pPr>
        <w:spacing w:after="0" w:line="360" w:lineRule="auto"/>
        <w:ind w:firstLine="851"/>
        <w:jc w:val="both"/>
        <w:rPr>
          <w:rFonts w:ascii="Times New Roman" w:hAnsi="Times New Roman"/>
          <w:color w:val="000000" w:themeColor="text1"/>
          <w:sz w:val="24"/>
          <w:szCs w:val="24"/>
        </w:rPr>
      </w:pPr>
    </w:p>
    <w:p w:rsidR="00B36015" w:rsidRDefault="00B36015" w:rsidP="00B36015">
      <w:pPr>
        <w:spacing w:after="0" w:line="360" w:lineRule="auto"/>
        <w:ind w:firstLine="851"/>
        <w:jc w:val="both"/>
        <w:rPr>
          <w:rFonts w:ascii="Times New Roman" w:hAnsi="Times New Roman"/>
          <w:color w:val="000000" w:themeColor="text1"/>
          <w:sz w:val="24"/>
          <w:szCs w:val="24"/>
        </w:rPr>
      </w:pPr>
    </w:p>
    <w:p w:rsidR="00B36015" w:rsidRDefault="00B36015" w:rsidP="00B36015">
      <w:pPr>
        <w:spacing w:after="0" w:line="360" w:lineRule="auto"/>
        <w:ind w:firstLine="851"/>
        <w:jc w:val="both"/>
        <w:rPr>
          <w:rFonts w:ascii="Times New Roman" w:hAnsi="Times New Roman"/>
          <w:color w:val="000000" w:themeColor="text1"/>
          <w:sz w:val="24"/>
          <w:szCs w:val="24"/>
        </w:rPr>
      </w:pPr>
    </w:p>
    <w:p w:rsidR="007A6BBC" w:rsidRPr="001B0A3E" w:rsidRDefault="00202F91" w:rsidP="00B36015">
      <w:pPr>
        <w:spacing w:after="0" w:line="360" w:lineRule="auto"/>
        <w:ind w:firstLine="851"/>
        <w:jc w:val="both"/>
        <w:rPr>
          <w:rFonts w:ascii="Times New Roman" w:hAnsi="Times New Roman"/>
          <w:b/>
          <w:i/>
          <w:color w:val="000000" w:themeColor="text1"/>
          <w:sz w:val="24"/>
          <w:szCs w:val="24"/>
        </w:rPr>
      </w:pPr>
      <w:proofErr w:type="gramStart"/>
      <w:r w:rsidRPr="001B0A3E">
        <w:rPr>
          <w:rFonts w:ascii="Times New Roman" w:hAnsi="Times New Roman"/>
          <w:b/>
          <w:i/>
          <w:color w:val="000000" w:themeColor="text1"/>
          <w:sz w:val="24"/>
          <w:szCs w:val="24"/>
        </w:rPr>
        <w:lastRenderedPageBreak/>
        <w:t>4</w:t>
      </w:r>
      <w:r w:rsidR="003E25F4" w:rsidRPr="001B0A3E">
        <w:rPr>
          <w:rFonts w:ascii="Times New Roman" w:hAnsi="Times New Roman"/>
          <w:b/>
          <w:i/>
          <w:color w:val="000000" w:themeColor="text1"/>
          <w:sz w:val="24"/>
          <w:szCs w:val="24"/>
        </w:rPr>
        <w:t xml:space="preserve"> </w:t>
      </w:r>
      <w:r w:rsidRPr="001B0A3E">
        <w:rPr>
          <w:rFonts w:ascii="Times New Roman" w:hAnsi="Times New Roman"/>
          <w:b/>
          <w:i/>
          <w:color w:val="000000" w:themeColor="text1"/>
          <w:sz w:val="24"/>
          <w:szCs w:val="24"/>
        </w:rPr>
        <w:t>lentelė.</w:t>
      </w:r>
      <w:proofErr w:type="gramEnd"/>
      <w:r w:rsidRPr="001B0A3E">
        <w:rPr>
          <w:rFonts w:ascii="Times New Roman" w:hAnsi="Times New Roman"/>
          <w:b/>
          <w:i/>
          <w:color w:val="000000" w:themeColor="text1"/>
          <w:sz w:val="24"/>
          <w:szCs w:val="24"/>
        </w:rPr>
        <w:t xml:space="preserve"> </w:t>
      </w:r>
      <w:r w:rsidR="00887D4A" w:rsidRPr="001B0A3E">
        <w:rPr>
          <w:rFonts w:ascii="Times New Roman" w:hAnsi="Times New Roman"/>
          <w:b/>
          <w:i/>
          <w:color w:val="000000" w:themeColor="text1"/>
          <w:sz w:val="24"/>
          <w:szCs w:val="24"/>
        </w:rPr>
        <w:t>Vienkomponentės receptūros k</w:t>
      </w:r>
      <w:r w:rsidR="005B0F4B" w:rsidRPr="001B0A3E">
        <w:rPr>
          <w:rFonts w:ascii="Times New Roman" w:hAnsi="Times New Roman"/>
          <w:b/>
          <w:i/>
          <w:color w:val="000000" w:themeColor="text1"/>
          <w:sz w:val="24"/>
          <w:szCs w:val="24"/>
        </w:rPr>
        <w:t xml:space="preserve">epenų </w:t>
      </w:r>
      <w:r w:rsidR="00887D4A" w:rsidRPr="001B0A3E">
        <w:rPr>
          <w:rFonts w:ascii="Times New Roman" w:hAnsi="Times New Roman"/>
          <w:b/>
          <w:i/>
          <w:color w:val="000000" w:themeColor="text1"/>
          <w:sz w:val="24"/>
          <w:szCs w:val="24"/>
        </w:rPr>
        <w:t>ir</w:t>
      </w:r>
      <w:r w:rsidR="005B0F4B" w:rsidRPr="001B0A3E">
        <w:rPr>
          <w:rFonts w:ascii="Times New Roman" w:hAnsi="Times New Roman"/>
          <w:b/>
          <w:i/>
          <w:color w:val="000000" w:themeColor="text1"/>
          <w:sz w:val="24"/>
          <w:szCs w:val="24"/>
        </w:rPr>
        <w:t xml:space="preserve"> tulžies ligoms gydyti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4927"/>
      </w:tblGrid>
      <w:tr w:rsidR="00352BF7" w:rsidRPr="001B0A3E">
        <w:tc>
          <w:tcPr>
            <w:tcW w:w="4927" w:type="dxa"/>
          </w:tcPr>
          <w:p w:rsidR="00352BF7" w:rsidRPr="001B0A3E" w:rsidRDefault="00352BF7" w:rsidP="00697F49">
            <w:pPr>
              <w:spacing w:after="0" w:line="360" w:lineRule="auto"/>
              <w:jc w:val="center"/>
              <w:rPr>
                <w:rFonts w:ascii="Times New Roman" w:hAnsi="Times New Roman"/>
                <w:b/>
                <w:color w:val="000000" w:themeColor="text1"/>
                <w:sz w:val="20"/>
                <w:szCs w:val="20"/>
              </w:rPr>
            </w:pPr>
            <w:r w:rsidRPr="001B0A3E">
              <w:rPr>
                <w:rFonts w:ascii="Times New Roman" w:hAnsi="Times New Roman"/>
                <w:b/>
                <w:color w:val="000000" w:themeColor="text1"/>
                <w:sz w:val="20"/>
                <w:szCs w:val="20"/>
              </w:rPr>
              <w:t>Žem. Kalvarij</w:t>
            </w:r>
            <w:r w:rsidR="00535C33" w:rsidRPr="001B0A3E">
              <w:rPr>
                <w:rFonts w:ascii="Times New Roman" w:hAnsi="Times New Roman"/>
                <w:b/>
                <w:color w:val="000000" w:themeColor="text1"/>
                <w:sz w:val="20"/>
                <w:szCs w:val="20"/>
              </w:rPr>
              <w:t>oje</w:t>
            </w:r>
          </w:p>
        </w:tc>
        <w:tc>
          <w:tcPr>
            <w:tcW w:w="4927" w:type="dxa"/>
          </w:tcPr>
          <w:p w:rsidR="00352BF7" w:rsidRPr="001B0A3E" w:rsidRDefault="00535C33" w:rsidP="00697F49">
            <w:pPr>
              <w:spacing w:after="0" w:line="360" w:lineRule="auto"/>
              <w:jc w:val="center"/>
              <w:rPr>
                <w:rFonts w:ascii="Times New Roman" w:hAnsi="Times New Roman"/>
                <w:b/>
                <w:color w:val="000000" w:themeColor="text1"/>
                <w:sz w:val="20"/>
                <w:szCs w:val="20"/>
              </w:rPr>
            </w:pPr>
            <w:r w:rsidRPr="001B0A3E">
              <w:rPr>
                <w:rFonts w:ascii="Times New Roman" w:hAnsi="Times New Roman"/>
                <w:b/>
                <w:color w:val="000000" w:themeColor="text1"/>
                <w:sz w:val="20"/>
                <w:szCs w:val="20"/>
              </w:rPr>
              <w:t>Tveruose</w:t>
            </w:r>
          </w:p>
        </w:tc>
      </w:tr>
      <w:tr w:rsidR="00352BF7" w:rsidRPr="001B0A3E">
        <w:tc>
          <w:tcPr>
            <w:tcW w:w="4927" w:type="dxa"/>
          </w:tcPr>
          <w:p w:rsidR="00352BF7" w:rsidRPr="001B0A3E" w:rsidRDefault="005B0F4B" w:rsidP="00697F49">
            <w:pPr>
              <w:spacing w:after="0" w:line="360" w:lineRule="auto"/>
              <w:jc w:val="both"/>
              <w:rPr>
                <w:rFonts w:ascii="Times New Roman" w:hAnsi="Times New Roman"/>
                <w:b/>
                <w:color w:val="000000" w:themeColor="text1"/>
                <w:sz w:val="20"/>
                <w:szCs w:val="20"/>
              </w:rPr>
            </w:pPr>
            <w:r w:rsidRPr="001B0A3E">
              <w:rPr>
                <w:rFonts w:ascii="Times New Roman" w:hAnsi="Times New Roman"/>
                <w:color w:val="000000" w:themeColor="text1"/>
                <w:sz w:val="20"/>
                <w:szCs w:val="20"/>
              </w:rPr>
              <w:t>Paprastoji kiaulpienė</w:t>
            </w:r>
            <w:r w:rsidR="003F5DA4" w:rsidRPr="001B0A3E">
              <w:rPr>
                <w:rFonts w:ascii="Times New Roman" w:hAnsi="Times New Roman"/>
                <w:color w:val="000000" w:themeColor="text1"/>
                <w:sz w:val="20"/>
                <w:szCs w:val="20"/>
              </w:rPr>
              <w:t xml:space="preserve"> (</w:t>
            </w:r>
            <w:r w:rsidR="003F5DA4" w:rsidRPr="001B0A3E">
              <w:rPr>
                <w:rFonts w:ascii="Times New Roman" w:hAnsi="Times New Roman"/>
                <w:i/>
                <w:color w:val="000000" w:themeColor="text1"/>
                <w:sz w:val="20"/>
                <w:szCs w:val="20"/>
              </w:rPr>
              <w:t>Taraxacum officinale</w:t>
            </w:r>
            <w:r w:rsidR="00C84AAB" w:rsidRPr="001B0A3E">
              <w:rPr>
                <w:rFonts w:ascii="Times New Roman" w:hAnsi="Times New Roman"/>
                <w:color w:val="000000" w:themeColor="text1"/>
                <w:sz w:val="20"/>
                <w:szCs w:val="20"/>
              </w:rPr>
              <w:t xml:space="preserve"> F.H. Lingg.) – </w:t>
            </w:r>
            <w:r w:rsidR="003F5DA4" w:rsidRPr="001B0A3E">
              <w:rPr>
                <w:rFonts w:ascii="Times New Roman" w:hAnsi="Times New Roman"/>
                <w:color w:val="000000" w:themeColor="text1"/>
                <w:sz w:val="20"/>
                <w:szCs w:val="20"/>
              </w:rPr>
              <w:t>kepenų veikl</w:t>
            </w:r>
            <w:r w:rsidR="00996CA5" w:rsidRPr="001B0A3E">
              <w:rPr>
                <w:rFonts w:ascii="Times New Roman" w:hAnsi="Times New Roman"/>
                <w:color w:val="000000" w:themeColor="text1"/>
                <w:sz w:val="20"/>
                <w:szCs w:val="20"/>
              </w:rPr>
              <w:t>ai</w:t>
            </w:r>
            <w:r w:rsidR="003F5DA4" w:rsidRPr="001B0A3E">
              <w:rPr>
                <w:rFonts w:ascii="Times New Roman" w:hAnsi="Times New Roman"/>
                <w:color w:val="000000" w:themeColor="text1"/>
                <w:sz w:val="20"/>
                <w:szCs w:val="20"/>
              </w:rPr>
              <w:t xml:space="preserve"> gerin</w:t>
            </w:r>
            <w:r w:rsidR="00996CA5" w:rsidRPr="001B0A3E">
              <w:rPr>
                <w:rFonts w:ascii="Times New Roman" w:hAnsi="Times New Roman"/>
                <w:color w:val="000000" w:themeColor="text1"/>
                <w:sz w:val="20"/>
                <w:szCs w:val="20"/>
              </w:rPr>
              <w:t>t</w:t>
            </w:r>
            <w:r w:rsidR="003F5DA4" w:rsidRPr="001B0A3E">
              <w:rPr>
                <w:rFonts w:ascii="Times New Roman" w:hAnsi="Times New Roman"/>
                <w:color w:val="000000" w:themeColor="text1"/>
                <w:sz w:val="20"/>
                <w:szCs w:val="20"/>
              </w:rPr>
              <w:t>i. (Z. Volkova gim. 1945</w:t>
            </w:r>
            <w:r w:rsidR="00984AD9" w:rsidRPr="001B0A3E">
              <w:rPr>
                <w:rFonts w:ascii="Times New Roman" w:hAnsi="Times New Roman"/>
                <w:color w:val="000000" w:themeColor="text1"/>
                <w:sz w:val="20"/>
                <w:szCs w:val="20"/>
              </w:rPr>
              <w:t xml:space="preserve"> </w:t>
            </w:r>
            <w:r w:rsidR="003F5DA4" w:rsidRPr="001B0A3E">
              <w:rPr>
                <w:rFonts w:ascii="Times New Roman" w:hAnsi="Times New Roman"/>
                <w:color w:val="000000" w:themeColor="text1"/>
                <w:sz w:val="20"/>
                <w:szCs w:val="20"/>
              </w:rPr>
              <w:t>m.)</w:t>
            </w:r>
            <w:r w:rsidR="007F7232" w:rsidRPr="001B0A3E">
              <w:rPr>
                <w:rFonts w:ascii="Times New Roman" w:hAnsi="Times New Roman"/>
                <w:color w:val="000000" w:themeColor="text1"/>
                <w:sz w:val="20"/>
                <w:szCs w:val="20"/>
              </w:rPr>
              <w:t>.</w:t>
            </w:r>
          </w:p>
        </w:tc>
        <w:tc>
          <w:tcPr>
            <w:tcW w:w="4927" w:type="dxa"/>
          </w:tcPr>
          <w:p w:rsidR="00352BF7" w:rsidRPr="001B0A3E" w:rsidRDefault="002F6B99" w:rsidP="00697F49">
            <w:pPr>
              <w:spacing w:after="0" w:line="360" w:lineRule="auto"/>
              <w:rPr>
                <w:rFonts w:ascii="Times New Roman" w:hAnsi="Times New Roman"/>
                <w:color w:val="000000" w:themeColor="text1"/>
                <w:sz w:val="20"/>
                <w:szCs w:val="20"/>
              </w:rPr>
            </w:pPr>
            <w:r w:rsidRPr="001B0A3E">
              <w:rPr>
                <w:rFonts w:ascii="Times New Roman" w:hAnsi="Times New Roman"/>
                <w:color w:val="000000" w:themeColor="text1"/>
                <w:sz w:val="20"/>
                <w:szCs w:val="20"/>
              </w:rPr>
              <w:t>Paprastoji morka (</w:t>
            </w:r>
            <w:r w:rsidRPr="001B0A3E">
              <w:rPr>
                <w:rFonts w:ascii="Times New Roman" w:hAnsi="Times New Roman"/>
                <w:i/>
                <w:color w:val="000000" w:themeColor="text1"/>
                <w:sz w:val="20"/>
                <w:szCs w:val="20"/>
              </w:rPr>
              <w:t>Daucus carota</w:t>
            </w:r>
            <w:r w:rsidRPr="001B0A3E">
              <w:rPr>
                <w:rFonts w:ascii="Times New Roman" w:hAnsi="Times New Roman"/>
                <w:color w:val="000000" w:themeColor="text1"/>
                <w:sz w:val="20"/>
                <w:szCs w:val="20"/>
              </w:rPr>
              <w:t xml:space="preserve"> L.) </w:t>
            </w:r>
            <w:r w:rsidR="00C84AAB" w:rsidRPr="001B0A3E">
              <w:rPr>
                <w:rFonts w:ascii="Times New Roman" w:hAnsi="Times New Roman"/>
                <w:color w:val="000000" w:themeColor="text1"/>
                <w:sz w:val="20"/>
                <w:szCs w:val="20"/>
              </w:rPr>
              <w:t>–</w:t>
            </w:r>
            <w:r w:rsidR="00984AD9" w:rsidRPr="001B0A3E">
              <w:rPr>
                <w:rFonts w:ascii="Times New Roman" w:hAnsi="Times New Roman"/>
                <w:color w:val="000000" w:themeColor="text1"/>
                <w:sz w:val="20"/>
                <w:szCs w:val="20"/>
              </w:rPr>
              <w:t xml:space="preserve"> </w:t>
            </w:r>
            <w:r w:rsidR="00F26FAC" w:rsidRPr="001B0A3E">
              <w:rPr>
                <w:rFonts w:ascii="Times New Roman" w:hAnsi="Times New Roman"/>
                <w:color w:val="000000" w:themeColor="text1"/>
                <w:sz w:val="20"/>
                <w:szCs w:val="20"/>
              </w:rPr>
              <w:t xml:space="preserve">sultys </w:t>
            </w:r>
            <w:r w:rsidR="00535C33" w:rsidRPr="001B0A3E">
              <w:rPr>
                <w:rFonts w:ascii="Times New Roman" w:hAnsi="Times New Roman"/>
                <w:color w:val="000000" w:themeColor="text1"/>
                <w:sz w:val="20"/>
                <w:szCs w:val="20"/>
              </w:rPr>
              <w:t>valo kepenis. (</w:t>
            </w:r>
            <w:r w:rsidRPr="001B0A3E">
              <w:rPr>
                <w:rFonts w:ascii="Times New Roman" w:hAnsi="Times New Roman"/>
                <w:color w:val="000000" w:themeColor="text1"/>
                <w:sz w:val="20"/>
                <w:szCs w:val="20"/>
              </w:rPr>
              <w:t xml:space="preserve">V. </w:t>
            </w:r>
            <w:r w:rsidR="00535C33" w:rsidRPr="001B0A3E">
              <w:rPr>
                <w:rFonts w:ascii="Times New Roman" w:hAnsi="Times New Roman"/>
                <w:color w:val="000000" w:themeColor="text1"/>
                <w:sz w:val="20"/>
                <w:szCs w:val="20"/>
              </w:rPr>
              <w:t>Juknienė</w:t>
            </w:r>
            <w:r w:rsidRPr="001B0A3E">
              <w:rPr>
                <w:rFonts w:ascii="Times New Roman" w:hAnsi="Times New Roman"/>
                <w:color w:val="000000" w:themeColor="text1"/>
                <w:sz w:val="20"/>
                <w:szCs w:val="20"/>
              </w:rPr>
              <w:t xml:space="preserve"> gim. 1949</w:t>
            </w:r>
            <w:r w:rsidR="00984AD9"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m.</w:t>
            </w:r>
            <w:r w:rsidR="00535C33" w:rsidRPr="001B0A3E">
              <w:rPr>
                <w:rFonts w:ascii="Times New Roman" w:hAnsi="Times New Roman"/>
                <w:color w:val="000000" w:themeColor="text1"/>
                <w:sz w:val="20"/>
                <w:szCs w:val="20"/>
              </w:rPr>
              <w:t>)</w:t>
            </w:r>
            <w:r w:rsidR="007F7232" w:rsidRPr="001B0A3E">
              <w:rPr>
                <w:rFonts w:ascii="Times New Roman" w:hAnsi="Times New Roman"/>
                <w:color w:val="000000" w:themeColor="text1"/>
                <w:sz w:val="20"/>
                <w:szCs w:val="20"/>
              </w:rPr>
              <w:t>.</w:t>
            </w:r>
          </w:p>
        </w:tc>
      </w:tr>
      <w:tr w:rsidR="00352BF7" w:rsidRPr="001B0A3E">
        <w:tc>
          <w:tcPr>
            <w:tcW w:w="4927" w:type="dxa"/>
          </w:tcPr>
          <w:p w:rsidR="00352BF7" w:rsidRPr="001B0A3E" w:rsidRDefault="00772E1A"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Kiaulės tulžis (</w:t>
            </w:r>
            <w:r w:rsidRPr="001B0A3E">
              <w:rPr>
                <w:rFonts w:ascii="Times New Roman" w:hAnsi="Times New Roman"/>
                <w:i/>
                <w:color w:val="000000" w:themeColor="text1"/>
                <w:sz w:val="20"/>
                <w:szCs w:val="20"/>
              </w:rPr>
              <w:t>Fel porci</w:t>
            </w:r>
            <w:r w:rsidR="00C84AAB" w:rsidRPr="001B0A3E">
              <w:rPr>
                <w:rFonts w:ascii="Times New Roman" w:hAnsi="Times New Roman"/>
                <w:color w:val="000000" w:themeColor="text1"/>
                <w:sz w:val="20"/>
                <w:szCs w:val="20"/>
              </w:rPr>
              <w:t>) –</w:t>
            </w:r>
            <w:r w:rsidRPr="001B0A3E">
              <w:rPr>
                <w:rFonts w:ascii="Times New Roman" w:hAnsi="Times New Roman"/>
                <w:color w:val="000000" w:themeColor="text1"/>
                <w:sz w:val="20"/>
                <w:szCs w:val="20"/>
              </w:rPr>
              <w:t xml:space="preserve"> </w:t>
            </w:r>
            <w:r w:rsidR="00E31F7D" w:rsidRPr="001B0A3E">
              <w:rPr>
                <w:rFonts w:ascii="Times New Roman" w:hAnsi="Times New Roman"/>
                <w:color w:val="000000" w:themeColor="text1"/>
                <w:sz w:val="20"/>
                <w:szCs w:val="20"/>
              </w:rPr>
              <w:t>kepenų veiklai gerinti</w:t>
            </w:r>
            <w:r w:rsidRPr="001B0A3E">
              <w:rPr>
                <w:rFonts w:ascii="Times New Roman" w:hAnsi="Times New Roman"/>
                <w:color w:val="000000" w:themeColor="text1"/>
                <w:sz w:val="20"/>
                <w:szCs w:val="20"/>
              </w:rPr>
              <w:t>,</w:t>
            </w:r>
            <w:r w:rsidR="003833C3"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užpilas su šnapše</w:t>
            </w:r>
            <w:r w:rsidR="00996CA5" w:rsidRPr="001B0A3E">
              <w:rPr>
                <w:rFonts w:ascii="Times New Roman" w:hAnsi="Times New Roman"/>
                <w:color w:val="000000" w:themeColor="text1"/>
                <w:sz w:val="20"/>
                <w:szCs w:val="20"/>
              </w:rPr>
              <w:t>“</w:t>
            </w:r>
            <w:r w:rsidRPr="001B0A3E">
              <w:rPr>
                <w:rFonts w:ascii="Times New Roman" w:hAnsi="Times New Roman"/>
                <w:color w:val="000000" w:themeColor="text1"/>
                <w:sz w:val="20"/>
                <w:szCs w:val="20"/>
              </w:rPr>
              <w:t>. (O. D. Virketienė, gim. 1940 m.)</w:t>
            </w:r>
            <w:r w:rsidR="007F7232" w:rsidRPr="001B0A3E">
              <w:rPr>
                <w:rFonts w:ascii="Times New Roman" w:hAnsi="Times New Roman"/>
                <w:color w:val="000000" w:themeColor="text1"/>
                <w:sz w:val="20"/>
                <w:szCs w:val="20"/>
              </w:rPr>
              <w:t>.</w:t>
            </w:r>
          </w:p>
        </w:tc>
        <w:tc>
          <w:tcPr>
            <w:tcW w:w="4927" w:type="dxa"/>
          </w:tcPr>
          <w:p w:rsidR="00352BF7" w:rsidRPr="001B0A3E" w:rsidRDefault="002F6B99" w:rsidP="00697F49">
            <w:pPr>
              <w:spacing w:after="0" w:line="360" w:lineRule="auto"/>
              <w:rPr>
                <w:rFonts w:ascii="Times New Roman" w:hAnsi="Times New Roman"/>
                <w:color w:val="000000" w:themeColor="text1"/>
                <w:sz w:val="20"/>
                <w:szCs w:val="20"/>
              </w:rPr>
            </w:pPr>
            <w:r w:rsidRPr="001B0A3E">
              <w:rPr>
                <w:rFonts w:ascii="Times New Roman" w:hAnsi="Times New Roman"/>
                <w:color w:val="000000" w:themeColor="text1"/>
                <w:sz w:val="20"/>
                <w:szCs w:val="20"/>
              </w:rPr>
              <w:t>Baltijinė rasakila (</w:t>
            </w:r>
            <w:r w:rsidRPr="001B0A3E">
              <w:rPr>
                <w:rFonts w:ascii="Times New Roman" w:hAnsi="Times New Roman"/>
                <w:i/>
                <w:color w:val="000000" w:themeColor="text1"/>
                <w:sz w:val="20"/>
                <w:szCs w:val="20"/>
              </w:rPr>
              <w:t>Alchemilla Baltica</w:t>
            </w:r>
            <w:r w:rsidRPr="001B0A3E">
              <w:rPr>
                <w:rFonts w:ascii="Times New Roman" w:hAnsi="Times New Roman"/>
                <w:color w:val="000000" w:themeColor="text1"/>
                <w:sz w:val="20"/>
                <w:szCs w:val="20"/>
              </w:rPr>
              <w:t xml:space="preserve"> Sam.) </w:t>
            </w:r>
            <w:r w:rsidR="00C84AAB" w:rsidRPr="001B0A3E">
              <w:rPr>
                <w:rFonts w:ascii="Times New Roman" w:hAnsi="Times New Roman"/>
                <w:color w:val="000000" w:themeColor="text1"/>
                <w:sz w:val="20"/>
                <w:szCs w:val="20"/>
              </w:rPr>
              <w:t>–</w:t>
            </w:r>
            <w:r w:rsidR="00984AD9" w:rsidRPr="001B0A3E">
              <w:rPr>
                <w:rFonts w:ascii="Times New Roman" w:hAnsi="Times New Roman"/>
                <w:color w:val="000000" w:themeColor="text1"/>
                <w:sz w:val="20"/>
                <w:szCs w:val="20"/>
              </w:rPr>
              <w:t xml:space="preserve"> </w:t>
            </w:r>
            <w:r w:rsidR="00F26FAC" w:rsidRPr="001B0A3E">
              <w:rPr>
                <w:rFonts w:ascii="Times New Roman" w:hAnsi="Times New Roman"/>
                <w:color w:val="000000" w:themeColor="text1"/>
                <w:sz w:val="20"/>
                <w:szCs w:val="20"/>
              </w:rPr>
              <w:t>kepenų veiklai gerinti</w:t>
            </w:r>
            <w:r w:rsidR="00535C33" w:rsidRPr="001B0A3E">
              <w:rPr>
                <w:rFonts w:ascii="Times New Roman" w:hAnsi="Times New Roman"/>
                <w:color w:val="000000" w:themeColor="text1"/>
                <w:sz w:val="20"/>
                <w:szCs w:val="20"/>
              </w:rPr>
              <w:t>.</w:t>
            </w:r>
            <w:r w:rsidR="00F26FAC" w:rsidRPr="001B0A3E">
              <w:rPr>
                <w:rFonts w:ascii="Times New Roman" w:hAnsi="Times New Roman"/>
                <w:color w:val="000000" w:themeColor="text1"/>
                <w:sz w:val="20"/>
                <w:szCs w:val="20"/>
              </w:rPr>
              <w:t xml:space="preserve"> </w:t>
            </w:r>
            <w:r w:rsidR="00535C33" w:rsidRPr="001B0A3E">
              <w:rPr>
                <w:rFonts w:ascii="Times New Roman" w:hAnsi="Times New Roman"/>
                <w:color w:val="000000" w:themeColor="text1"/>
                <w:sz w:val="20"/>
                <w:szCs w:val="20"/>
              </w:rPr>
              <w:t>(</w:t>
            </w:r>
            <w:r w:rsidRPr="001B0A3E">
              <w:rPr>
                <w:rFonts w:ascii="Times New Roman" w:hAnsi="Times New Roman"/>
                <w:color w:val="000000" w:themeColor="text1"/>
                <w:sz w:val="20"/>
                <w:szCs w:val="20"/>
              </w:rPr>
              <w:t xml:space="preserve">E. </w:t>
            </w:r>
            <w:r w:rsidR="00535C33" w:rsidRPr="001B0A3E">
              <w:rPr>
                <w:rFonts w:ascii="Times New Roman" w:hAnsi="Times New Roman"/>
                <w:color w:val="000000" w:themeColor="text1"/>
                <w:sz w:val="20"/>
                <w:szCs w:val="20"/>
              </w:rPr>
              <w:t>Gudeliauskienė</w:t>
            </w:r>
            <w:r w:rsidRPr="001B0A3E">
              <w:rPr>
                <w:rFonts w:ascii="Times New Roman" w:hAnsi="Times New Roman"/>
                <w:color w:val="000000" w:themeColor="text1"/>
                <w:sz w:val="20"/>
                <w:szCs w:val="20"/>
              </w:rPr>
              <w:t xml:space="preserve"> gim. 1941</w:t>
            </w:r>
            <w:r w:rsidR="00984AD9"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m.</w:t>
            </w:r>
            <w:r w:rsidR="00535C33" w:rsidRPr="001B0A3E">
              <w:rPr>
                <w:rFonts w:ascii="Times New Roman" w:hAnsi="Times New Roman"/>
                <w:color w:val="000000" w:themeColor="text1"/>
                <w:sz w:val="20"/>
                <w:szCs w:val="20"/>
              </w:rPr>
              <w:t>)</w:t>
            </w:r>
            <w:r w:rsidR="007F7232" w:rsidRPr="001B0A3E">
              <w:rPr>
                <w:rFonts w:ascii="Times New Roman" w:hAnsi="Times New Roman"/>
                <w:color w:val="000000" w:themeColor="text1"/>
                <w:sz w:val="20"/>
                <w:szCs w:val="20"/>
              </w:rPr>
              <w:t>.</w:t>
            </w:r>
          </w:p>
        </w:tc>
      </w:tr>
    </w:tbl>
    <w:p w:rsidR="007A6BBC" w:rsidRPr="001B0A3E" w:rsidRDefault="007A6BBC" w:rsidP="009B21DC">
      <w:pPr>
        <w:spacing w:after="0" w:line="360" w:lineRule="auto"/>
        <w:ind w:firstLine="851"/>
        <w:jc w:val="both"/>
        <w:rPr>
          <w:rFonts w:ascii="Times New Roman" w:hAnsi="Times New Roman"/>
          <w:b/>
          <w:sz w:val="24"/>
          <w:szCs w:val="24"/>
        </w:rPr>
      </w:pPr>
    </w:p>
    <w:p w:rsidR="00202F91" w:rsidRPr="001B0A3E" w:rsidRDefault="00842CD4" w:rsidP="009B21DC">
      <w:pPr>
        <w:spacing w:after="0" w:line="360" w:lineRule="auto"/>
        <w:ind w:firstLine="851"/>
        <w:jc w:val="both"/>
        <w:rPr>
          <w:rFonts w:ascii="Times New Roman" w:hAnsi="Times New Roman"/>
          <w:sz w:val="24"/>
          <w:szCs w:val="24"/>
        </w:rPr>
      </w:pPr>
      <w:proofErr w:type="gramStart"/>
      <w:r w:rsidRPr="001B0A3E">
        <w:rPr>
          <w:rFonts w:ascii="Times New Roman" w:hAnsi="Times New Roman"/>
          <w:sz w:val="24"/>
          <w:szCs w:val="24"/>
        </w:rPr>
        <w:t>Kepenų bei tulžies funkcijoms reguliuo</w:t>
      </w:r>
      <w:r w:rsidR="005B0F4B" w:rsidRPr="001B0A3E">
        <w:rPr>
          <w:rFonts w:ascii="Times New Roman" w:hAnsi="Times New Roman"/>
          <w:sz w:val="24"/>
          <w:szCs w:val="24"/>
        </w:rPr>
        <w:t>ti nebuvo įvardinta daug receptų</w:t>
      </w:r>
      <w:r w:rsidRPr="001B0A3E">
        <w:rPr>
          <w:rFonts w:ascii="Times New Roman" w:hAnsi="Times New Roman"/>
          <w:sz w:val="24"/>
          <w:szCs w:val="24"/>
        </w:rPr>
        <w:t>, kuri</w:t>
      </w:r>
      <w:r w:rsidR="00996CA5" w:rsidRPr="001B0A3E">
        <w:rPr>
          <w:rFonts w:ascii="Times New Roman" w:hAnsi="Times New Roman"/>
          <w:sz w:val="24"/>
          <w:szCs w:val="24"/>
        </w:rPr>
        <w:t>u</w:t>
      </w:r>
      <w:r w:rsidRPr="001B0A3E">
        <w:rPr>
          <w:rFonts w:ascii="Times New Roman" w:hAnsi="Times New Roman"/>
          <w:sz w:val="24"/>
          <w:szCs w:val="24"/>
        </w:rPr>
        <w:t xml:space="preserve">ose </w:t>
      </w:r>
      <w:r w:rsidR="00326AD0" w:rsidRPr="001B0A3E">
        <w:rPr>
          <w:rFonts w:ascii="Times New Roman" w:hAnsi="Times New Roman"/>
          <w:sz w:val="24"/>
          <w:szCs w:val="24"/>
        </w:rPr>
        <w:t xml:space="preserve">yra </w:t>
      </w:r>
      <w:r w:rsidRPr="001B0A3E">
        <w:rPr>
          <w:rFonts w:ascii="Times New Roman" w:hAnsi="Times New Roman"/>
          <w:sz w:val="24"/>
          <w:szCs w:val="24"/>
        </w:rPr>
        <w:t>tik viena</w:t>
      </w:r>
      <w:r w:rsidR="005B0F4B" w:rsidRPr="001B0A3E">
        <w:rPr>
          <w:rFonts w:ascii="Times New Roman" w:hAnsi="Times New Roman"/>
          <w:sz w:val="24"/>
          <w:szCs w:val="24"/>
        </w:rPr>
        <w:t xml:space="preserve"> veikimą sąlygojanti medžiaga</w:t>
      </w:r>
      <w:r w:rsidRPr="001B0A3E">
        <w:rPr>
          <w:rFonts w:ascii="Times New Roman" w:hAnsi="Times New Roman"/>
          <w:sz w:val="24"/>
          <w:szCs w:val="24"/>
        </w:rPr>
        <w:t>.</w:t>
      </w:r>
      <w:proofErr w:type="gramEnd"/>
      <w:r w:rsidRPr="001B0A3E">
        <w:rPr>
          <w:rFonts w:ascii="Times New Roman" w:hAnsi="Times New Roman"/>
          <w:sz w:val="24"/>
          <w:szCs w:val="24"/>
        </w:rPr>
        <w:t xml:space="preserve"> </w:t>
      </w:r>
      <w:proofErr w:type="gramStart"/>
      <w:r w:rsidRPr="001B0A3E">
        <w:rPr>
          <w:rFonts w:ascii="Times New Roman" w:hAnsi="Times New Roman"/>
          <w:sz w:val="24"/>
          <w:szCs w:val="24"/>
        </w:rPr>
        <w:t>Tenk</w:t>
      </w:r>
      <w:r w:rsidR="003F5DA4" w:rsidRPr="001B0A3E">
        <w:rPr>
          <w:rFonts w:ascii="Times New Roman" w:hAnsi="Times New Roman"/>
          <w:sz w:val="24"/>
          <w:szCs w:val="24"/>
        </w:rPr>
        <w:t>a pastebėti, jog tirtų apylinkių</w:t>
      </w:r>
      <w:r w:rsidRPr="001B0A3E">
        <w:rPr>
          <w:rFonts w:ascii="Times New Roman" w:hAnsi="Times New Roman"/>
          <w:sz w:val="24"/>
          <w:szCs w:val="24"/>
        </w:rPr>
        <w:t xml:space="preserve"> gyventojai n</w:t>
      </w:r>
      <w:r w:rsidR="004C105F" w:rsidRPr="001B0A3E">
        <w:rPr>
          <w:rFonts w:ascii="Times New Roman" w:hAnsi="Times New Roman"/>
          <w:sz w:val="24"/>
          <w:szCs w:val="24"/>
        </w:rPr>
        <w:t>ėra linkę kepenų</w:t>
      </w:r>
      <w:r w:rsidR="002F6B99" w:rsidRPr="001B0A3E">
        <w:rPr>
          <w:rFonts w:ascii="Times New Roman" w:hAnsi="Times New Roman"/>
          <w:sz w:val="24"/>
          <w:szCs w:val="24"/>
        </w:rPr>
        <w:t xml:space="preserve"> </w:t>
      </w:r>
      <w:r w:rsidR="00996CA5" w:rsidRPr="001B0A3E">
        <w:rPr>
          <w:rFonts w:ascii="Times New Roman" w:hAnsi="Times New Roman"/>
          <w:sz w:val="24"/>
          <w:szCs w:val="24"/>
        </w:rPr>
        <w:t>ir</w:t>
      </w:r>
      <w:r w:rsidR="00C84AAB" w:rsidRPr="001B0A3E">
        <w:rPr>
          <w:rFonts w:ascii="Times New Roman" w:hAnsi="Times New Roman"/>
          <w:sz w:val="24"/>
          <w:szCs w:val="24"/>
        </w:rPr>
        <w:t xml:space="preserve"> </w:t>
      </w:r>
      <w:r w:rsidR="004C105F" w:rsidRPr="001B0A3E">
        <w:rPr>
          <w:rFonts w:ascii="Times New Roman" w:hAnsi="Times New Roman"/>
          <w:sz w:val="24"/>
          <w:szCs w:val="24"/>
        </w:rPr>
        <w:t>tulžies ligas gydyti naudodami</w:t>
      </w:r>
      <w:r w:rsidR="005B0F4B" w:rsidRPr="001B0A3E">
        <w:rPr>
          <w:rFonts w:ascii="Times New Roman" w:hAnsi="Times New Roman"/>
          <w:sz w:val="24"/>
          <w:szCs w:val="24"/>
        </w:rPr>
        <w:t xml:space="preserve"> iš gamtos gautas natūralias medžiagas</w:t>
      </w:r>
      <w:r w:rsidRPr="001B0A3E">
        <w:rPr>
          <w:rFonts w:ascii="Times New Roman" w:hAnsi="Times New Roman"/>
          <w:sz w:val="24"/>
          <w:szCs w:val="24"/>
        </w:rPr>
        <w:t>.</w:t>
      </w:r>
      <w:proofErr w:type="gramEnd"/>
      <w:r w:rsidRPr="001B0A3E">
        <w:rPr>
          <w:rFonts w:ascii="Times New Roman" w:hAnsi="Times New Roman"/>
          <w:sz w:val="24"/>
          <w:szCs w:val="24"/>
        </w:rPr>
        <w:t xml:space="preserve"> </w:t>
      </w:r>
      <w:proofErr w:type="gramStart"/>
      <w:r w:rsidRPr="001B0A3E">
        <w:rPr>
          <w:rFonts w:ascii="Times New Roman" w:hAnsi="Times New Roman"/>
          <w:sz w:val="24"/>
          <w:szCs w:val="24"/>
        </w:rPr>
        <w:t>Tveruo</w:t>
      </w:r>
      <w:r w:rsidR="008264C3" w:rsidRPr="001B0A3E">
        <w:rPr>
          <w:rFonts w:ascii="Times New Roman" w:hAnsi="Times New Roman"/>
          <w:sz w:val="24"/>
          <w:szCs w:val="24"/>
        </w:rPr>
        <w:t>s</w:t>
      </w:r>
      <w:r w:rsidR="005B0F4B" w:rsidRPr="001B0A3E">
        <w:rPr>
          <w:rFonts w:ascii="Times New Roman" w:hAnsi="Times New Roman"/>
          <w:sz w:val="24"/>
          <w:szCs w:val="24"/>
        </w:rPr>
        <w:t>e paminėt</w:t>
      </w:r>
      <w:r w:rsidR="00996CA5" w:rsidRPr="001B0A3E">
        <w:rPr>
          <w:rFonts w:ascii="Times New Roman" w:hAnsi="Times New Roman"/>
          <w:sz w:val="24"/>
          <w:szCs w:val="24"/>
        </w:rPr>
        <w:t>i</w:t>
      </w:r>
      <w:r w:rsidR="005B0F4B" w:rsidRPr="001B0A3E">
        <w:rPr>
          <w:rFonts w:ascii="Times New Roman" w:hAnsi="Times New Roman"/>
          <w:sz w:val="24"/>
          <w:szCs w:val="24"/>
        </w:rPr>
        <w:t xml:space="preserve"> tik du</w:t>
      </w:r>
      <w:r w:rsidR="002F6B99" w:rsidRPr="001B0A3E">
        <w:rPr>
          <w:rFonts w:ascii="Times New Roman" w:hAnsi="Times New Roman"/>
          <w:sz w:val="24"/>
          <w:szCs w:val="24"/>
        </w:rPr>
        <w:t xml:space="preserve"> </w:t>
      </w:r>
      <w:r w:rsidR="00996CA5" w:rsidRPr="001B0A3E">
        <w:rPr>
          <w:rFonts w:ascii="Times New Roman" w:hAnsi="Times New Roman"/>
          <w:sz w:val="24"/>
          <w:szCs w:val="24"/>
        </w:rPr>
        <w:t xml:space="preserve">receptai </w:t>
      </w:r>
      <w:r w:rsidR="00C84AAB" w:rsidRPr="001B0A3E">
        <w:rPr>
          <w:rFonts w:ascii="Times New Roman" w:hAnsi="Times New Roman"/>
          <w:sz w:val="24"/>
          <w:szCs w:val="24"/>
        </w:rPr>
        <w:t xml:space="preserve">– </w:t>
      </w:r>
      <w:r w:rsidR="003F5DA4" w:rsidRPr="001B0A3E">
        <w:rPr>
          <w:rFonts w:ascii="Times New Roman" w:hAnsi="Times New Roman"/>
          <w:sz w:val="24"/>
          <w:szCs w:val="24"/>
        </w:rPr>
        <w:t>p</w:t>
      </w:r>
      <w:r w:rsidR="002F6B99" w:rsidRPr="001B0A3E">
        <w:rPr>
          <w:rFonts w:ascii="Times New Roman" w:hAnsi="Times New Roman"/>
          <w:sz w:val="24"/>
          <w:szCs w:val="24"/>
        </w:rPr>
        <w:t>aprastosios morkos (</w:t>
      </w:r>
      <w:r w:rsidR="002F6B99" w:rsidRPr="001B0A3E">
        <w:rPr>
          <w:rFonts w:ascii="Times New Roman" w:hAnsi="Times New Roman"/>
          <w:i/>
          <w:sz w:val="24"/>
          <w:szCs w:val="24"/>
        </w:rPr>
        <w:t>Daucus carota</w:t>
      </w:r>
      <w:r w:rsidR="00984AD9" w:rsidRPr="001B0A3E">
        <w:rPr>
          <w:rFonts w:ascii="Times New Roman" w:hAnsi="Times New Roman"/>
          <w:sz w:val="24"/>
          <w:szCs w:val="24"/>
        </w:rPr>
        <w:t xml:space="preserve"> L.)</w:t>
      </w:r>
      <w:r w:rsidR="00996CA5" w:rsidRPr="001B0A3E">
        <w:rPr>
          <w:rFonts w:ascii="Times New Roman" w:hAnsi="Times New Roman"/>
          <w:sz w:val="24"/>
          <w:szCs w:val="24"/>
        </w:rPr>
        <w:t xml:space="preserve"> ir</w:t>
      </w:r>
      <w:r w:rsidR="00984AD9" w:rsidRPr="001B0A3E">
        <w:rPr>
          <w:rFonts w:ascii="Times New Roman" w:hAnsi="Times New Roman"/>
          <w:sz w:val="24"/>
          <w:szCs w:val="24"/>
        </w:rPr>
        <w:t xml:space="preserve"> </w:t>
      </w:r>
      <w:r w:rsidR="003F5DA4" w:rsidRPr="001B0A3E">
        <w:rPr>
          <w:rFonts w:ascii="Times New Roman" w:hAnsi="Times New Roman"/>
          <w:sz w:val="24"/>
          <w:szCs w:val="24"/>
        </w:rPr>
        <w:t>b</w:t>
      </w:r>
      <w:r w:rsidR="002F6B99" w:rsidRPr="001B0A3E">
        <w:rPr>
          <w:rFonts w:ascii="Times New Roman" w:hAnsi="Times New Roman"/>
          <w:sz w:val="24"/>
          <w:szCs w:val="24"/>
        </w:rPr>
        <w:t>altijinės rasakilos (</w:t>
      </w:r>
      <w:r w:rsidR="002F6B99" w:rsidRPr="001B0A3E">
        <w:rPr>
          <w:rFonts w:ascii="Times New Roman" w:hAnsi="Times New Roman"/>
          <w:i/>
          <w:sz w:val="24"/>
          <w:szCs w:val="24"/>
        </w:rPr>
        <w:t>Alchemilla Baltica</w:t>
      </w:r>
      <w:r w:rsidR="00996CA5" w:rsidRPr="001B0A3E">
        <w:rPr>
          <w:rFonts w:ascii="Times New Roman" w:hAnsi="Times New Roman"/>
          <w:sz w:val="24"/>
          <w:szCs w:val="24"/>
        </w:rPr>
        <w:t xml:space="preserve"> Sam.)</w:t>
      </w:r>
      <w:r w:rsidR="00F26FAC" w:rsidRPr="001B0A3E">
        <w:rPr>
          <w:rFonts w:ascii="Times New Roman" w:hAnsi="Times New Roman"/>
          <w:sz w:val="24"/>
          <w:szCs w:val="24"/>
        </w:rPr>
        <w:t>.</w:t>
      </w:r>
      <w:proofErr w:type="gramEnd"/>
      <w:r w:rsidR="00984AD9" w:rsidRPr="001B0A3E">
        <w:rPr>
          <w:rFonts w:ascii="Times New Roman" w:hAnsi="Times New Roman"/>
          <w:sz w:val="24"/>
          <w:szCs w:val="24"/>
        </w:rPr>
        <w:t xml:space="preserve"> </w:t>
      </w:r>
      <w:proofErr w:type="gramStart"/>
      <w:r w:rsidR="00984AD9" w:rsidRPr="001B0A3E">
        <w:rPr>
          <w:rFonts w:ascii="Times New Roman" w:hAnsi="Times New Roman"/>
          <w:sz w:val="24"/>
          <w:szCs w:val="24"/>
        </w:rPr>
        <w:t>Žem.</w:t>
      </w:r>
      <w:proofErr w:type="gramEnd"/>
      <w:r w:rsidR="00984AD9" w:rsidRPr="001B0A3E">
        <w:rPr>
          <w:rFonts w:ascii="Times New Roman" w:hAnsi="Times New Roman"/>
          <w:sz w:val="24"/>
          <w:szCs w:val="24"/>
        </w:rPr>
        <w:t xml:space="preserve"> </w:t>
      </w:r>
      <w:proofErr w:type="gramStart"/>
      <w:r w:rsidR="00984AD9" w:rsidRPr="001B0A3E">
        <w:rPr>
          <w:rFonts w:ascii="Times New Roman" w:hAnsi="Times New Roman"/>
          <w:sz w:val="24"/>
          <w:szCs w:val="24"/>
        </w:rPr>
        <w:t xml:space="preserve">Kalvarijoje </w:t>
      </w:r>
      <w:r w:rsidR="00996CA5" w:rsidRPr="001B0A3E">
        <w:rPr>
          <w:rFonts w:ascii="Times New Roman" w:hAnsi="Times New Roman"/>
          <w:sz w:val="24"/>
          <w:szCs w:val="24"/>
        </w:rPr>
        <w:t xml:space="preserve">– </w:t>
      </w:r>
      <w:r w:rsidR="00984AD9" w:rsidRPr="001B0A3E">
        <w:rPr>
          <w:rFonts w:ascii="Times New Roman" w:hAnsi="Times New Roman"/>
          <w:sz w:val="24"/>
          <w:szCs w:val="24"/>
        </w:rPr>
        <w:t>tik viena</w:t>
      </w:r>
      <w:r w:rsidR="005B0F4B" w:rsidRPr="001B0A3E">
        <w:rPr>
          <w:rFonts w:ascii="Times New Roman" w:hAnsi="Times New Roman"/>
          <w:sz w:val="24"/>
          <w:szCs w:val="24"/>
        </w:rPr>
        <w:t>s</w:t>
      </w:r>
      <w:r w:rsidR="00996CA5" w:rsidRPr="001B0A3E">
        <w:rPr>
          <w:rFonts w:ascii="Times New Roman" w:hAnsi="Times New Roman"/>
          <w:sz w:val="24"/>
          <w:szCs w:val="24"/>
        </w:rPr>
        <w:t xml:space="preserve"> receptas</w:t>
      </w:r>
      <w:r w:rsidR="005B0F4B" w:rsidRPr="001B0A3E">
        <w:rPr>
          <w:rFonts w:ascii="Times New Roman" w:hAnsi="Times New Roman"/>
          <w:sz w:val="24"/>
          <w:szCs w:val="24"/>
        </w:rPr>
        <w:t xml:space="preserve">, kuriam naudojama </w:t>
      </w:r>
      <w:r w:rsidR="00984AD9" w:rsidRPr="001B0A3E">
        <w:rPr>
          <w:rFonts w:ascii="Times New Roman" w:hAnsi="Times New Roman"/>
          <w:sz w:val="24"/>
          <w:szCs w:val="24"/>
        </w:rPr>
        <w:t>kiaulpienė (</w:t>
      </w:r>
      <w:r w:rsidR="00984AD9" w:rsidRPr="001B0A3E">
        <w:rPr>
          <w:rFonts w:ascii="Times New Roman" w:hAnsi="Times New Roman"/>
          <w:i/>
          <w:sz w:val="24"/>
          <w:szCs w:val="24"/>
        </w:rPr>
        <w:t>Taraxacum officinale</w:t>
      </w:r>
      <w:r w:rsidR="00984AD9" w:rsidRPr="001B0A3E">
        <w:rPr>
          <w:rFonts w:ascii="Times New Roman" w:hAnsi="Times New Roman"/>
          <w:sz w:val="24"/>
          <w:szCs w:val="24"/>
        </w:rPr>
        <w:t xml:space="preserve"> F.H. Lingg.).</w:t>
      </w:r>
      <w:proofErr w:type="gramEnd"/>
    </w:p>
    <w:p w:rsidR="00984AD9" w:rsidRPr="001B0A3E" w:rsidRDefault="00984AD9" w:rsidP="009B21DC">
      <w:pPr>
        <w:spacing w:after="0" w:line="360" w:lineRule="auto"/>
        <w:jc w:val="both"/>
        <w:rPr>
          <w:rFonts w:ascii="Times New Roman" w:hAnsi="Times New Roman"/>
          <w:color w:val="000000" w:themeColor="text1"/>
          <w:sz w:val="24"/>
          <w:szCs w:val="24"/>
        </w:rPr>
      </w:pPr>
    </w:p>
    <w:p w:rsidR="007A6BBC" w:rsidRPr="001B0A3E" w:rsidRDefault="00202F91" w:rsidP="009B21DC">
      <w:pPr>
        <w:spacing w:after="0" w:line="360" w:lineRule="auto"/>
        <w:jc w:val="center"/>
        <w:rPr>
          <w:rFonts w:ascii="Times New Roman" w:hAnsi="Times New Roman"/>
          <w:b/>
          <w:i/>
          <w:color w:val="000000" w:themeColor="text1"/>
          <w:sz w:val="24"/>
          <w:szCs w:val="24"/>
        </w:rPr>
      </w:pPr>
      <w:proofErr w:type="gramStart"/>
      <w:r w:rsidRPr="001B0A3E">
        <w:rPr>
          <w:rFonts w:ascii="Times New Roman" w:hAnsi="Times New Roman"/>
          <w:b/>
          <w:i/>
          <w:color w:val="000000" w:themeColor="text1"/>
          <w:sz w:val="24"/>
          <w:szCs w:val="24"/>
        </w:rPr>
        <w:t>5</w:t>
      </w:r>
      <w:r w:rsidR="003E25F4" w:rsidRPr="001B0A3E">
        <w:rPr>
          <w:rFonts w:ascii="Times New Roman" w:hAnsi="Times New Roman"/>
          <w:b/>
          <w:i/>
          <w:color w:val="000000" w:themeColor="text1"/>
          <w:sz w:val="24"/>
          <w:szCs w:val="24"/>
        </w:rPr>
        <w:t xml:space="preserve"> </w:t>
      </w:r>
      <w:r w:rsidRPr="001B0A3E">
        <w:rPr>
          <w:rFonts w:ascii="Times New Roman" w:hAnsi="Times New Roman"/>
          <w:b/>
          <w:i/>
          <w:color w:val="000000" w:themeColor="text1"/>
          <w:sz w:val="24"/>
          <w:szCs w:val="24"/>
        </w:rPr>
        <w:t>lentelė.</w:t>
      </w:r>
      <w:proofErr w:type="gramEnd"/>
      <w:r w:rsidRPr="001B0A3E">
        <w:rPr>
          <w:rFonts w:ascii="Times New Roman" w:hAnsi="Times New Roman"/>
          <w:b/>
          <w:i/>
          <w:color w:val="000000" w:themeColor="text1"/>
          <w:sz w:val="24"/>
          <w:szCs w:val="24"/>
        </w:rPr>
        <w:t xml:space="preserve"> </w:t>
      </w:r>
      <w:r w:rsidR="00F5451A" w:rsidRPr="001B0A3E">
        <w:rPr>
          <w:rFonts w:ascii="Times New Roman" w:hAnsi="Times New Roman"/>
          <w:b/>
          <w:i/>
          <w:color w:val="000000" w:themeColor="text1"/>
          <w:sz w:val="24"/>
          <w:szCs w:val="24"/>
        </w:rPr>
        <w:t>Vienkomponentės receptūros r</w:t>
      </w:r>
      <w:r w:rsidR="00337D3B" w:rsidRPr="001B0A3E">
        <w:rPr>
          <w:rFonts w:ascii="Times New Roman" w:hAnsi="Times New Roman"/>
          <w:b/>
          <w:i/>
          <w:color w:val="000000" w:themeColor="text1"/>
          <w:sz w:val="24"/>
          <w:szCs w:val="24"/>
        </w:rPr>
        <w:t>eumatinė</w:t>
      </w:r>
      <w:r w:rsidR="00F5451A" w:rsidRPr="001B0A3E">
        <w:rPr>
          <w:rFonts w:ascii="Times New Roman" w:hAnsi="Times New Roman"/>
          <w:b/>
          <w:i/>
          <w:color w:val="000000" w:themeColor="text1"/>
          <w:sz w:val="24"/>
          <w:szCs w:val="24"/>
        </w:rPr>
        <w:t>m</w:t>
      </w:r>
      <w:r w:rsidR="00337D3B" w:rsidRPr="001B0A3E">
        <w:rPr>
          <w:rFonts w:ascii="Times New Roman" w:hAnsi="Times New Roman"/>
          <w:b/>
          <w:i/>
          <w:color w:val="000000" w:themeColor="text1"/>
          <w:sz w:val="24"/>
          <w:szCs w:val="24"/>
        </w:rPr>
        <w:t xml:space="preserve">s ligoms gydyti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4927"/>
      </w:tblGrid>
      <w:tr w:rsidR="00535C33" w:rsidRPr="001B0A3E">
        <w:tc>
          <w:tcPr>
            <w:tcW w:w="4927" w:type="dxa"/>
          </w:tcPr>
          <w:p w:rsidR="00535C33" w:rsidRPr="001B0A3E" w:rsidRDefault="00535C33" w:rsidP="00697F49">
            <w:pPr>
              <w:spacing w:after="0" w:line="360" w:lineRule="auto"/>
              <w:jc w:val="center"/>
              <w:rPr>
                <w:rFonts w:ascii="Times New Roman" w:hAnsi="Times New Roman"/>
                <w:b/>
                <w:color w:val="000000" w:themeColor="text1"/>
                <w:sz w:val="20"/>
                <w:szCs w:val="20"/>
              </w:rPr>
            </w:pPr>
            <w:r w:rsidRPr="001B0A3E">
              <w:rPr>
                <w:rFonts w:ascii="Times New Roman" w:hAnsi="Times New Roman"/>
                <w:b/>
                <w:color w:val="000000" w:themeColor="text1"/>
                <w:sz w:val="20"/>
                <w:szCs w:val="20"/>
              </w:rPr>
              <w:t>Žem. Kalvarijoje</w:t>
            </w:r>
          </w:p>
        </w:tc>
        <w:tc>
          <w:tcPr>
            <w:tcW w:w="4927" w:type="dxa"/>
          </w:tcPr>
          <w:p w:rsidR="00535C33" w:rsidRPr="001B0A3E" w:rsidRDefault="00535C33" w:rsidP="00697F49">
            <w:pPr>
              <w:spacing w:after="0" w:line="360" w:lineRule="auto"/>
              <w:jc w:val="center"/>
              <w:rPr>
                <w:rFonts w:ascii="Times New Roman" w:hAnsi="Times New Roman"/>
                <w:b/>
                <w:color w:val="000000" w:themeColor="text1"/>
                <w:sz w:val="20"/>
                <w:szCs w:val="20"/>
              </w:rPr>
            </w:pPr>
            <w:r w:rsidRPr="001B0A3E">
              <w:rPr>
                <w:rFonts w:ascii="Times New Roman" w:hAnsi="Times New Roman"/>
                <w:b/>
                <w:color w:val="000000" w:themeColor="text1"/>
                <w:sz w:val="20"/>
                <w:szCs w:val="20"/>
              </w:rPr>
              <w:t>Tveruose</w:t>
            </w:r>
          </w:p>
        </w:tc>
      </w:tr>
      <w:tr w:rsidR="00535C33" w:rsidRPr="001B0A3E">
        <w:tc>
          <w:tcPr>
            <w:tcW w:w="4927" w:type="dxa"/>
          </w:tcPr>
          <w:p w:rsidR="00535C33" w:rsidRPr="001B0A3E" w:rsidRDefault="00FC3025" w:rsidP="00697F49">
            <w:pPr>
              <w:spacing w:after="0" w:line="360" w:lineRule="auto"/>
              <w:rPr>
                <w:rFonts w:ascii="Times New Roman" w:hAnsi="Times New Roman"/>
                <w:color w:val="000000" w:themeColor="text1"/>
                <w:sz w:val="20"/>
                <w:szCs w:val="20"/>
              </w:rPr>
            </w:pPr>
            <w:r w:rsidRPr="001B0A3E">
              <w:rPr>
                <w:rFonts w:ascii="Times New Roman" w:hAnsi="Times New Roman"/>
                <w:color w:val="000000" w:themeColor="text1"/>
                <w:sz w:val="20"/>
                <w:szCs w:val="20"/>
              </w:rPr>
              <w:t>Sėjamoji petražolė (</w:t>
            </w:r>
            <w:r w:rsidRPr="001B0A3E">
              <w:rPr>
                <w:rFonts w:ascii="Times New Roman" w:hAnsi="Times New Roman"/>
                <w:i/>
                <w:color w:val="000000" w:themeColor="text1"/>
                <w:sz w:val="20"/>
                <w:szCs w:val="20"/>
              </w:rPr>
              <w:t>Petroselinum sativum</w:t>
            </w:r>
            <w:r w:rsidRPr="001B0A3E">
              <w:rPr>
                <w:rFonts w:ascii="Times New Roman" w:hAnsi="Times New Roman"/>
                <w:color w:val="000000" w:themeColor="text1"/>
                <w:sz w:val="20"/>
                <w:szCs w:val="20"/>
              </w:rPr>
              <w:t xml:space="preserve"> L.)</w:t>
            </w:r>
            <w:r w:rsidR="00C84AAB" w:rsidRPr="001B0A3E">
              <w:rPr>
                <w:rFonts w:ascii="Times New Roman" w:hAnsi="Times New Roman"/>
                <w:color w:val="000000" w:themeColor="text1"/>
                <w:sz w:val="20"/>
                <w:szCs w:val="20"/>
              </w:rPr>
              <w:t xml:space="preserve"> </w:t>
            </w:r>
            <w:r w:rsidR="00F26FAC" w:rsidRPr="001B0A3E">
              <w:rPr>
                <w:rFonts w:ascii="Times New Roman" w:hAnsi="Times New Roman"/>
                <w:color w:val="000000" w:themeColor="text1"/>
                <w:sz w:val="20"/>
                <w:szCs w:val="20"/>
              </w:rPr>
              <w:t>(sultys)</w:t>
            </w:r>
            <w:r w:rsidRPr="001B0A3E">
              <w:rPr>
                <w:rFonts w:ascii="Times New Roman" w:hAnsi="Times New Roman"/>
                <w:color w:val="000000" w:themeColor="text1"/>
                <w:sz w:val="20"/>
                <w:szCs w:val="20"/>
              </w:rPr>
              <w:t xml:space="preserve"> </w:t>
            </w:r>
            <w:r w:rsidR="00C84AAB" w:rsidRPr="001B0A3E">
              <w:rPr>
                <w:rFonts w:ascii="Times New Roman" w:hAnsi="Times New Roman"/>
                <w:color w:val="000000" w:themeColor="text1"/>
                <w:sz w:val="20"/>
                <w:szCs w:val="20"/>
              </w:rPr>
              <w:t>–</w:t>
            </w:r>
            <w:r w:rsidR="00F26FAC" w:rsidRPr="001B0A3E">
              <w:rPr>
                <w:rFonts w:ascii="Times New Roman" w:hAnsi="Times New Roman"/>
                <w:color w:val="000000" w:themeColor="text1"/>
                <w:sz w:val="20"/>
                <w:szCs w:val="20"/>
              </w:rPr>
              <w:t xml:space="preserve"> </w:t>
            </w:r>
            <w:proofErr w:type="gramStart"/>
            <w:r w:rsidR="00F26FAC" w:rsidRPr="001B0A3E">
              <w:rPr>
                <w:rFonts w:ascii="Times New Roman" w:hAnsi="Times New Roman"/>
                <w:color w:val="000000" w:themeColor="text1"/>
                <w:sz w:val="20"/>
                <w:szCs w:val="20"/>
              </w:rPr>
              <w:t>esant</w:t>
            </w:r>
            <w:proofErr w:type="gramEnd"/>
            <w:r w:rsidR="00F26FAC" w:rsidRPr="001B0A3E">
              <w:rPr>
                <w:rFonts w:ascii="Times New Roman" w:hAnsi="Times New Roman"/>
                <w:color w:val="000000" w:themeColor="text1"/>
                <w:sz w:val="20"/>
                <w:szCs w:val="20"/>
              </w:rPr>
              <w:t xml:space="preserve"> druskų sankaupoms</w:t>
            </w:r>
            <w:r w:rsidR="002111D5" w:rsidRPr="001B0A3E">
              <w:rPr>
                <w:rFonts w:ascii="Times New Roman" w:hAnsi="Times New Roman"/>
                <w:color w:val="000000" w:themeColor="text1"/>
                <w:sz w:val="20"/>
                <w:szCs w:val="20"/>
              </w:rPr>
              <w:t xml:space="preserve"> sąnariuose</w:t>
            </w:r>
            <w:r w:rsidR="00FB4547" w:rsidRPr="001B0A3E">
              <w:rPr>
                <w:rFonts w:ascii="Times New Roman" w:hAnsi="Times New Roman"/>
                <w:color w:val="000000" w:themeColor="text1"/>
                <w:sz w:val="20"/>
                <w:szCs w:val="20"/>
              </w:rPr>
              <w:t xml:space="preserve"> </w:t>
            </w:r>
            <w:r w:rsidR="00535C33" w:rsidRPr="001B0A3E">
              <w:rPr>
                <w:rFonts w:ascii="Times New Roman" w:hAnsi="Times New Roman"/>
                <w:color w:val="000000" w:themeColor="text1"/>
                <w:sz w:val="20"/>
                <w:szCs w:val="20"/>
              </w:rPr>
              <w:t>(</w:t>
            </w:r>
            <w:r w:rsidRPr="001B0A3E">
              <w:rPr>
                <w:rFonts w:ascii="Times New Roman" w:hAnsi="Times New Roman"/>
                <w:color w:val="000000" w:themeColor="text1"/>
                <w:sz w:val="20"/>
                <w:szCs w:val="20"/>
              </w:rPr>
              <w:t xml:space="preserve">A. </w:t>
            </w:r>
            <w:r w:rsidR="00535C33" w:rsidRPr="001B0A3E">
              <w:rPr>
                <w:rFonts w:ascii="Times New Roman" w:hAnsi="Times New Roman"/>
                <w:color w:val="000000" w:themeColor="text1"/>
                <w:sz w:val="20"/>
                <w:szCs w:val="20"/>
              </w:rPr>
              <w:t>Taujenienė</w:t>
            </w:r>
            <w:r w:rsidR="002111D5" w:rsidRPr="001B0A3E">
              <w:rPr>
                <w:rFonts w:ascii="Times New Roman" w:hAnsi="Times New Roman"/>
                <w:color w:val="000000" w:themeColor="text1"/>
                <w:sz w:val="20"/>
                <w:szCs w:val="20"/>
              </w:rPr>
              <w:t>,</w:t>
            </w:r>
            <w:r w:rsidRPr="001B0A3E">
              <w:rPr>
                <w:rFonts w:ascii="Times New Roman" w:hAnsi="Times New Roman"/>
                <w:color w:val="000000" w:themeColor="text1"/>
                <w:sz w:val="20"/>
                <w:szCs w:val="20"/>
              </w:rPr>
              <w:t xml:space="preserve"> gim. 1926 m.</w:t>
            </w:r>
            <w:r w:rsidR="00535C33" w:rsidRPr="001B0A3E">
              <w:rPr>
                <w:rFonts w:ascii="Times New Roman" w:hAnsi="Times New Roman"/>
                <w:color w:val="000000" w:themeColor="text1"/>
                <w:sz w:val="20"/>
                <w:szCs w:val="20"/>
              </w:rPr>
              <w:t>)</w:t>
            </w:r>
            <w:r w:rsidR="002111D5" w:rsidRPr="001B0A3E">
              <w:rPr>
                <w:rFonts w:ascii="Times New Roman" w:hAnsi="Times New Roman"/>
                <w:color w:val="000000" w:themeColor="text1"/>
                <w:sz w:val="20"/>
                <w:szCs w:val="20"/>
              </w:rPr>
              <w:t>.</w:t>
            </w:r>
          </w:p>
        </w:tc>
        <w:tc>
          <w:tcPr>
            <w:tcW w:w="4927" w:type="dxa"/>
          </w:tcPr>
          <w:p w:rsidR="00535C33" w:rsidRPr="001B0A3E" w:rsidRDefault="008264C3" w:rsidP="00697F49">
            <w:pPr>
              <w:spacing w:after="0" w:line="360" w:lineRule="auto"/>
              <w:rPr>
                <w:rFonts w:ascii="Times New Roman" w:hAnsi="Times New Roman"/>
                <w:color w:val="000000" w:themeColor="text1"/>
                <w:sz w:val="20"/>
                <w:szCs w:val="20"/>
              </w:rPr>
            </w:pPr>
            <w:r w:rsidRPr="001B0A3E">
              <w:rPr>
                <w:rFonts w:ascii="Times New Roman" w:hAnsi="Times New Roman"/>
                <w:color w:val="000000" w:themeColor="text1"/>
                <w:sz w:val="20"/>
                <w:szCs w:val="20"/>
              </w:rPr>
              <w:t>Didžioji dilgė</w:t>
            </w:r>
            <w:r w:rsidR="00FC3025" w:rsidRPr="001B0A3E">
              <w:rPr>
                <w:rFonts w:ascii="Times New Roman" w:hAnsi="Times New Roman"/>
                <w:color w:val="000000" w:themeColor="text1"/>
                <w:sz w:val="20"/>
                <w:szCs w:val="20"/>
              </w:rPr>
              <w:t>lė (</w:t>
            </w:r>
            <w:r w:rsidR="00FC3025" w:rsidRPr="001B0A3E">
              <w:rPr>
                <w:rFonts w:ascii="Times New Roman" w:hAnsi="Times New Roman"/>
                <w:i/>
                <w:color w:val="000000" w:themeColor="text1"/>
                <w:sz w:val="20"/>
                <w:szCs w:val="20"/>
              </w:rPr>
              <w:t>Urtica dioica</w:t>
            </w:r>
            <w:r w:rsidR="00FC3025" w:rsidRPr="001B0A3E">
              <w:rPr>
                <w:rFonts w:ascii="Times New Roman" w:hAnsi="Times New Roman"/>
                <w:color w:val="000000" w:themeColor="text1"/>
                <w:sz w:val="20"/>
                <w:szCs w:val="20"/>
              </w:rPr>
              <w:t xml:space="preserve"> L.) </w:t>
            </w:r>
            <w:r w:rsidR="00DD1445" w:rsidRPr="001B0A3E">
              <w:rPr>
                <w:rFonts w:ascii="Times New Roman" w:hAnsi="Times New Roman"/>
                <w:color w:val="000000" w:themeColor="text1"/>
                <w:sz w:val="20"/>
                <w:szCs w:val="20"/>
              </w:rPr>
              <w:t xml:space="preserve">(nudilginimai) </w:t>
            </w:r>
            <w:r w:rsidR="00C84AAB" w:rsidRPr="001B0A3E">
              <w:rPr>
                <w:rFonts w:ascii="Times New Roman" w:hAnsi="Times New Roman"/>
                <w:color w:val="000000" w:themeColor="text1"/>
                <w:sz w:val="20"/>
                <w:szCs w:val="20"/>
              </w:rPr>
              <w:t xml:space="preserve">– </w:t>
            </w:r>
            <w:proofErr w:type="gramStart"/>
            <w:r w:rsidR="003F5DA4" w:rsidRPr="001B0A3E">
              <w:rPr>
                <w:rFonts w:ascii="Times New Roman" w:hAnsi="Times New Roman"/>
                <w:color w:val="000000" w:themeColor="text1"/>
                <w:sz w:val="20"/>
                <w:szCs w:val="20"/>
              </w:rPr>
              <w:t>esant</w:t>
            </w:r>
            <w:proofErr w:type="gramEnd"/>
            <w:r w:rsidR="003F5DA4" w:rsidRPr="001B0A3E">
              <w:rPr>
                <w:rFonts w:ascii="Times New Roman" w:hAnsi="Times New Roman"/>
                <w:color w:val="000000" w:themeColor="text1"/>
                <w:sz w:val="20"/>
                <w:szCs w:val="20"/>
              </w:rPr>
              <w:t xml:space="preserve"> sąnarių skausmams</w:t>
            </w:r>
            <w:r w:rsidR="00535C33" w:rsidRPr="001B0A3E">
              <w:rPr>
                <w:rFonts w:ascii="Times New Roman" w:hAnsi="Times New Roman"/>
                <w:color w:val="000000" w:themeColor="text1"/>
                <w:sz w:val="20"/>
                <w:szCs w:val="20"/>
              </w:rPr>
              <w:t>.</w:t>
            </w:r>
            <w:r w:rsidR="00F90C9C" w:rsidRPr="001B0A3E">
              <w:rPr>
                <w:rFonts w:ascii="Times New Roman" w:hAnsi="Times New Roman"/>
                <w:color w:val="000000" w:themeColor="text1"/>
                <w:sz w:val="20"/>
                <w:szCs w:val="20"/>
              </w:rPr>
              <w:t xml:space="preserve"> </w:t>
            </w:r>
            <w:r w:rsidR="00535C33" w:rsidRPr="001B0A3E">
              <w:rPr>
                <w:rFonts w:ascii="Times New Roman" w:hAnsi="Times New Roman"/>
                <w:color w:val="000000" w:themeColor="text1"/>
                <w:sz w:val="20"/>
                <w:szCs w:val="20"/>
              </w:rPr>
              <w:t>(</w:t>
            </w:r>
            <w:r w:rsidR="00FC3025" w:rsidRPr="001B0A3E">
              <w:rPr>
                <w:rFonts w:ascii="Times New Roman" w:hAnsi="Times New Roman"/>
                <w:color w:val="000000" w:themeColor="text1"/>
                <w:sz w:val="20"/>
                <w:szCs w:val="20"/>
              </w:rPr>
              <w:t xml:space="preserve">V. </w:t>
            </w:r>
            <w:r w:rsidR="00535C33" w:rsidRPr="001B0A3E">
              <w:rPr>
                <w:rFonts w:ascii="Times New Roman" w:hAnsi="Times New Roman"/>
                <w:color w:val="000000" w:themeColor="text1"/>
                <w:sz w:val="20"/>
                <w:szCs w:val="20"/>
              </w:rPr>
              <w:t>Juknienė</w:t>
            </w:r>
            <w:r w:rsidR="00FC3025" w:rsidRPr="001B0A3E">
              <w:rPr>
                <w:rFonts w:ascii="Times New Roman" w:hAnsi="Times New Roman"/>
                <w:color w:val="000000" w:themeColor="text1"/>
                <w:sz w:val="20"/>
                <w:szCs w:val="20"/>
              </w:rPr>
              <w:t xml:space="preserve"> gim. 1949</w:t>
            </w:r>
            <w:r w:rsidR="00984AD9" w:rsidRPr="001B0A3E">
              <w:rPr>
                <w:rFonts w:ascii="Times New Roman" w:hAnsi="Times New Roman"/>
                <w:color w:val="000000" w:themeColor="text1"/>
                <w:sz w:val="20"/>
                <w:szCs w:val="20"/>
              </w:rPr>
              <w:t xml:space="preserve"> </w:t>
            </w:r>
            <w:r w:rsidR="00FC3025" w:rsidRPr="001B0A3E">
              <w:rPr>
                <w:rFonts w:ascii="Times New Roman" w:hAnsi="Times New Roman"/>
                <w:color w:val="000000" w:themeColor="text1"/>
                <w:sz w:val="20"/>
                <w:szCs w:val="20"/>
              </w:rPr>
              <w:t>m.</w:t>
            </w:r>
            <w:r w:rsidR="00535C33" w:rsidRPr="001B0A3E">
              <w:rPr>
                <w:rFonts w:ascii="Times New Roman" w:hAnsi="Times New Roman"/>
                <w:color w:val="000000" w:themeColor="text1"/>
                <w:sz w:val="20"/>
                <w:szCs w:val="20"/>
              </w:rPr>
              <w:t>)</w:t>
            </w:r>
            <w:r w:rsidR="007F7232" w:rsidRPr="001B0A3E">
              <w:rPr>
                <w:rFonts w:ascii="Times New Roman" w:hAnsi="Times New Roman"/>
                <w:color w:val="000000" w:themeColor="text1"/>
                <w:sz w:val="20"/>
                <w:szCs w:val="20"/>
              </w:rPr>
              <w:t>.</w:t>
            </w:r>
          </w:p>
        </w:tc>
      </w:tr>
      <w:tr w:rsidR="00535C33" w:rsidRPr="001B0A3E">
        <w:tc>
          <w:tcPr>
            <w:tcW w:w="4927" w:type="dxa"/>
          </w:tcPr>
          <w:p w:rsidR="00535C33" w:rsidRPr="001B0A3E" w:rsidRDefault="00FC3025" w:rsidP="00697F49">
            <w:pPr>
              <w:spacing w:after="0" w:line="360" w:lineRule="auto"/>
              <w:rPr>
                <w:rFonts w:ascii="Times New Roman" w:hAnsi="Times New Roman"/>
                <w:color w:val="000000" w:themeColor="text1"/>
                <w:sz w:val="20"/>
                <w:szCs w:val="20"/>
              </w:rPr>
            </w:pPr>
            <w:r w:rsidRPr="001B0A3E">
              <w:rPr>
                <w:rFonts w:ascii="Times New Roman" w:hAnsi="Times New Roman"/>
                <w:color w:val="000000" w:themeColor="text1"/>
                <w:sz w:val="20"/>
                <w:szCs w:val="20"/>
              </w:rPr>
              <w:t>Ropė (</w:t>
            </w:r>
            <w:r w:rsidRPr="001B0A3E">
              <w:rPr>
                <w:rFonts w:ascii="Times New Roman" w:hAnsi="Times New Roman"/>
                <w:i/>
                <w:color w:val="000000" w:themeColor="text1"/>
                <w:sz w:val="20"/>
                <w:szCs w:val="20"/>
              </w:rPr>
              <w:t>Brassica rapa</w:t>
            </w:r>
            <w:r w:rsidR="00C84AAB" w:rsidRPr="001B0A3E">
              <w:rPr>
                <w:rFonts w:ascii="Times New Roman" w:hAnsi="Times New Roman"/>
                <w:color w:val="000000" w:themeColor="text1"/>
                <w:sz w:val="20"/>
                <w:szCs w:val="20"/>
              </w:rPr>
              <w:t xml:space="preserve"> L.) </w:t>
            </w:r>
            <w:r w:rsidR="00F26FAC" w:rsidRPr="001B0A3E">
              <w:rPr>
                <w:rFonts w:ascii="Times New Roman" w:hAnsi="Times New Roman"/>
                <w:color w:val="000000" w:themeColor="text1"/>
                <w:sz w:val="20"/>
                <w:szCs w:val="20"/>
              </w:rPr>
              <w:t>(sultys)</w:t>
            </w:r>
            <w:r w:rsidRPr="001B0A3E">
              <w:rPr>
                <w:rFonts w:ascii="Times New Roman" w:hAnsi="Times New Roman"/>
                <w:color w:val="000000" w:themeColor="text1"/>
                <w:sz w:val="20"/>
                <w:szCs w:val="20"/>
              </w:rPr>
              <w:t xml:space="preserve"> </w:t>
            </w:r>
            <w:r w:rsidR="00C84AAB" w:rsidRPr="001B0A3E">
              <w:rPr>
                <w:rFonts w:ascii="Times New Roman" w:hAnsi="Times New Roman"/>
                <w:color w:val="000000" w:themeColor="text1"/>
                <w:sz w:val="20"/>
                <w:szCs w:val="20"/>
              </w:rPr>
              <w:t xml:space="preserve">– </w:t>
            </w:r>
            <w:proofErr w:type="gramStart"/>
            <w:r w:rsidR="00F26FAC" w:rsidRPr="001B0A3E">
              <w:rPr>
                <w:rFonts w:ascii="Times New Roman" w:hAnsi="Times New Roman"/>
                <w:color w:val="000000" w:themeColor="text1"/>
                <w:sz w:val="20"/>
                <w:szCs w:val="20"/>
              </w:rPr>
              <w:t>esant</w:t>
            </w:r>
            <w:proofErr w:type="gramEnd"/>
            <w:r w:rsidR="00F26FAC" w:rsidRPr="001B0A3E">
              <w:rPr>
                <w:rFonts w:ascii="Times New Roman" w:hAnsi="Times New Roman"/>
                <w:color w:val="000000" w:themeColor="text1"/>
                <w:sz w:val="20"/>
                <w:szCs w:val="20"/>
              </w:rPr>
              <w:t xml:space="preserve"> druskų sankaupoms</w:t>
            </w:r>
            <w:r w:rsidR="008B694A" w:rsidRPr="001B0A3E">
              <w:rPr>
                <w:rFonts w:ascii="Times New Roman" w:hAnsi="Times New Roman"/>
                <w:color w:val="000000" w:themeColor="text1"/>
                <w:sz w:val="20"/>
                <w:szCs w:val="20"/>
              </w:rPr>
              <w:t xml:space="preserve"> sąnariuose</w:t>
            </w:r>
            <w:r w:rsidR="00F26FAC"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 xml:space="preserve">A. </w:t>
            </w:r>
            <w:r w:rsidR="00F26FAC" w:rsidRPr="001B0A3E">
              <w:rPr>
                <w:rFonts w:ascii="Times New Roman" w:hAnsi="Times New Roman"/>
                <w:color w:val="000000" w:themeColor="text1"/>
                <w:sz w:val="20"/>
                <w:szCs w:val="20"/>
              </w:rPr>
              <w:t>Taujenienė</w:t>
            </w:r>
            <w:r w:rsidRPr="001B0A3E">
              <w:rPr>
                <w:rFonts w:ascii="Times New Roman" w:hAnsi="Times New Roman"/>
                <w:color w:val="000000" w:themeColor="text1"/>
                <w:sz w:val="20"/>
                <w:szCs w:val="20"/>
              </w:rPr>
              <w:t xml:space="preserve"> gim. 1926</w:t>
            </w:r>
            <w:r w:rsidR="00984AD9"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m.</w:t>
            </w:r>
            <w:r w:rsidR="00F26FAC" w:rsidRPr="001B0A3E">
              <w:rPr>
                <w:rFonts w:ascii="Times New Roman" w:hAnsi="Times New Roman"/>
                <w:color w:val="000000" w:themeColor="text1"/>
                <w:sz w:val="20"/>
                <w:szCs w:val="20"/>
              </w:rPr>
              <w:t>)</w:t>
            </w:r>
            <w:r w:rsidR="007F7232" w:rsidRPr="001B0A3E">
              <w:rPr>
                <w:rFonts w:ascii="Times New Roman" w:hAnsi="Times New Roman"/>
                <w:color w:val="000000" w:themeColor="text1"/>
                <w:sz w:val="20"/>
                <w:szCs w:val="20"/>
              </w:rPr>
              <w:t>.</w:t>
            </w:r>
          </w:p>
        </w:tc>
        <w:tc>
          <w:tcPr>
            <w:tcW w:w="4927" w:type="dxa"/>
          </w:tcPr>
          <w:p w:rsidR="00535C33" w:rsidRPr="001B0A3E" w:rsidRDefault="00FC3025" w:rsidP="00697F49">
            <w:pPr>
              <w:spacing w:after="0" w:line="360" w:lineRule="auto"/>
              <w:rPr>
                <w:rFonts w:ascii="Times New Roman" w:hAnsi="Times New Roman"/>
                <w:color w:val="000000" w:themeColor="text1"/>
                <w:sz w:val="20"/>
                <w:szCs w:val="20"/>
              </w:rPr>
            </w:pPr>
            <w:r w:rsidRPr="001B0A3E">
              <w:rPr>
                <w:rFonts w:ascii="Times New Roman" w:hAnsi="Times New Roman"/>
                <w:color w:val="000000" w:themeColor="text1"/>
                <w:sz w:val="20"/>
                <w:szCs w:val="20"/>
              </w:rPr>
              <w:t>Paprastoji vandens lelija (</w:t>
            </w:r>
            <w:r w:rsidRPr="001B0A3E">
              <w:rPr>
                <w:rFonts w:ascii="Times New Roman" w:hAnsi="Times New Roman"/>
                <w:i/>
                <w:color w:val="000000" w:themeColor="text1"/>
                <w:sz w:val="20"/>
                <w:szCs w:val="20"/>
              </w:rPr>
              <w:t>Nymphaea alba</w:t>
            </w:r>
            <w:r w:rsidRPr="001B0A3E">
              <w:rPr>
                <w:rFonts w:ascii="Times New Roman" w:hAnsi="Times New Roman"/>
                <w:color w:val="000000" w:themeColor="text1"/>
                <w:sz w:val="20"/>
                <w:szCs w:val="20"/>
              </w:rPr>
              <w:t xml:space="preserve"> L.) </w:t>
            </w:r>
            <w:r w:rsidR="00C84AAB" w:rsidRPr="001B0A3E">
              <w:rPr>
                <w:rFonts w:ascii="Times New Roman" w:hAnsi="Times New Roman"/>
                <w:color w:val="000000" w:themeColor="text1"/>
                <w:sz w:val="20"/>
                <w:szCs w:val="20"/>
              </w:rPr>
              <w:t xml:space="preserve">– </w:t>
            </w:r>
            <w:r w:rsidR="00535C33" w:rsidRPr="001B0A3E">
              <w:rPr>
                <w:rFonts w:ascii="Times New Roman" w:hAnsi="Times New Roman"/>
                <w:color w:val="000000" w:themeColor="text1"/>
                <w:sz w:val="20"/>
                <w:szCs w:val="20"/>
              </w:rPr>
              <w:t>lapų kompresai nuo sąnarių skausmų.</w:t>
            </w:r>
            <w:r w:rsidR="00FB4547" w:rsidRPr="001B0A3E">
              <w:rPr>
                <w:rFonts w:ascii="Times New Roman" w:hAnsi="Times New Roman"/>
                <w:color w:val="000000" w:themeColor="text1"/>
                <w:sz w:val="20"/>
                <w:szCs w:val="20"/>
              </w:rPr>
              <w:t xml:space="preserve"> </w:t>
            </w:r>
            <w:r w:rsidR="00535C33" w:rsidRPr="001B0A3E">
              <w:rPr>
                <w:rFonts w:ascii="Times New Roman" w:hAnsi="Times New Roman"/>
                <w:color w:val="000000" w:themeColor="text1"/>
                <w:sz w:val="20"/>
                <w:szCs w:val="20"/>
              </w:rPr>
              <w:t>(</w:t>
            </w:r>
            <w:r w:rsidRPr="001B0A3E">
              <w:rPr>
                <w:rFonts w:ascii="Times New Roman" w:hAnsi="Times New Roman"/>
                <w:color w:val="000000" w:themeColor="text1"/>
                <w:sz w:val="20"/>
                <w:szCs w:val="20"/>
              </w:rPr>
              <w:t xml:space="preserve">V. </w:t>
            </w:r>
            <w:r w:rsidR="00535C33" w:rsidRPr="001B0A3E">
              <w:rPr>
                <w:rFonts w:ascii="Times New Roman" w:hAnsi="Times New Roman"/>
                <w:color w:val="000000" w:themeColor="text1"/>
                <w:sz w:val="20"/>
                <w:szCs w:val="20"/>
              </w:rPr>
              <w:t>Paliuokienė</w:t>
            </w:r>
            <w:r w:rsidRPr="001B0A3E">
              <w:rPr>
                <w:rFonts w:ascii="Times New Roman" w:hAnsi="Times New Roman"/>
                <w:color w:val="000000" w:themeColor="text1"/>
                <w:sz w:val="20"/>
                <w:szCs w:val="20"/>
              </w:rPr>
              <w:t xml:space="preserve"> gim. 1950</w:t>
            </w:r>
            <w:r w:rsidR="00984AD9"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m.</w:t>
            </w:r>
            <w:r w:rsidR="00535C33" w:rsidRPr="001B0A3E">
              <w:rPr>
                <w:rFonts w:ascii="Times New Roman" w:hAnsi="Times New Roman"/>
                <w:color w:val="000000" w:themeColor="text1"/>
                <w:sz w:val="20"/>
                <w:szCs w:val="20"/>
              </w:rPr>
              <w:t>)</w:t>
            </w:r>
            <w:r w:rsidR="007F7232" w:rsidRPr="001B0A3E">
              <w:rPr>
                <w:rFonts w:ascii="Times New Roman" w:hAnsi="Times New Roman"/>
                <w:color w:val="000000" w:themeColor="text1"/>
                <w:sz w:val="20"/>
                <w:szCs w:val="20"/>
              </w:rPr>
              <w:t>.</w:t>
            </w:r>
          </w:p>
        </w:tc>
      </w:tr>
      <w:tr w:rsidR="00535C33" w:rsidRPr="001B0A3E">
        <w:tc>
          <w:tcPr>
            <w:tcW w:w="4927" w:type="dxa"/>
          </w:tcPr>
          <w:p w:rsidR="00535C33" w:rsidRPr="001B0A3E" w:rsidRDefault="00A554CD"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Pilkoji rupūžė (</w:t>
            </w:r>
            <w:r w:rsidRPr="001B0A3E">
              <w:rPr>
                <w:rFonts w:ascii="Times New Roman" w:hAnsi="Times New Roman"/>
                <w:i/>
                <w:color w:val="000000" w:themeColor="text1"/>
                <w:sz w:val="20"/>
                <w:szCs w:val="20"/>
              </w:rPr>
              <w:t>Bufo bufo</w:t>
            </w:r>
            <w:r w:rsidRPr="001B0A3E">
              <w:rPr>
                <w:rFonts w:ascii="Times New Roman" w:hAnsi="Times New Roman"/>
                <w:color w:val="000000" w:themeColor="text1"/>
                <w:sz w:val="20"/>
                <w:szCs w:val="20"/>
              </w:rPr>
              <w:t xml:space="preserve">) </w:t>
            </w:r>
            <w:r w:rsidR="00C84AAB" w:rsidRPr="001B0A3E">
              <w:rPr>
                <w:rFonts w:ascii="Times New Roman" w:hAnsi="Times New Roman"/>
                <w:color w:val="000000" w:themeColor="text1"/>
                <w:sz w:val="20"/>
                <w:szCs w:val="20"/>
              </w:rPr>
              <w:t xml:space="preserve">– užpiltinė </w:t>
            </w:r>
            <w:r w:rsidRPr="001B0A3E">
              <w:rPr>
                <w:rFonts w:ascii="Times New Roman" w:hAnsi="Times New Roman"/>
                <w:color w:val="000000" w:themeColor="text1"/>
                <w:sz w:val="20"/>
                <w:szCs w:val="20"/>
              </w:rPr>
              <w:t>degtine naudojama skaudam</w:t>
            </w:r>
            <w:r w:rsidR="008B694A" w:rsidRPr="001B0A3E">
              <w:rPr>
                <w:rFonts w:ascii="Times New Roman" w:hAnsi="Times New Roman"/>
                <w:color w:val="000000" w:themeColor="text1"/>
                <w:sz w:val="20"/>
                <w:szCs w:val="20"/>
              </w:rPr>
              <w:t>iems</w:t>
            </w:r>
            <w:r w:rsidRPr="001B0A3E">
              <w:rPr>
                <w:rFonts w:ascii="Times New Roman" w:hAnsi="Times New Roman"/>
                <w:color w:val="000000" w:themeColor="text1"/>
                <w:sz w:val="20"/>
                <w:szCs w:val="20"/>
              </w:rPr>
              <w:t xml:space="preserve"> sąnari</w:t>
            </w:r>
            <w:r w:rsidR="008B694A" w:rsidRPr="001B0A3E">
              <w:rPr>
                <w:rFonts w:ascii="Times New Roman" w:hAnsi="Times New Roman"/>
                <w:color w:val="000000" w:themeColor="text1"/>
                <w:sz w:val="20"/>
                <w:szCs w:val="20"/>
              </w:rPr>
              <w:t>ams</w:t>
            </w:r>
            <w:r w:rsidRPr="001B0A3E">
              <w:rPr>
                <w:rFonts w:ascii="Times New Roman" w:hAnsi="Times New Roman"/>
                <w:color w:val="000000" w:themeColor="text1"/>
                <w:sz w:val="20"/>
                <w:szCs w:val="20"/>
              </w:rPr>
              <w:t xml:space="preserve"> įtr</w:t>
            </w:r>
            <w:r w:rsidR="008B694A" w:rsidRPr="001B0A3E">
              <w:rPr>
                <w:rFonts w:ascii="Times New Roman" w:hAnsi="Times New Roman"/>
                <w:color w:val="000000" w:themeColor="text1"/>
                <w:sz w:val="20"/>
                <w:szCs w:val="20"/>
              </w:rPr>
              <w:t>inti</w:t>
            </w:r>
            <w:r w:rsidRPr="001B0A3E">
              <w:rPr>
                <w:rFonts w:ascii="Times New Roman" w:hAnsi="Times New Roman"/>
                <w:color w:val="000000" w:themeColor="text1"/>
                <w:sz w:val="20"/>
                <w:szCs w:val="20"/>
              </w:rPr>
              <w:t>. (O. D. Virketienė gim. 1940 m.</w:t>
            </w:r>
            <w:r w:rsidR="007F7232" w:rsidRPr="001B0A3E">
              <w:rPr>
                <w:rFonts w:ascii="Times New Roman" w:hAnsi="Times New Roman"/>
                <w:color w:val="000000" w:themeColor="text1"/>
                <w:sz w:val="20"/>
                <w:szCs w:val="20"/>
              </w:rPr>
              <w:t>).</w:t>
            </w:r>
          </w:p>
        </w:tc>
        <w:tc>
          <w:tcPr>
            <w:tcW w:w="4927" w:type="dxa"/>
          </w:tcPr>
          <w:p w:rsidR="00535C33" w:rsidRPr="001B0A3E" w:rsidRDefault="00337D3B"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K</w:t>
            </w:r>
            <w:r w:rsidR="00535C33" w:rsidRPr="001B0A3E">
              <w:rPr>
                <w:rFonts w:ascii="Times New Roman" w:hAnsi="Times New Roman"/>
                <w:color w:val="000000" w:themeColor="text1"/>
                <w:sz w:val="20"/>
                <w:szCs w:val="20"/>
              </w:rPr>
              <w:t>arvės mėšlas</w:t>
            </w:r>
            <w:r w:rsidRPr="001B0A3E">
              <w:rPr>
                <w:rFonts w:ascii="Times New Roman" w:hAnsi="Times New Roman"/>
                <w:color w:val="000000" w:themeColor="text1"/>
                <w:sz w:val="20"/>
                <w:szCs w:val="20"/>
              </w:rPr>
              <w:t xml:space="preserve"> (</w:t>
            </w:r>
            <w:r w:rsidRPr="001B0A3E">
              <w:rPr>
                <w:rFonts w:ascii="Times New Roman" w:hAnsi="Times New Roman"/>
                <w:i/>
                <w:color w:val="000000" w:themeColor="text1"/>
                <w:sz w:val="20"/>
                <w:szCs w:val="20"/>
              </w:rPr>
              <w:t>Stercus vaccarum</w:t>
            </w:r>
            <w:r w:rsidRPr="001B0A3E">
              <w:rPr>
                <w:rFonts w:ascii="Times New Roman" w:hAnsi="Times New Roman"/>
                <w:color w:val="000000" w:themeColor="text1"/>
                <w:sz w:val="20"/>
                <w:szCs w:val="20"/>
              </w:rPr>
              <w:t>)</w:t>
            </w:r>
            <w:r w:rsidR="00FC3025" w:rsidRPr="001B0A3E">
              <w:rPr>
                <w:rFonts w:ascii="Times New Roman" w:hAnsi="Times New Roman"/>
                <w:color w:val="000000" w:themeColor="text1"/>
                <w:sz w:val="20"/>
                <w:szCs w:val="20"/>
              </w:rPr>
              <w:t xml:space="preserve"> </w:t>
            </w:r>
            <w:r w:rsidR="00C84AAB" w:rsidRPr="001B0A3E">
              <w:rPr>
                <w:rFonts w:ascii="Times New Roman" w:hAnsi="Times New Roman"/>
                <w:color w:val="000000" w:themeColor="text1"/>
                <w:sz w:val="20"/>
                <w:szCs w:val="20"/>
              </w:rPr>
              <w:t xml:space="preserve">– </w:t>
            </w:r>
            <w:r w:rsidR="00F90C9C" w:rsidRPr="001B0A3E">
              <w:rPr>
                <w:rFonts w:ascii="Times New Roman" w:hAnsi="Times New Roman"/>
                <w:color w:val="000000" w:themeColor="text1"/>
                <w:sz w:val="20"/>
                <w:szCs w:val="20"/>
              </w:rPr>
              <w:t>esant sąnarių</w:t>
            </w:r>
            <w:r w:rsidR="004C105F" w:rsidRPr="001B0A3E">
              <w:rPr>
                <w:rFonts w:ascii="Times New Roman" w:hAnsi="Times New Roman"/>
                <w:color w:val="000000" w:themeColor="text1"/>
                <w:sz w:val="20"/>
                <w:szCs w:val="20"/>
              </w:rPr>
              <w:t xml:space="preserve"> skausmui</w:t>
            </w:r>
            <w:r w:rsidR="00F90C9C" w:rsidRPr="001B0A3E">
              <w:rPr>
                <w:rFonts w:ascii="Times New Roman" w:hAnsi="Times New Roman"/>
                <w:color w:val="000000" w:themeColor="text1"/>
                <w:sz w:val="20"/>
                <w:szCs w:val="20"/>
              </w:rPr>
              <w:t xml:space="preserve">. </w:t>
            </w:r>
            <w:r w:rsidR="00535C33" w:rsidRPr="001B0A3E">
              <w:rPr>
                <w:rFonts w:ascii="Times New Roman" w:hAnsi="Times New Roman"/>
                <w:color w:val="000000" w:themeColor="text1"/>
                <w:sz w:val="20"/>
                <w:szCs w:val="20"/>
              </w:rPr>
              <w:t>(</w:t>
            </w:r>
            <w:r w:rsidR="00FC3025" w:rsidRPr="001B0A3E">
              <w:rPr>
                <w:rFonts w:ascii="Times New Roman" w:hAnsi="Times New Roman"/>
                <w:color w:val="000000" w:themeColor="text1"/>
                <w:sz w:val="20"/>
                <w:szCs w:val="20"/>
              </w:rPr>
              <w:t xml:space="preserve">V. </w:t>
            </w:r>
            <w:r w:rsidR="00535C33" w:rsidRPr="001B0A3E">
              <w:rPr>
                <w:rFonts w:ascii="Times New Roman" w:hAnsi="Times New Roman"/>
                <w:color w:val="000000" w:themeColor="text1"/>
                <w:sz w:val="20"/>
                <w:szCs w:val="20"/>
              </w:rPr>
              <w:t>Paliuokienė</w:t>
            </w:r>
            <w:r w:rsidR="00FC3025" w:rsidRPr="001B0A3E">
              <w:rPr>
                <w:rFonts w:ascii="Times New Roman" w:hAnsi="Times New Roman"/>
                <w:color w:val="000000" w:themeColor="text1"/>
                <w:sz w:val="20"/>
                <w:szCs w:val="20"/>
              </w:rPr>
              <w:t xml:space="preserve"> gim. 1950</w:t>
            </w:r>
            <w:r w:rsidR="00984AD9" w:rsidRPr="001B0A3E">
              <w:rPr>
                <w:rFonts w:ascii="Times New Roman" w:hAnsi="Times New Roman"/>
                <w:color w:val="000000" w:themeColor="text1"/>
                <w:sz w:val="20"/>
                <w:szCs w:val="20"/>
              </w:rPr>
              <w:t xml:space="preserve"> </w:t>
            </w:r>
            <w:r w:rsidR="00FC3025" w:rsidRPr="001B0A3E">
              <w:rPr>
                <w:rFonts w:ascii="Times New Roman" w:hAnsi="Times New Roman"/>
                <w:color w:val="000000" w:themeColor="text1"/>
                <w:sz w:val="20"/>
                <w:szCs w:val="20"/>
              </w:rPr>
              <w:t>m.</w:t>
            </w:r>
            <w:r w:rsidR="00535C33" w:rsidRPr="001B0A3E">
              <w:rPr>
                <w:rFonts w:ascii="Times New Roman" w:hAnsi="Times New Roman"/>
                <w:color w:val="000000" w:themeColor="text1"/>
                <w:sz w:val="20"/>
                <w:szCs w:val="20"/>
              </w:rPr>
              <w:t>)</w:t>
            </w:r>
            <w:r w:rsidR="007F7232" w:rsidRPr="001B0A3E">
              <w:rPr>
                <w:rFonts w:ascii="Times New Roman" w:hAnsi="Times New Roman"/>
                <w:color w:val="000000" w:themeColor="text1"/>
                <w:sz w:val="20"/>
                <w:szCs w:val="20"/>
              </w:rPr>
              <w:t>.</w:t>
            </w:r>
          </w:p>
        </w:tc>
      </w:tr>
      <w:tr w:rsidR="00535C33" w:rsidRPr="001B0A3E">
        <w:tc>
          <w:tcPr>
            <w:tcW w:w="4927" w:type="dxa"/>
          </w:tcPr>
          <w:p w:rsidR="00535C33" w:rsidRPr="001B0A3E" w:rsidRDefault="00A554CD"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Paprastoji poniabudė (</w:t>
            </w:r>
            <w:r w:rsidRPr="001B0A3E">
              <w:rPr>
                <w:rFonts w:ascii="Times New Roman" w:hAnsi="Times New Roman"/>
                <w:i/>
                <w:color w:val="000000" w:themeColor="text1"/>
                <w:sz w:val="20"/>
                <w:szCs w:val="20"/>
              </w:rPr>
              <w:t>Phallus impudicus</w:t>
            </w:r>
            <w:r w:rsidR="00C84AAB" w:rsidRPr="001B0A3E">
              <w:rPr>
                <w:rFonts w:ascii="Times New Roman" w:hAnsi="Times New Roman"/>
                <w:color w:val="000000" w:themeColor="text1"/>
                <w:sz w:val="20"/>
                <w:szCs w:val="20"/>
              </w:rPr>
              <w:t xml:space="preserve">) – </w:t>
            </w:r>
            <w:r w:rsidRPr="001B0A3E">
              <w:rPr>
                <w:rFonts w:ascii="Times New Roman" w:hAnsi="Times New Roman"/>
                <w:color w:val="000000" w:themeColor="text1"/>
                <w:sz w:val="20"/>
                <w:szCs w:val="20"/>
              </w:rPr>
              <w:t>užpilta degtine naudojama įtrynimams ir šią užpiltinę, pasak respondentės, galima gerti mažomis dozėmis gydant reumatą. (Z. Volkova gim. 1945 m.)</w:t>
            </w:r>
            <w:r w:rsidR="007F7232" w:rsidRPr="001B0A3E">
              <w:rPr>
                <w:rFonts w:ascii="Times New Roman" w:hAnsi="Times New Roman"/>
                <w:color w:val="000000" w:themeColor="text1"/>
                <w:sz w:val="20"/>
                <w:szCs w:val="20"/>
              </w:rPr>
              <w:t>.</w:t>
            </w:r>
          </w:p>
        </w:tc>
        <w:tc>
          <w:tcPr>
            <w:tcW w:w="4927" w:type="dxa"/>
          </w:tcPr>
          <w:p w:rsidR="00535C33" w:rsidRPr="001B0A3E" w:rsidRDefault="00FC3025"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Paprastoji žemuogė (</w:t>
            </w:r>
            <w:r w:rsidRPr="001B0A3E">
              <w:rPr>
                <w:rFonts w:ascii="Times New Roman" w:hAnsi="Times New Roman"/>
                <w:i/>
                <w:color w:val="000000" w:themeColor="text1"/>
                <w:sz w:val="20"/>
                <w:szCs w:val="20"/>
              </w:rPr>
              <w:t>Fragaria vesca</w:t>
            </w:r>
            <w:r w:rsidRPr="001B0A3E">
              <w:rPr>
                <w:rFonts w:ascii="Times New Roman" w:hAnsi="Times New Roman"/>
                <w:color w:val="000000" w:themeColor="text1"/>
                <w:sz w:val="20"/>
                <w:szCs w:val="20"/>
              </w:rPr>
              <w:t xml:space="preserve"> L.) </w:t>
            </w:r>
            <w:r w:rsidR="00C84AAB" w:rsidRPr="001B0A3E">
              <w:rPr>
                <w:rFonts w:ascii="Times New Roman" w:hAnsi="Times New Roman"/>
                <w:color w:val="000000" w:themeColor="text1"/>
                <w:sz w:val="20"/>
                <w:szCs w:val="20"/>
              </w:rPr>
              <w:t xml:space="preserve">– </w:t>
            </w:r>
            <w:r w:rsidR="00F90C9C" w:rsidRPr="001B0A3E">
              <w:rPr>
                <w:rFonts w:ascii="Times New Roman" w:hAnsi="Times New Roman"/>
                <w:color w:val="000000" w:themeColor="text1"/>
                <w:sz w:val="20"/>
                <w:szCs w:val="20"/>
              </w:rPr>
              <w:t>esant reumatui</w:t>
            </w:r>
            <w:r w:rsidR="00535C33" w:rsidRPr="001B0A3E">
              <w:rPr>
                <w:rFonts w:ascii="Times New Roman" w:hAnsi="Times New Roman"/>
                <w:color w:val="000000" w:themeColor="text1"/>
                <w:sz w:val="20"/>
                <w:szCs w:val="20"/>
              </w:rPr>
              <w:t>. (</w:t>
            </w:r>
            <w:r w:rsidRPr="001B0A3E">
              <w:rPr>
                <w:rFonts w:ascii="Times New Roman" w:hAnsi="Times New Roman"/>
                <w:color w:val="000000" w:themeColor="text1"/>
                <w:sz w:val="20"/>
                <w:szCs w:val="20"/>
              </w:rPr>
              <w:t xml:space="preserve">A. </w:t>
            </w:r>
            <w:r w:rsidR="00535C33" w:rsidRPr="001B0A3E">
              <w:rPr>
                <w:rFonts w:ascii="Times New Roman" w:hAnsi="Times New Roman"/>
                <w:color w:val="000000" w:themeColor="text1"/>
                <w:sz w:val="20"/>
                <w:szCs w:val="20"/>
              </w:rPr>
              <w:t>Urbonienė</w:t>
            </w:r>
            <w:r w:rsidRPr="001B0A3E">
              <w:rPr>
                <w:rFonts w:ascii="Times New Roman" w:hAnsi="Times New Roman"/>
                <w:color w:val="000000" w:themeColor="text1"/>
                <w:sz w:val="20"/>
                <w:szCs w:val="20"/>
              </w:rPr>
              <w:t xml:space="preserve"> gim, 1930</w:t>
            </w:r>
            <w:r w:rsidR="00984AD9"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m.</w:t>
            </w:r>
            <w:r w:rsidR="00535C33" w:rsidRPr="001B0A3E">
              <w:rPr>
                <w:rFonts w:ascii="Times New Roman" w:hAnsi="Times New Roman"/>
                <w:color w:val="000000" w:themeColor="text1"/>
                <w:sz w:val="20"/>
                <w:szCs w:val="20"/>
              </w:rPr>
              <w:t>)</w:t>
            </w:r>
            <w:r w:rsidR="007F7232" w:rsidRPr="001B0A3E">
              <w:rPr>
                <w:rFonts w:ascii="Times New Roman" w:hAnsi="Times New Roman"/>
                <w:color w:val="000000" w:themeColor="text1"/>
                <w:sz w:val="20"/>
                <w:szCs w:val="20"/>
              </w:rPr>
              <w:t>.</w:t>
            </w:r>
          </w:p>
        </w:tc>
      </w:tr>
      <w:tr w:rsidR="00535C33" w:rsidRPr="001B0A3E">
        <w:trPr>
          <w:trHeight w:val="1872"/>
        </w:trPr>
        <w:tc>
          <w:tcPr>
            <w:tcW w:w="4927" w:type="dxa"/>
          </w:tcPr>
          <w:p w:rsidR="00C84AAB" w:rsidRPr="001B0A3E" w:rsidRDefault="00C84AAB" w:rsidP="00C84AAB">
            <w:pPr>
              <w:spacing w:after="0" w:line="360" w:lineRule="auto"/>
              <w:jc w:val="both"/>
              <w:rPr>
                <w:rFonts w:ascii="Times New Roman" w:hAnsi="Times New Roman"/>
                <w:b/>
                <w:color w:val="000000" w:themeColor="text1"/>
                <w:sz w:val="20"/>
                <w:szCs w:val="20"/>
              </w:rPr>
            </w:pPr>
          </w:p>
          <w:p w:rsidR="00535C33" w:rsidRPr="001B0A3E" w:rsidRDefault="00C84AAB" w:rsidP="00C84AAB">
            <w:pPr>
              <w:jc w:val="center"/>
              <w:rPr>
                <w:rFonts w:ascii="Times New Roman" w:hAnsi="Times New Roman"/>
                <w:color w:val="000000" w:themeColor="text1"/>
                <w:sz w:val="20"/>
                <w:szCs w:val="20"/>
              </w:rPr>
            </w:pPr>
            <w:r w:rsidRPr="001B0A3E">
              <w:rPr>
                <w:rFonts w:ascii="Times New Roman" w:hAnsi="Times New Roman"/>
                <w:color w:val="000000" w:themeColor="text1"/>
                <w:sz w:val="20"/>
                <w:szCs w:val="20"/>
              </w:rPr>
              <w:t>__________</w:t>
            </w:r>
          </w:p>
        </w:tc>
        <w:tc>
          <w:tcPr>
            <w:tcW w:w="4927" w:type="dxa"/>
          </w:tcPr>
          <w:p w:rsidR="00535C33" w:rsidRPr="001B0A3E" w:rsidRDefault="00FC3025"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Karpotasis beržas (</w:t>
            </w:r>
            <w:r w:rsidRPr="001B0A3E">
              <w:rPr>
                <w:rFonts w:ascii="Times New Roman" w:hAnsi="Times New Roman"/>
                <w:i/>
                <w:color w:val="000000" w:themeColor="text1"/>
                <w:sz w:val="20"/>
                <w:szCs w:val="20"/>
              </w:rPr>
              <w:t>Betula pendula</w:t>
            </w:r>
            <w:r w:rsidRPr="001B0A3E">
              <w:rPr>
                <w:rFonts w:ascii="Times New Roman" w:hAnsi="Times New Roman"/>
                <w:color w:val="000000" w:themeColor="text1"/>
                <w:sz w:val="20"/>
                <w:szCs w:val="20"/>
              </w:rPr>
              <w:t xml:space="preserve"> ROTH) </w:t>
            </w:r>
            <w:r w:rsidR="00C84AAB" w:rsidRPr="001B0A3E">
              <w:rPr>
                <w:rFonts w:ascii="Times New Roman" w:hAnsi="Times New Roman"/>
                <w:color w:val="000000" w:themeColor="text1"/>
                <w:sz w:val="20"/>
                <w:szCs w:val="20"/>
              </w:rPr>
              <w:t xml:space="preserve">– </w:t>
            </w:r>
            <w:r w:rsidR="00F90C9C" w:rsidRPr="001B0A3E">
              <w:rPr>
                <w:rFonts w:ascii="Times New Roman" w:hAnsi="Times New Roman"/>
                <w:color w:val="000000" w:themeColor="text1"/>
                <w:sz w:val="20"/>
                <w:szCs w:val="20"/>
              </w:rPr>
              <w:t>esant</w:t>
            </w:r>
            <w:r w:rsidR="00535C33" w:rsidRPr="001B0A3E">
              <w:rPr>
                <w:rFonts w:ascii="Times New Roman" w:hAnsi="Times New Roman"/>
                <w:color w:val="000000" w:themeColor="text1"/>
                <w:sz w:val="20"/>
                <w:szCs w:val="20"/>
              </w:rPr>
              <w:t xml:space="preserve"> reumatui</w:t>
            </w:r>
            <w:r w:rsidR="00FB4547" w:rsidRPr="001B0A3E">
              <w:rPr>
                <w:rFonts w:ascii="Times New Roman" w:hAnsi="Times New Roman"/>
                <w:color w:val="000000" w:themeColor="text1"/>
                <w:sz w:val="20"/>
                <w:szCs w:val="20"/>
              </w:rPr>
              <w:t>.</w:t>
            </w:r>
            <w:r w:rsidR="00535C33"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 xml:space="preserve">A. </w:t>
            </w:r>
            <w:r w:rsidR="00535C33" w:rsidRPr="001B0A3E">
              <w:rPr>
                <w:rFonts w:ascii="Times New Roman" w:hAnsi="Times New Roman"/>
                <w:color w:val="000000" w:themeColor="text1"/>
                <w:sz w:val="20"/>
                <w:szCs w:val="20"/>
              </w:rPr>
              <w:t>Urobonienė</w:t>
            </w:r>
            <w:r w:rsidR="00984AD9" w:rsidRPr="001B0A3E">
              <w:rPr>
                <w:rFonts w:ascii="Times New Roman" w:hAnsi="Times New Roman"/>
                <w:color w:val="000000" w:themeColor="text1"/>
                <w:sz w:val="20"/>
                <w:szCs w:val="20"/>
              </w:rPr>
              <w:t xml:space="preserve"> gim. </w:t>
            </w:r>
            <w:r w:rsidRPr="001B0A3E">
              <w:rPr>
                <w:rFonts w:ascii="Times New Roman" w:hAnsi="Times New Roman"/>
                <w:color w:val="000000" w:themeColor="text1"/>
                <w:sz w:val="20"/>
                <w:szCs w:val="20"/>
              </w:rPr>
              <w:t>1930</w:t>
            </w:r>
            <w:r w:rsidR="00984AD9"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m.</w:t>
            </w:r>
            <w:r w:rsidR="00535C33" w:rsidRPr="001B0A3E">
              <w:rPr>
                <w:rFonts w:ascii="Times New Roman" w:hAnsi="Times New Roman"/>
                <w:color w:val="000000" w:themeColor="text1"/>
                <w:sz w:val="20"/>
                <w:szCs w:val="20"/>
              </w:rPr>
              <w:t>)</w:t>
            </w:r>
            <w:r w:rsidR="007F7232" w:rsidRPr="001B0A3E">
              <w:rPr>
                <w:rFonts w:ascii="Times New Roman" w:hAnsi="Times New Roman"/>
                <w:color w:val="000000" w:themeColor="text1"/>
                <w:sz w:val="20"/>
                <w:szCs w:val="20"/>
              </w:rPr>
              <w:t>.</w:t>
            </w:r>
          </w:p>
        </w:tc>
      </w:tr>
      <w:tr w:rsidR="00A554CD" w:rsidRPr="001B0A3E">
        <w:tc>
          <w:tcPr>
            <w:tcW w:w="4927" w:type="dxa"/>
          </w:tcPr>
          <w:p w:rsidR="00A554CD" w:rsidRPr="001B0A3E" w:rsidRDefault="00A554CD" w:rsidP="00697F49">
            <w:pPr>
              <w:spacing w:after="0" w:line="360" w:lineRule="auto"/>
              <w:jc w:val="both"/>
              <w:rPr>
                <w:rFonts w:ascii="Times New Roman" w:hAnsi="Times New Roman"/>
                <w:color w:val="000000" w:themeColor="text1"/>
                <w:sz w:val="20"/>
                <w:szCs w:val="20"/>
              </w:rPr>
            </w:pPr>
          </w:p>
          <w:p w:rsidR="00A554CD" w:rsidRPr="001B0A3E" w:rsidRDefault="003B473C" w:rsidP="00697F49">
            <w:pPr>
              <w:spacing w:after="0" w:line="360" w:lineRule="auto"/>
              <w:jc w:val="center"/>
              <w:rPr>
                <w:rFonts w:ascii="Times New Roman" w:hAnsi="Times New Roman"/>
                <w:b/>
                <w:color w:val="000000" w:themeColor="text1"/>
                <w:sz w:val="20"/>
                <w:szCs w:val="20"/>
              </w:rPr>
            </w:pPr>
            <w:r w:rsidRPr="001B0A3E">
              <w:rPr>
                <w:rFonts w:ascii="Times New Roman" w:hAnsi="Times New Roman"/>
                <w:color w:val="000000" w:themeColor="text1"/>
                <w:sz w:val="20"/>
                <w:szCs w:val="20"/>
              </w:rPr>
              <w:t>___________</w:t>
            </w:r>
          </w:p>
        </w:tc>
        <w:tc>
          <w:tcPr>
            <w:tcW w:w="4927" w:type="dxa"/>
          </w:tcPr>
          <w:p w:rsidR="00A554CD" w:rsidRPr="001B0A3E" w:rsidRDefault="00A554CD"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Didžio</w:t>
            </w:r>
            <w:r w:rsidR="008B694A" w:rsidRPr="001B0A3E">
              <w:rPr>
                <w:rFonts w:ascii="Times New Roman" w:hAnsi="Times New Roman"/>
                <w:color w:val="000000" w:themeColor="text1"/>
                <w:sz w:val="20"/>
                <w:szCs w:val="20"/>
              </w:rPr>
              <w:t>sios</w:t>
            </w:r>
            <w:r w:rsidRPr="001B0A3E">
              <w:rPr>
                <w:rFonts w:ascii="Times New Roman" w:hAnsi="Times New Roman"/>
                <w:color w:val="000000" w:themeColor="text1"/>
                <w:sz w:val="20"/>
                <w:szCs w:val="20"/>
              </w:rPr>
              <w:t xml:space="preserve"> varnalėš</w:t>
            </w:r>
            <w:r w:rsidR="008B694A" w:rsidRPr="001B0A3E">
              <w:rPr>
                <w:rFonts w:ascii="Times New Roman" w:hAnsi="Times New Roman"/>
                <w:color w:val="000000" w:themeColor="text1"/>
                <w:sz w:val="20"/>
                <w:szCs w:val="20"/>
              </w:rPr>
              <w:t>os</w:t>
            </w:r>
            <w:r w:rsidRPr="001B0A3E">
              <w:rPr>
                <w:rFonts w:ascii="Times New Roman" w:hAnsi="Times New Roman"/>
                <w:color w:val="000000" w:themeColor="text1"/>
                <w:sz w:val="20"/>
                <w:szCs w:val="20"/>
              </w:rPr>
              <w:t xml:space="preserve"> (</w:t>
            </w:r>
            <w:r w:rsidRPr="001B0A3E">
              <w:rPr>
                <w:rFonts w:ascii="Times New Roman" w:hAnsi="Times New Roman"/>
                <w:i/>
                <w:color w:val="000000" w:themeColor="text1"/>
                <w:sz w:val="20"/>
                <w:szCs w:val="20"/>
              </w:rPr>
              <w:t>Arctium lappa</w:t>
            </w:r>
            <w:r w:rsidRPr="001B0A3E">
              <w:rPr>
                <w:rFonts w:ascii="Times New Roman" w:hAnsi="Times New Roman"/>
                <w:color w:val="000000" w:themeColor="text1"/>
                <w:sz w:val="20"/>
                <w:szCs w:val="20"/>
              </w:rPr>
              <w:t xml:space="preserve"> L.) šaknys </w:t>
            </w:r>
            <w:r w:rsidR="00C84AAB" w:rsidRPr="001B0A3E">
              <w:rPr>
                <w:rFonts w:ascii="Times New Roman" w:hAnsi="Times New Roman"/>
                <w:color w:val="000000" w:themeColor="text1"/>
                <w:sz w:val="20"/>
                <w:szCs w:val="20"/>
              </w:rPr>
              <w:t>–</w:t>
            </w:r>
            <w:r w:rsidRPr="001B0A3E">
              <w:rPr>
                <w:rFonts w:ascii="Times New Roman" w:hAnsi="Times New Roman"/>
                <w:color w:val="000000" w:themeColor="text1"/>
                <w:sz w:val="20"/>
                <w:szCs w:val="20"/>
              </w:rPr>
              <w:t>trynimams esant sąnarių skausmui. (V. Paliuokienė gim. 1950 m.)</w:t>
            </w:r>
            <w:r w:rsidR="007F7232" w:rsidRPr="001B0A3E">
              <w:rPr>
                <w:rFonts w:ascii="Times New Roman" w:hAnsi="Times New Roman"/>
                <w:color w:val="000000" w:themeColor="text1"/>
                <w:sz w:val="20"/>
                <w:szCs w:val="20"/>
              </w:rPr>
              <w:t>.</w:t>
            </w:r>
          </w:p>
        </w:tc>
      </w:tr>
      <w:tr w:rsidR="00A554CD" w:rsidRPr="001B0A3E">
        <w:tc>
          <w:tcPr>
            <w:tcW w:w="4927" w:type="dxa"/>
          </w:tcPr>
          <w:p w:rsidR="003B473C" w:rsidRPr="001B0A3E" w:rsidRDefault="003B473C" w:rsidP="00697F49">
            <w:pPr>
              <w:spacing w:after="0" w:line="360" w:lineRule="auto"/>
              <w:jc w:val="both"/>
              <w:rPr>
                <w:rFonts w:ascii="Times New Roman" w:hAnsi="Times New Roman"/>
                <w:color w:val="000000" w:themeColor="text1"/>
                <w:sz w:val="20"/>
                <w:szCs w:val="20"/>
              </w:rPr>
            </w:pPr>
          </w:p>
          <w:p w:rsidR="00A554CD" w:rsidRPr="001B0A3E" w:rsidRDefault="003B473C" w:rsidP="003B473C">
            <w:pPr>
              <w:jc w:val="center"/>
              <w:rPr>
                <w:rFonts w:ascii="Times New Roman" w:hAnsi="Times New Roman"/>
                <w:color w:val="000000" w:themeColor="text1"/>
                <w:sz w:val="20"/>
                <w:szCs w:val="20"/>
              </w:rPr>
            </w:pPr>
            <w:r w:rsidRPr="001B0A3E">
              <w:rPr>
                <w:rFonts w:ascii="Times New Roman" w:hAnsi="Times New Roman"/>
                <w:color w:val="000000" w:themeColor="text1"/>
                <w:sz w:val="20"/>
                <w:szCs w:val="20"/>
              </w:rPr>
              <w:t>___________</w:t>
            </w:r>
          </w:p>
        </w:tc>
        <w:tc>
          <w:tcPr>
            <w:tcW w:w="4927" w:type="dxa"/>
          </w:tcPr>
          <w:p w:rsidR="00A554CD" w:rsidRPr="001B0A3E" w:rsidRDefault="00A554CD"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Kiaulės tulžis (</w:t>
            </w:r>
            <w:r w:rsidRPr="001B0A3E">
              <w:rPr>
                <w:rFonts w:ascii="Times New Roman" w:hAnsi="Times New Roman"/>
                <w:i/>
                <w:color w:val="000000" w:themeColor="text1"/>
                <w:sz w:val="20"/>
                <w:szCs w:val="20"/>
              </w:rPr>
              <w:t>Fel porci</w:t>
            </w:r>
            <w:r w:rsidRPr="001B0A3E">
              <w:rPr>
                <w:rFonts w:ascii="Times New Roman" w:hAnsi="Times New Roman"/>
                <w:color w:val="000000" w:themeColor="text1"/>
                <w:sz w:val="20"/>
                <w:szCs w:val="20"/>
              </w:rPr>
              <w:t xml:space="preserve">) </w:t>
            </w:r>
            <w:r w:rsidR="00C84AAB"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 xml:space="preserve">skaudamų sąnarių trynimams. </w:t>
            </w:r>
            <w:r w:rsidR="008B694A" w:rsidRPr="001B0A3E">
              <w:rPr>
                <w:rFonts w:ascii="Times New Roman" w:hAnsi="Times New Roman"/>
                <w:color w:val="000000" w:themeColor="text1"/>
                <w:sz w:val="20"/>
                <w:szCs w:val="20"/>
              </w:rPr>
              <w:t>„</w:t>
            </w:r>
            <w:r w:rsidRPr="001B0A3E">
              <w:rPr>
                <w:rFonts w:ascii="Times New Roman" w:hAnsi="Times New Roman"/>
                <w:color w:val="000000" w:themeColor="text1"/>
                <w:sz w:val="20"/>
                <w:szCs w:val="20"/>
              </w:rPr>
              <w:t>Naudojama užpiltinė su šnapše</w:t>
            </w:r>
            <w:proofErr w:type="gramStart"/>
            <w:r w:rsidR="008B694A"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w:t>
            </w:r>
            <w:proofErr w:type="gramEnd"/>
            <w:r w:rsidRPr="001B0A3E">
              <w:rPr>
                <w:rFonts w:ascii="Times New Roman" w:hAnsi="Times New Roman"/>
                <w:color w:val="000000" w:themeColor="text1"/>
                <w:sz w:val="20"/>
                <w:szCs w:val="20"/>
              </w:rPr>
              <w:t>V. Paliuokienė</w:t>
            </w:r>
            <w:r w:rsidR="008B694A" w:rsidRPr="001B0A3E">
              <w:rPr>
                <w:rFonts w:ascii="Times New Roman" w:hAnsi="Times New Roman"/>
                <w:color w:val="000000" w:themeColor="text1"/>
                <w:sz w:val="20"/>
                <w:szCs w:val="20"/>
              </w:rPr>
              <w:t>,</w:t>
            </w:r>
            <w:r w:rsidRPr="001B0A3E">
              <w:rPr>
                <w:rFonts w:ascii="Times New Roman" w:hAnsi="Times New Roman"/>
                <w:color w:val="000000" w:themeColor="text1"/>
                <w:sz w:val="20"/>
                <w:szCs w:val="20"/>
              </w:rPr>
              <w:t xml:space="preserve"> gim. 1950 m.)</w:t>
            </w:r>
            <w:r w:rsidR="008B694A" w:rsidRPr="001B0A3E">
              <w:rPr>
                <w:rFonts w:ascii="Times New Roman" w:hAnsi="Times New Roman"/>
                <w:color w:val="000000" w:themeColor="text1"/>
                <w:sz w:val="20"/>
                <w:szCs w:val="20"/>
              </w:rPr>
              <w:t>.</w:t>
            </w:r>
          </w:p>
        </w:tc>
      </w:tr>
      <w:tr w:rsidR="00A554CD" w:rsidRPr="001B0A3E">
        <w:tc>
          <w:tcPr>
            <w:tcW w:w="4927" w:type="dxa"/>
          </w:tcPr>
          <w:p w:rsidR="00A554CD" w:rsidRPr="001B0A3E" w:rsidRDefault="003B473C" w:rsidP="003B473C">
            <w:pPr>
              <w:spacing w:after="0" w:line="360" w:lineRule="auto"/>
              <w:jc w:val="center"/>
              <w:rPr>
                <w:rFonts w:ascii="Times New Roman" w:hAnsi="Times New Roman"/>
                <w:color w:val="000000" w:themeColor="text1"/>
                <w:sz w:val="20"/>
                <w:szCs w:val="20"/>
              </w:rPr>
            </w:pPr>
            <w:r w:rsidRPr="001B0A3E">
              <w:rPr>
                <w:rFonts w:ascii="Times New Roman" w:hAnsi="Times New Roman"/>
                <w:color w:val="000000" w:themeColor="text1"/>
                <w:sz w:val="20"/>
                <w:szCs w:val="20"/>
              </w:rPr>
              <w:t>___________</w:t>
            </w:r>
          </w:p>
        </w:tc>
        <w:tc>
          <w:tcPr>
            <w:tcW w:w="4927" w:type="dxa"/>
          </w:tcPr>
          <w:p w:rsidR="00A554CD" w:rsidRPr="001B0A3E" w:rsidRDefault="00A554CD"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Jūros svogūnas</w:t>
            </w:r>
            <w:r w:rsidR="00FE2618" w:rsidRPr="001B0A3E">
              <w:rPr>
                <w:rFonts w:ascii="Times New Roman" w:hAnsi="Times New Roman"/>
                <w:color w:val="000000" w:themeColor="text1"/>
                <w:sz w:val="20"/>
                <w:szCs w:val="20"/>
              </w:rPr>
              <w:t>,</w:t>
            </w:r>
            <w:r w:rsidRPr="001B0A3E">
              <w:rPr>
                <w:rFonts w:ascii="Times New Roman" w:hAnsi="Times New Roman"/>
                <w:color w:val="000000" w:themeColor="text1"/>
                <w:sz w:val="20"/>
                <w:szCs w:val="20"/>
              </w:rPr>
              <w:t xml:space="preserve"> užpiltas degtine </w:t>
            </w:r>
            <w:r w:rsidR="00C84AAB"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trynimams esant sąnarių skausmui. (V. Paliuokienė gim. 1950 m.)</w:t>
            </w:r>
            <w:r w:rsidR="007F7232" w:rsidRPr="001B0A3E">
              <w:rPr>
                <w:rFonts w:ascii="Times New Roman" w:hAnsi="Times New Roman"/>
                <w:color w:val="000000" w:themeColor="text1"/>
                <w:sz w:val="20"/>
                <w:szCs w:val="20"/>
              </w:rPr>
              <w:t>.</w:t>
            </w:r>
          </w:p>
        </w:tc>
      </w:tr>
    </w:tbl>
    <w:p w:rsidR="007A6BBC" w:rsidRPr="001B0A3E" w:rsidRDefault="007A6BBC" w:rsidP="00987963">
      <w:pPr>
        <w:spacing w:after="0" w:line="360" w:lineRule="auto"/>
        <w:ind w:firstLine="851"/>
        <w:jc w:val="both"/>
        <w:rPr>
          <w:rFonts w:ascii="Times New Roman" w:hAnsi="Times New Roman"/>
          <w:sz w:val="24"/>
          <w:szCs w:val="24"/>
        </w:rPr>
      </w:pPr>
    </w:p>
    <w:p w:rsidR="00F90C9C" w:rsidRPr="001B0A3E" w:rsidRDefault="00F90C9C" w:rsidP="00987963">
      <w:pPr>
        <w:spacing w:after="0" w:line="360" w:lineRule="auto"/>
        <w:ind w:firstLine="851"/>
        <w:jc w:val="both"/>
        <w:rPr>
          <w:rFonts w:ascii="Times New Roman" w:hAnsi="Times New Roman"/>
          <w:sz w:val="24"/>
          <w:szCs w:val="24"/>
        </w:rPr>
      </w:pPr>
      <w:proofErr w:type="gramStart"/>
      <w:r w:rsidRPr="001B0A3E">
        <w:rPr>
          <w:rFonts w:ascii="Times New Roman" w:hAnsi="Times New Roman"/>
          <w:sz w:val="24"/>
          <w:szCs w:val="24"/>
        </w:rPr>
        <w:t>Reumatinėms ligoms gydyti naudojamų vienkomponenč</w:t>
      </w:r>
      <w:r w:rsidR="00337D3B" w:rsidRPr="001B0A3E">
        <w:rPr>
          <w:rFonts w:ascii="Times New Roman" w:hAnsi="Times New Roman"/>
          <w:sz w:val="24"/>
          <w:szCs w:val="24"/>
        </w:rPr>
        <w:t>ių receptų</w:t>
      </w:r>
      <w:r w:rsidRPr="001B0A3E">
        <w:rPr>
          <w:rFonts w:ascii="Times New Roman" w:hAnsi="Times New Roman"/>
          <w:sz w:val="24"/>
          <w:szCs w:val="24"/>
        </w:rPr>
        <w:t xml:space="preserve"> pasikartojimo</w:t>
      </w:r>
      <w:r w:rsidR="004C105F" w:rsidRPr="001B0A3E">
        <w:rPr>
          <w:rFonts w:ascii="Times New Roman" w:hAnsi="Times New Roman"/>
          <w:sz w:val="24"/>
          <w:szCs w:val="24"/>
        </w:rPr>
        <w:t xml:space="preserve"> tirtose </w:t>
      </w:r>
      <w:r w:rsidRPr="001B0A3E">
        <w:rPr>
          <w:rFonts w:ascii="Times New Roman" w:hAnsi="Times New Roman"/>
          <w:sz w:val="24"/>
          <w:szCs w:val="24"/>
        </w:rPr>
        <w:t>apylinkėse</w:t>
      </w:r>
      <w:r w:rsidR="004C105F" w:rsidRPr="001B0A3E">
        <w:rPr>
          <w:rFonts w:ascii="Times New Roman" w:hAnsi="Times New Roman"/>
          <w:sz w:val="24"/>
          <w:szCs w:val="24"/>
        </w:rPr>
        <w:t xml:space="preserve"> nepastebėjome</w:t>
      </w:r>
      <w:r w:rsidR="00BC1B71" w:rsidRPr="001B0A3E">
        <w:rPr>
          <w:rFonts w:ascii="Times New Roman" w:hAnsi="Times New Roman"/>
          <w:sz w:val="24"/>
          <w:szCs w:val="24"/>
        </w:rPr>
        <w:t>.</w:t>
      </w:r>
      <w:proofErr w:type="gramEnd"/>
      <w:r w:rsidR="00BC1B71" w:rsidRPr="001B0A3E">
        <w:rPr>
          <w:rFonts w:ascii="Times New Roman" w:hAnsi="Times New Roman"/>
          <w:sz w:val="24"/>
          <w:szCs w:val="24"/>
        </w:rPr>
        <w:t xml:space="preserve"> </w:t>
      </w:r>
      <w:proofErr w:type="gramStart"/>
      <w:r w:rsidR="00BC1B71" w:rsidRPr="001B0A3E">
        <w:rPr>
          <w:rFonts w:ascii="Times New Roman" w:hAnsi="Times New Roman"/>
          <w:sz w:val="24"/>
          <w:szCs w:val="24"/>
        </w:rPr>
        <w:t>Didesnę įvairovę</w:t>
      </w:r>
      <w:r w:rsidR="00337D3B" w:rsidRPr="001B0A3E">
        <w:rPr>
          <w:rFonts w:ascii="Times New Roman" w:hAnsi="Times New Roman"/>
          <w:sz w:val="24"/>
          <w:szCs w:val="24"/>
        </w:rPr>
        <w:t xml:space="preserve"> </w:t>
      </w:r>
      <w:r w:rsidRPr="001B0A3E">
        <w:rPr>
          <w:rFonts w:ascii="Times New Roman" w:hAnsi="Times New Roman"/>
          <w:sz w:val="24"/>
          <w:szCs w:val="24"/>
        </w:rPr>
        <w:t>pateikė</w:t>
      </w:r>
      <w:r w:rsidR="004C105F" w:rsidRPr="001B0A3E">
        <w:rPr>
          <w:rFonts w:ascii="Times New Roman" w:hAnsi="Times New Roman"/>
          <w:sz w:val="24"/>
          <w:szCs w:val="24"/>
        </w:rPr>
        <w:t xml:space="preserve"> Tveruose apklausti repondentai</w:t>
      </w:r>
      <w:r w:rsidR="0009052D" w:rsidRPr="001B0A3E">
        <w:rPr>
          <w:rFonts w:ascii="Times New Roman" w:hAnsi="Times New Roman"/>
          <w:sz w:val="24"/>
          <w:szCs w:val="24"/>
        </w:rPr>
        <w:t>.</w:t>
      </w:r>
      <w:proofErr w:type="gramEnd"/>
      <w:r w:rsidR="0009052D" w:rsidRPr="001B0A3E">
        <w:rPr>
          <w:rFonts w:ascii="Times New Roman" w:hAnsi="Times New Roman"/>
          <w:sz w:val="24"/>
          <w:szCs w:val="24"/>
        </w:rPr>
        <w:t xml:space="preserve"> Š</w:t>
      </w:r>
      <w:r w:rsidR="004C105F" w:rsidRPr="001B0A3E">
        <w:rPr>
          <w:rFonts w:ascii="Times New Roman" w:hAnsi="Times New Roman"/>
          <w:sz w:val="24"/>
          <w:szCs w:val="24"/>
        </w:rPr>
        <w:t xml:space="preserve">ios apylinkės gyventojai </w:t>
      </w:r>
      <w:r w:rsidR="00337D3B" w:rsidRPr="001B0A3E">
        <w:rPr>
          <w:rFonts w:ascii="Times New Roman" w:hAnsi="Times New Roman"/>
          <w:sz w:val="24"/>
          <w:szCs w:val="24"/>
        </w:rPr>
        <w:t>minėjo ne tik augalines medžiagas</w:t>
      </w:r>
      <w:r w:rsidR="0009052D" w:rsidRPr="001B0A3E">
        <w:rPr>
          <w:rFonts w:ascii="Times New Roman" w:hAnsi="Times New Roman"/>
          <w:sz w:val="24"/>
          <w:szCs w:val="24"/>
        </w:rPr>
        <w:t>, bet ir kiek neįprastą būdą</w:t>
      </w:r>
      <w:r w:rsidR="004C105F" w:rsidRPr="001B0A3E">
        <w:rPr>
          <w:rFonts w:ascii="Times New Roman" w:hAnsi="Times New Roman"/>
          <w:sz w:val="24"/>
          <w:szCs w:val="24"/>
        </w:rPr>
        <w:t xml:space="preserve"> sąnarių skausmui malšinti</w:t>
      </w:r>
      <w:r w:rsidR="0009052D" w:rsidRPr="001B0A3E">
        <w:rPr>
          <w:rFonts w:ascii="Times New Roman" w:hAnsi="Times New Roman"/>
          <w:sz w:val="24"/>
          <w:szCs w:val="24"/>
        </w:rPr>
        <w:t>:</w:t>
      </w:r>
      <w:r w:rsidR="004C105F" w:rsidRPr="001B0A3E">
        <w:rPr>
          <w:rFonts w:ascii="Times New Roman" w:hAnsi="Times New Roman"/>
          <w:sz w:val="24"/>
          <w:szCs w:val="24"/>
        </w:rPr>
        <w:t xml:space="preserve"> pasak </w:t>
      </w:r>
      <w:r w:rsidR="00DE5F92" w:rsidRPr="001B0A3E">
        <w:rPr>
          <w:rFonts w:ascii="Times New Roman" w:hAnsi="Times New Roman"/>
          <w:sz w:val="24"/>
          <w:szCs w:val="24"/>
        </w:rPr>
        <w:t xml:space="preserve">V. </w:t>
      </w:r>
      <w:r w:rsidR="004C105F" w:rsidRPr="001B0A3E">
        <w:rPr>
          <w:rFonts w:ascii="Times New Roman" w:hAnsi="Times New Roman"/>
          <w:sz w:val="24"/>
          <w:szCs w:val="24"/>
        </w:rPr>
        <w:t>Paliuokienės</w:t>
      </w:r>
      <w:r w:rsidR="00DE5F92" w:rsidRPr="001B0A3E">
        <w:rPr>
          <w:rFonts w:ascii="Times New Roman" w:hAnsi="Times New Roman"/>
          <w:sz w:val="24"/>
          <w:szCs w:val="24"/>
        </w:rPr>
        <w:t xml:space="preserve"> iš Tverų </w:t>
      </w:r>
      <w:r w:rsidR="0009052D" w:rsidRPr="001B0A3E">
        <w:rPr>
          <w:rFonts w:ascii="Times New Roman" w:hAnsi="Times New Roman"/>
          <w:sz w:val="24"/>
          <w:szCs w:val="24"/>
        </w:rPr>
        <w:t>(</w:t>
      </w:r>
      <w:r w:rsidR="00DE5F92" w:rsidRPr="001B0A3E">
        <w:rPr>
          <w:rFonts w:ascii="Times New Roman" w:hAnsi="Times New Roman"/>
          <w:sz w:val="24"/>
          <w:szCs w:val="24"/>
        </w:rPr>
        <w:t>gim. 1950</w:t>
      </w:r>
      <w:r w:rsidR="003F4FB1" w:rsidRPr="001B0A3E">
        <w:rPr>
          <w:rFonts w:ascii="Times New Roman" w:hAnsi="Times New Roman"/>
          <w:sz w:val="24"/>
          <w:szCs w:val="24"/>
        </w:rPr>
        <w:t xml:space="preserve"> </w:t>
      </w:r>
      <w:r w:rsidR="00DE5F92" w:rsidRPr="001B0A3E">
        <w:rPr>
          <w:rFonts w:ascii="Times New Roman" w:hAnsi="Times New Roman"/>
          <w:sz w:val="24"/>
          <w:szCs w:val="24"/>
        </w:rPr>
        <w:t>m.</w:t>
      </w:r>
      <w:r w:rsidR="0009052D" w:rsidRPr="001B0A3E">
        <w:rPr>
          <w:rFonts w:ascii="Times New Roman" w:hAnsi="Times New Roman"/>
          <w:sz w:val="24"/>
          <w:szCs w:val="24"/>
        </w:rPr>
        <w:t>)</w:t>
      </w:r>
      <w:r w:rsidR="00DE5F92" w:rsidRPr="001B0A3E">
        <w:rPr>
          <w:rFonts w:ascii="Times New Roman" w:hAnsi="Times New Roman"/>
          <w:sz w:val="24"/>
          <w:szCs w:val="24"/>
        </w:rPr>
        <w:t>, labai</w:t>
      </w:r>
      <w:r w:rsidR="004C105F" w:rsidRPr="001B0A3E">
        <w:rPr>
          <w:rFonts w:ascii="Times New Roman" w:hAnsi="Times New Roman"/>
          <w:sz w:val="24"/>
          <w:szCs w:val="24"/>
        </w:rPr>
        <w:t xml:space="preserve"> efektyvu ir gana greitai </w:t>
      </w:r>
      <w:r w:rsidR="0009052D" w:rsidRPr="001B0A3E">
        <w:rPr>
          <w:rFonts w:ascii="Times New Roman" w:hAnsi="Times New Roman"/>
          <w:sz w:val="24"/>
          <w:szCs w:val="24"/>
        </w:rPr>
        <w:t>mažina</w:t>
      </w:r>
      <w:r w:rsidR="004C105F" w:rsidRPr="001B0A3E">
        <w:rPr>
          <w:rFonts w:ascii="Times New Roman" w:hAnsi="Times New Roman"/>
          <w:sz w:val="24"/>
          <w:szCs w:val="24"/>
        </w:rPr>
        <w:t xml:space="preserve"> ska</w:t>
      </w:r>
      <w:r w:rsidR="000C1F01" w:rsidRPr="001B0A3E">
        <w:rPr>
          <w:rFonts w:ascii="Times New Roman" w:hAnsi="Times New Roman"/>
          <w:sz w:val="24"/>
          <w:szCs w:val="24"/>
        </w:rPr>
        <w:t>u</w:t>
      </w:r>
      <w:r w:rsidR="0009052D" w:rsidRPr="001B0A3E">
        <w:rPr>
          <w:rFonts w:ascii="Times New Roman" w:hAnsi="Times New Roman"/>
          <w:sz w:val="24"/>
          <w:szCs w:val="24"/>
        </w:rPr>
        <w:t>smą</w:t>
      </w:r>
      <w:r w:rsidR="00C84AAB" w:rsidRPr="001B0A3E">
        <w:rPr>
          <w:rFonts w:ascii="Times New Roman" w:hAnsi="Times New Roman"/>
          <w:sz w:val="24"/>
          <w:szCs w:val="24"/>
        </w:rPr>
        <w:t xml:space="preserve"> </w:t>
      </w:r>
      <w:r w:rsidR="004C105F" w:rsidRPr="001B0A3E">
        <w:rPr>
          <w:rFonts w:ascii="Times New Roman" w:hAnsi="Times New Roman"/>
          <w:sz w:val="24"/>
          <w:szCs w:val="24"/>
        </w:rPr>
        <w:t>dar šilto karvės mėšlo dėjimas ant skaudamų sąnarių.</w:t>
      </w:r>
      <w:r w:rsidR="00BC1B71" w:rsidRPr="001B0A3E">
        <w:rPr>
          <w:rFonts w:ascii="Times New Roman" w:hAnsi="Times New Roman"/>
          <w:sz w:val="24"/>
          <w:szCs w:val="24"/>
        </w:rPr>
        <w:t xml:space="preserve"> </w:t>
      </w:r>
      <w:proofErr w:type="gramStart"/>
      <w:r w:rsidR="00BC1B71" w:rsidRPr="001B0A3E">
        <w:rPr>
          <w:rFonts w:ascii="Times New Roman" w:hAnsi="Times New Roman"/>
          <w:sz w:val="24"/>
          <w:szCs w:val="24"/>
        </w:rPr>
        <w:t>Žem.</w:t>
      </w:r>
      <w:proofErr w:type="gramEnd"/>
      <w:r w:rsidR="00BC1B71" w:rsidRPr="001B0A3E">
        <w:rPr>
          <w:rFonts w:ascii="Times New Roman" w:hAnsi="Times New Roman"/>
          <w:sz w:val="24"/>
          <w:szCs w:val="24"/>
        </w:rPr>
        <w:t xml:space="preserve"> Kalvarijoje reumatinėms ligoms g</w:t>
      </w:r>
      <w:r w:rsidR="00337D3B" w:rsidRPr="001B0A3E">
        <w:rPr>
          <w:rFonts w:ascii="Times New Roman" w:hAnsi="Times New Roman"/>
          <w:sz w:val="24"/>
          <w:szCs w:val="24"/>
        </w:rPr>
        <w:t>ydyti iš vienkomponenčių recerptų pateikė</w:t>
      </w:r>
      <w:r w:rsidR="00BC1B71" w:rsidRPr="001B0A3E">
        <w:rPr>
          <w:rFonts w:ascii="Times New Roman" w:hAnsi="Times New Roman"/>
          <w:sz w:val="24"/>
          <w:szCs w:val="24"/>
        </w:rPr>
        <w:t xml:space="preserve"> ropės (</w:t>
      </w:r>
      <w:r w:rsidR="00BC1B71" w:rsidRPr="001B0A3E">
        <w:rPr>
          <w:rFonts w:ascii="Times New Roman" w:hAnsi="Times New Roman"/>
          <w:i/>
          <w:sz w:val="24"/>
          <w:szCs w:val="24"/>
        </w:rPr>
        <w:t xml:space="preserve">Brassica </w:t>
      </w:r>
      <w:proofErr w:type="gramStart"/>
      <w:r w:rsidR="00BC1B71" w:rsidRPr="001B0A3E">
        <w:rPr>
          <w:rFonts w:ascii="Times New Roman" w:hAnsi="Times New Roman"/>
          <w:i/>
          <w:sz w:val="24"/>
          <w:szCs w:val="24"/>
        </w:rPr>
        <w:t>rapa</w:t>
      </w:r>
      <w:proofErr w:type="gramEnd"/>
      <w:r w:rsidR="003F4FB1" w:rsidRPr="001B0A3E">
        <w:rPr>
          <w:rFonts w:ascii="Times New Roman" w:hAnsi="Times New Roman"/>
          <w:sz w:val="24"/>
          <w:szCs w:val="24"/>
        </w:rPr>
        <w:t xml:space="preserve"> L.) ar sėjamos</w:t>
      </w:r>
      <w:r w:rsidR="00BC1B71" w:rsidRPr="001B0A3E">
        <w:rPr>
          <w:rFonts w:ascii="Times New Roman" w:hAnsi="Times New Roman"/>
          <w:sz w:val="24"/>
          <w:szCs w:val="24"/>
        </w:rPr>
        <w:t>i</w:t>
      </w:r>
      <w:r w:rsidR="003F4FB1" w:rsidRPr="001B0A3E">
        <w:rPr>
          <w:rFonts w:ascii="Times New Roman" w:hAnsi="Times New Roman"/>
          <w:sz w:val="24"/>
          <w:szCs w:val="24"/>
        </w:rPr>
        <w:t>os</w:t>
      </w:r>
      <w:r w:rsidR="00BC1B71" w:rsidRPr="001B0A3E">
        <w:rPr>
          <w:rFonts w:ascii="Times New Roman" w:hAnsi="Times New Roman"/>
          <w:sz w:val="24"/>
          <w:szCs w:val="24"/>
        </w:rPr>
        <w:t xml:space="preserve"> petražolė</w:t>
      </w:r>
      <w:r w:rsidR="003F4FB1" w:rsidRPr="001B0A3E">
        <w:rPr>
          <w:rFonts w:ascii="Times New Roman" w:hAnsi="Times New Roman"/>
          <w:sz w:val="24"/>
          <w:szCs w:val="24"/>
        </w:rPr>
        <w:t>s</w:t>
      </w:r>
      <w:r w:rsidR="00BC1B71" w:rsidRPr="001B0A3E">
        <w:rPr>
          <w:rFonts w:ascii="Times New Roman" w:hAnsi="Times New Roman"/>
          <w:sz w:val="24"/>
          <w:szCs w:val="24"/>
        </w:rPr>
        <w:t xml:space="preserve"> (</w:t>
      </w:r>
      <w:r w:rsidR="00BC1B71" w:rsidRPr="001B0A3E">
        <w:rPr>
          <w:rFonts w:ascii="Times New Roman" w:hAnsi="Times New Roman"/>
          <w:i/>
          <w:sz w:val="24"/>
          <w:szCs w:val="24"/>
        </w:rPr>
        <w:t>Petroselinum sativum</w:t>
      </w:r>
      <w:r w:rsidR="00337D3B" w:rsidRPr="001B0A3E">
        <w:rPr>
          <w:rFonts w:ascii="Times New Roman" w:hAnsi="Times New Roman"/>
          <w:sz w:val="24"/>
          <w:szCs w:val="24"/>
        </w:rPr>
        <w:t xml:space="preserve"> L.) sulti</w:t>
      </w:r>
      <w:r w:rsidR="00BC1B71" w:rsidRPr="001B0A3E">
        <w:rPr>
          <w:rFonts w:ascii="Times New Roman" w:hAnsi="Times New Roman"/>
          <w:sz w:val="24"/>
          <w:szCs w:val="24"/>
        </w:rPr>
        <w:t>s.</w:t>
      </w:r>
    </w:p>
    <w:p w:rsidR="003B24E2" w:rsidRPr="001B0A3E" w:rsidRDefault="003B24E2" w:rsidP="00BC1B71">
      <w:pPr>
        <w:spacing w:after="0" w:line="360" w:lineRule="auto"/>
        <w:ind w:firstLine="851"/>
        <w:jc w:val="both"/>
        <w:rPr>
          <w:rFonts w:ascii="Times New Roman" w:hAnsi="Times New Roman"/>
          <w:sz w:val="24"/>
          <w:szCs w:val="24"/>
        </w:rPr>
      </w:pPr>
    </w:p>
    <w:p w:rsidR="00337D3B" w:rsidRPr="001B0A3E" w:rsidRDefault="00337D3B" w:rsidP="00BC1B71">
      <w:pPr>
        <w:spacing w:after="0" w:line="360" w:lineRule="auto"/>
        <w:ind w:firstLine="851"/>
        <w:jc w:val="both"/>
        <w:rPr>
          <w:rFonts w:ascii="Times New Roman" w:hAnsi="Times New Roman"/>
          <w:color w:val="000000" w:themeColor="text1"/>
          <w:sz w:val="24"/>
          <w:szCs w:val="24"/>
        </w:rPr>
      </w:pPr>
    </w:p>
    <w:p w:rsidR="007A6BBC" w:rsidRPr="001B0A3E" w:rsidRDefault="00202F91" w:rsidP="00987963">
      <w:pPr>
        <w:spacing w:line="360" w:lineRule="auto"/>
        <w:jc w:val="center"/>
        <w:rPr>
          <w:rFonts w:ascii="Times New Roman" w:hAnsi="Times New Roman"/>
          <w:i/>
          <w:color w:val="000000" w:themeColor="text1"/>
          <w:sz w:val="24"/>
          <w:szCs w:val="24"/>
        </w:rPr>
      </w:pPr>
      <w:proofErr w:type="gramStart"/>
      <w:r w:rsidRPr="001B0A3E">
        <w:rPr>
          <w:rFonts w:ascii="Times New Roman" w:hAnsi="Times New Roman"/>
          <w:b/>
          <w:i/>
          <w:color w:val="000000" w:themeColor="text1"/>
          <w:sz w:val="24"/>
          <w:szCs w:val="24"/>
        </w:rPr>
        <w:t>6</w:t>
      </w:r>
      <w:r w:rsidR="003E25F4" w:rsidRPr="001B0A3E">
        <w:rPr>
          <w:rFonts w:ascii="Times New Roman" w:hAnsi="Times New Roman"/>
          <w:b/>
          <w:i/>
          <w:color w:val="000000" w:themeColor="text1"/>
          <w:sz w:val="24"/>
          <w:szCs w:val="24"/>
        </w:rPr>
        <w:t xml:space="preserve"> </w:t>
      </w:r>
      <w:r w:rsidRPr="001B0A3E">
        <w:rPr>
          <w:rFonts w:ascii="Times New Roman" w:hAnsi="Times New Roman"/>
          <w:b/>
          <w:i/>
          <w:color w:val="000000" w:themeColor="text1"/>
          <w:sz w:val="24"/>
          <w:szCs w:val="24"/>
        </w:rPr>
        <w:t>lentelė.</w:t>
      </w:r>
      <w:proofErr w:type="gramEnd"/>
      <w:r w:rsidRPr="001B0A3E">
        <w:rPr>
          <w:rFonts w:ascii="Times New Roman" w:hAnsi="Times New Roman"/>
          <w:b/>
          <w:i/>
          <w:color w:val="000000" w:themeColor="text1"/>
          <w:sz w:val="24"/>
          <w:szCs w:val="24"/>
        </w:rPr>
        <w:t xml:space="preserve"> </w:t>
      </w:r>
      <w:r w:rsidR="0009052D" w:rsidRPr="001B0A3E">
        <w:rPr>
          <w:rFonts w:ascii="Times New Roman" w:hAnsi="Times New Roman"/>
          <w:b/>
          <w:i/>
          <w:color w:val="000000" w:themeColor="text1"/>
          <w:sz w:val="24"/>
          <w:szCs w:val="24"/>
        </w:rPr>
        <w:t>Vienkomponentės receptūros o</w:t>
      </w:r>
      <w:r w:rsidR="00BC1B71" w:rsidRPr="001B0A3E">
        <w:rPr>
          <w:rFonts w:ascii="Times New Roman" w:hAnsi="Times New Roman"/>
          <w:b/>
          <w:i/>
          <w:color w:val="000000" w:themeColor="text1"/>
          <w:sz w:val="24"/>
          <w:szCs w:val="24"/>
        </w:rPr>
        <w:t>dos</w:t>
      </w:r>
      <w:r w:rsidR="007A6BBC" w:rsidRPr="001B0A3E">
        <w:rPr>
          <w:rFonts w:ascii="Times New Roman" w:hAnsi="Times New Roman"/>
          <w:b/>
          <w:i/>
          <w:color w:val="000000" w:themeColor="text1"/>
          <w:sz w:val="24"/>
          <w:szCs w:val="24"/>
        </w:rPr>
        <w:t xml:space="preserve"> ligo</w:t>
      </w:r>
      <w:r w:rsidR="003B24E2" w:rsidRPr="001B0A3E">
        <w:rPr>
          <w:rFonts w:ascii="Times New Roman" w:hAnsi="Times New Roman"/>
          <w:b/>
          <w:i/>
          <w:color w:val="000000" w:themeColor="text1"/>
          <w:sz w:val="24"/>
          <w:szCs w:val="24"/>
        </w:rPr>
        <w:t xml:space="preserve">ms gydyti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4927"/>
      </w:tblGrid>
      <w:tr w:rsidR="00535C33" w:rsidRPr="001B0A3E">
        <w:tc>
          <w:tcPr>
            <w:tcW w:w="4927" w:type="dxa"/>
          </w:tcPr>
          <w:p w:rsidR="00535C33" w:rsidRPr="001B0A3E" w:rsidRDefault="00535C33" w:rsidP="00697F49">
            <w:pPr>
              <w:spacing w:after="0" w:line="360" w:lineRule="auto"/>
              <w:jc w:val="center"/>
              <w:rPr>
                <w:rFonts w:ascii="Times New Roman" w:hAnsi="Times New Roman"/>
                <w:b/>
                <w:color w:val="000000" w:themeColor="text1"/>
                <w:sz w:val="20"/>
                <w:szCs w:val="20"/>
              </w:rPr>
            </w:pPr>
            <w:r w:rsidRPr="001B0A3E">
              <w:rPr>
                <w:rFonts w:ascii="Times New Roman" w:hAnsi="Times New Roman"/>
                <w:b/>
                <w:color w:val="000000" w:themeColor="text1"/>
                <w:sz w:val="20"/>
                <w:szCs w:val="20"/>
              </w:rPr>
              <w:t>Žem. Kalvarijoje</w:t>
            </w:r>
          </w:p>
        </w:tc>
        <w:tc>
          <w:tcPr>
            <w:tcW w:w="4927" w:type="dxa"/>
          </w:tcPr>
          <w:p w:rsidR="00535C33" w:rsidRPr="001B0A3E" w:rsidRDefault="00535C33" w:rsidP="00697F49">
            <w:pPr>
              <w:spacing w:after="0" w:line="360" w:lineRule="auto"/>
              <w:jc w:val="center"/>
              <w:rPr>
                <w:rFonts w:ascii="Times New Roman" w:hAnsi="Times New Roman"/>
                <w:b/>
                <w:color w:val="000000" w:themeColor="text1"/>
                <w:sz w:val="20"/>
                <w:szCs w:val="20"/>
              </w:rPr>
            </w:pPr>
            <w:r w:rsidRPr="001B0A3E">
              <w:rPr>
                <w:rFonts w:ascii="Times New Roman" w:hAnsi="Times New Roman"/>
                <w:b/>
                <w:color w:val="000000" w:themeColor="text1"/>
                <w:sz w:val="20"/>
                <w:szCs w:val="20"/>
              </w:rPr>
              <w:t>Tveruose</w:t>
            </w:r>
          </w:p>
        </w:tc>
      </w:tr>
      <w:tr w:rsidR="00F1259C" w:rsidRPr="001B0A3E">
        <w:tc>
          <w:tcPr>
            <w:tcW w:w="4927" w:type="dxa"/>
            <w:shd w:val="clear" w:color="auto" w:fill="EEECE1"/>
          </w:tcPr>
          <w:p w:rsidR="00F1259C" w:rsidRPr="001B0A3E" w:rsidRDefault="00F1259C"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Triskiautis lakišius (</w:t>
            </w:r>
            <w:r w:rsidRPr="001B0A3E">
              <w:rPr>
                <w:rFonts w:ascii="Times New Roman" w:hAnsi="Times New Roman"/>
                <w:i/>
                <w:color w:val="000000" w:themeColor="text1"/>
                <w:sz w:val="20"/>
                <w:szCs w:val="20"/>
              </w:rPr>
              <w:t>Bidens tripartita</w:t>
            </w:r>
            <w:r w:rsidR="00C84AAB" w:rsidRPr="001B0A3E">
              <w:rPr>
                <w:rFonts w:ascii="Times New Roman" w:hAnsi="Times New Roman"/>
                <w:color w:val="000000" w:themeColor="text1"/>
                <w:sz w:val="20"/>
                <w:szCs w:val="20"/>
              </w:rPr>
              <w:t xml:space="preserve"> L.) –</w:t>
            </w:r>
            <w:r w:rsidRPr="001B0A3E">
              <w:rPr>
                <w:rFonts w:ascii="Times New Roman" w:hAnsi="Times New Roman"/>
                <w:color w:val="000000" w:themeColor="text1"/>
                <w:sz w:val="20"/>
                <w:szCs w:val="20"/>
              </w:rPr>
              <w:t xml:space="preserve"> nuoviras nuo alergijos. (D. Ramonienė gim. 1922</w:t>
            </w:r>
            <w:r w:rsidR="00CC7708"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m.)</w:t>
            </w:r>
            <w:r w:rsidR="007F7232" w:rsidRPr="001B0A3E">
              <w:rPr>
                <w:rFonts w:ascii="Times New Roman" w:hAnsi="Times New Roman"/>
                <w:color w:val="000000" w:themeColor="text1"/>
                <w:sz w:val="20"/>
                <w:szCs w:val="20"/>
              </w:rPr>
              <w:t>.</w:t>
            </w:r>
          </w:p>
        </w:tc>
        <w:tc>
          <w:tcPr>
            <w:tcW w:w="4927" w:type="dxa"/>
            <w:shd w:val="clear" w:color="auto" w:fill="EEECE1"/>
          </w:tcPr>
          <w:p w:rsidR="00F1259C" w:rsidRPr="001B0A3E" w:rsidRDefault="00F1259C"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Triskiautis lakišius (</w:t>
            </w:r>
            <w:r w:rsidRPr="001B0A3E">
              <w:rPr>
                <w:rFonts w:ascii="Times New Roman" w:hAnsi="Times New Roman"/>
                <w:i/>
                <w:color w:val="000000" w:themeColor="text1"/>
                <w:sz w:val="20"/>
                <w:szCs w:val="20"/>
              </w:rPr>
              <w:t>Bidens tripartita</w:t>
            </w:r>
            <w:r w:rsidRPr="001B0A3E">
              <w:rPr>
                <w:rFonts w:ascii="Times New Roman" w:hAnsi="Times New Roman"/>
                <w:color w:val="000000" w:themeColor="text1"/>
                <w:sz w:val="20"/>
                <w:szCs w:val="20"/>
              </w:rPr>
              <w:t xml:space="preserve"> L.) </w:t>
            </w:r>
            <w:r w:rsidR="00C84AAB"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nuo alergijos. (E. Gudeliauskienė gim. 1941</w:t>
            </w:r>
            <w:r w:rsidR="00CC7708"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m.)</w:t>
            </w:r>
            <w:r w:rsidR="007F7232" w:rsidRPr="001B0A3E">
              <w:rPr>
                <w:rFonts w:ascii="Times New Roman" w:hAnsi="Times New Roman"/>
                <w:color w:val="000000" w:themeColor="text1"/>
                <w:sz w:val="20"/>
                <w:szCs w:val="20"/>
              </w:rPr>
              <w:t>.</w:t>
            </w:r>
          </w:p>
        </w:tc>
      </w:tr>
      <w:tr w:rsidR="00535C33" w:rsidRPr="001B0A3E">
        <w:tc>
          <w:tcPr>
            <w:tcW w:w="4927" w:type="dxa"/>
          </w:tcPr>
          <w:p w:rsidR="00535C33" w:rsidRPr="001B0A3E" w:rsidRDefault="00DE5F92" w:rsidP="00697F49">
            <w:pPr>
              <w:spacing w:after="0" w:line="360" w:lineRule="auto"/>
              <w:rPr>
                <w:rFonts w:ascii="Times New Roman" w:hAnsi="Times New Roman"/>
                <w:color w:val="000000" w:themeColor="text1"/>
                <w:sz w:val="20"/>
                <w:szCs w:val="20"/>
              </w:rPr>
            </w:pPr>
            <w:r w:rsidRPr="001B0A3E">
              <w:rPr>
                <w:rFonts w:ascii="Times New Roman" w:hAnsi="Times New Roman"/>
                <w:color w:val="000000" w:themeColor="text1"/>
                <w:sz w:val="20"/>
                <w:szCs w:val="20"/>
              </w:rPr>
              <w:t>Valgomasis č</w:t>
            </w:r>
            <w:r w:rsidR="00F90C9C" w:rsidRPr="001B0A3E">
              <w:rPr>
                <w:rFonts w:ascii="Times New Roman" w:hAnsi="Times New Roman"/>
                <w:color w:val="000000" w:themeColor="text1"/>
                <w:sz w:val="20"/>
                <w:szCs w:val="20"/>
              </w:rPr>
              <w:t>esnakas</w:t>
            </w:r>
            <w:r w:rsidRPr="001B0A3E">
              <w:rPr>
                <w:rFonts w:ascii="Times New Roman" w:hAnsi="Times New Roman"/>
                <w:color w:val="000000" w:themeColor="text1"/>
                <w:sz w:val="20"/>
                <w:szCs w:val="20"/>
              </w:rPr>
              <w:t xml:space="preserve"> (</w:t>
            </w:r>
            <w:r w:rsidRPr="001B0A3E">
              <w:rPr>
                <w:rFonts w:ascii="Times New Roman" w:hAnsi="Times New Roman"/>
                <w:i/>
                <w:color w:val="000000" w:themeColor="text1"/>
                <w:sz w:val="20"/>
                <w:szCs w:val="20"/>
              </w:rPr>
              <w:t>Allium sativum</w:t>
            </w:r>
            <w:r w:rsidRPr="001B0A3E">
              <w:rPr>
                <w:rFonts w:ascii="Times New Roman" w:hAnsi="Times New Roman"/>
                <w:color w:val="000000" w:themeColor="text1"/>
                <w:sz w:val="20"/>
                <w:szCs w:val="20"/>
              </w:rPr>
              <w:t xml:space="preserve"> L.) </w:t>
            </w:r>
            <w:r w:rsidR="00C84AAB" w:rsidRPr="001B0A3E">
              <w:rPr>
                <w:rFonts w:ascii="Times New Roman" w:hAnsi="Times New Roman"/>
                <w:color w:val="000000" w:themeColor="text1"/>
                <w:sz w:val="20"/>
                <w:szCs w:val="20"/>
              </w:rPr>
              <w:t xml:space="preserve">– </w:t>
            </w:r>
            <w:r w:rsidR="00F90C9C" w:rsidRPr="001B0A3E">
              <w:rPr>
                <w:rFonts w:ascii="Times New Roman" w:hAnsi="Times New Roman"/>
                <w:color w:val="000000" w:themeColor="text1"/>
                <w:sz w:val="20"/>
                <w:szCs w:val="20"/>
              </w:rPr>
              <w:t>karpoms naikinti</w:t>
            </w:r>
            <w:r w:rsidR="00535C33" w:rsidRPr="001B0A3E">
              <w:rPr>
                <w:rFonts w:ascii="Times New Roman" w:hAnsi="Times New Roman"/>
                <w:color w:val="000000" w:themeColor="text1"/>
                <w:sz w:val="20"/>
                <w:szCs w:val="20"/>
              </w:rPr>
              <w:t>.</w:t>
            </w:r>
            <w:r w:rsidR="00F90C9C"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 xml:space="preserve">D. </w:t>
            </w:r>
            <w:r w:rsidR="00F90C9C" w:rsidRPr="001B0A3E">
              <w:rPr>
                <w:rFonts w:ascii="Times New Roman" w:hAnsi="Times New Roman"/>
                <w:color w:val="000000" w:themeColor="text1"/>
                <w:sz w:val="20"/>
                <w:szCs w:val="20"/>
              </w:rPr>
              <w:t>Ramonienė</w:t>
            </w:r>
            <w:r w:rsidRPr="001B0A3E">
              <w:rPr>
                <w:rFonts w:ascii="Times New Roman" w:hAnsi="Times New Roman"/>
                <w:color w:val="000000" w:themeColor="text1"/>
                <w:sz w:val="20"/>
                <w:szCs w:val="20"/>
              </w:rPr>
              <w:t xml:space="preserve"> gim. 1922</w:t>
            </w:r>
            <w:r w:rsidR="00CC7708"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m.</w:t>
            </w:r>
            <w:r w:rsidR="00535C33" w:rsidRPr="001B0A3E">
              <w:rPr>
                <w:rFonts w:ascii="Times New Roman" w:hAnsi="Times New Roman"/>
                <w:color w:val="000000" w:themeColor="text1"/>
                <w:sz w:val="20"/>
                <w:szCs w:val="20"/>
              </w:rPr>
              <w:t>)</w:t>
            </w:r>
            <w:r w:rsidR="007F7232" w:rsidRPr="001B0A3E">
              <w:rPr>
                <w:rFonts w:ascii="Times New Roman" w:hAnsi="Times New Roman"/>
                <w:color w:val="000000" w:themeColor="text1"/>
                <w:sz w:val="20"/>
                <w:szCs w:val="20"/>
              </w:rPr>
              <w:t>.</w:t>
            </w:r>
          </w:p>
        </w:tc>
        <w:tc>
          <w:tcPr>
            <w:tcW w:w="4927" w:type="dxa"/>
          </w:tcPr>
          <w:p w:rsidR="00535C33" w:rsidRPr="001B0A3E" w:rsidRDefault="00DE5F92" w:rsidP="00697F49">
            <w:pPr>
              <w:spacing w:after="0" w:line="360" w:lineRule="auto"/>
              <w:jc w:val="both"/>
              <w:rPr>
                <w:rFonts w:ascii="Times New Roman" w:hAnsi="Times New Roman"/>
                <w:b/>
                <w:color w:val="000000" w:themeColor="text1"/>
                <w:sz w:val="20"/>
                <w:szCs w:val="20"/>
              </w:rPr>
            </w:pPr>
            <w:r w:rsidRPr="001B0A3E">
              <w:rPr>
                <w:rFonts w:ascii="Times New Roman" w:hAnsi="Times New Roman"/>
                <w:color w:val="000000" w:themeColor="text1"/>
                <w:sz w:val="20"/>
                <w:szCs w:val="20"/>
              </w:rPr>
              <w:t>Paprastoji kiaulpienė (</w:t>
            </w:r>
            <w:r w:rsidRPr="001B0A3E">
              <w:rPr>
                <w:rFonts w:ascii="Times New Roman" w:hAnsi="Times New Roman"/>
                <w:i/>
                <w:color w:val="000000" w:themeColor="text1"/>
                <w:sz w:val="20"/>
                <w:szCs w:val="20"/>
              </w:rPr>
              <w:t>Taraxacum officinale</w:t>
            </w:r>
            <w:r w:rsidRPr="001B0A3E">
              <w:rPr>
                <w:rFonts w:ascii="Times New Roman" w:hAnsi="Times New Roman"/>
                <w:color w:val="000000" w:themeColor="text1"/>
                <w:sz w:val="20"/>
                <w:szCs w:val="20"/>
              </w:rPr>
              <w:t xml:space="preserve"> F.H. Lingg.) – karpoms naikinti. </w:t>
            </w:r>
            <w:proofErr w:type="gramStart"/>
            <w:r w:rsidRPr="001B0A3E">
              <w:rPr>
                <w:rFonts w:ascii="Times New Roman" w:hAnsi="Times New Roman"/>
                <w:color w:val="000000" w:themeColor="text1"/>
                <w:sz w:val="20"/>
                <w:szCs w:val="20"/>
              </w:rPr>
              <w:t>( A</w:t>
            </w:r>
            <w:proofErr w:type="gramEnd"/>
            <w:r w:rsidRPr="001B0A3E">
              <w:rPr>
                <w:rFonts w:ascii="Times New Roman" w:hAnsi="Times New Roman"/>
                <w:color w:val="000000" w:themeColor="text1"/>
                <w:sz w:val="20"/>
                <w:szCs w:val="20"/>
              </w:rPr>
              <w:t>. Norvaišienė gim. 1926</w:t>
            </w:r>
            <w:r w:rsidR="00CC7708"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m.)</w:t>
            </w:r>
            <w:r w:rsidR="007F7232" w:rsidRPr="001B0A3E">
              <w:rPr>
                <w:rFonts w:ascii="Times New Roman" w:hAnsi="Times New Roman"/>
                <w:color w:val="000000" w:themeColor="text1"/>
                <w:sz w:val="20"/>
                <w:szCs w:val="20"/>
              </w:rPr>
              <w:t>.</w:t>
            </w:r>
          </w:p>
        </w:tc>
      </w:tr>
      <w:tr w:rsidR="00535C33" w:rsidRPr="001B0A3E">
        <w:trPr>
          <w:trHeight w:val="754"/>
        </w:trPr>
        <w:tc>
          <w:tcPr>
            <w:tcW w:w="4927" w:type="dxa"/>
          </w:tcPr>
          <w:p w:rsidR="00535C33" w:rsidRPr="001B0A3E" w:rsidRDefault="003B24E2" w:rsidP="00697F49">
            <w:pPr>
              <w:spacing w:after="0" w:line="360" w:lineRule="auto"/>
              <w:rPr>
                <w:rFonts w:ascii="Times New Roman" w:hAnsi="Times New Roman"/>
                <w:color w:val="000000" w:themeColor="text1"/>
                <w:sz w:val="20"/>
                <w:szCs w:val="20"/>
              </w:rPr>
            </w:pPr>
            <w:r w:rsidRPr="001B0A3E">
              <w:rPr>
                <w:rFonts w:ascii="Times New Roman" w:hAnsi="Times New Roman"/>
                <w:color w:val="000000" w:themeColor="text1"/>
                <w:sz w:val="20"/>
                <w:szCs w:val="20"/>
              </w:rPr>
              <w:t>Skruzd</w:t>
            </w:r>
            <w:r w:rsidR="001F0CF0" w:rsidRPr="001B0A3E">
              <w:rPr>
                <w:rFonts w:ascii="Times New Roman" w:hAnsi="Times New Roman"/>
                <w:color w:val="000000" w:themeColor="text1"/>
                <w:sz w:val="20"/>
                <w:szCs w:val="20"/>
              </w:rPr>
              <w:t>ė</w:t>
            </w:r>
            <w:r w:rsidRPr="001B0A3E">
              <w:rPr>
                <w:rFonts w:ascii="Times New Roman" w:hAnsi="Times New Roman"/>
                <w:color w:val="000000" w:themeColor="text1"/>
                <w:sz w:val="20"/>
                <w:szCs w:val="20"/>
              </w:rPr>
              <w:t>lių rūgštis (</w:t>
            </w:r>
            <w:r w:rsidRPr="001B0A3E">
              <w:rPr>
                <w:rFonts w:ascii="Times New Roman" w:hAnsi="Times New Roman"/>
                <w:i/>
                <w:color w:val="000000" w:themeColor="text1"/>
                <w:sz w:val="20"/>
                <w:szCs w:val="20"/>
              </w:rPr>
              <w:t>Formica</w:t>
            </w:r>
            <w:r w:rsidRPr="001B0A3E">
              <w:rPr>
                <w:rFonts w:ascii="Times New Roman" w:hAnsi="Times New Roman"/>
                <w:color w:val="000000" w:themeColor="text1"/>
                <w:sz w:val="20"/>
                <w:szCs w:val="20"/>
              </w:rPr>
              <w:t xml:space="preserve">) </w:t>
            </w:r>
            <w:r w:rsidR="00C84AAB" w:rsidRPr="001B0A3E">
              <w:rPr>
                <w:rFonts w:ascii="Times New Roman" w:hAnsi="Times New Roman"/>
                <w:color w:val="000000" w:themeColor="text1"/>
                <w:sz w:val="20"/>
                <w:szCs w:val="20"/>
              </w:rPr>
              <w:t xml:space="preserve">– </w:t>
            </w:r>
            <w:r w:rsidR="001F0CF0" w:rsidRPr="001B0A3E">
              <w:rPr>
                <w:rFonts w:ascii="Times New Roman" w:hAnsi="Times New Roman"/>
                <w:color w:val="000000" w:themeColor="text1"/>
                <w:sz w:val="20"/>
                <w:szCs w:val="20"/>
              </w:rPr>
              <w:t>k</w:t>
            </w:r>
            <w:r w:rsidR="00535C33" w:rsidRPr="001B0A3E">
              <w:rPr>
                <w:rFonts w:ascii="Times New Roman" w:hAnsi="Times New Roman"/>
                <w:color w:val="000000" w:themeColor="text1"/>
                <w:sz w:val="20"/>
                <w:szCs w:val="20"/>
              </w:rPr>
              <w:t>arpom</w:t>
            </w:r>
            <w:r w:rsidRPr="001B0A3E">
              <w:rPr>
                <w:rFonts w:ascii="Times New Roman" w:hAnsi="Times New Roman"/>
                <w:color w:val="000000" w:themeColor="text1"/>
                <w:sz w:val="20"/>
                <w:szCs w:val="20"/>
              </w:rPr>
              <w:t>s</w:t>
            </w:r>
            <w:r w:rsidR="00535C33" w:rsidRPr="001B0A3E">
              <w:rPr>
                <w:rFonts w:ascii="Times New Roman" w:hAnsi="Times New Roman"/>
                <w:color w:val="000000" w:themeColor="text1"/>
                <w:sz w:val="20"/>
                <w:szCs w:val="20"/>
              </w:rPr>
              <w:t xml:space="preserve"> gydyti</w:t>
            </w:r>
            <w:r w:rsidR="001F0CF0" w:rsidRPr="001B0A3E">
              <w:rPr>
                <w:rFonts w:ascii="Times New Roman" w:hAnsi="Times New Roman"/>
                <w:color w:val="000000" w:themeColor="text1"/>
                <w:sz w:val="20"/>
                <w:szCs w:val="20"/>
              </w:rPr>
              <w:t>:</w:t>
            </w:r>
            <w:r w:rsidR="00C84AAB" w:rsidRPr="001B0A3E">
              <w:rPr>
                <w:rFonts w:ascii="Times New Roman" w:hAnsi="Times New Roman"/>
                <w:color w:val="000000" w:themeColor="text1"/>
                <w:sz w:val="20"/>
                <w:szCs w:val="20"/>
              </w:rPr>
              <w:t xml:space="preserve"> </w:t>
            </w:r>
            <w:r w:rsidR="003B473C" w:rsidRPr="001B0A3E">
              <w:rPr>
                <w:rFonts w:ascii="Times New Roman" w:hAnsi="Times New Roman"/>
                <w:color w:val="000000" w:themeColor="text1"/>
                <w:sz w:val="20"/>
                <w:szCs w:val="20"/>
              </w:rPr>
              <w:t>į</w:t>
            </w:r>
            <w:r w:rsidR="00535C33" w:rsidRPr="001B0A3E">
              <w:rPr>
                <w:rFonts w:ascii="Times New Roman" w:hAnsi="Times New Roman"/>
                <w:color w:val="000000" w:themeColor="text1"/>
                <w:sz w:val="20"/>
                <w:szCs w:val="20"/>
              </w:rPr>
              <w:t>mesti skarelę į skruzd</w:t>
            </w:r>
            <w:r w:rsidR="001F0CF0" w:rsidRPr="001B0A3E">
              <w:rPr>
                <w:rFonts w:ascii="Times New Roman" w:hAnsi="Times New Roman"/>
                <w:color w:val="000000" w:themeColor="text1"/>
                <w:sz w:val="20"/>
                <w:szCs w:val="20"/>
              </w:rPr>
              <w:t>ė</w:t>
            </w:r>
            <w:r w:rsidR="00535C33" w:rsidRPr="001B0A3E">
              <w:rPr>
                <w:rFonts w:ascii="Times New Roman" w:hAnsi="Times New Roman"/>
                <w:color w:val="000000" w:themeColor="text1"/>
                <w:sz w:val="20"/>
                <w:szCs w:val="20"/>
              </w:rPr>
              <w:t xml:space="preserve">lyną ir po </w:t>
            </w:r>
            <w:r w:rsidR="001F0CF0" w:rsidRPr="001B0A3E">
              <w:rPr>
                <w:rFonts w:ascii="Times New Roman" w:hAnsi="Times New Roman"/>
                <w:color w:val="000000" w:themeColor="text1"/>
                <w:sz w:val="20"/>
                <w:szCs w:val="20"/>
              </w:rPr>
              <w:t>kurio</w:t>
            </w:r>
            <w:r w:rsidR="00535C33" w:rsidRPr="001B0A3E">
              <w:rPr>
                <w:rFonts w:ascii="Times New Roman" w:hAnsi="Times New Roman"/>
                <w:color w:val="000000" w:themeColor="text1"/>
                <w:sz w:val="20"/>
                <w:szCs w:val="20"/>
              </w:rPr>
              <w:t xml:space="preserve"> laiko ja užrišti ant karpos. (</w:t>
            </w:r>
            <w:r w:rsidR="00DE5F92" w:rsidRPr="001B0A3E">
              <w:rPr>
                <w:rFonts w:ascii="Times New Roman" w:hAnsi="Times New Roman"/>
                <w:color w:val="000000" w:themeColor="text1"/>
                <w:sz w:val="20"/>
                <w:szCs w:val="20"/>
              </w:rPr>
              <w:t xml:space="preserve">O. D. </w:t>
            </w:r>
            <w:r w:rsidR="00535C33" w:rsidRPr="001B0A3E">
              <w:rPr>
                <w:rFonts w:ascii="Times New Roman" w:hAnsi="Times New Roman"/>
                <w:color w:val="000000" w:themeColor="text1"/>
                <w:sz w:val="20"/>
                <w:szCs w:val="20"/>
              </w:rPr>
              <w:t>Virketienė</w:t>
            </w:r>
            <w:r w:rsidR="00DE5F92" w:rsidRPr="001B0A3E">
              <w:rPr>
                <w:rFonts w:ascii="Times New Roman" w:hAnsi="Times New Roman"/>
                <w:color w:val="000000" w:themeColor="text1"/>
                <w:sz w:val="20"/>
                <w:szCs w:val="20"/>
              </w:rPr>
              <w:t xml:space="preserve"> gim.1940</w:t>
            </w:r>
            <w:r w:rsidR="00CC7708" w:rsidRPr="001B0A3E">
              <w:rPr>
                <w:rFonts w:ascii="Times New Roman" w:hAnsi="Times New Roman"/>
                <w:color w:val="000000" w:themeColor="text1"/>
                <w:sz w:val="20"/>
                <w:szCs w:val="20"/>
              </w:rPr>
              <w:t xml:space="preserve"> </w:t>
            </w:r>
            <w:r w:rsidR="00DE5F92" w:rsidRPr="001B0A3E">
              <w:rPr>
                <w:rFonts w:ascii="Times New Roman" w:hAnsi="Times New Roman"/>
                <w:color w:val="000000" w:themeColor="text1"/>
                <w:sz w:val="20"/>
                <w:szCs w:val="20"/>
              </w:rPr>
              <w:t>m.</w:t>
            </w:r>
            <w:r w:rsidR="00535C33" w:rsidRPr="001B0A3E">
              <w:rPr>
                <w:rFonts w:ascii="Times New Roman" w:hAnsi="Times New Roman"/>
                <w:color w:val="000000" w:themeColor="text1"/>
                <w:sz w:val="20"/>
                <w:szCs w:val="20"/>
              </w:rPr>
              <w:t>)</w:t>
            </w:r>
            <w:r w:rsidR="007F7232" w:rsidRPr="001B0A3E">
              <w:rPr>
                <w:rFonts w:ascii="Times New Roman" w:hAnsi="Times New Roman"/>
                <w:color w:val="000000" w:themeColor="text1"/>
                <w:sz w:val="20"/>
                <w:szCs w:val="20"/>
              </w:rPr>
              <w:t>.</w:t>
            </w:r>
          </w:p>
        </w:tc>
        <w:tc>
          <w:tcPr>
            <w:tcW w:w="4927" w:type="dxa"/>
          </w:tcPr>
          <w:p w:rsidR="00535C33" w:rsidRPr="001B0A3E" w:rsidRDefault="00F1259C" w:rsidP="00697F49">
            <w:pPr>
              <w:spacing w:after="0" w:line="360" w:lineRule="auto"/>
              <w:jc w:val="both"/>
              <w:rPr>
                <w:rFonts w:ascii="Times New Roman" w:hAnsi="Times New Roman"/>
                <w:b/>
                <w:color w:val="000000" w:themeColor="text1"/>
                <w:sz w:val="20"/>
                <w:szCs w:val="20"/>
              </w:rPr>
            </w:pPr>
            <w:r w:rsidRPr="001B0A3E">
              <w:rPr>
                <w:rFonts w:ascii="Times New Roman" w:hAnsi="Times New Roman"/>
                <w:color w:val="000000" w:themeColor="text1"/>
                <w:sz w:val="20"/>
                <w:szCs w:val="20"/>
              </w:rPr>
              <w:t>Karpotasis beržas (</w:t>
            </w:r>
            <w:r w:rsidRPr="001B0A3E">
              <w:rPr>
                <w:rFonts w:ascii="Times New Roman" w:hAnsi="Times New Roman"/>
                <w:i/>
                <w:color w:val="000000" w:themeColor="text1"/>
                <w:sz w:val="20"/>
                <w:szCs w:val="20"/>
              </w:rPr>
              <w:t>Betula pendula</w:t>
            </w:r>
            <w:r w:rsidRPr="001B0A3E">
              <w:rPr>
                <w:rFonts w:ascii="Times New Roman" w:hAnsi="Times New Roman"/>
                <w:color w:val="000000" w:themeColor="text1"/>
                <w:sz w:val="20"/>
                <w:szCs w:val="20"/>
              </w:rPr>
              <w:t xml:space="preserve"> ROTH) </w:t>
            </w:r>
            <w:r w:rsidR="001F0CF0" w:rsidRPr="001B0A3E">
              <w:rPr>
                <w:rFonts w:ascii="Times New Roman" w:hAnsi="Times New Roman"/>
                <w:color w:val="000000" w:themeColor="text1"/>
                <w:sz w:val="20"/>
                <w:szCs w:val="20"/>
              </w:rPr>
              <w:t>(</w:t>
            </w:r>
            <w:r w:rsidRPr="001B0A3E">
              <w:rPr>
                <w:rFonts w:ascii="Times New Roman" w:hAnsi="Times New Roman"/>
                <w:color w:val="000000" w:themeColor="text1"/>
                <w:sz w:val="20"/>
                <w:szCs w:val="20"/>
              </w:rPr>
              <w:t>lapų arbata</w:t>
            </w:r>
            <w:r w:rsidR="001F0CF0" w:rsidRPr="001B0A3E">
              <w:rPr>
                <w:rFonts w:ascii="Times New Roman" w:hAnsi="Times New Roman"/>
                <w:color w:val="000000" w:themeColor="text1"/>
                <w:sz w:val="20"/>
                <w:szCs w:val="20"/>
              </w:rPr>
              <w:t>)</w:t>
            </w:r>
            <w:r w:rsidRPr="001B0A3E">
              <w:rPr>
                <w:rFonts w:ascii="Times New Roman" w:hAnsi="Times New Roman"/>
                <w:color w:val="000000" w:themeColor="text1"/>
                <w:sz w:val="20"/>
                <w:szCs w:val="20"/>
              </w:rPr>
              <w:t xml:space="preserve"> </w:t>
            </w:r>
            <w:r w:rsidR="00C84AAB" w:rsidRPr="001B0A3E">
              <w:rPr>
                <w:rFonts w:ascii="Times New Roman" w:hAnsi="Times New Roman"/>
                <w:color w:val="000000" w:themeColor="text1"/>
                <w:sz w:val="20"/>
                <w:szCs w:val="20"/>
              </w:rPr>
              <w:t>–</w:t>
            </w:r>
            <w:r w:rsidRPr="001B0A3E">
              <w:rPr>
                <w:rFonts w:ascii="Times New Roman" w:hAnsi="Times New Roman"/>
                <w:color w:val="000000" w:themeColor="text1"/>
                <w:sz w:val="20"/>
                <w:szCs w:val="20"/>
              </w:rPr>
              <w:t xml:space="preserve">išbėrimams </w:t>
            </w:r>
            <w:r w:rsidR="001F0CF0" w:rsidRPr="001B0A3E">
              <w:rPr>
                <w:rFonts w:ascii="Times New Roman" w:hAnsi="Times New Roman"/>
                <w:color w:val="000000" w:themeColor="text1"/>
                <w:sz w:val="20"/>
                <w:szCs w:val="20"/>
              </w:rPr>
              <w:t xml:space="preserve">gydyti </w:t>
            </w:r>
            <w:r w:rsidRPr="001B0A3E">
              <w:rPr>
                <w:rFonts w:ascii="Times New Roman" w:hAnsi="Times New Roman"/>
                <w:color w:val="000000" w:themeColor="text1"/>
                <w:sz w:val="20"/>
                <w:szCs w:val="20"/>
              </w:rPr>
              <w:t>(A. Urbonienė gim. 1930</w:t>
            </w:r>
            <w:r w:rsidR="00CC7708"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m.)</w:t>
            </w:r>
            <w:r w:rsidR="007F7232" w:rsidRPr="001B0A3E">
              <w:rPr>
                <w:rFonts w:ascii="Times New Roman" w:hAnsi="Times New Roman"/>
                <w:color w:val="000000" w:themeColor="text1"/>
                <w:sz w:val="20"/>
                <w:szCs w:val="20"/>
              </w:rPr>
              <w:t>.</w:t>
            </w:r>
          </w:p>
        </w:tc>
      </w:tr>
      <w:tr w:rsidR="00C3787F" w:rsidRPr="001B0A3E">
        <w:trPr>
          <w:trHeight w:val="754"/>
        </w:trPr>
        <w:tc>
          <w:tcPr>
            <w:tcW w:w="4927" w:type="dxa"/>
          </w:tcPr>
          <w:p w:rsidR="00C3787F" w:rsidRPr="001B0A3E" w:rsidRDefault="00C3787F" w:rsidP="00697F49">
            <w:pPr>
              <w:spacing w:after="0" w:line="360" w:lineRule="auto"/>
              <w:rPr>
                <w:rFonts w:ascii="Times New Roman" w:hAnsi="Times New Roman"/>
                <w:color w:val="000000" w:themeColor="text1"/>
                <w:sz w:val="20"/>
                <w:szCs w:val="20"/>
              </w:rPr>
            </w:pPr>
            <w:r w:rsidRPr="001B0A3E">
              <w:rPr>
                <w:rFonts w:ascii="Times New Roman" w:hAnsi="Times New Roman"/>
                <w:color w:val="000000" w:themeColor="text1"/>
                <w:sz w:val="20"/>
                <w:szCs w:val="20"/>
              </w:rPr>
              <w:t>Zuiki</w:t>
            </w:r>
            <w:r w:rsidR="00A348C4" w:rsidRPr="001B0A3E">
              <w:rPr>
                <w:rFonts w:ascii="Times New Roman" w:hAnsi="Times New Roman"/>
                <w:color w:val="000000" w:themeColor="text1"/>
                <w:sz w:val="20"/>
                <w:szCs w:val="20"/>
              </w:rPr>
              <w:t>o</w:t>
            </w:r>
            <w:r w:rsidRPr="001B0A3E">
              <w:rPr>
                <w:rFonts w:ascii="Times New Roman" w:hAnsi="Times New Roman"/>
                <w:color w:val="000000" w:themeColor="text1"/>
                <w:sz w:val="20"/>
                <w:szCs w:val="20"/>
              </w:rPr>
              <w:t xml:space="preserve"> taukai </w:t>
            </w:r>
            <w:r w:rsidR="003B24E2" w:rsidRPr="001B0A3E">
              <w:rPr>
                <w:rFonts w:ascii="Times New Roman" w:hAnsi="Times New Roman"/>
                <w:color w:val="000000" w:themeColor="text1"/>
                <w:sz w:val="20"/>
                <w:szCs w:val="20"/>
              </w:rPr>
              <w:t>(</w:t>
            </w:r>
            <w:r w:rsidR="003B24E2" w:rsidRPr="001B0A3E">
              <w:rPr>
                <w:rFonts w:ascii="Times New Roman" w:hAnsi="Times New Roman"/>
                <w:i/>
                <w:color w:val="000000" w:themeColor="text1"/>
                <w:sz w:val="20"/>
                <w:szCs w:val="20"/>
              </w:rPr>
              <w:t>Pinguedo leporis</w:t>
            </w:r>
            <w:r w:rsidR="003B24E2" w:rsidRPr="001B0A3E">
              <w:rPr>
                <w:rFonts w:ascii="Times New Roman" w:hAnsi="Times New Roman"/>
                <w:color w:val="000000" w:themeColor="text1"/>
                <w:sz w:val="20"/>
                <w:szCs w:val="20"/>
              </w:rPr>
              <w:t xml:space="preserve">) </w:t>
            </w:r>
            <w:r w:rsidR="00C84AAB"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skauduliams gydyti. (A. Taujenienė gim. 1926</w:t>
            </w:r>
            <w:r w:rsidR="00CC7708"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m.).</w:t>
            </w:r>
          </w:p>
        </w:tc>
        <w:tc>
          <w:tcPr>
            <w:tcW w:w="4927" w:type="dxa"/>
          </w:tcPr>
          <w:p w:rsidR="00C3787F" w:rsidRPr="001B0A3E" w:rsidRDefault="003B24E2"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Kvapioji tuopa (</w:t>
            </w:r>
            <w:r w:rsidRPr="001B0A3E">
              <w:rPr>
                <w:rFonts w:ascii="Times New Roman" w:hAnsi="Times New Roman"/>
                <w:i/>
                <w:color w:val="000000" w:themeColor="text1"/>
                <w:sz w:val="20"/>
                <w:szCs w:val="20"/>
              </w:rPr>
              <w:t>Populus suaveolens</w:t>
            </w:r>
            <w:r w:rsidRPr="001B0A3E">
              <w:rPr>
                <w:rFonts w:ascii="Times New Roman" w:hAnsi="Times New Roman"/>
                <w:color w:val="000000" w:themeColor="text1"/>
                <w:sz w:val="20"/>
                <w:szCs w:val="20"/>
              </w:rPr>
              <w:t xml:space="preserve"> Fisch.) </w:t>
            </w:r>
            <w:r w:rsidR="00C84AAB" w:rsidRPr="001B0A3E">
              <w:rPr>
                <w:rFonts w:ascii="Times New Roman" w:hAnsi="Times New Roman"/>
                <w:color w:val="000000" w:themeColor="text1"/>
                <w:sz w:val="20"/>
                <w:szCs w:val="20"/>
              </w:rPr>
              <w:t xml:space="preserve">– </w:t>
            </w:r>
            <w:proofErr w:type="gramStart"/>
            <w:r w:rsidRPr="001B0A3E">
              <w:rPr>
                <w:rFonts w:ascii="Times New Roman" w:hAnsi="Times New Roman"/>
                <w:color w:val="000000" w:themeColor="text1"/>
                <w:sz w:val="20"/>
                <w:szCs w:val="20"/>
              </w:rPr>
              <w:t>tuopos</w:t>
            </w:r>
            <w:proofErr w:type="gramEnd"/>
            <w:r w:rsidRPr="001B0A3E">
              <w:rPr>
                <w:rFonts w:ascii="Times New Roman" w:hAnsi="Times New Roman"/>
                <w:color w:val="000000" w:themeColor="text1"/>
                <w:sz w:val="20"/>
                <w:szCs w:val="20"/>
              </w:rPr>
              <w:t xml:space="preserve"> pumpurų užpiltinės degtine žaizdoms gydyti. (E. Šimkevičienė gim. 1936 m.)</w:t>
            </w:r>
            <w:r w:rsidR="007F7232" w:rsidRPr="001B0A3E">
              <w:rPr>
                <w:rFonts w:ascii="Times New Roman" w:hAnsi="Times New Roman"/>
                <w:color w:val="000000" w:themeColor="text1"/>
                <w:sz w:val="20"/>
                <w:szCs w:val="20"/>
              </w:rPr>
              <w:t>.</w:t>
            </w:r>
          </w:p>
        </w:tc>
      </w:tr>
    </w:tbl>
    <w:p w:rsidR="00F1259C" w:rsidRPr="001B0A3E" w:rsidRDefault="00F1259C" w:rsidP="00F1259C">
      <w:pPr>
        <w:spacing w:after="0" w:line="360" w:lineRule="auto"/>
        <w:ind w:firstLine="851"/>
        <w:jc w:val="both"/>
        <w:rPr>
          <w:rFonts w:ascii="Times New Roman" w:hAnsi="Times New Roman"/>
          <w:sz w:val="20"/>
          <w:szCs w:val="20"/>
        </w:rPr>
      </w:pPr>
      <w:r w:rsidRPr="001B0A3E">
        <w:rPr>
          <w:rFonts w:ascii="Times New Roman" w:hAnsi="Times New Roman"/>
          <w:sz w:val="20"/>
          <w:szCs w:val="20"/>
        </w:rPr>
        <w:t xml:space="preserve">* Pilkame fone </w:t>
      </w:r>
      <w:r w:rsidR="00A348C4" w:rsidRPr="001B0A3E">
        <w:rPr>
          <w:rFonts w:ascii="Times New Roman" w:hAnsi="Times New Roman"/>
          <w:sz w:val="20"/>
          <w:szCs w:val="20"/>
        </w:rPr>
        <w:t>–</w:t>
      </w:r>
      <w:r w:rsidRPr="001B0A3E">
        <w:rPr>
          <w:rFonts w:ascii="Times New Roman" w:hAnsi="Times New Roman"/>
          <w:sz w:val="20"/>
          <w:szCs w:val="20"/>
        </w:rPr>
        <w:t xml:space="preserve"> abiejose apylinkėse paminėtos žali</w:t>
      </w:r>
      <w:r w:rsidR="00A348C4" w:rsidRPr="001B0A3E">
        <w:rPr>
          <w:rFonts w:ascii="Times New Roman" w:hAnsi="Times New Roman"/>
          <w:sz w:val="20"/>
          <w:szCs w:val="20"/>
        </w:rPr>
        <w:t>avos</w:t>
      </w:r>
      <w:r w:rsidRPr="001B0A3E">
        <w:rPr>
          <w:rFonts w:ascii="Times New Roman" w:hAnsi="Times New Roman"/>
          <w:sz w:val="20"/>
          <w:szCs w:val="20"/>
        </w:rPr>
        <w:t xml:space="preserve"> odos</w:t>
      </w:r>
      <w:r w:rsidR="00A348C4" w:rsidRPr="001B0A3E">
        <w:rPr>
          <w:rFonts w:ascii="Times New Roman" w:hAnsi="Times New Roman"/>
          <w:sz w:val="20"/>
          <w:szCs w:val="20"/>
        </w:rPr>
        <w:t xml:space="preserve"> ligoms gydyti</w:t>
      </w:r>
    </w:p>
    <w:p w:rsidR="008D4BA7" w:rsidRPr="001B0A3E" w:rsidRDefault="008D4BA7" w:rsidP="00925726">
      <w:pPr>
        <w:spacing w:after="0" w:line="360" w:lineRule="auto"/>
        <w:ind w:firstLine="851"/>
        <w:jc w:val="both"/>
        <w:rPr>
          <w:rFonts w:ascii="Times New Roman" w:hAnsi="Times New Roman"/>
          <w:color w:val="000000" w:themeColor="text1"/>
          <w:sz w:val="24"/>
          <w:szCs w:val="24"/>
        </w:rPr>
      </w:pPr>
    </w:p>
    <w:p w:rsidR="00DE5F92" w:rsidRPr="001B0A3E" w:rsidRDefault="00800295" w:rsidP="00987963">
      <w:pPr>
        <w:spacing w:after="0" w:line="360" w:lineRule="auto"/>
        <w:ind w:firstLine="851"/>
        <w:jc w:val="both"/>
        <w:rPr>
          <w:rFonts w:ascii="Times New Roman" w:hAnsi="Times New Roman"/>
          <w:color w:val="000000" w:themeColor="text1"/>
          <w:sz w:val="24"/>
          <w:szCs w:val="24"/>
        </w:rPr>
      </w:pPr>
      <w:proofErr w:type="gramStart"/>
      <w:r w:rsidRPr="001B0A3E">
        <w:rPr>
          <w:rFonts w:ascii="Times New Roman" w:hAnsi="Times New Roman"/>
          <w:color w:val="000000" w:themeColor="text1"/>
          <w:sz w:val="24"/>
          <w:szCs w:val="24"/>
        </w:rPr>
        <w:t>Sistemindami gautus duomenis</w:t>
      </w:r>
      <w:r w:rsidR="004C105F" w:rsidRPr="001B0A3E">
        <w:rPr>
          <w:rFonts w:ascii="Times New Roman" w:hAnsi="Times New Roman"/>
          <w:color w:val="000000" w:themeColor="text1"/>
          <w:sz w:val="24"/>
          <w:szCs w:val="24"/>
        </w:rPr>
        <w:t xml:space="preserve"> išskyrėme odos ligas, kurių gydymui res</w:t>
      </w:r>
      <w:r w:rsidR="00CC7708" w:rsidRPr="001B0A3E">
        <w:rPr>
          <w:rFonts w:ascii="Times New Roman" w:hAnsi="Times New Roman"/>
          <w:color w:val="000000" w:themeColor="text1"/>
          <w:sz w:val="24"/>
          <w:szCs w:val="24"/>
        </w:rPr>
        <w:t>pondentai žino nedaug priemonių.</w:t>
      </w:r>
      <w:proofErr w:type="gramEnd"/>
      <w:r w:rsidR="00CC7708" w:rsidRPr="001B0A3E">
        <w:rPr>
          <w:rFonts w:ascii="Times New Roman" w:hAnsi="Times New Roman"/>
          <w:color w:val="000000" w:themeColor="text1"/>
          <w:sz w:val="24"/>
          <w:szCs w:val="24"/>
        </w:rPr>
        <w:t xml:space="preserve"> </w:t>
      </w:r>
      <w:proofErr w:type="gramStart"/>
      <w:r w:rsidR="00CC7708" w:rsidRPr="001B0A3E">
        <w:rPr>
          <w:rFonts w:ascii="Times New Roman" w:hAnsi="Times New Roman"/>
          <w:color w:val="000000" w:themeColor="text1"/>
          <w:sz w:val="24"/>
          <w:szCs w:val="24"/>
        </w:rPr>
        <w:t>K</w:t>
      </w:r>
      <w:r w:rsidR="004C105F" w:rsidRPr="001B0A3E">
        <w:rPr>
          <w:rFonts w:ascii="Times New Roman" w:hAnsi="Times New Roman"/>
          <w:color w:val="000000" w:themeColor="text1"/>
          <w:sz w:val="24"/>
          <w:szCs w:val="24"/>
        </w:rPr>
        <w:t>aip pastebėjome, Žem.</w:t>
      </w:r>
      <w:proofErr w:type="gramEnd"/>
      <w:r w:rsidR="004C105F" w:rsidRPr="001B0A3E">
        <w:rPr>
          <w:rFonts w:ascii="Times New Roman" w:hAnsi="Times New Roman"/>
          <w:color w:val="000000" w:themeColor="text1"/>
          <w:sz w:val="24"/>
          <w:szCs w:val="24"/>
        </w:rPr>
        <w:t xml:space="preserve"> </w:t>
      </w:r>
      <w:proofErr w:type="gramStart"/>
      <w:r w:rsidR="004C105F" w:rsidRPr="001B0A3E">
        <w:rPr>
          <w:rFonts w:ascii="Times New Roman" w:hAnsi="Times New Roman"/>
          <w:color w:val="000000" w:themeColor="text1"/>
          <w:sz w:val="24"/>
          <w:szCs w:val="24"/>
        </w:rPr>
        <w:t>Kalvarijoje gyventojai žino keletą būdų, kaip naikinti karpas.</w:t>
      </w:r>
      <w:proofErr w:type="gramEnd"/>
      <w:r w:rsidR="003F4FB1" w:rsidRPr="001B0A3E">
        <w:rPr>
          <w:rFonts w:ascii="Times New Roman" w:hAnsi="Times New Roman"/>
          <w:color w:val="000000" w:themeColor="text1"/>
          <w:sz w:val="24"/>
          <w:szCs w:val="24"/>
        </w:rPr>
        <w:t xml:space="preserve"> </w:t>
      </w:r>
      <w:proofErr w:type="gramStart"/>
      <w:r w:rsidR="003F4FB1" w:rsidRPr="001B0A3E">
        <w:rPr>
          <w:rFonts w:ascii="Times New Roman" w:hAnsi="Times New Roman"/>
          <w:color w:val="000000" w:themeColor="text1"/>
          <w:sz w:val="24"/>
          <w:szCs w:val="24"/>
        </w:rPr>
        <w:t>Vieni jų</w:t>
      </w:r>
      <w:r w:rsidR="00925726" w:rsidRPr="001B0A3E">
        <w:rPr>
          <w:rFonts w:ascii="Times New Roman" w:hAnsi="Times New Roman"/>
          <w:color w:val="000000" w:themeColor="text1"/>
          <w:sz w:val="24"/>
          <w:szCs w:val="24"/>
        </w:rPr>
        <w:t xml:space="preserve"> nereikal</w:t>
      </w:r>
      <w:r w:rsidR="00DE5F92" w:rsidRPr="001B0A3E">
        <w:rPr>
          <w:rFonts w:ascii="Times New Roman" w:hAnsi="Times New Roman"/>
          <w:color w:val="000000" w:themeColor="text1"/>
          <w:sz w:val="24"/>
          <w:szCs w:val="24"/>
        </w:rPr>
        <w:t>auja daug laiko (s</w:t>
      </w:r>
      <w:r w:rsidR="00925726" w:rsidRPr="001B0A3E">
        <w:rPr>
          <w:rFonts w:ascii="Times New Roman" w:hAnsi="Times New Roman"/>
          <w:color w:val="000000" w:themeColor="text1"/>
          <w:sz w:val="24"/>
          <w:szCs w:val="24"/>
        </w:rPr>
        <w:t>utarkuoto česnako dėjimas ant karpos), kiti atrodo gan</w:t>
      </w:r>
      <w:r w:rsidR="00CC7708" w:rsidRPr="001B0A3E">
        <w:rPr>
          <w:rFonts w:ascii="Times New Roman" w:hAnsi="Times New Roman"/>
          <w:color w:val="000000" w:themeColor="text1"/>
          <w:sz w:val="24"/>
          <w:szCs w:val="24"/>
        </w:rPr>
        <w:t>a</w:t>
      </w:r>
      <w:r w:rsidR="00925726" w:rsidRPr="001B0A3E">
        <w:rPr>
          <w:rFonts w:ascii="Times New Roman" w:hAnsi="Times New Roman"/>
          <w:color w:val="000000" w:themeColor="text1"/>
          <w:sz w:val="24"/>
          <w:szCs w:val="24"/>
        </w:rPr>
        <w:t xml:space="preserve"> keisti</w:t>
      </w:r>
      <w:r w:rsidRPr="001B0A3E">
        <w:rPr>
          <w:rFonts w:ascii="Times New Roman" w:hAnsi="Times New Roman"/>
          <w:color w:val="000000" w:themeColor="text1"/>
          <w:sz w:val="24"/>
          <w:szCs w:val="24"/>
        </w:rPr>
        <w:t xml:space="preserve"> (skarelės, palaikytos skruzdelyne, rišimas ant karpų)</w:t>
      </w:r>
      <w:r w:rsidR="00925726" w:rsidRPr="001B0A3E">
        <w:rPr>
          <w:rFonts w:ascii="Times New Roman" w:hAnsi="Times New Roman"/>
          <w:color w:val="000000" w:themeColor="text1"/>
          <w:sz w:val="24"/>
          <w:szCs w:val="24"/>
        </w:rPr>
        <w:t>, bet</w:t>
      </w:r>
      <w:r w:rsidRPr="001B0A3E">
        <w:rPr>
          <w:rFonts w:ascii="Times New Roman" w:hAnsi="Times New Roman"/>
          <w:color w:val="000000" w:themeColor="text1"/>
          <w:sz w:val="24"/>
          <w:szCs w:val="24"/>
        </w:rPr>
        <w:t>,</w:t>
      </w:r>
      <w:r w:rsidR="00925726" w:rsidRPr="001B0A3E">
        <w:rPr>
          <w:rFonts w:ascii="Times New Roman" w:hAnsi="Times New Roman"/>
          <w:color w:val="000000" w:themeColor="text1"/>
          <w:sz w:val="24"/>
          <w:szCs w:val="24"/>
        </w:rPr>
        <w:t xml:space="preserve"> kaip teigė res</w:t>
      </w:r>
      <w:r w:rsidR="00DE5F92" w:rsidRPr="001B0A3E">
        <w:rPr>
          <w:rFonts w:ascii="Times New Roman" w:hAnsi="Times New Roman"/>
          <w:color w:val="000000" w:themeColor="text1"/>
          <w:sz w:val="24"/>
          <w:szCs w:val="24"/>
        </w:rPr>
        <w:t>pondentai, tikrai veiksmingi</w:t>
      </w:r>
      <w:r w:rsidR="00925726" w:rsidRPr="001B0A3E">
        <w:rPr>
          <w:rFonts w:ascii="Times New Roman" w:hAnsi="Times New Roman"/>
          <w:color w:val="000000" w:themeColor="text1"/>
          <w:sz w:val="24"/>
          <w:szCs w:val="24"/>
        </w:rPr>
        <w:t>.</w:t>
      </w:r>
      <w:proofErr w:type="gramEnd"/>
      <w:r w:rsidR="00CC7708" w:rsidRPr="001B0A3E">
        <w:rPr>
          <w:rFonts w:ascii="Times New Roman" w:hAnsi="Times New Roman"/>
          <w:color w:val="000000" w:themeColor="text1"/>
          <w:sz w:val="24"/>
          <w:szCs w:val="24"/>
        </w:rPr>
        <w:t xml:space="preserve"> </w:t>
      </w:r>
      <w:proofErr w:type="gramStart"/>
      <w:r w:rsidR="00CC7708" w:rsidRPr="001B0A3E">
        <w:rPr>
          <w:rFonts w:ascii="Times New Roman" w:hAnsi="Times New Roman"/>
          <w:color w:val="000000" w:themeColor="text1"/>
          <w:sz w:val="24"/>
          <w:szCs w:val="24"/>
        </w:rPr>
        <w:t>Abiejose tirtose apylinkėse respondentai naudoja triskiautį lakišių (</w:t>
      </w:r>
      <w:r w:rsidR="00CC7708" w:rsidRPr="001B0A3E">
        <w:rPr>
          <w:rFonts w:ascii="Times New Roman" w:hAnsi="Times New Roman"/>
          <w:i/>
          <w:color w:val="000000" w:themeColor="text1"/>
          <w:sz w:val="24"/>
          <w:szCs w:val="24"/>
        </w:rPr>
        <w:t>Bidens tripartita</w:t>
      </w:r>
      <w:r w:rsidR="00CC7708" w:rsidRPr="001B0A3E">
        <w:rPr>
          <w:rFonts w:ascii="Times New Roman" w:hAnsi="Times New Roman"/>
          <w:color w:val="000000" w:themeColor="text1"/>
          <w:sz w:val="24"/>
          <w:szCs w:val="24"/>
        </w:rPr>
        <w:t xml:space="preserve"> L.) alergijai gydyti</w:t>
      </w:r>
      <w:r w:rsidR="000962EE" w:rsidRPr="001B0A3E">
        <w:rPr>
          <w:rFonts w:ascii="Times New Roman" w:hAnsi="Times New Roman"/>
          <w:color w:val="000000" w:themeColor="text1"/>
          <w:sz w:val="24"/>
          <w:szCs w:val="24"/>
        </w:rPr>
        <w:t>.</w:t>
      </w:r>
      <w:proofErr w:type="gramEnd"/>
      <w:r w:rsidR="000962EE" w:rsidRPr="001B0A3E">
        <w:rPr>
          <w:rFonts w:ascii="Times New Roman" w:hAnsi="Times New Roman"/>
          <w:color w:val="000000" w:themeColor="text1"/>
          <w:sz w:val="24"/>
          <w:szCs w:val="24"/>
        </w:rPr>
        <w:t xml:space="preserve"> </w:t>
      </w:r>
    </w:p>
    <w:p w:rsidR="00202F91" w:rsidRPr="001B0A3E" w:rsidRDefault="00202F91" w:rsidP="00202F91">
      <w:pPr>
        <w:spacing w:after="0" w:line="360" w:lineRule="auto"/>
        <w:ind w:firstLine="851"/>
        <w:jc w:val="both"/>
        <w:rPr>
          <w:rFonts w:ascii="Times New Roman" w:hAnsi="Times New Roman"/>
          <w:color w:val="000000" w:themeColor="text1"/>
          <w:sz w:val="24"/>
          <w:szCs w:val="24"/>
        </w:rPr>
      </w:pPr>
    </w:p>
    <w:p w:rsidR="007A6BBC" w:rsidRPr="001B0A3E" w:rsidRDefault="00202F91" w:rsidP="00987963">
      <w:pPr>
        <w:spacing w:after="0" w:line="360" w:lineRule="auto"/>
        <w:jc w:val="center"/>
        <w:rPr>
          <w:rFonts w:ascii="Times New Roman" w:hAnsi="Times New Roman"/>
          <w:b/>
          <w:i/>
          <w:color w:val="000000" w:themeColor="text1"/>
          <w:sz w:val="24"/>
          <w:szCs w:val="24"/>
        </w:rPr>
      </w:pPr>
      <w:proofErr w:type="gramStart"/>
      <w:r w:rsidRPr="001B0A3E">
        <w:rPr>
          <w:rFonts w:ascii="Times New Roman" w:hAnsi="Times New Roman"/>
          <w:b/>
          <w:i/>
          <w:color w:val="000000" w:themeColor="text1"/>
          <w:sz w:val="24"/>
          <w:szCs w:val="24"/>
        </w:rPr>
        <w:lastRenderedPageBreak/>
        <w:t>7</w:t>
      </w:r>
      <w:r w:rsidR="003E25F4" w:rsidRPr="001B0A3E">
        <w:rPr>
          <w:rFonts w:ascii="Times New Roman" w:hAnsi="Times New Roman"/>
          <w:b/>
          <w:i/>
          <w:color w:val="000000" w:themeColor="text1"/>
          <w:sz w:val="24"/>
          <w:szCs w:val="24"/>
        </w:rPr>
        <w:t xml:space="preserve"> </w:t>
      </w:r>
      <w:r w:rsidRPr="001B0A3E">
        <w:rPr>
          <w:rFonts w:ascii="Times New Roman" w:hAnsi="Times New Roman"/>
          <w:b/>
          <w:i/>
          <w:color w:val="000000" w:themeColor="text1"/>
          <w:sz w:val="24"/>
          <w:szCs w:val="24"/>
        </w:rPr>
        <w:t>lentelė.</w:t>
      </w:r>
      <w:proofErr w:type="gramEnd"/>
      <w:r w:rsidRPr="001B0A3E">
        <w:rPr>
          <w:rFonts w:ascii="Times New Roman" w:hAnsi="Times New Roman"/>
          <w:b/>
          <w:i/>
          <w:color w:val="000000" w:themeColor="text1"/>
          <w:sz w:val="24"/>
          <w:szCs w:val="24"/>
        </w:rPr>
        <w:t xml:space="preserve"> </w:t>
      </w:r>
      <w:r w:rsidR="00800295" w:rsidRPr="001B0A3E">
        <w:rPr>
          <w:rFonts w:ascii="Times New Roman" w:hAnsi="Times New Roman"/>
          <w:b/>
          <w:i/>
          <w:color w:val="000000" w:themeColor="text1"/>
          <w:sz w:val="24"/>
          <w:szCs w:val="24"/>
        </w:rPr>
        <w:t>Vienkomponentės receptūros ž</w:t>
      </w:r>
      <w:r w:rsidR="007A6BBC" w:rsidRPr="001B0A3E">
        <w:rPr>
          <w:rFonts w:ascii="Times New Roman" w:hAnsi="Times New Roman"/>
          <w:b/>
          <w:i/>
          <w:color w:val="000000" w:themeColor="text1"/>
          <w:sz w:val="24"/>
          <w:szCs w:val="24"/>
        </w:rPr>
        <w:t>aizdo</w:t>
      </w:r>
      <w:r w:rsidR="003B24E2" w:rsidRPr="001B0A3E">
        <w:rPr>
          <w:rFonts w:ascii="Times New Roman" w:hAnsi="Times New Roman"/>
          <w:b/>
          <w:i/>
          <w:color w:val="000000" w:themeColor="text1"/>
          <w:sz w:val="24"/>
          <w:szCs w:val="24"/>
        </w:rPr>
        <w:t>m</w:t>
      </w:r>
      <w:r w:rsidR="007A6BBC" w:rsidRPr="001B0A3E">
        <w:rPr>
          <w:rFonts w:ascii="Times New Roman" w:hAnsi="Times New Roman"/>
          <w:b/>
          <w:i/>
          <w:color w:val="000000" w:themeColor="text1"/>
          <w:sz w:val="24"/>
          <w:szCs w:val="24"/>
        </w:rPr>
        <w:t>s</w:t>
      </w:r>
      <w:r w:rsidR="00800295" w:rsidRPr="001B0A3E">
        <w:rPr>
          <w:rFonts w:ascii="Times New Roman" w:hAnsi="Times New Roman"/>
          <w:b/>
          <w:i/>
          <w:color w:val="000000" w:themeColor="text1"/>
          <w:sz w:val="24"/>
          <w:szCs w:val="24"/>
        </w:rPr>
        <w:t>,</w:t>
      </w:r>
      <w:r w:rsidR="007A6BBC" w:rsidRPr="001B0A3E">
        <w:rPr>
          <w:rFonts w:ascii="Times New Roman" w:hAnsi="Times New Roman"/>
          <w:b/>
          <w:i/>
          <w:color w:val="000000" w:themeColor="text1"/>
          <w:sz w:val="24"/>
          <w:szCs w:val="24"/>
        </w:rPr>
        <w:t xml:space="preserve"> </w:t>
      </w:r>
      <w:r w:rsidR="003B24E2" w:rsidRPr="001B0A3E">
        <w:rPr>
          <w:rFonts w:ascii="Times New Roman" w:hAnsi="Times New Roman"/>
          <w:b/>
          <w:i/>
          <w:color w:val="000000" w:themeColor="text1"/>
          <w:sz w:val="24"/>
          <w:szCs w:val="24"/>
        </w:rPr>
        <w:t xml:space="preserve">įkandimams </w:t>
      </w:r>
      <w:r w:rsidR="007A6BBC" w:rsidRPr="001B0A3E">
        <w:rPr>
          <w:rFonts w:ascii="Times New Roman" w:hAnsi="Times New Roman"/>
          <w:b/>
          <w:i/>
          <w:color w:val="000000" w:themeColor="text1"/>
          <w:sz w:val="24"/>
          <w:szCs w:val="24"/>
        </w:rPr>
        <w:t>ir kito</w:t>
      </w:r>
      <w:r w:rsidR="003B24E2" w:rsidRPr="001B0A3E">
        <w:rPr>
          <w:rFonts w:ascii="Times New Roman" w:hAnsi="Times New Roman"/>
          <w:b/>
          <w:i/>
          <w:color w:val="000000" w:themeColor="text1"/>
          <w:sz w:val="24"/>
          <w:szCs w:val="24"/>
        </w:rPr>
        <w:t>m</w:t>
      </w:r>
      <w:r w:rsidR="007A6BBC" w:rsidRPr="001B0A3E">
        <w:rPr>
          <w:rFonts w:ascii="Times New Roman" w:hAnsi="Times New Roman"/>
          <w:b/>
          <w:i/>
          <w:color w:val="000000" w:themeColor="text1"/>
          <w:sz w:val="24"/>
          <w:szCs w:val="24"/>
        </w:rPr>
        <w:t>s traumo</w:t>
      </w:r>
      <w:r w:rsidR="003B24E2" w:rsidRPr="001B0A3E">
        <w:rPr>
          <w:rFonts w:ascii="Times New Roman" w:hAnsi="Times New Roman"/>
          <w:b/>
          <w:i/>
          <w:color w:val="000000" w:themeColor="text1"/>
          <w:sz w:val="24"/>
          <w:szCs w:val="24"/>
        </w:rPr>
        <w:t xml:space="preserve">ms gydyti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4927"/>
      </w:tblGrid>
      <w:tr w:rsidR="00FB4547" w:rsidRPr="001B0A3E">
        <w:tc>
          <w:tcPr>
            <w:tcW w:w="4927" w:type="dxa"/>
          </w:tcPr>
          <w:p w:rsidR="00FB4547" w:rsidRPr="001B0A3E" w:rsidRDefault="00FB4547" w:rsidP="00697F49">
            <w:pPr>
              <w:spacing w:after="0" w:line="360" w:lineRule="auto"/>
              <w:jc w:val="center"/>
              <w:rPr>
                <w:rFonts w:ascii="Times New Roman" w:hAnsi="Times New Roman"/>
                <w:b/>
                <w:color w:val="000000" w:themeColor="text1"/>
                <w:sz w:val="20"/>
                <w:szCs w:val="20"/>
              </w:rPr>
            </w:pPr>
            <w:r w:rsidRPr="001B0A3E">
              <w:rPr>
                <w:rFonts w:ascii="Times New Roman" w:hAnsi="Times New Roman"/>
                <w:b/>
                <w:color w:val="000000" w:themeColor="text1"/>
                <w:sz w:val="20"/>
                <w:szCs w:val="20"/>
              </w:rPr>
              <w:t>Žem. Kalvarijoje</w:t>
            </w:r>
          </w:p>
        </w:tc>
        <w:tc>
          <w:tcPr>
            <w:tcW w:w="4927" w:type="dxa"/>
          </w:tcPr>
          <w:p w:rsidR="00FB4547" w:rsidRPr="001B0A3E" w:rsidRDefault="00FB4547" w:rsidP="00697F49">
            <w:pPr>
              <w:spacing w:after="0" w:line="360" w:lineRule="auto"/>
              <w:jc w:val="center"/>
              <w:rPr>
                <w:rFonts w:ascii="Times New Roman" w:hAnsi="Times New Roman"/>
                <w:b/>
                <w:color w:val="000000" w:themeColor="text1"/>
                <w:sz w:val="20"/>
                <w:szCs w:val="20"/>
              </w:rPr>
            </w:pPr>
            <w:r w:rsidRPr="001B0A3E">
              <w:rPr>
                <w:rFonts w:ascii="Times New Roman" w:hAnsi="Times New Roman"/>
                <w:b/>
                <w:color w:val="000000" w:themeColor="text1"/>
                <w:sz w:val="20"/>
                <w:szCs w:val="20"/>
              </w:rPr>
              <w:t>Tveruose</w:t>
            </w:r>
          </w:p>
        </w:tc>
      </w:tr>
      <w:tr w:rsidR="00FB4547" w:rsidRPr="001B0A3E">
        <w:tc>
          <w:tcPr>
            <w:tcW w:w="4927" w:type="dxa"/>
            <w:shd w:val="clear" w:color="auto" w:fill="F2F2F2"/>
          </w:tcPr>
          <w:p w:rsidR="00FB4547" w:rsidRPr="001B0A3E" w:rsidRDefault="00FF3153" w:rsidP="00697F49">
            <w:pPr>
              <w:spacing w:after="0" w:line="360" w:lineRule="auto"/>
              <w:rPr>
                <w:rFonts w:ascii="Times New Roman" w:hAnsi="Times New Roman"/>
                <w:color w:val="000000" w:themeColor="text1"/>
                <w:sz w:val="20"/>
                <w:szCs w:val="20"/>
              </w:rPr>
            </w:pPr>
            <w:r w:rsidRPr="001B0A3E">
              <w:rPr>
                <w:rFonts w:ascii="Times New Roman" w:hAnsi="Times New Roman"/>
                <w:color w:val="000000" w:themeColor="text1"/>
                <w:sz w:val="20"/>
                <w:szCs w:val="20"/>
              </w:rPr>
              <w:t>Kiaulės tulžis</w:t>
            </w:r>
            <w:r w:rsidR="00BD636A" w:rsidRPr="001B0A3E">
              <w:rPr>
                <w:rFonts w:ascii="Times New Roman" w:hAnsi="Times New Roman"/>
                <w:color w:val="000000" w:themeColor="text1"/>
                <w:sz w:val="20"/>
                <w:szCs w:val="20"/>
              </w:rPr>
              <w:t xml:space="preserve"> </w:t>
            </w:r>
            <w:r w:rsidR="003B24E2" w:rsidRPr="001B0A3E">
              <w:rPr>
                <w:rFonts w:ascii="Times New Roman" w:hAnsi="Times New Roman"/>
                <w:color w:val="000000" w:themeColor="text1"/>
                <w:sz w:val="20"/>
                <w:szCs w:val="20"/>
              </w:rPr>
              <w:t>(</w:t>
            </w:r>
            <w:r w:rsidR="003B24E2" w:rsidRPr="001B0A3E">
              <w:rPr>
                <w:rFonts w:ascii="Times New Roman" w:hAnsi="Times New Roman"/>
                <w:i/>
                <w:color w:val="000000" w:themeColor="text1"/>
                <w:sz w:val="20"/>
                <w:szCs w:val="20"/>
              </w:rPr>
              <w:t>Fel porci</w:t>
            </w:r>
            <w:r w:rsidR="003B24E2" w:rsidRPr="001B0A3E">
              <w:rPr>
                <w:rFonts w:ascii="Times New Roman" w:hAnsi="Times New Roman"/>
                <w:color w:val="000000" w:themeColor="text1"/>
                <w:sz w:val="20"/>
                <w:szCs w:val="20"/>
              </w:rPr>
              <w:t xml:space="preserve">) </w:t>
            </w:r>
            <w:r w:rsidR="00C84AAB"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greitina žaizdų gijimą.</w:t>
            </w:r>
            <w:r w:rsidR="00F90C9C" w:rsidRPr="001B0A3E">
              <w:rPr>
                <w:rFonts w:ascii="Times New Roman" w:hAnsi="Times New Roman"/>
                <w:color w:val="000000" w:themeColor="text1"/>
                <w:sz w:val="20"/>
                <w:szCs w:val="20"/>
              </w:rPr>
              <w:t xml:space="preserve"> </w:t>
            </w:r>
            <w:r w:rsidR="00BD636A" w:rsidRPr="001B0A3E">
              <w:rPr>
                <w:rFonts w:ascii="Times New Roman" w:hAnsi="Times New Roman"/>
                <w:color w:val="000000" w:themeColor="text1"/>
                <w:sz w:val="20"/>
                <w:szCs w:val="20"/>
              </w:rPr>
              <w:t>(V. Balandienė gim. 1942</w:t>
            </w:r>
            <w:r w:rsidR="000962EE" w:rsidRPr="001B0A3E">
              <w:rPr>
                <w:rFonts w:ascii="Times New Roman" w:hAnsi="Times New Roman"/>
                <w:color w:val="000000" w:themeColor="text1"/>
                <w:sz w:val="20"/>
                <w:szCs w:val="20"/>
              </w:rPr>
              <w:t xml:space="preserve"> </w:t>
            </w:r>
            <w:r w:rsidR="00BD636A" w:rsidRPr="001B0A3E">
              <w:rPr>
                <w:rFonts w:ascii="Times New Roman" w:hAnsi="Times New Roman"/>
                <w:color w:val="000000" w:themeColor="text1"/>
                <w:sz w:val="20"/>
                <w:szCs w:val="20"/>
              </w:rPr>
              <w:t>m.</w:t>
            </w:r>
            <w:r w:rsidRPr="001B0A3E">
              <w:rPr>
                <w:rFonts w:ascii="Times New Roman" w:hAnsi="Times New Roman"/>
                <w:color w:val="000000" w:themeColor="text1"/>
                <w:sz w:val="20"/>
                <w:szCs w:val="20"/>
              </w:rPr>
              <w:t>)</w:t>
            </w:r>
            <w:r w:rsidR="007F7232" w:rsidRPr="001B0A3E">
              <w:rPr>
                <w:rFonts w:ascii="Times New Roman" w:hAnsi="Times New Roman"/>
                <w:color w:val="000000" w:themeColor="text1"/>
                <w:sz w:val="20"/>
                <w:szCs w:val="20"/>
              </w:rPr>
              <w:t>.</w:t>
            </w:r>
          </w:p>
        </w:tc>
        <w:tc>
          <w:tcPr>
            <w:tcW w:w="4927" w:type="dxa"/>
            <w:shd w:val="clear" w:color="auto" w:fill="F2F2F2"/>
          </w:tcPr>
          <w:p w:rsidR="00FB4547" w:rsidRPr="001B0A3E" w:rsidRDefault="00FF3153" w:rsidP="00697F49">
            <w:pPr>
              <w:spacing w:after="0" w:line="360" w:lineRule="auto"/>
              <w:rPr>
                <w:rFonts w:ascii="Times New Roman" w:hAnsi="Times New Roman"/>
                <w:color w:val="000000" w:themeColor="text1"/>
                <w:sz w:val="20"/>
                <w:szCs w:val="20"/>
              </w:rPr>
            </w:pPr>
            <w:r w:rsidRPr="001B0A3E">
              <w:rPr>
                <w:rFonts w:ascii="Times New Roman" w:hAnsi="Times New Roman"/>
                <w:color w:val="000000" w:themeColor="text1"/>
                <w:sz w:val="20"/>
                <w:szCs w:val="20"/>
              </w:rPr>
              <w:t>Kiaulės tulžis</w:t>
            </w:r>
            <w:r w:rsidR="00BD636A" w:rsidRPr="001B0A3E">
              <w:rPr>
                <w:rFonts w:ascii="Times New Roman" w:hAnsi="Times New Roman"/>
                <w:color w:val="000000" w:themeColor="text1"/>
                <w:sz w:val="20"/>
                <w:szCs w:val="20"/>
              </w:rPr>
              <w:t xml:space="preserve"> </w:t>
            </w:r>
            <w:r w:rsidR="003B24E2" w:rsidRPr="001B0A3E">
              <w:rPr>
                <w:rFonts w:ascii="Times New Roman" w:hAnsi="Times New Roman"/>
                <w:color w:val="000000" w:themeColor="text1"/>
                <w:sz w:val="20"/>
                <w:szCs w:val="20"/>
              </w:rPr>
              <w:t>(</w:t>
            </w:r>
            <w:r w:rsidR="003B24E2" w:rsidRPr="001B0A3E">
              <w:rPr>
                <w:rFonts w:ascii="Times New Roman" w:hAnsi="Times New Roman"/>
                <w:i/>
                <w:color w:val="000000" w:themeColor="text1"/>
                <w:sz w:val="20"/>
                <w:szCs w:val="20"/>
              </w:rPr>
              <w:t>Fel porci</w:t>
            </w:r>
            <w:r w:rsidR="003B24E2" w:rsidRPr="001B0A3E">
              <w:rPr>
                <w:rFonts w:ascii="Times New Roman" w:hAnsi="Times New Roman"/>
                <w:color w:val="000000" w:themeColor="text1"/>
                <w:sz w:val="20"/>
                <w:szCs w:val="20"/>
              </w:rPr>
              <w:t xml:space="preserve">) </w:t>
            </w:r>
            <w:r w:rsidR="00C84AAB" w:rsidRPr="001B0A3E">
              <w:rPr>
                <w:rFonts w:ascii="Times New Roman" w:hAnsi="Times New Roman"/>
                <w:color w:val="000000" w:themeColor="text1"/>
                <w:sz w:val="20"/>
                <w:szCs w:val="20"/>
              </w:rPr>
              <w:t>–</w:t>
            </w:r>
            <w:r w:rsidRPr="001B0A3E">
              <w:rPr>
                <w:rFonts w:ascii="Times New Roman" w:hAnsi="Times New Roman"/>
                <w:color w:val="000000" w:themeColor="text1"/>
                <w:sz w:val="20"/>
                <w:szCs w:val="20"/>
              </w:rPr>
              <w:t xml:space="preserve"> žaizdai užpilti. (</w:t>
            </w:r>
            <w:r w:rsidR="00BD636A" w:rsidRPr="001B0A3E">
              <w:rPr>
                <w:rFonts w:ascii="Times New Roman" w:hAnsi="Times New Roman"/>
                <w:color w:val="000000" w:themeColor="text1"/>
                <w:sz w:val="20"/>
                <w:szCs w:val="20"/>
              </w:rPr>
              <w:t xml:space="preserve">E. </w:t>
            </w:r>
            <w:r w:rsidRPr="001B0A3E">
              <w:rPr>
                <w:rFonts w:ascii="Times New Roman" w:hAnsi="Times New Roman"/>
                <w:color w:val="000000" w:themeColor="text1"/>
                <w:sz w:val="20"/>
                <w:szCs w:val="20"/>
              </w:rPr>
              <w:t>Gudeliauskienė</w:t>
            </w:r>
            <w:r w:rsidR="00BD636A" w:rsidRPr="001B0A3E">
              <w:rPr>
                <w:rFonts w:ascii="Times New Roman" w:hAnsi="Times New Roman"/>
                <w:color w:val="000000" w:themeColor="text1"/>
                <w:sz w:val="20"/>
                <w:szCs w:val="20"/>
              </w:rPr>
              <w:t xml:space="preserve"> gim. 1941m.</w:t>
            </w:r>
            <w:r w:rsidRPr="001B0A3E">
              <w:rPr>
                <w:rFonts w:ascii="Times New Roman" w:hAnsi="Times New Roman"/>
                <w:color w:val="000000" w:themeColor="text1"/>
                <w:sz w:val="20"/>
                <w:szCs w:val="20"/>
              </w:rPr>
              <w:t>)</w:t>
            </w:r>
            <w:r w:rsidR="007F7232" w:rsidRPr="001B0A3E">
              <w:rPr>
                <w:rFonts w:ascii="Times New Roman" w:hAnsi="Times New Roman"/>
                <w:color w:val="000000" w:themeColor="text1"/>
                <w:sz w:val="20"/>
                <w:szCs w:val="20"/>
              </w:rPr>
              <w:t>.</w:t>
            </w:r>
          </w:p>
        </w:tc>
      </w:tr>
      <w:tr w:rsidR="00FB4547" w:rsidRPr="001B0A3E">
        <w:tc>
          <w:tcPr>
            <w:tcW w:w="4927" w:type="dxa"/>
          </w:tcPr>
          <w:p w:rsidR="00FB4547" w:rsidRPr="001B0A3E" w:rsidRDefault="00C3787F" w:rsidP="00C84AAB">
            <w:pPr>
              <w:spacing w:after="0" w:line="360" w:lineRule="auto"/>
              <w:rPr>
                <w:rFonts w:ascii="Times New Roman" w:hAnsi="Times New Roman"/>
                <w:color w:val="000000" w:themeColor="text1"/>
                <w:sz w:val="20"/>
                <w:szCs w:val="20"/>
              </w:rPr>
            </w:pPr>
            <w:r w:rsidRPr="001B0A3E">
              <w:rPr>
                <w:rFonts w:ascii="Times New Roman" w:hAnsi="Times New Roman"/>
                <w:color w:val="000000" w:themeColor="text1"/>
                <w:sz w:val="20"/>
                <w:szCs w:val="20"/>
              </w:rPr>
              <w:t>Zuiki</w:t>
            </w:r>
            <w:r w:rsidR="00036C7B" w:rsidRPr="001B0A3E">
              <w:rPr>
                <w:rFonts w:ascii="Times New Roman" w:hAnsi="Times New Roman"/>
                <w:color w:val="000000" w:themeColor="text1"/>
                <w:sz w:val="20"/>
                <w:szCs w:val="20"/>
              </w:rPr>
              <w:t>o</w:t>
            </w:r>
            <w:r w:rsidRPr="001B0A3E">
              <w:rPr>
                <w:rFonts w:ascii="Times New Roman" w:hAnsi="Times New Roman"/>
                <w:color w:val="000000" w:themeColor="text1"/>
                <w:sz w:val="20"/>
                <w:szCs w:val="20"/>
              </w:rPr>
              <w:t xml:space="preserve"> taukai </w:t>
            </w:r>
            <w:r w:rsidR="003B24E2" w:rsidRPr="001B0A3E">
              <w:rPr>
                <w:rFonts w:ascii="Times New Roman" w:hAnsi="Times New Roman"/>
                <w:color w:val="000000" w:themeColor="text1"/>
                <w:sz w:val="20"/>
                <w:szCs w:val="20"/>
              </w:rPr>
              <w:t>(</w:t>
            </w:r>
            <w:r w:rsidR="003B24E2" w:rsidRPr="001B0A3E">
              <w:rPr>
                <w:rFonts w:ascii="Times New Roman" w:hAnsi="Times New Roman"/>
                <w:i/>
                <w:color w:val="000000" w:themeColor="text1"/>
                <w:sz w:val="20"/>
                <w:szCs w:val="20"/>
              </w:rPr>
              <w:t>Pinguedo leporis</w:t>
            </w:r>
            <w:r w:rsidR="003B24E2" w:rsidRPr="001B0A3E">
              <w:rPr>
                <w:rFonts w:ascii="Times New Roman" w:hAnsi="Times New Roman"/>
                <w:color w:val="000000" w:themeColor="text1"/>
                <w:sz w:val="20"/>
                <w:szCs w:val="20"/>
              </w:rPr>
              <w:t>)</w:t>
            </w:r>
            <w:r w:rsidR="00C84AAB" w:rsidRPr="001B0A3E">
              <w:rPr>
                <w:rFonts w:ascii="Times New Roman" w:hAnsi="Times New Roman"/>
                <w:color w:val="000000" w:themeColor="text1"/>
                <w:sz w:val="20"/>
                <w:szCs w:val="20"/>
              </w:rPr>
              <w:t xml:space="preserve"> – </w:t>
            </w:r>
            <w:r w:rsidRPr="001B0A3E">
              <w:rPr>
                <w:rFonts w:ascii="Times New Roman" w:hAnsi="Times New Roman"/>
                <w:color w:val="000000" w:themeColor="text1"/>
                <w:sz w:val="20"/>
                <w:szCs w:val="20"/>
              </w:rPr>
              <w:t>rakščiai ištraukti (O. D.Virketienė gim. 1940</w:t>
            </w:r>
            <w:r w:rsidR="000962EE"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m.)</w:t>
            </w:r>
            <w:r w:rsidR="007F7232" w:rsidRPr="001B0A3E">
              <w:rPr>
                <w:rFonts w:ascii="Times New Roman" w:hAnsi="Times New Roman"/>
                <w:color w:val="000000" w:themeColor="text1"/>
                <w:sz w:val="20"/>
                <w:szCs w:val="20"/>
              </w:rPr>
              <w:t>.</w:t>
            </w:r>
          </w:p>
        </w:tc>
        <w:tc>
          <w:tcPr>
            <w:tcW w:w="4927" w:type="dxa"/>
          </w:tcPr>
          <w:p w:rsidR="00FB4547" w:rsidRPr="001B0A3E" w:rsidRDefault="00BD636A" w:rsidP="00C84AAB">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Siauralapis gyslotis (</w:t>
            </w:r>
            <w:r w:rsidRPr="001B0A3E">
              <w:rPr>
                <w:rFonts w:ascii="Times New Roman" w:hAnsi="Times New Roman"/>
                <w:i/>
                <w:color w:val="000000" w:themeColor="text1"/>
                <w:sz w:val="20"/>
                <w:szCs w:val="20"/>
              </w:rPr>
              <w:t>Plantago lanceolata</w:t>
            </w:r>
            <w:r w:rsidRPr="001B0A3E">
              <w:rPr>
                <w:rFonts w:ascii="Times New Roman" w:hAnsi="Times New Roman"/>
                <w:color w:val="000000" w:themeColor="text1"/>
                <w:sz w:val="20"/>
                <w:szCs w:val="20"/>
              </w:rPr>
              <w:t xml:space="preserve"> L.)</w:t>
            </w:r>
            <w:r w:rsidR="00C84AAB"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 xml:space="preserve"> </w:t>
            </w:r>
            <w:r w:rsidR="00005E0C" w:rsidRPr="001B0A3E">
              <w:rPr>
                <w:rFonts w:ascii="Times New Roman" w:hAnsi="Times New Roman"/>
                <w:color w:val="000000" w:themeColor="text1"/>
                <w:sz w:val="20"/>
                <w:szCs w:val="20"/>
              </w:rPr>
              <w:t xml:space="preserve">dedamas </w:t>
            </w:r>
            <w:r w:rsidR="00FF3153" w:rsidRPr="001B0A3E">
              <w:rPr>
                <w:rFonts w:ascii="Times New Roman" w:hAnsi="Times New Roman"/>
                <w:color w:val="000000" w:themeColor="text1"/>
                <w:sz w:val="20"/>
                <w:szCs w:val="20"/>
              </w:rPr>
              <w:t>ant žaizdos</w:t>
            </w:r>
            <w:r w:rsidR="00005E0C" w:rsidRPr="001B0A3E">
              <w:rPr>
                <w:rFonts w:ascii="Times New Roman" w:hAnsi="Times New Roman"/>
                <w:color w:val="000000" w:themeColor="text1"/>
                <w:sz w:val="20"/>
                <w:szCs w:val="20"/>
              </w:rPr>
              <w:t>, veikia</w:t>
            </w:r>
            <w:r w:rsidR="00FF3153" w:rsidRPr="001B0A3E">
              <w:rPr>
                <w:rFonts w:ascii="Times New Roman" w:hAnsi="Times New Roman"/>
                <w:color w:val="000000" w:themeColor="text1"/>
                <w:sz w:val="20"/>
                <w:szCs w:val="20"/>
              </w:rPr>
              <w:t xml:space="preserve"> kaip antibiotika</w:t>
            </w:r>
            <w:r w:rsidR="00005E0C" w:rsidRPr="001B0A3E">
              <w:rPr>
                <w:rFonts w:ascii="Times New Roman" w:hAnsi="Times New Roman"/>
                <w:color w:val="000000" w:themeColor="text1"/>
                <w:sz w:val="20"/>
                <w:szCs w:val="20"/>
              </w:rPr>
              <w:t>s</w:t>
            </w:r>
            <w:r w:rsidR="00FF3153"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 xml:space="preserve">E. </w:t>
            </w:r>
            <w:r w:rsidR="00FF3153" w:rsidRPr="001B0A3E">
              <w:rPr>
                <w:rFonts w:ascii="Times New Roman" w:hAnsi="Times New Roman"/>
                <w:color w:val="000000" w:themeColor="text1"/>
                <w:sz w:val="20"/>
                <w:szCs w:val="20"/>
              </w:rPr>
              <w:t>Gudeliauskienė</w:t>
            </w:r>
            <w:r w:rsidRPr="001B0A3E">
              <w:rPr>
                <w:rFonts w:ascii="Times New Roman" w:hAnsi="Times New Roman"/>
                <w:color w:val="000000" w:themeColor="text1"/>
                <w:sz w:val="20"/>
                <w:szCs w:val="20"/>
              </w:rPr>
              <w:t xml:space="preserve"> gim. 1941</w:t>
            </w:r>
            <w:r w:rsidR="000962EE"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m.</w:t>
            </w:r>
            <w:r w:rsidR="00FF3153" w:rsidRPr="001B0A3E">
              <w:rPr>
                <w:rFonts w:ascii="Times New Roman" w:hAnsi="Times New Roman"/>
                <w:color w:val="000000" w:themeColor="text1"/>
                <w:sz w:val="20"/>
                <w:szCs w:val="20"/>
              </w:rPr>
              <w:t>)</w:t>
            </w:r>
            <w:r w:rsidR="007F7232" w:rsidRPr="001B0A3E">
              <w:rPr>
                <w:rFonts w:ascii="Times New Roman" w:hAnsi="Times New Roman"/>
                <w:color w:val="000000" w:themeColor="text1"/>
                <w:sz w:val="20"/>
                <w:szCs w:val="20"/>
              </w:rPr>
              <w:t>.</w:t>
            </w:r>
          </w:p>
        </w:tc>
      </w:tr>
      <w:tr w:rsidR="00FB4547" w:rsidRPr="001B0A3E">
        <w:tc>
          <w:tcPr>
            <w:tcW w:w="4927" w:type="dxa"/>
          </w:tcPr>
          <w:p w:rsidR="00FB4547" w:rsidRPr="001B0A3E" w:rsidRDefault="003B473C" w:rsidP="00697F49">
            <w:pPr>
              <w:spacing w:after="0" w:line="360" w:lineRule="auto"/>
              <w:jc w:val="center"/>
              <w:rPr>
                <w:rFonts w:ascii="Times New Roman" w:hAnsi="Times New Roman"/>
                <w:b/>
                <w:color w:val="000000" w:themeColor="text1"/>
                <w:sz w:val="20"/>
                <w:szCs w:val="20"/>
              </w:rPr>
            </w:pPr>
            <w:r w:rsidRPr="001B0A3E">
              <w:rPr>
                <w:rFonts w:ascii="Times New Roman" w:hAnsi="Times New Roman"/>
                <w:color w:val="000000" w:themeColor="text1"/>
                <w:sz w:val="20"/>
                <w:szCs w:val="20"/>
              </w:rPr>
              <w:t>___________</w:t>
            </w:r>
          </w:p>
        </w:tc>
        <w:tc>
          <w:tcPr>
            <w:tcW w:w="4927" w:type="dxa"/>
          </w:tcPr>
          <w:p w:rsidR="00FB4547" w:rsidRPr="001B0A3E" w:rsidRDefault="00BD636A"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 xml:space="preserve">Vaistinė medetka (Calendula officinalis L.) </w:t>
            </w:r>
            <w:r w:rsidR="00C84AAB" w:rsidRPr="001B0A3E">
              <w:rPr>
                <w:rFonts w:ascii="Times New Roman" w:hAnsi="Times New Roman"/>
                <w:color w:val="000000" w:themeColor="text1"/>
                <w:sz w:val="20"/>
                <w:szCs w:val="20"/>
              </w:rPr>
              <w:t xml:space="preserve">– </w:t>
            </w:r>
            <w:r w:rsidR="00FF3153" w:rsidRPr="001B0A3E">
              <w:rPr>
                <w:rFonts w:ascii="Times New Roman" w:hAnsi="Times New Roman"/>
                <w:color w:val="000000" w:themeColor="text1"/>
                <w:sz w:val="20"/>
                <w:szCs w:val="20"/>
              </w:rPr>
              <w:t>žaizdoms.</w:t>
            </w:r>
            <w:r w:rsidRPr="001B0A3E">
              <w:rPr>
                <w:rFonts w:ascii="Times New Roman" w:hAnsi="Times New Roman"/>
                <w:color w:val="000000" w:themeColor="text1"/>
                <w:sz w:val="20"/>
                <w:szCs w:val="20"/>
              </w:rPr>
              <w:t xml:space="preserve"> </w:t>
            </w:r>
            <w:r w:rsidR="00FF3153" w:rsidRPr="001B0A3E">
              <w:rPr>
                <w:rFonts w:ascii="Times New Roman" w:hAnsi="Times New Roman"/>
                <w:color w:val="000000" w:themeColor="text1"/>
                <w:sz w:val="20"/>
                <w:szCs w:val="20"/>
              </w:rPr>
              <w:t>(</w:t>
            </w:r>
            <w:r w:rsidRPr="001B0A3E">
              <w:rPr>
                <w:rFonts w:ascii="Times New Roman" w:hAnsi="Times New Roman"/>
                <w:color w:val="000000" w:themeColor="text1"/>
                <w:sz w:val="20"/>
                <w:szCs w:val="20"/>
              </w:rPr>
              <w:t xml:space="preserve">V. </w:t>
            </w:r>
            <w:r w:rsidR="00FF3153" w:rsidRPr="001B0A3E">
              <w:rPr>
                <w:rFonts w:ascii="Times New Roman" w:hAnsi="Times New Roman"/>
                <w:color w:val="000000" w:themeColor="text1"/>
                <w:sz w:val="20"/>
                <w:szCs w:val="20"/>
              </w:rPr>
              <w:t>Paliuokienė</w:t>
            </w:r>
            <w:r w:rsidRPr="001B0A3E">
              <w:rPr>
                <w:rFonts w:ascii="Times New Roman" w:hAnsi="Times New Roman"/>
                <w:color w:val="000000" w:themeColor="text1"/>
                <w:sz w:val="20"/>
                <w:szCs w:val="20"/>
              </w:rPr>
              <w:t xml:space="preserve"> gim. 1950</w:t>
            </w:r>
            <w:r w:rsidR="000962EE"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m.</w:t>
            </w:r>
            <w:r w:rsidR="00FF3153" w:rsidRPr="001B0A3E">
              <w:rPr>
                <w:rFonts w:ascii="Times New Roman" w:hAnsi="Times New Roman"/>
                <w:color w:val="000000" w:themeColor="text1"/>
                <w:sz w:val="20"/>
                <w:szCs w:val="20"/>
              </w:rPr>
              <w:t>)</w:t>
            </w:r>
            <w:r w:rsidR="007F7232" w:rsidRPr="001B0A3E">
              <w:rPr>
                <w:rFonts w:ascii="Times New Roman" w:hAnsi="Times New Roman"/>
                <w:color w:val="000000" w:themeColor="text1"/>
                <w:sz w:val="20"/>
                <w:szCs w:val="20"/>
              </w:rPr>
              <w:t>.</w:t>
            </w:r>
          </w:p>
        </w:tc>
      </w:tr>
      <w:tr w:rsidR="00FF3153" w:rsidRPr="001B0A3E">
        <w:tc>
          <w:tcPr>
            <w:tcW w:w="4927" w:type="dxa"/>
          </w:tcPr>
          <w:p w:rsidR="00FF3153" w:rsidRPr="001B0A3E" w:rsidRDefault="003B473C" w:rsidP="00697F49">
            <w:pPr>
              <w:spacing w:after="0" w:line="360" w:lineRule="auto"/>
              <w:jc w:val="center"/>
              <w:rPr>
                <w:rFonts w:ascii="Times New Roman" w:hAnsi="Times New Roman"/>
                <w:b/>
                <w:color w:val="000000" w:themeColor="text1"/>
                <w:sz w:val="20"/>
                <w:szCs w:val="20"/>
              </w:rPr>
            </w:pPr>
            <w:r w:rsidRPr="001B0A3E">
              <w:rPr>
                <w:rFonts w:ascii="Times New Roman" w:hAnsi="Times New Roman"/>
                <w:color w:val="000000" w:themeColor="text1"/>
                <w:sz w:val="20"/>
                <w:szCs w:val="20"/>
              </w:rPr>
              <w:t>___________</w:t>
            </w:r>
          </w:p>
        </w:tc>
        <w:tc>
          <w:tcPr>
            <w:tcW w:w="4927" w:type="dxa"/>
          </w:tcPr>
          <w:p w:rsidR="00FF3153" w:rsidRPr="001B0A3E" w:rsidRDefault="00BD636A"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Rūgtis takažolė (</w:t>
            </w:r>
            <w:r w:rsidRPr="001B0A3E">
              <w:rPr>
                <w:rFonts w:ascii="Times New Roman" w:hAnsi="Times New Roman"/>
                <w:i/>
                <w:color w:val="000000" w:themeColor="text1"/>
                <w:sz w:val="20"/>
                <w:szCs w:val="20"/>
              </w:rPr>
              <w:t>Polygonum aviculare</w:t>
            </w:r>
            <w:r w:rsidRPr="001B0A3E">
              <w:rPr>
                <w:rFonts w:ascii="Times New Roman" w:hAnsi="Times New Roman"/>
                <w:color w:val="000000" w:themeColor="text1"/>
                <w:sz w:val="20"/>
                <w:szCs w:val="20"/>
              </w:rPr>
              <w:t xml:space="preserve"> L.) </w:t>
            </w:r>
            <w:r w:rsidR="0039028A" w:rsidRPr="001B0A3E">
              <w:rPr>
                <w:rFonts w:ascii="Times New Roman" w:hAnsi="Times New Roman"/>
                <w:color w:val="000000" w:themeColor="text1"/>
                <w:sz w:val="20"/>
                <w:szCs w:val="20"/>
              </w:rPr>
              <w:t>–</w:t>
            </w:r>
            <w:r w:rsidR="00FF3153" w:rsidRPr="001B0A3E">
              <w:rPr>
                <w:rFonts w:ascii="Times New Roman" w:hAnsi="Times New Roman"/>
                <w:color w:val="000000" w:themeColor="text1"/>
                <w:sz w:val="20"/>
                <w:szCs w:val="20"/>
              </w:rPr>
              <w:t xml:space="preserve"> žaizdom</w:t>
            </w:r>
            <w:r w:rsidR="0039028A" w:rsidRPr="001B0A3E">
              <w:rPr>
                <w:rFonts w:ascii="Times New Roman" w:hAnsi="Times New Roman"/>
                <w:color w:val="000000" w:themeColor="text1"/>
                <w:sz w:val="20"/>
                <w:szCs w:val="20"/>
              </w:rPr>
              <w:t xml:space="preserve">s gydyti. </w:t>
            </w:r>
            <w:r w:rsidR="00FF3153" w:rsidRPr="001B0A3E">
              <w:rPr>
                <w:rFonts w:ascii="Times New Roman" w:hAnsi="Times New Roman"/>
                <w:color w:val="000000" w:themeColor="text1"/>
                <w:sz w:val="20"/>
                <w:szCs w:val="20"/>
              </w:rPr>
              <w:t>(</w:t>
            </w:r>
            <w:r w:rsidR="0039028A" w:rsidRPr="001B0A3E">
              <w:rPr>
                <w:rFonts w:ascii="Times New Roman" w:hAnsi="Times New Roman"/>
                <w:color w:val="000000" w:themeColor="text1"/>
                <w:sz w:val="20"/>
                <w:szCs w:val="20"/>
              </w:rPr>
              <w:t xml:space="preserve">V. </w:t>
            </w:r>
            <w:r w:rsidR="00FF3153" w:rsidRPr="001B0A3E">
              <w:rPr>
                <w:rFonts w:ascii="Times New Roman" w:hAnsi="Times New Roman"/>
                <w:color w:val="000000" w:themeColor="text1"/>
                <w:sz w:val="20"/>
                <w:szCs w:val="20"/>
              </w:rPr>
              <w:t>Paliuokienė</w:t>
            </w:r>
            <w:r w:rsidR="0039028A" w:rsidRPr="001B0A3E">
              <w:rPr>
                <w:rFonts w:ascii="Times New Roman" w:hAnsi="Times New Roman"/>
                <w:color w:val="000000" w:themeColor="text1"/>
                <w:sz w:val="20"/>
                <w:szCs w:val="20"/>
              </w:rPr>
              <w:t xml:space="preserve"> gim. 1950</w:t>
            </w:r>
            <w:r w:rsidR="000962EE" w:rsidRPr="001B0A3E">
              <w:rPr>
                <w:rFonts w:ascii="Times New Roman" w:hAnsi="Times New Roman"/>
                <w:color w:val="000000" w:themeColor="text1"/>
                <w:sz w:val="20"/>
                <w:szCs w:val="20"/>
              </w:rPr>
              <w:t xml:space="preserve"> </w:t>
            </w:r>
            <w:r w:rsidR="0039028A" w:rsidRPr="001B0A3E">
              <w:rPr>
                <w:rFonts w:ascii="Times New Roman" w:hAnsi="Times New Roman"/>
                <w:color w:val="000000" w:themeColor="text1"/>
                <w:sz w:val="20"/>
                <w:szCs w:val="20"/>
              </w:rPr>
              <w:t>m.</w:t>
            </w:r>
            <w:r w:rsidR="00FF3153" w:rsidRPr="001B0A3E">
              <w:rPr>
                <w:rFonts w:ascii="Times New Roman" w:hAnsi="Times New Roman"/>
                <w:color w:val="000000" w:themeColor="text1"/>
                <w:sz w:val="20"/>
                <w:szCs w:val="20"/>
              </w:rPr>
              <w:t>)</w:t>
            </w:r>
            <w:r w:rsidR="007F7232" w:rsidRPr="001B0A3E">
              <w:rPr>
                <w:rFonts w:ascii="Times New Roman" w:hAnsi="Times New Roman"/>
                <w:color w:val="000000" w:themeColor="text1"/>
                <w:sz w:val="20"/>
                <w:szCs w:val="20"/>
              </w:rPr>
              <w:t>.</w:t>
            </w:r>
          </w:p>
        </w:tc>
      </w:tr>
      <w:tr w:rsidR="00F90C9C" w:rsidRPr="001B0A3E">
        <w:tc>
          <w:tcPr>
            <w:tcW w:w="4927" w:type="dxa"/>
          </w:tcPr>
          <w:p w:rsidR="003B473C" w:rsidRPr="001B0A3E" w:rsidRDefault="003B473C" w:rsidP="00697F49">
            <w:pPr>
              <w:spacing w:after="0" w:line="360" w:lineRule="auto"/>
              <w:jc w:val="center"/>
              <w:rPr>
                <w:rFonts w:ascii="Times New Roman" w:hAnsi="Times New Roman"/>
                <w:b/>
                <w:color w:val="000000" w:themeColor="text1"/>
                <w:sz w:val="20"/>
                <w:szCs w:val="20"/>
              </w:rPr>
            </w:pPr>
          </w:p>
          <w:p w:rsidR="00F90C9C" w:rsidRPr="001B0A3E" w:rsidRDefault="003B473C" w:rsidP="003B473C">
            <w:pPr>
              <w:jc w:val="center"/>
              <w:rPr>
                <w:rFonts w:ascii="Times New Roman" w:hAnsi="Times New Roman"/>
                <w:color w:val="000000" w:themeColor="text1"/>
                <w:sz w:val="20"/>
                <w:szCs w:val="20"/>
              </w:rPr>
            </w:pPr>
            <w:r w:rsidRPr="001B0A3E">
              <w:rPr>
                <w:rFonts w:ascii="Times New Roman" w:hAnsi="Times New Roman"/>
                <w:color w:val="000000" w:themeColor="text1"/>
                <w:sz w:val="20"/>
                <w:szCs w:val="20"/>
              </w:rPr>
              <w:t>___________</w:t>
            </w:r>
          </w:p>
        </w:tc>
        <w:tc>
          <w:tcPr>
            <w:tcW w:w="4927" w:type="dxa"/>
          </w:tcPr>
          <w:p w:rsidR="00F90C9C" w:rsidRPr="001B0A3E" w:rsidRDefault="0039028A"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Medėjantysis alavijas (</w:t>
            </w:r>
            <w:r w:rsidRPr="001B0A3E">
              <w:rPr>
                <w:rFonts w:ascii="Times New Roman" w:hAnsi="Times New Roman"/>
                <w:i/>
                <w:color w:val="000000" w:themeColor="text1"/>
                <w:sz w:val="20"/>
                <w:szCs w:val="20"/>
              </w:rPr>
              <w:t>Aloe arborescens</w:t>
            </w:r>
            <w:r w:rsidRPr="001B0A3E">
              <w:rPr>
                <w:rFonts w:ascii="Times New Roman" w:hAnsi="Times New Roman"/>
                <w:color w:val="000000" w:themeColor="text1"/>
                <w:sz w:val="20"/>
                <w:szCs w:val="20"/>
              </w:rPr>
              <w:t xml:space="preserve"> L.)</w:t>
            </w:r>
            <w:r w:rsidR="00D3191D" w:rsidRPr="001B0A3E">
              <w:rPr>
                <w:rFonts w:ascii="Times New Roman" w:hAnsi="Times New Roman"/>
                <w:color w:val="000000" w:themeColor="text1"/>
                <w:sz w:val="20"/>
                <w:szCs w:val="20"/>
              </w:rPr>
              <w:t xml:space="preserve"> – </w:t>
            </w:r>
            <w:r w:rsidR="00F90C9C" w:rsidRPr="001B0A3E">
              <w:rPr>
                <w:rFonts w:ascii="Times New Roman" w:hAnsi="Times New Roman"/>
                <w:color w:val="000000" w:themeColor="text1"/>
                <w:sz w:val="20"/>
                <w:szCs w:val="20"/>
              </w:rPr>
              <w:t>sultis tepti ant žaizdos. (</w:t>
            </w:r>
            <w:r w:rsidRPr="001B0A3E">
              <w:rPr>
                <w:rFonts w:ascii="Times New Roman" w:hAnsi="Times New Roman"/>
                <w:color w:val="000000" w:themeColor="text1"/>
                <w:sz w:val="20"/>
                <w:szCs w:val="20"/>
              </w:rPr>
              <w:t xml:space="preserve">E. </w:t>
            </w:r>
            <w:r w:rsidR="00F90C9C" w:rsidRPr="001B0A3E">
              <w:rPr>
                <w:rFonts w:ascii="Times New Roman" w:hAnsi="Times New Roman"/>
                <w:color w:val="000000" w:themeColor="text1"/>
                <w:sz w:val="20"/>
                <w:szCs w:val="20"/>
              </w:rPr>
              <w:t>Gudeliauskienė</w:t>
            </w:r>
            <w:r w:rsidRPr="001B0A3E">
              <w:rPr>
                <w:rFonts w:ascii="Times New Roman" w:hAnsi="Times New Roman"/>
                <w:color w:val="000000" w:themeColor="text1"/>
                <w:sz w:val="20"/>
                <w:szCs w:val="20"/>
              </w:rPr>
              <w:t xml:space="preserve"> gim. 1941</w:t>
            </w:r>
            <w:r w:rsidR="000962EE"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m.</w:t>
            </w:r>
            <w:r w:rsidR="00F90C9C" w:rsidRPr="001B0A3E">
              <w:rPr>
                <w:rFonts w:ascii="Times New Roman" w:hAnsi="Times New Roman"/>
                <w:color w:val="000000" w:themeColor="text1"/>
                <w:sz w:val="20"/>
                <w:szCs w:val="20"/>
              </w:rPr>
              <w:t>)</w:t>
            </w:r>
            <w:r w:rsidR="007F7232" w:rsidRPr="001B0A3E">
              <w:rPr>
                <w:rFonts w:ascii="Times New Roman" w:hAnsi="Times New Roman"/>
                <w:color w:val="000000" w:themeColor="text1"/>
                <w:sz w:val="20"/>
                <w:szCs w:val="20"/>
              </w:rPr>
              <w:t>.</w:t>
            </w:r>
          </w:p>
        </w:tc>
      </w:tr>
    </w:tbl>
    <w:p w:rsidR="0039028A" w:rsidRPr="001B0A3E" w:rsidRDefault="0039028A" w:rsidP="0039028A">
      <w:pPr>
        <w:spacing w:after="0" w:line="360" w:lineRule="auto"/>
        <w:ind w:firstLine="851"/>
        <w:jc w:val="both"/>
        <w:rPr>
          <w:rFonts w:ascii="Times New Roman" w:hAnsi="Times New Roman"/>
          <w:sz w:val="20"/>
          <w:szCs w:val="20"/>
        </w:rPr>
      </w:pPr>
      <w:r w:rsidRPr="001B0A3E">
        <w:rPr>
          <w:rFonts w:ascii="Times New Roman" w:hAnsi="Times New Roman"/>
          <w:sz w:val="20"/>
          <w:szCs w:val="20"/>
        </w:rPr>
        <w:t xml:space="preserve">* Pilkame fone </w:t>
      </w:r>
      <w:r w:rsidR="000B6BF8" w:rsidRPr="001B0A3E">
        <w:rPr>
          <w:rFonts w:ascii="Times New Roman" w:hAnsi="Times New Roman"/>
          <w:sz w:val="20"/>
          <w:szCs w:val="20"/>
        </w:rPr>
        <w:t>–</w:t>
      </w:r>
      <w:r w:rsidRPr="001B0A3E">
        <w:rPr>
          <w:rFonts w:ascii="Times New Roman" w:hAnsi="Times New Roman"/>
          <w:sz w:val="20"/>
          <w:szCs w:val="20"/>
        </w:rPr>
        <w:t xml:space="preserve"> abiejose apylinkėse paminėtos</w:t>
      </w:r>
      <w:r w:rsidR="000B6BF8" w:rsidRPr="001B0A3E">
        <w:rPr>
          <w:rFonts w:ascii="Times New Roman" w:hAnsi="Times New Roman"/>
          <w:sz w:val="20"/>
          <w:szCs w:val="20"/>
        </w:rPr>
        <w:t xml:space="preserve"> žaliavos</w:t>
      </w:r>
      <w:r w:rsidR="00EB4988" w:rsidRPr="001B0A3E">
        <w:rPr>
          <w:rFonts w:ascii="Times New Roman" w:hAnsi="Times New Roman"/>
          <w:sz w:val="20"/>
          <w:szCs w:val="20"/>
        </w:rPr>
        <w:t xml:space="preserve"> žaizdoms, traumoms, įkandimams</w:t>
      </w:r>
      <w:r w:rsidR="000B6BF8" w:rsidRPr="001B0A3E">
        <w:rPr>
          <w:rFonts w:ascii="Times New Roman" w:hAnsi="Times New Roman"/>
          <w:sz w:val="20"/>
          <w:szCs w:val="20"/>
        </w:rPr>
        <w:t xml:space="preserve"> gydyti</w:t>
      </w:r>
    </w:p>
    <w:p w:rsidR="0039028A" w:rsidRPr="001B0A3E" w:rsidRDefault="0039028A" w:rsidP="0039028A">
      <w:pPr>
        <w:spacing w:after="0" w:line="360" w:lineRule="auto"/>
        <w:ind w:firstLine="851"/>
        <w:jc w:val="both"/>
        <w:rPr>
          <w:rFonts w:ascii="Times New Roman" w:hAnsi="Times New Roman"/>
          <w:sz w:val="20"/>
          <w:szCs w:val="20"/>
        </w:rPr>
      </w:pPr>
    </w:p>
    <w:p w:rsidR="00925726" w:rsidRPr="001B0A3E" w:rsidRDefault="0039028A" w:rsidP="00987963">
      <w:pPr>
        <w:spacing w:after="0" w:line="360" w:lineRule="auto"/>
        <w:ind w:firstLine="851"/>
        <w:jc w:val="both"/>
        <w:rPr>
          <w:rFonts w:ascii="Times New Roman" w:hAnsi="Times New Roman"/>
          <w:color w:val="000000" w:themeColor="text1"/>
          <w:sz w:val="24"/>
          <w:szCs w:val="24"/>
        </w:rPr>
      </w:pPr>
      <w:r w:rsidRPr="001B0A3E">
        <w:rPr>
          <w:rFonts w:ascii="Times New Roman" w:hAnsi="Times New Roman"/>
          <w:color w:val="000000" w:themeColor="text1"/>
          <w:sz w:val="24"/>
          <w:szCs w:val="24"/>
        </w:rPr>
        <w:t>Responde</w:t>
      </w:r>
      <w:r w:rsidR="003B24E2" w:rsidRPr="001B0A3E">
        <w:rPr>
          <w:rFonts w:ascii="Times New Roman" w:hAnsi="Times New Roman"/>
          <w:color w:val="000000" w:themeColor="text1"/>
          <w:sz w:val="24"/>
          <w:szCs w:val="24"/>
        </w:rPr>
        <w:t>ntai, paklausti, kokias natūraliąsias medžiagas</w:t>
      </w:r>
      <w:r w:rsidRPr="001B0A3E">
        <w:rPr>
          <w:rFonts w:ascii="Times New Roman" w:hAnsi="Times New Roman"/>
          <w:color w:val="000000" w:themeColor="text1"/>
          <w:sz w:val="24"/>
          <w:szCs w:val="24"/>
        </w:rPr>
        <w:t xml:space="preserve"> naudoja sunkiai gyjančiom</w:t>
      </w:r>
      <w:r w:rsidR="003B24E2" w:rsidRPr="001B0A3E">
        <w:rPr>
          <w:rFonts w:ascii="Times New Roman" w:hAnsi="Times New Roman"/>
          <w:color w:val="000000" w:themeColor="text1"/>
          <w:sz w:val="24"/>
          <w:szCs w:val="24"/>
        </w:rPr>
        <w:t>s</w:t>
      </w:r>
      <w:r w:rsidRPr="001B0A3E">
        <w:rPr>
          <w:rFonts w:ascii="Times New Roman" w:hAnsi="Times New Roman"/>
          <w:color w:val="000000" w:themeColor="text1"/>
          <w:sz w:val="24"/>
          <w:szCs w:val="24"/>
        </w:rPr>
        <w:t xml:space="preserve"> žaizdom</w:t>
      </w:r>
      <w:r w:rsidR="003B24E2" w:rsidRPr="001B0A3E">
        <w:rPr>
          <w:rFonts w:ascii="Times New Roman" w:hAnsi="Times New Roman"/>
          <w:color w:val="000000" w:themeColor="text1"/>
          <w:sz w:val="24"/>
          <w:szCs w:val="24"/>
        </w:rPr>
        <w:t>s</w:t>
      </w:r>
      <w:r w:rsidRPr="001B0A3E">
        <w:rPr>
          <w:rFonts w:ascii="Times New Roman" w:hAnsi="Times New Roman"/>
          <w:color w:val="000000" w:themeColor="text1"/>
          <w:sz w:val="24"/>
          <w:szCs w:val="24"/>
        </w:rPr>
        <w:t xml:space="preserve"> gydyti</w:t>
      </w:r>
      <w:r w:rsidR="007F15A1" w:rsidRPr="001B0A3E">
        <w:rPr>
          <w:rFonts w:ascii="Times New Roman" w:hAnsi="Times New Roman"/>
          <w:color w:val="000000" w:themeColor="text1"/>
          <w:sz w:val="24"/>
          <w:szCs w:val="24"/>
        </w:rPr>
        <w:t>,</w:t>
      </w:r>
      <w:r w:rsidRPr="001B0A3E">
        <w:rPr>
          <w:rFonts w:ascii="Times New Roman" w:hAnsi="Times New Roman"/>
          <w:color w:val="000000" w:themeColor="text1"/>
          <w:sz w:val="24"/>
          <w:szCs w:val="24"/>
        </w:rPr>
        <w:t xml:space="preserve"> vieningai atsakė, jog pats geria</w:t>
      </w:r>
      <w:r w:rsidR="003F4FB1" w:rsidRPr="001B0A3E">
        <w:rPr>
          <w:rFonts w:ascii="Times New Roman" w:hAnsi="Times New Roman"/>
          <w:color w:val="000000" w:themeColor="text1"/>
          <w:sz w:val="24"/>
          <w:szCs w:val="24"/>
        </w:rPr>
        <w:t xml:space="preserve">usias ir greičiausias būdas </w:t>
      </w:r>
      <w:r w:rsidR="007F15A1" w:rsidRPr="001B0A3E">
        <w:rPr>
          <w:rFonts w:ascii="Times New Roman" w:hAnsi="Times New Roman"/>
          <w:color w:val="000000" w:themeColor="text1"/>
          <w:sz w:val="24"/>
          <w:szCs w:val="24"/>
        </w:rPr>
        <w:t>– sveikos kiaulės tulžis.</w:t>
      </w:r>
    </w:p>
    <w:p w:rsidR="0039028A" w:rsidRPr="001B0A3E" w:rsidRDefault="0039028A" w:rsidP="00987963">
      <w:pPr>
        <w:spacing w:after="0" w:line="360" w:lineRule="auto"/>
        <w:ind w:firstLine="851"/>
        <w:jc w:val="both"/>
        <w:rPr>
          <w:rFonts w:ascii="Times New Roman" w:hAnsi="Times New Roman"/>
          <w:sz w:val="24"/>
          <w:szCs w:val="24"/>
        </w:rPr>
      </w:pPr>
      <w:proofErr w:type="gramStart"/>
      <w:r w:rsidRPr="001B0A3E">
        <w:rPr>
          <w:rFonts w:ascii="Times New Roman" w:hAnsi="Times New Roman"/>
          <w:color w:val="000000" w:themeColor="text1"/>
          <w:sz w:val="24"/>
          <w:szCs w:val="24"/>
        </w:rPr>
        <w:t xml:space="preserve">Tveruose buvo paminėta nemažai kitų </w:t>
      </w:r>
      <w:r w:rsidR="001635A8" w:rsidRPr="001B0A3E">
        <w:rPr>
          <w:rFonts w:ascii="Times New Roman" w:hAnsi="Times New Roman"/>
          <w:color w:val="000000" w:themeColor="text1"/>
          <w:sz w:val="24"/>
          <w:szCs w:val="24"/>
        </w:rPr>
        <w:t xml:space="preserve">gamtos teikiamų </w:t>
      </w:r>
      <w:r w:rsidRPr="001B0A3E">
        <w:rPr>
          <w:rFonts w:ascii="Times New Roman" w:hAnsi="Times New Roman"/>
          <w:color w:val="000000" w:themeColor="text1"/>
          <w:sz w:val="24"/>
          <w:szCs w:val="24"/>
        </w:rPr>
        <w:t>žaliavų, bet šios kiek lėčiau gydo žaizdas</w:t>
      </w:r>
      <w:r w:rsidR="001635A8" w:rsidRPr="001B0A3E">
        <w:rPr>
          <w:rFonts w:ascii="Times New Roman" w:hAnsi="Times New Roman"/>
          <w:color w:val="000000" w:themeColor="text1"/>
          <w:sz w:val="24"/>
          <w:szCs w:val="24"/>
        </w:rPr>
        <w:t>.</w:t>
      </w:r>
      <w:proofErr w:type="gramEnd"/>
      <w:r w:rsidRPr="001B0A3E">
        <w:rPr>
          <w:rFonts w:ascii="Times New Roman" w:hAnsi="Times New Roman"/>
          <w:color w:val="000000" w:themeColor="text1"/>
          <w:sz w:val="24"/>
          <w:szCs w:val="24"/>
        </w:rPr>
        <w:t xml:space="preserve"> </w:t>
      </w:r>
      <w:r w:rsidR="000962EE" w:rsidRPr="001B0A3E">
        <w:rPr>
          <w:rFonts w:ascii="Times New Roman" w:hAnsi="Times New Roman"/>
          <w:color w:val="000000" w:themeColor="text1"/>
          <w:sz w:val="24"/>
          <w:szCs w:val="24"/>
        </w:rPr>
        <w:t>E.</w:t>
      </w:r>
      <w:r w:rsidR="000962EE" w:rsidRPr="001B0A3E">
        <w:rPr>
          <w:rFonts w:ascii="Times New Roman" w:hAnsi="Times New Roman"/>
          <w:sz w:val="24"/>
          <w:szCs w:val="24"/>
        </w:rPr>
        <w:t xml:space="preserve"> Gudeliauskienė </w:t>
      </w:r>
      <w:r w:rsidR="001635A8" w:rsidRPr="001B0A3E">
        <w:rPr>
          <w:rFonts w:ascii="Times New Roman" w:hAnsi="Times New Roman"/>
          <w:sz w:val="24"/>
          <w:szCs w:val="24"/>
        </w:rPr>
        <w:t>(</w:t>
      </w:r>
      <w:r w:rsidR="000962EE" w:rsidRPr="001B0A3E">
        <w:rPr>
          <w:rFonts w:ascii="Times New Roman" w:hAnsi="Times New Roman"/>
          <w:sz w:val="24"/>
          <w:szCs w:val="24"/>
        </w:rPr>
        <w:t>gim. 1941 m.</w:t>
      </w:r>
      <w:r w:rsidR="001635A8" w:rsidRPr="001B0A3E">
        <w:rPr>
          <w:rFonts w:ascii="Times New Roman" w:hAnsi="Times New Roman"/>
          <w:sz w:val="24"/>
          <w:szCs w:val="24"/>
        </w:rPr>
        <w:t>)</w:t>
      </w:r>
      <w:r w:rsidR="000962EE" w:rsidRPr="001B0A3E">
        <w:rPr>
          <w:rFonts w:ascii="Times New Roman" w:hAnsi="Times New Roman"/>
          <w:sz w:val="24"/>
          <w:szCs w:val="24"/>
        </w:rPr>
        <w:t xml:space="preserve"> teigė, jog siauralapis gyslotis (</w:t>
      </w:r>
      <w:r w:rsidR="000962EE" w:rsidRPr="001B0A3E">
        <w:rPr>
          <w:rFonts w:ascii="Times New Roman" w:hAnsi="Times New Roman"/>
          <w:i/>
          <w:sz w:val="24"/>
          <w:szCs w:val="24"/>
        </w:rPr>
        <w:t>Plantago lanceolata</w:t>
      </w:r>
      <w:r w:rsidR="000962EE" w:rsidRPr="001B0A3E">
        <w:rPr>
          <w:rFonts w:ascii="Times New Roman" w:hAnsi="Times New Roman"/>
          <w:sz w:val="24"/>
          <w:szCs w:val="24"/>
        </w:rPr>
        <w:t xml:space="preserve"> L.) </w:t>
      </w:r>
      <w:r w:rsidR="003833C3" w:rsidRPr="001B0A3E">
        <w:rPr>
          <w:rFonts w:ascii="Times New Roman" w:hAnsi="Times New Roman"/>
          <w:sz w:val="24"/>
          <w:szCs w:val="24"/>
        </w:rPr>
        <w:t>„</w:t>
      </w:r>
      <w:proofErr w:type="gramStart"/>
      <w:r w:rsidRPr="001B0A3E">
        <w:rPr>
          <w:rFonts w:ascii="Times New Roman" w:hAnsi="Times New Roman"/>
          <w:sz w:val="24"/>
          <w:szCs w:val="24"/>
        </w:rPr>
        <w:t>turi</w:t>
      </w:r>
      <w:proofErr w:type="gramEnd"/>
      <w:r w:rsidRPr="001B0A3E">
        <w:rPr>
          <w:rFonts w:ascii="Times New Roman" w:hAnsi="Times New Roman"/>
          <w:sz w:val="24"/>
          <w:szCs w:val="24"/>
        </w:rPr>
        <w:t xml:space="preserve"> a</w:t>
      </w:r>
      <w:r w:rsidR="009374AF" w:rsidRPr="001B0A3E">
        <w:rPr>
          <w:rFonts w:ascii="Times New Roman" w:hAnsi="Times New Roman"/>
          <w:sz w:val="24"/>
          <w:szCs w:val="24"/>
        </w:rPr>
        <w:t>ntibiotikams būdingą poveikį</w:t>
      </w:r>
      <w:r w:rsidR="001635A8" w:rsidRPr="001B0A3E">
        <w:rPr>
          <w:rFonts w:ascii="Times New Roman" w:hAnsi="Times New Roman"/>
          <w:sz w:val="24"/>
          <w:szCs w:val="24"/>
        </w:rPr>
        <w:t>“</w:t>
      </w:r>
      <w:r w:rsidR="000962EE" w:rsidRPr="001B0A3E">
        <w:rPr>
          <w:rFonts w:ascii="Times New Roman" w:hAnsi="Times New Roman"/>
          <w:sz w:val="24"/>
          <w:szCs w:val="24"/>
        </w:rPr>
        <w:t>.</w:t>
      </w:r>
    </w:p>
    <w:p w:rsidR="0039028A" w:rsidRPr="001B0A3E" w:rsidRDefault="0039028A" w:rsidP="00FF3153">
      <w:pPr>
        <w:spacing w:after="0" w:line="360" w:lineRule="auto"/>
        <w:jc w:val="both"/>
        <w:rPr>
          <w:rFonts w:ascii="Times New Roman" w:hAnsi="Times New Roman"/>
          <w:sz w:val="24"/>
          <w:szCs w:val="24"/>
        </w:rPr>
      </w:pPr>
    </w:p>
    <w:p w:rsidR="007A6BBC" w:rsidRPr="001B0A3E" w:rsidRDefault="008D1181" w:rsidP="00987963">
      <w:pPr>
        <w:spacing w:after="0" w:line="360" w:lineRule="auto"/>
        <w:jc w:val="center"/>
        <w:rPr>
          <w:rFonts w:ascii="Times New Roman" w:hAnsi="Times New Roman"/>
          <w:b/>
          <w:i/>
          <w:sz w:val="24"/>
          <w:szCs w:val="24"/>
        </w:rPr>
      </w:pPr>
      <w:proofErr w:type="gramStart"/>
      <w:r w:rsidRPr="001B0A3E">
        <w:rPr>
          <w:rFonts w:ascii="Times New Roman" w:hAnsi="Times New Roman"/>
          <w:b/>
          <w:i/>
          <w:sz w:val="24"/>
          <w:szCs w:val="24"/>
        </w:rPr>
        <w:t>8</w:t>
      </w:r>
      <w:r w:rsidR="003E25F4" w:rsidRPr="001B0A3E">
        <w:rPr>
          <w:rFonts w:ascii="Times New Roman" w:hAnsi="Times New Roman"/>
          <w:b/>
          <w:i/>
          <w:sz w:val="24"/>
          <w:szCs w:val="24"/>
        </w:rPr>
        <w:t xml:space="preserve"> </w:t>
      </w:r>
      <w:r w:rsidRPr="001B0A3E">
        <w:rPr>
          <w:rFonts w:ascii="Times New Roman" w:hAnsi="Times New Roman"/>
          <w:b/>
          <w:i/>
          <w:sz w:val="24"/>
          <w:szCs w:val="24"/>
        </w:rPr>
        <w:t>lentelė.</w:t>
      </w:r>
      <w:proofErr w:type="gramEnd"/>
      <w:r w:rsidRPr="001B0A3E">
        <w:rPr>
          <w:rFonts w:ascii="Times New Roman" w:hAnsi="Times New Roman"/>
          <w:b/>
          <w:i/>
          <w:sz w:val="24"/>
          <w:szCs w:val="24"/>
        </w:rPr>
        <w:t xml:space="preserve"> </w:t>
      </w:r>
      <w:r w:rsidR="00870B35" w:rsidRPr="001B0A3E">
        <w:rPr>
          <w:rFonts w:ascii="Times New Roman" w:hAnsi="Times New Roman"/>
          <w:b/>
          <w:i/>
          <w:sz w:val="24"/>
          <w:szCs w:val="24"/>
        </w:rPr>
        <w:t>Vienkomponentės receptūros o</w:t>
      </w:r>
      <w:r w:rsidR="003B24E2" w:rsidRPr="001B0A3E">
        <w:rPr>
          <w:rFonts w:ascii="Times New Roman" w:hAnsi="Times New Roman"/>
          <w:b/>
          <w:i/>
          <w:sz w:val="24"/>
          <w:szCs w:val="24"/>
        </w:rPr>
        <w:t xml:space="preserve">nkologinėms ligoms gydyti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4927"/>
      </w:tblGrid>
      <w:tr w:rsidR="00FF3153" w:rsidRPr="001B0A3E">
        <w:tc>
          <w:tcPr>
            <w:tcW w:w="4927" w:type="dxa"/>
          </w:tcPr>
          <w:p w:rsidR="00FF3153" w:rsidRPr="001B0A3E" w:rsidRDefault="00FF3153" w:rsidP="00697F49">
            <w:pPr>
              <w:spacing w:after="0" w:line="360" w:lineRule="auto"/>
              <w:jc w:val="center"/>
              <w:rPr>
                <w:rFonts w:ascii="Times New Roman" w:hAnsi="Times New Roman"/>
                <w:b/>
                <w:color w:val="000000" w:themeColor="text1"/>
                <w:sz w:val="20"/>
                <w:szCs w:val="20"/>
              </w:rPr>
            </w:pPr>
            <w:r w:rsidRPr="001B0A3E">
              <w:rPr>
                <w:rFonts w:ascii="Times New Roman" w:hAnsi="Times New Roman"/>
                <w:b/>
                <w:color w:val="000000" w:themeColor="text1"/>
                <w:sz w:val="20"/>
                <w:szCs w:val="20"/>
              </w:rPr>
              <w:t>Žem. Kalvarijoje</w:t>
            </w:r>
          </w:p>
        </w:tc>
        <w:tc>
          <w:tcPr>
            <w:tcW w:w="4927" w:type="dxa"/>
          </w:tcPr>
          <w:p w:rsidR="00FF3153" w:rsidRPr="001B0A3E" w:rsidRDefault="00FF3153" w:rsidP="00697F49">
            <w:pPr>
              <w:spacing w:after="0" w:line="360" w:lineRule="auto"/>
              <w:jc w:val="center"/>
              <w:rPr>
                <w:rFonts w:ascii="Times New Roman" w:hAnsi="Times New Roman"/>
                <w:b/>
                <w:color w:val="000000" w:themeColor="text1"/>
                <w:sz w:val="20"/>
                <w:szCs w:val="20"/>
              </w:rPr>
            </w:pPr>
            <w:r w:rsidRPr="001B0A3E">
              <w:rPr>
                <w:rFonts w:ascii="Times New Roman" w:hAnsi="Times New Roman"/>
                <w:b/>
                <w:color w:val="000000" w:themeColor="text1"/>
                <w:sz w:val="20"/>
                <w:szCs w:val="20"/>
              </w:rPr>
              <w:t>Tveruose</w:t>
            </w:r>
          </w:p>
        </w:tc>
      </w:tr>
      <w:tr w:rsidR="00FF3153" w:rsidRPr="001B0A3E">
        <w:tc>
          <w:tcPr>
            <w:tcW w:w="4927" w:type="dxa"/>
          </w:tcPr>
          <w:p w:rsidR="00FF3153" w:rsidRPr="001B0A3E" w:rsidRDefault="00AB4FE6"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Didžioji ugniažolė (</w:t>
            </w:r>
            <w:r w:rsidRPr="001B0A3E">
              <w:rPr>
                <w:rFonts w:ascii="Times New Roman" w:hAnsi="Times New Roman"/>
                <w:i/>
                <w:color w:val="000000" w:themeColor="text1"/>
                <w:sz w:val="20"/>
                <w:szCs w:val="20"/>
              </w:rPr>
              <w:t>Chelidonium majus</w:t>
            </w:r>
            <w:r w:rsidRPr="001B0A3E">
              <w:rPr>
                <w:rFonts w:ascii="Times New Roman" w:hAnsi="Times New Roman"/>
                <w:color w:val="000000" w:themeColor="text1"/>
                <w:sz w:val="20"/>
                <w:szCs w:val="20"/>
              </w:rPr>
              <w:t xml:space="preserve"> L.) </w:t>
            </w:r>
            <w:r w:rsidR="00C84AAB" w:rsidRPr="001B0A3E">
              <w:rPr>
                <w:rFonts w:ascii="Times New Roman" w:hAnsi="Times New Roman"/>
                <w:color w:val="000000" w:themeColor="text1"/>
                <w:sz w:val="20"/>
                <w:szCs w:val="20"/>
              </w:rPr>
              <w:t xml:space="preserve">– </w:t>
            </w:r>
            <w:r w:rsidR="00FF3153" w:rsidRPr="001B0A3E">
              <w:rPr>
                <w:rFonts w:ascii="Times New Roman" w:hAnsi="Times New Roman"/>
                <w:color w:val="000000" w:themeColor="text1"/>
                <w:sz w:val="20"/>
                <w:szCs w:val="20"/>
              </w:rPr>
              <w:t>nuo vėžio (</w:t>
            </w:r>
            <w:r w:rsidRPr="001B0A3E">
              <w:rPr>
                <w:rFonts w:ascii="Times New Roman" w:hAnsi="Times New Roman"/>
                <w:color w:val="000000" w:themeColor="text1"/>
                <w:sz w:val="20"/>
                <w:szCs w:val="20"/>
              </w:rPr>
              <w:t xml:space="preserve">Z. </w:t>
            </w:r>
            <w:r w:rsidR="00FF3153" w:rsidRPr="001B0A3E">
              <w:rPr>
                <w:rFonts w:ascii="Times New Roman" w:hAnsi="Times New Roman"/>
                <w:color w:val="000000" w:themeColor="text1"/>
                <w:sz w:val="20"/>
                <w:szCs w:val="20"/>
              </w:rPr>
              <w:t>Volkova</w:t>
            </w:r>
            <w:r w:rsidRPr="001B0A3E">
              <w:rPr>
                <w:rFonts w:ascii="Times New Roman" w:hAnsi="Times New Roman"/>
                <w:color w:val="000000" w:themeColor="text1"/>
                <w:sz w:val="20"/>
                <w:szCs w:val="20"/>
              </w:rPr>
              <w:t xml:space="preserve"> gim. 1945</w:t>
            </w:r>
            <w:r w:rsidR="00995630"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m.</w:t>
            </w:r>
            <w:r w:rsidR="00FF3153" w:rsidRPr="001B0A3E">
              <w:rPr>
                <w:rFonts w:ascii="Times New Roman" w:hAnsi="Times New Roman"/>
                <w:color w:val="000000" w:themeColor="text1"/>
                <w:sz w:val="20"/>
                <w:szCs w:val="20"/>
              </w:rPr>
              <w:t>)</w:t>
            </w:r>
            <w:r w:rsidR="007F7232" w:rsidRPr="001B0A3E">
              <w:rPr>
                <w:rFonts w:ascii="Times New Roman" w:hAnsi="Times New Roman"/>
                <w:color w:val="000000" w:themeColor="text1"/>
                <w:sz w:val="20"/>
                <w:szCs w:val="20"/>
              </w:rPr>
              <w:t>.</w:t>
            </w:r>
          </w:p>
        </w:tc>
        <w:tc>
          <w:tcPr>
            <w:tcW w:w="4927" w:type="dxa"/>
          </w:tcPr>
          <w:p w:rsidR="00FF3153" w:rsidRPr="001B0A3E" w:rsidRDefault="003B473C" w:rsidP="00697F49">
            <w:pPr>
              <w:spacing w:after="0" w:line="360" w:lineRule="auto"/>
              <w:jc w:val="center"/>
              <w:rPr>
                <w:rFonts w:ascii="Times New Roman" w:hAnsi="Times New Roman"/>
                <w:b/>
                <w:color w:val="000000" w:themeColor="text1"/>
                <w:sz w:val="20"/>
                <w:szCs w:val="20"/>
              </w:rPr>
            </w:pPr>
            <w:r w:rsidRPr="001B0A3E">
              <w:rPr>
                <w:rFonts w:ascii="Times New Roman" w:hAnsi="Times New Roman"/>
                <w:color w:val="000000" w:themeColor="text1"/>
                <w:sz w:val="20"/>
                <w:szCs w:val="20"/>
              </w:rPr>
              <w:t>___________</w:t>
            </w:r>
          </w:p>
        </w:tc>
      </w:tr>
      <w:tr w:rsidR="00FF3153" w:rsidRPr="001B0A3E">
        <w:tc>
          <w:tcPr>
            <w:tcW w:w="4927" w:type="dxa"/>
          </w:tcPr>
          <w:p w:rsidR="00FF3153" w:rsidRPr="001B0A3E" w:rsidRDefault="00995630" w:rsidP="00697F49">
            <w:pPr>
              <w:spacing w:after="0" w:line="360" w:lineRule="auto"/>
              <w:rPr>
                <w:rFonts w:ascii="Times New Roman" w:hAnsi="Times New Roman"/>
                <w:color w:val="000000" w:themeColor="text1"/>
                <w:sz w:val="20"/>
                <w:szCs w:val="20"/>
              </w:rPr>
            </w:pPr>
            <w:r w:rsidRPr="001B0A3E">
              <w:rPr>
                <w:rFonts w:ascii="Times New Roman" w:hAnsi="Times New Roman"/>
                <w:color w:val="000000" w:themeColor="text1"/>
                <w:sz w:val="20"/>
                <w:szCs w:val="20"/>
              </w:rPr>
              <w:t>Įžulnusis skylenis</w:t>
            </w:r>
            <w:r w:rsidR="00AB4FE6" w:rsidRPr="001B0A3E">
              <w:rPr>
                <w:rFonts w:ascii="Times New Roman" w:hAnsi="Times New Roman"/>
                <w:color w:val="000000" w:themeColor="text1"/>
                <w:sz w:val="20"/>
                <w:szCs w:val="20"/>
              </w:rPr>
              <w:t xml:space="preserve"> (</w:t>
            </w:r>
            <w:r w:rsidR="00AB4FE6" w:rsidRPr="001B0A3E">
              <w:rPr>
                <w:rFonts w:ascii="Times New Roman" w:hAnsi="Times New Roman"/>
                <w:i/>
                <w:color w:val="000000" w:themeColor="text1"/>
                <w:sz w:val="20"/>
                <w:szCs w:val="20"/>
              </w:rPr>
              <w:t>Inonotus abliquus</w:t>
            </w:r>
            <w:r w:rsidR="00BE6056" w:rsidRPr="001B0A3E">
              <w:rPr>
                <w:rFonts w:ascii="Times New Roman" w:hAnsi="Times New Roman"/>
                <w:color w:val="000000" w:themeColor="text1"/>
                <w:sz w:val="20"/>
                <w:szCs w:val="20"/>
              </w:rPr>
              <w:t xml:space="preserve">) </w:t>
            </w:r>
            <w:r w:rsidR="00C84AAB" w:rsidRPr="001B0A3E">
              <w:rPr>
                <w:rFonts w:ascii="Times New Roman" w:hAnsi="Times New Roman"/>
                <w:color w:val="000000" w:themeColor="text1"/>
                <w:sz w:val="20"/>
                <w:szCs w:val="20"/>
              </w:rPr>
              <w:t xml:space="preserve">– </w:t>
            </w:r>
            <w:r w:rsidR="00BE6056" w:rsidRPr="001B0A3E">
              <w:rPr>
                <w:rFonts w:ascii="Times New Roman" w:hAnsi="Times New Roman"/>
                <w:color w:val="000000" w:themeColor="text1"/>
                <w:sz w:val="20"/>
                <w:szCs w:val="20"/>
              </w:rPr>
              <w:t xml:space="preserve">užpilas </w:t>
            </w:r>
            <w:r w:rsidR="00AB4FE6" w:rsidRPr="001B0A3E">
              <w:rPr>
                <w:rFonts w:ascii="Times New Roman" w:hAnsi="Times New Roman"/>
                <w:color w:val="000000" w:themeColor="text1"/>
                <w:sz w:val="20"/>
                <w:szCs w:val="20"/>
              </w:rPr>
              <w:t>vanden</w:t>
            </w:r>
            <w:r w:rsidR="00FF3153" w:rsidRPr="001B0A3E">
              <w:rPr>
                <w:rFonts w:ascii="Times New Roman" w:hAnsi="Times New Roman"/>
                <w:color w:val="000000" w:themeColor="text1"/>
                <w:sz w:val="20"/>
                <w:szCs w:val="20"/>
              </w:rPr>
              <w:t>iu palaikomas 1 savaitę</w:t>
            </w:r>
            <w:r w:rsidR="009374AF" w:rsidRPr="001B0A3E">
              <w:rPr>
                <w:rFonts w:ascii="Times New Roman" w:hAnsi="Times New Roman"/>
                <w:color w:val="000000" w:themeColor="text1"/>
                <w:sz w:val="20"/>
                <w:szCs w:val="20"/>
              </w:rPr>
              <w:t xml:space="preserve"> </w:t>
            </w:r>
            <w:r w:rsidR="00C84AAB" w:rsidRPr="001B0A3E">
              <w:rPr>
                <w:rFonts w:ascii="Times New Roman" w:hAnsi="Times New Roman"/>
                <w:color w:val="000000" w:themeColor="text1"/>
                <w:sz w:val="20"/>
                <w:szCs w:val="20"/>
              </w:rPr>
              <w:t xml:space="preserve">– </w:t>
            </w:r>
            <w:r w:rsidR="00FF3153" w:rsidRPr="001B0A3E">
              <w:rPr>
                <w:rFonts w:ascii="Times New Roman" w:hAnsi="Times New Roman"/>
                <w:color w:val="000000" w:themeColor="text1"/>
                <w:sz w:val="20"/>
                <w:szCs w:val="20"/>
              </w:rPr>
              <w:t>nuo vėžio. (</w:t>
            </w:r>
            <w:r w:rsidR="00AB4FE6" w:rsidRPr="001B0A3E">
              <w:rPr>
                <w:rFonts w:ascii="Times New Roman" w:hAnsi="Times New Roman"/>
                <w:color w:val="000000" w:themeColor="text1"/>
                <w:sz w:val="20"/>
                <w:szCs w:val="20"/>
              </w:rPr>
              <w:t xml:space="preserve">Z. </w:t>
            </w:r>
            <w:r w:rsidR="00FF3153" w:rsidRPr="001B0A3E">
              <w:rPr>
                <w:rFonts w:ascii="Times New Roman" w:hAnsi="Times New Roman"/>
                <w:color w:val="000000" w:themeColor="text1"/>
                <w:sz w:val="20"/>
                <w:szCs w:val="20"/>
              </w:rPr>
              <w:t>Varkalienė</w:t>
            </w:r>
            <w:r w:rsidR="00AB4FE6" w:rsidRPr="001B0A3E">
              <w:rPr>
                <w:rFonts w:ascii="Times New Roman" w:hAnsi="Times New Roman"/>
                <w:color w:val="000000" w:themeColor="text1"/>
                <w:sz w:val="20"/>
                <w:szCs w:val="20"/>
              </w:rPr>
              <w:t xml:space="preserve"> gim. 1930</w:t>
            </w:r>
            <w:r w:rsidRPr="001B0A3E">
              <w:rPr>
                <w:rFonts w:ascii="Times New Roman" w:hAnsi="Times New Roman"/>
                <w:color w:val="000000" w:themeColor="text1"/>
                <w:sz w:val="20"/>
                <w:szCs w:val="20"/>
              </w:rPr>
              <w:t xml:space="preserve"> </w:t>
            </w:r>
            <w:r w:rsidR="00AB4FE6" w:rsidRPr="001B0A3E">
              <w:rPr>
                <w:rFonts w:ascii="Times New Roman" w:hAnsi="Times New Roman"/>
                <w:color w:val="000000" w:themeColor="text1"/>
                <w:sz w:val="20"/>
                <w:szCs w:val="20"/>
              </w:rPr>
              <w:t>m.</w:t>
            </w:r>
            <w:r w:rsidR="00FF3153" w:rsidRPr="001B0A3E">
              <w:rPr>
                <w:rFonts w:ascii="Times New Roman" w:hAnsi="Times New Roman"/>
                <w:color w:val="000000" w:themeColor="text1"/>
                <w:sz w:val="20"/>
                <w:szCs w:val="20"/>
              </w:rPr>
              <w:t>)</w:t>
            </w:r>
            <w:r w:rsidR="007F7232" w:rsidRPr="001B0A3E">
              <w:rPr>
                <w:rFonts w:ascii="Times New Roman" w:hAnsi="Times New Roman"/>
                <w:color w:val="000000" w:themeColor="text1"/>
                <w:sz w:val="20"/>
                <w:szCs w:val="20"/>
              </w:rPr>
              <w:t>.</w:t>
            </w:r>
          </w:p>
        </w:tc>
        <w:tc>
          <w:tcPr>
            <w:tcW w:w="4927" w:type="dxa"/>
          </w:tcPr>
          <w:p w:rsidR="003B473C" w:rsidRPr="001B0A3E" w:rsidRDefault="003B473C" w:rsidP="00697F49">
            <w:pPr>
              <w:spacing w:after="0" w:line="360" w:lineRule="auto"/>
              <w:jc w:val="center"/>
              <w:rPr>
                <w:rFonts w:ascii="Times New Roman" w:hAnsi="Times New Roman"/>
                <w:b/>
                <w:color w:val="000000" w:themeColor="text1"/>
                <w:sz w:val="20"/>
                <w:szCs w:val="20"/>
              </w:rPr>
            </w:pPr>
          </w:p>
          <w:p w:rsidR="00FF3153" w:rsidRPr="001B0A3E" w:rsidRDefault="003B473C" w:rsidP="003B473C">
            <w:pPr>
              <w:jc w:val="center"/>
              <w:rPr>
                <w:rFonts w:ascii="Times New Roman" w:hAnsi="Times New Roman"/>
                <w:color w:val="000000" w:themeColor="text1"/>
                <w:sz w:val="20"/>
                <w:szCs w:val="20"/>
              </w:rPr>
            </w:pPr>
            <w:r w:rsidRPr="001B0A3E">
              <w:rPr>
                <w:rFonts w:ascii="Times New Roman" w:hAnsi="Times New Roman"/>
                <w:color w:val="000000" w:themeColor="text1"/>
                <w:sz w:val="20"/>
                <w:szCs w:val="20"/>
              </w:rPr>
              <w:t>___________</w:t>
            </w:r>
          </w:p>
        </w:tc>
      </w:tr>
      <w:tr w:rsidR="00BE6056" w:rsidRPr="001B0A3E">
        <w:tc>
          <w:tcPr>
            <w:tcW w:w="4927" w:type="dxa"/>
          </w:tcPr>
          <w:p w:rsidR="00BE6056" w:rsidRPr="001B0A3E" w:rsidRDefault="003B473C"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Paprastoji musmirė</w:t>
            </w:r>
            <w:r w:rsidR="00BE6056" w:rsidRPr="001B0A3E">
              <w:rPr>
                <w:rFonts w:ascii="Times New Roman" w:hAnsi="Times New Roman"/>
                <w:color w:val="000000" w:themeColor="text1"/>
                <w:sz w:val="20"/>
                <w:szCs w:val="20"/>
              </w:rPr>
              <w:t xml:space="preserve"> (</w:t>
            </w:r>
            <w:r w:rsidR="00BE6056" w:rsidRPr="001B0A3E">
              <w:rPr>
                <w:rFonts w:ascii="Times New Roman" w:hAnsi="Times New Roman"/>
                <w:i/>
                <w:color w:val="000000" w:themeColor="text1"/>
                <w:sz w:val="20"/>
                <w:szCs w:val="20"/>
              </w:rPr>
              <w:t>Amanita rubescens</w:t>
            </w:r>
            <w:r w:rsidR="00BE6056" w:rsidRPr="001B0A3E">
              <w:rPr>
                <w:rFonts w:ascii="Times New Roman" w:hAnsi="Times New Roman"/>
                <w:color w:val="000000" w:themeColor="text1"/>
                <w:sz w:val="20"/>
                <w:szCs w:val="20"/>
              </w:rPr>
              <w:t xml:space="preserve">) </w:t>
            </w:r>
            <w:r w:rsidR="00C84AAB" w:rsidRPr="001B0A3E">
              <w:rPr>
                <w:rFonts w:ascii="Times New Roman" w:hAnsi="Times New Roman"/>
                <w:color w:val="000000" w:themeColor="text1"/>
                <w:sz w:val="20"/>
                <w:szCs w:val="20"/>
              </w:rPr>
              <w:t xml:space="preserve">– </w:t>
            </w:r>
            <w:r w:rsidR="00BE6056" w:rsidRPr="001B0A3E">
              <w:rPr>
                <w:rFonts w:ascii="Times New Roman" w:hAnsi="Times New Roman"/>
                <w:color w:val="000000" w:themeColor="text1"/>
                <w:sz w:val="20"/>
                <w:szCs w:val="20"/>
              </w:rPr>
              <w:t>respondentė teigė, jo</w:t>
            </w:r>
            <w:r w:rsidR="00C84AAB" w:rsidRPr="001B0A3E">
              <w:rPr>
                <w:rFonts w:ascii="Times New Roman" w:hAnsi="Times New Roman"/>
                <w:color w:val="000000" w:themeColor="text1"/>
                <w:sz w:val="20"/>
                <w:szCs w:val="20"/>
              </w:rPr>
              <w:t>g ji pati išbandžiusi paprastosios</w:t>
            </w:r>
            <w:r w:rsidR="00FE0EF9" w:rsidRPr="001B0A3E">
              <w:rPr>
                <w:rFonts w:ascii="Times New Roman" w:hAnsi="Times New Roman"/>
                <w:color w:val="000000" w:themeColor="text1"/>
                <w:sz w:val="20"/>
                <w:szCs w:val="20"/>
              </w:rPr>
              <w:t xml:space="preserve"> musmirės užpiltinę su degtine</w:t>
            </w:r>
            <w:r w:rsidR="00BE6056" w:rsidRPr="001B0A3E">
              <w:rPr>
                <w:rFonts w:ascii="Times New Roman" w:hAnsi="Times New Roman"/>
                <w:color w:val="000000" w:themeColor="text1"/>
                <w:sz w:val="20"/>
                <w:szCs w:val="20"/>
              </w:rPr>
              <w:t xml:space="preserve"> gydydamasi onkologinę ligą. </w:t>
            </w:r>
            <w:r w:rsidR="00FE0EF9" w:rsidRPr="001B0A3E">
              <w:rPr>
                <w:rFonts w:ascii="Times New Roman" w:hAnsi="Times New Roman"/>
                <w:color w:val="000000" w:themeColor="text1"/>
                <w:sz w:val="20"/>
                <w:szCs w:val="20"/>
              </w:rPr>
              <w:t>R</w:t>
            </w:r>
            <w:r w:rsidR="00BE6056" w:rsidRPr="001B0A3E">
              <w:rPr>
                <w:rFonts w:ascii="Times New Roman" w:hAnsi="Times New Roman"/>
                <w:color w:val="000000" w:themeColor="text1"/>
                <w:sz w:val="20"/>
                <w:szCs w:val="20"/>
              </w:rPr>
              <w:t>uošimas</w:t>
            </w:r>
            <w:r w:rsidR="007F7232" w:rsidRPr="001B0A3E">
              <w:rPr>
                <w:rFonts w:ascii="Times New Roman" w:hAnsi="Times New Roman"/>
                <w:color w:val="000000" w:themeColor="text1"/>
                <w:sz w:val="20"/>
                <w:szCs w:val="20"/>
              </w:rPr>
              <w:t>: 6 musmires užpilti degtine, kad degtinės būtų 6 cm virš žaliavos</w:t>
            </w:r>
            <w:r w:rsidR="00FE0EF9" w:rsidRPr="001B0A3E">
              <w:rPr>
                <w:rFonts w:ascii="Times New Roman" w:hAnsi="Times New Roman"/>
                <w:color w:val="000000" w:themeColor="text1"/>
                <w:sz w:val="20"/>
                <w:szCs w:val="20"/>
              </w:rPr>
              <w:t xml:space="preserve"> ir vartoti</w:t>
            </w:r>
            <w:r w:rsidR="00BE6056" w:rsidRPr="001B0A3E">
              <w:rPr>
                <w:rFonts w:ascii="Times New Roman" w:hAnsi="Times New Roman"/>
                <w:color w:val="000000" w:themeColor="text1"/>
                <w:sz w:val="20"/>
                <w:szCs w:val="20"/>
              </w:rPr>
              <w:t xml:space="preserve"> po 1 šaukštą per dieną. (Z. Volkova, gim. 1945 m.)</w:t>
            </w:r>
            <w:r w:rsidR="007F7232" w:rsidRPr="001B0A3E">
              <w:rPr>
                <w:rFonts w:ascii="Times New Roman" w:hAnsi="Times New Roman"/>
                <w:color w:val="000000" w:themeColor="text1"/>
                <w:sz w:val="20"/>
                <w:szCs w:val="20"/>
              </w:rPr>
              <w:t>.</w:t>
            </w:r>
          </w:p>
        </w:tc>
        <w:tc>
          <w:tcPr>
            <w:tcW w:w="4927" w:type="dxa"/>
          </w:tcPr>
          <w:p w:rsidR="003B473C" w:rsidRPr="001B0A3E" w:rsidRDefault="003B473C" w:rsidP="00697F49">
            <w:pPr>
              <w:spacing w:after="0" w:line="360" w:lineRule="auto"/>
              <w:jc w:val="center"/>
              <w:rPr>
                <w:rFonts w:ascii="Times New Roman" w:hAnsi="Times New Roman"/>
                <w:b/>
                <w:color w:val="000000" w:themeColor="text1"/>
                <w:sz w:val="20"/>
                <w:szCs w:val="20"/>
              </w:rPr>
            </w:pPr>
          </w:p>
          <w:p w:rsidR="003B473C" w:rsidRPr="001B0A3E" w:rsidRDefault="003B473C" w:rsidP="003B473C">
            <w:pPr>
              <w:rPr>
                <w:rFonts w:ascii="Times New Roman" w:hAnsi="Times New Roman"/>
                <w:color w:val="000000" w:themeColor="text1"/>
                <w:sz w:val="20"/>
                <w:szCs w:val="20"/>
              </w:rPr>
            </w:pPr>
          </w:p>
          <w:p w:rsidR="00BE6056" w:rsidRPr="001B0A3E" w:rsidRDefault="003B473C" w:rsidP="003B473C">
            <w:pPr>
              <w:jc w:val="center"/>
              <w:rPr>
                <w:rFonts w:ascii="Times New Roman" w:hAnsi="Times New Roman"/>
                <w:color w:val="000000" w:themeColor="text1"/>
                <w:sz w:val="20"/>
                <w:szCs w:val="20"/>
              </w:rPr>
            </w:pPr>
            <w:r w:rsidRPr="001B0A3E">
              <w:rPr>
                <w:rFonts w:ascii="Times New Roman" w:hAnsi="Times New Roman"/>
                <w:color w:val="000000" w:themeColor="text1"/>
                <w:sz w:val="20"/>
                <w:szCs w:val="20"/>
              </w:rPr>
              <w:t>___________</w:t>
            </w:r>
          </w:p>
        </w:tc>
      </w:tr>
    </w:tbl>
    <w:p w:rsidR="007A6BBC" w:rsidRPr="001B0A3E" w:rsidRDefault="007A6BBC" w:rsidP="007A6BBC">
      <w:pPr>
        <w:spacing w:after="0" w:line="360" w:lineRule="auto"/>
        <w:jc w:val="both"/>
        <w:rPr>
          <w:rFonts w:ascii="Times New Roman" w:hAnsi="Times New Roman"/>
          <w:sz w:val="24"/>
          <w:szCs w:val="24"/>
        </w:rPr>
      </w:pPr>
    </w:p>
    <w:p w:rsidR="00AB4FE6" w:rsidRPr="001B0A3E" w:rsidRDefault="00AB4FE6" w:rsidP="00987963">
      <w:pPr>
        <w:spacing w:after="0" w:line="360" w:lineRule="auto"/>
        <w:ind w:firstLine="851"/>
        <w:jc w:val="both"/>
        <w:rPr>
          <w:rFonts w:ascii="Times New Roman" w:hAnsi="Times New Roman"/>
          <w:color w:val="000000" w:themeColor="text1"/>
          <w:sz w:val="24"/>
          <w:szCs w:val="24"/>
        </w:rPr>
      </w:pPr>
      <w:proofErr w:type="gramStart"/>
      <w:r w:rsidRPr="001B0A3E">
        <w:rPr>
          <w:rFonts w:ascii="Times New Roman" w:hAnsi="Times New Roman"/>
          <w:color w:val="000000" w:themeColor="text1"/>
          <w:sz w:val="24"/>
          <w:szCs w:val="24"/>
        </w:rPr>
        <w:t>Žem.</w:t>
      </w:r>
      <w:proofErr w:type="gramEnd"/>
      <w:r w:rsidRPr="001B0A3E">
        <w:rPr>
          <w:rFonts w:ascii="Times New Roman" w:hAnsi="Times New Roman"/>
          <w:color w:val="000000" w:themeColor="text1"/>
          <w:sz w:val="24"/>
          <w:szCs w:val="24"/>
        </w:rPr>
        <w:t xml:space="preserve"> Kalv</w:t>
      </w:r>
      <w:r w:rsidR="00BE6056" w:rsidRPr="001B0A3E">
        <w:rPr>
          <w:rFonts w:ascii="Times New Roman" w:hAnsi="Times New Roman"/>
          <w:color w:val="000000" w:themeColor="text1"/>
          <w:sz w:val="24"/>
          <w:szCs w:val="24"/>
        </w:rPr>
        <w:t>arijos respondentai įvardi</w:t>
      </w:r>
      <w:r w:rsidR="00FE0EF9" w:rsidRPr="001B0A3E">
        <w:rPr>
          <w:rFonts w:ascii="Times New Roman" w:hAnsi="Times New Roman"/>
          <w:color w:val="000000" w:themeColor="text1"/>
          <w:sz w:val="24"/>
          <w:szCs w:val="24"/>
        </w:rPr>
        <w:t>j</w:t>
      </w:r>
      <w:r w:rsidR="00BE6056" w:rsidRPr="001B0A3E">
        <w:rPr>
          <w:rFonts w:ascii="Times New Roman" w:hAnsi="Times New Roman"/>
          <w:color w:val="000000" w:themeColor="text1"/>
          <w:sz w:val="24"/>
          <w:szCs w:val="24"/>
        </w:rPr>
        <w:t>o tris</w:t>
      </w:r>
      <w:r w:rsidRPr="001B0A3E">
        <w:rPr>
          <w:rFonts w:ascii="Times New Roman" w:hAnsi="Times New Roman"/>
          <w:color w:val="000000" w:themeColor="text1"/>
          <w:sz w:val="24"/>
          <w:szCs w:val="24"/>
        </w:rPr>
        <w:t xml:space="preserve"> </w:t>
      </w:r>
      <w:r w:rsidR="00FE0EF9" w:rsidRPr="001B0A3E">
        <w:rPr>
          <w:rFonts w:ascii="Times New Roman" w:hAnsi="Times New Roman"/>
          <w:color w:val="000000" w:themeColor="text1"/>
          <w:sz w:val="24"/>
          <w:szCs w:val="24"/>
        </w:rPr>
        <w:t>žaliavas onkologinėms ligoms gydyti:</w:t>
      </w:r>
      <w:r w:rsidRPr="001B0A3E">
        <w:rPr>
          <w:rFonts w:ascii="Times New Roman" w:hAnsi="Times New Roman"/>
          <w:color w:val="000000" w:themeColor="text1"/>
          <w:sz w:val="24"/>
          <w:szCs w:val="24"/>
        </w:rPr>
        <w:t xml:space="preserve"> </w:t>
      </w:r>
      <w:r w:rsidR="00FE0EF9" w:rsidRPr="001B0A3E">
        <w:rPr>
          <w:rFonts w:ascii="Times New Roman" w:hAnsi="Times New Roman"/>
          <w:color w:val="000000" w:themeColor="text1"/>
          <w:sz w:val="24"/>
          <w:szCs w:val="24"/>
        </w:rPr>
        <w:t>moterys</w:t>
      </w:r>
      <w:r w:rsidRPr="001B0A3E">
        <w:rPr>
          <w:rFonts w:ascii="Times New Roman" w:hAnsi="Times New Roman"/>
          <w:color w:val="000000" w:themeColor="text1"/>
          <w:sz w:val="24"/>
          <w:szCs w:val="24"/>
        </w:rPr>
        <w:t xml:space="preserve"> teigė, kad šios žaliavos padėjo </w:t>
      </w:r>
      <w:r w:rsidR="00FE0EF9" w:rsidRPr="001B0A3E">
        <w:rPr>
          <w:rFonts w:ascii="Times New Roman" w:hAnsi="Times New Roman"/>
          <w:color w:val="000000" w:themeColor="text1"/>
          <w:sz w:val="24"/>
          <w:szCs w:val="24"/>
        </w:rPr>
        <w:t>jų</w:t>
      </w:r>
      <w:r w:rsidRPr="001B0A3E">
        <w:rPr>
          <w:rFonts w:ascii="Times New Roman" w:hAnsi="Times New Roman"/>
          <w:color w:val="000000" w:themeColor="text1"/>
          <w:sz w:val="24"/>
          <w:szCs w:val="24"/>
        </w:rPr>
        <w:t xml:space="preserve"> vyrams pasveikti užklupus vėžiui.</w:t>
      </w:r>
    </w:p>
    <w:p w:rsidR="008D1181" w:rsidRPr="001B0A3E" w:rsidRDefault="008D1181" w:rsidP="008D1181">
      <w:pPr>
        <w:spacing w:after="0" w:line="360" w:lineRule="auto"/>
        <w:rPr>
          <w:rFonts w:ascii="Times New Roman" w:hAnsi="Times New Roman"/>
          <w:color w:val="000000" w:themeColor="text1"/>
          <w:sz w:val="24"/>
          <w:szCs w:val="24"/>
        </w:rPr>
      </w:pPr>
    </w:p>
    <w:p w:rsidR="007A6BBC" w:rsidRPr="001B0A3E" w:rsidRDefault="008D1181" w:rsidP="00987963">
      <w:pPr>
        <w:spacing w:after="0" w:line="360" w:lineRule="auto"/>
        <w:jc w:val="center"/>
        <w:rPr>
          <w:rFonts w:ascii="Times New Roman" w:hAnsi="Times New Roman"/>
          <w:b/>
          <w:i/>
          <w:color w:val="000000" w:themeColor="text1"/>
          <w:sz w:val="24"/>
          <w:szCs w:val="24"/>
        </w:rPr>
      </w:pPr>
      <w:proofErr w:type="gramStart"/>
      <w:r w:rsidRPr="001B0A3E">
        <w:rPr>
          <w:rFonts w:ascii="Times New Roman" w:hAnsi="Times New Roman"/>
          <w:b/>
          <w:i/>
          <w:color w:val="000000" w:themeColor="text1"/>
          <w:sz w:val="24"/>
          <w:szCs w:val="24"/>
        </w:rPr>
        <w:t>9</w:t>
      </w:r>
      <w:r w:rsidR="003E25F4" w:rsidRPr="001B0A3E">
        <w:rPr>
          <w:rFonts w:ascii="Times New Roman" w:hAnsi="Times New Roman"/>
          <w:b/>
          <w:i/>
          <w:color w:val="000000" w:themeColor="text1"/>
          <w:sz w:val="24"/>
          <w:szCs w:val="24"/>
        </w:rPr>
        <w:t xml:space="preserve"> </w:t>
      </w:r>
      <w:r w:rsidRPr="001B0A3E">
        <w:rPr>
          <w:rFonts w:ascii="Times New Roman" w:hAnsi="Times New Roman"/>
          <w:b/>
          <w:i/>
          <w:color w:val="000000" w:themeColor="text1"/>
          <w:sz w:val="24"/>
          <w:szCs w:val="24"/>
        </w:rPr>
        <w:t>lentelė.</w:t>
      </w:r>
      <w:proofErr w:type="gramEnd"/>
      <w:r w:rsidRPr="001B0A3E">
        <w:rPr>
          <w:rFonts w:ascii="Times New Roman" w:hAnsi="Times New Roman"/>
          <w:b/>
          <w:i/>
          <w:color w:val="000000" w:themeColor="text1"/>
          <w:sz w:val="24"/>
          <w:szCs w:val="24"/>
        </w:rPr>
        <w:t xml:space="preserve"> </w:t>
      </w:r>
      <w:r w:rsidR="00992B0D" w:rsidRPr="001B0A3E">
        <w:rPr>
          <w:rFonts w:ascii="Times New Roman" w:hAnsi="Times New Roman"/>
          <w:b/>
          <w:i/>
          <w:color w:val="000000" w:themeColor="text1"/>
          <w:sz w:val="24"/>
          <w:szCs w:val="24"/>
        </w:rPr>
        <w:t>Vienkomponentės receptūros š</w:t>
      </w:r>
      <w:r w:rsidR="007A6BBC" w:rsidRPr="001B0A3E">
        <w:rPr>
          <w:rFonts w:ascii="Times New Roman" w:hAnsi="Times New Roman"/>
          <w:b/>
          <w:i/>
          <w:color w:val="000000" w:themeColor="text1"/>
          <w:sz w:val="24"/>
          <w:szCs w:val="24"/>
        </w:rPr>
        <w:t>irdies ir kraujagyslių ligo</w:t>
      </w:r>
      <w:r w:rsidR="00BE6056" w:rsidRPr="001B0A3E">
        <w:rPr>
          <w:rFonts w:ascii="Times New Roman" w:hAnsi="Times New Roman"/>
          <w:b/>
          <w:i/>
          <w:color w:val="000000" w:themeColor="text1"/>
          <w:sz w:val="24"/>
          <w:szCs w:val="24"/>
        </w:rPr>
        <w:t>m</w:t>
      </w:r>
      <w:r w:rsidR="007A6BBC" w:rsidRPr="001B0A3E">
        <w:rPr>
          <w:rFonts w:ascii="Times New Roman" w:hAnsi="Times New Roman"/>
          <w:b/>
          <w:i/>
          <w:color w:val="000000" w:themeColor="text1"/>
          <w:sz w:val="24"/>
          <w:szCs w:val="24"/>
        </w:rPr>
        <w:t>s</w:t>
      </w:r>
      <w:r w:rsidR="00BE6056" w:rsidRPr="001B0A3E">
        <w:rPr>
          <w:rFonts w:ascii="Times New Roman" w:hAnsi="Times New Roman"/>
          <w:b/>
          <w:i/>
          <w:color w:val="000000" w:themeColor="text1"/>
          <w:sz w:val="24"/>
          <w:szCs w:val="24"/>
        </w:rPr>
        <w:t xml:space="preserve"> gydyti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4927"/>
      </w:tblGrid>
      <w:tr w:rsidR="00FF3153" w:rsidRPr="001B0A3E">
        <w:tc>
          <w:tcPr>
            <w:tcW w:w="4927" w:type="dxa"/>
          </w:tcPr>
          <w:p w:rsidR="00FF3153" w:rsidRPr="001B0A3E" w:rsidRDefault="00FF3153" w:rsidP="00697F49">
            <w:pPr>
              <w:spacing w:after="0" w:line="360" w:lineRule="auto"/>
              <w:jc w:val="center"/>
              <w:rPr>
                <w:rFonts w:ascii="Times New Roman" w:hAnsi="Times New Roman"/>
                <w:b/>
                <w:color w:val="000000" w:themeColor="text1"/>
                <w:sz w:val="20"/>
                <w:szCs w:val="20"/>
              </w:rPr>
            </w:pPr>
            <w:r w:rsidRPr="001B0A3E">
              <w:rPr>
                <w:rFonts w:ascii="Times New Roman" w:hAnsi="Times New Roman"/>
                <w:b/>
                <w:color w:val="000000" w:themeColor="text1"/>
                <w:sz w:val="20"/>
                <w:szCs w:val="20"/>
              </w:rPr>
              <w:t>Žem. Kalvarijoje</w:t>
            </w:r>
          </w:p>
        </w:tc>
        <w:tc>
          <w:tcPr>
            <w:tcW w:w="4927" w:type="dxa"/>
          </w:tcPr>
          <w:p w:rsidR="00FF3153" w:rsidRPr="001B0A3E" w:rsidRDefault="00FF3153" w:rsidP="00697F49">
            <w:pPr>
              <w:spacing w:after="0" w:line="360" w:lineRule="auto"/>
              <w:jc w:val="center"/>
              <w:rPr>
                <w:rFonts w:ascii="Times New Roman" w:hAnsi="Times New Roman"/>
                <w:b/>
                <w:color w:val="000000" w:themeColor="text1"/>
                <w:sz w:val="20"/>
                <w:szCs w:val="20"/>
              </w:rPr>
            </w:pPr>
            <w:r w:rsidRPr="001B0A3E">
              <w:rPr>
                <w:rFonts w:ascii="Times New Roman" w:hAnsi="Times New Roman"/>
                <w:b/>
                <w:color w:val="000000" w:themeColor="text1"/>
                <w:sz w:val="20"/>
                <w:szCs w:val="20"/>
              </w:rPr>
              <w:t>Tveruose</w:t>
            </w:r>
          </w:p>
        </w:tc>
      </w:tr>
      <w:tr w:rsidR="00FF3153" w:rsidRPr="001B0A3E">
        <w:tc>
          <w:tcPr>
            <w:tcW w:w="4927" w:type="dxa"/>
            <w:shd w:val="clear" w:color="auto" w:fill="F2F2F2"/>
          </w:tcPr>
          <w:p w:rsidR="00FF3153" w:rsidRPr="001B0A3E" w:rsidRDefault="00BE6056" w:rsidP="00697F49">
            <w:pPr>
              <w:spacing w:after="0" w:line="360" w:lineRule="auto"/>
              <w:rPr>
                <w:rFonts w:ascii="Times New Roman" w:hAnsi="Times New Roman"/>
                <w:color w:val="000000" w:themeColor="text1"/>
                <w:sz w:val="20"/>
                <w:szCs w:val="20"/>
              </w:rPr>
            </w:pPr>
            <w:r w:rsidRPr="001B0A3E">
              <w:rPr>
                <w:rFonts w:ascii="Times New Roman" w:hAnsi="Times New Roman"/>
                <w:color w:val="000000" w:themeColor="text1"/>
                <w:sz w:val="20"/>
                <w:szCs w:val="20"/>
              </w:rPr>
              <w:t>Didžioji dilgė</w:t>
            </w:r>
            <w:r w:rsidR="00AB4FE6" w:rsidRPr="001B0A3E">
              <w:rPr>
                <w:rFonts w:ascii="Times New Roman" w:hAnsi="Times New Roman"/>
                <w:color w:val="000000" w:themeColor="text1"/>
                <w:sz w:val="20"/>
                <w:szCs w:val="20"/>
              </w:rPr>
              <w:t>lė (</w:t>
            </w:r>
            <w:r w:rsidR="00AB4FE6" w:rsidRPr="001B0A3E">
              <w:rPr>
                <w:rFonts w:ascii="Times New Roman" w:hAnsi="Times New Roman"/>
                <w:i/>
                <w:color w:val="000000" w:themeColor="text1"/>
                <w:sz w:val="20"/>
                <w:szCs w:val="20"/>
              </w:rPr>
              <w:t>Urtica dioica</w:t>
            </w:r>
            <w:r w:rsidR="00AB4FE6" w:rsidRPr="001B0A3E">
              <w:rPr>
                <w:rFonts w:ascii="Times New Roman" w:hAnsi="Times New Roman"/>
                <w:color w:val="000000" w:themeColor="text1"/>
                <w:sz w:val="20"/>
                <w:szCs w:val="20"/>
              </w:rPr>
              <w:t xml:space="preserve"> L.) </w:t>
            </w:r>
            <w:r w:rsidR="00C84AAB" w:rsidRPr="001B0A3E">
              <w:rPr>
                <w:rFonts w:ascii="Times New Roman" w:hAnsi="Times New Roman"/>
                <w:color w:val="000000" w:themeColor="text1"/>
                <w:sz w:val="20"/>
                <w:szCs w:val="20"/>
              </w:rPr>
              <w:t xml:space="preserve">– </w:t>
            </w:r>
            <w:r w:rsidR="00FF3153" w:rsidRPr="001B0A3E">
              <w:rPr>
                <w:rFonts w:ascii="Times New Roman" w:hAnsi="Times New Roman"/>
                <w:color w:val="000000" w:themeColor="text1"/>
                <w:sz w:val="20"/>
                <w:szCs w:val="20"/>
              </w:rPr>
              <w:t xml:space="preserve">vatrojama po 30 g trauktinės </w:t>
            </w:r>
            <w:r w:rsidR="004C43EE" w:rsidRPr="001B0A3E">
              <w:rPr>
                <w:rFonts w:ascii="Times New Roman" w:hAnsi="Times New Roman"/>
                <w:color w:val="000000" w:themeColor="text1"/>
                <w:sz w:val="20"/>
                <w:szCs w:val="20"/>
              </w:rPr>
              <w:t>kraujotakai</w:t>
            </w:r>
            <w:r w:rsidR="007676B4" w:rsidRPr="001B0A3E">
              <w:rPr>
                <w:rFonts w:ascii="Times New Roman" w:hAnsi="Times New Roman"/>
                <w:color w:val="000000" w:themeColor="text1"/>
                <w:sz w:val="20"/>
                <w:szCs w:val="20"/>
              </w:rPr>
              <w:t xml:space="preserve"> gerinti</w:t>
            </w:r>
            <w:r w:rsidR="004C43EE" w:rsidRPr="001B0A3E">
              <w:rPr>
                <w:rFonts w:ascii="Times New Roman" w:hAnsi="Times New Roman"/>
                <w:color w:val="000000" w:themeColor="text1"/>
                <w:sz w:val="20"/>
                <w:szCs w:val="20"/>
              </w:rPr>
              <w:t>, anemijai</w:t>
            </w:r>
            <w:r w:rsidR="007676B4" w:rsidRPr="001B0A3E">
              <w:rPr>
                <w:rFonts w:ascii="Times New Roman" w:hAnsi="Times New Roman"/>
                <w:color w:val="000000" w:themeColor="text1"/>
                <w:sz w:val="20"/>
                <w:szCs w:val="20"/>
              </w:rPr>
              <w:t xml:space="preserve"> gydyti</w:t>
            </w:r>
            <w:r w:rsidR="004C43EE" w:rsidRPr="001B0A3E">
              <w:rPr>
                <w:rFonts w:ascii="Times New Roman" w:hAnsi="Times New Roman"/>
                <w:color w:val="000000" w:themeColor="text1"/>
                <w:sz w:val="20"/>
                <w:szCs w:val="20"/>
              </w:rPr>
              <w:t xml:space="preserve"> </w:t>
            </w:r>
            <w:r w:rsidR="00FF3153" w:rsidRPr="001B0A3E">
              <w:rPr>
                <w:rFonts w:ascii="Times New Roman" w:hAnsi="Times New Roman"/>
                <w:color w:val="000000" w:themeColor="text1"/>
                <w:sz w:val="20"/>
                <w:szCs w:val="20"/>
              </w:rPr>
              <w:t>(</w:t>
            </w:r>
            <w:r w:rsidR="00AB4FE6" w:rsidRPr="001B0A3E">
              <w:rPr>
                <w:rFonts w:ascii="Times New Roman" w:hAnsi="Times New Roman"/>
                <w:color w:val="000000" w:themeColor="text1"/>
                <w:sz w:val="20"/>
                <w:szCs w:val="20"/>
              </w:rPr>
              <w:t>V. Balandienė gim. 1942</w:t>
            </w:r>
            <w:r w:rsidR="00995630" w:rsidRPr="001B0A3E">
              <w:rPr>
                <w:rFonts w:ascii="Times New Roman" w:hAnsi="Times New Roman"/>
                <w:color w:val="000000" w:themeColor="text1"/>
                <w:sz w:val="20"/>
                <w:szCs w:val="20"/>
              </w:rPr>
              <w:t xml:space="preserve"> </w:t>
            </w:r>
            <w:r w:rsidR="00AB4FE6" w:rsidRPr="001B0A3E">
              <w:rPr>
                <w:rFonts w:ascii="Times New Roman" w:hAnsi="Times New Roman"/>
                <w:color w:val="000000" w:themeColor="text1"/>
                <w:sz w:val="20"/>
                <w:szCs w:val="20"/>
              </w:rPr>
              <w:t>m.</w:t>
            </w:r>
            <w:r w:rsidR="00FF3153" w:rsidRPr="001B0A3E">
              <w:rPr>
                <w:rFonts w:ascii="Times New Roman" w:hAnsi="Times New Roman"/>
                <w:color w:val="000000" w:themeColor="text1"/>
                <w:sz w:val="20"/>
                <w:szCs w:val="20"/>
              </w:rPr>
              <w:t>)</w:t>
            </w:r>
            <w:r w:rsidR="007F7232" w:rsidRPr="001B0A3E">
              <w:rPr>
                <w:rFonts w:ascii="Times New Roman" w:hAnsi="Times New Roman"/>
                <w:color w:val="000000" w:themeColor="text1"/>
                <w:sz w:val="20"/>
                <w:szCs w:val="20"/>
              </w:rPr>
              <w:t>.</w:t>
            </w:r>
          </w:p>
        </w:tc>
        <w:tc>
          <w:tcPr>
            <w:tcW w:w="4927" w:type="dxa"/>
            <w:shd w:val="clear" w:color="auto" w:fill="F2F2F2"/>
          </w:tcPr>
          <w:p w:rsidR="00FF3153" w:rsidRPr="001B0A3E" w:rsidRDefault="003F4FB1" w:rsidP="00697F49">
            <w:pPr>
              <w:spacing w:after="0" w:line="360" w:lineRule="auto"/>
              <w:rPr>
                <w:rFonts w:ascii="Times New Roman" w:hAnsi="Times New Roman"/>
                <w:color w:val="000000" w:themeColor="text1"/>
                <w:sz w:val="20"/>
                <w:szCs w:val="20"/>
              </w:rPr>
            </w:pPr>
            <w:r w:rsidRPr="001B0A3E">
              <w:rPr>
                <w:rFonts w:ascii="Times New Roman" w:hAnsi="Times New Roman"/>
                <w:color w:val="000000" w:themeColor="text1"/>
                <w:sz w:val="20"/>
                <w:szCs w:val="20"/>
              </w:rPr>
              <w:t>Didžioji dilgė</w:t>
            </w:r>
            <w:r w:rsidR="00AB4FE6" w:rsidRPr="001B0A3E">
              <w:rPr>
                <w:rFonts w:ascii="Times New Roman" w:hAnsi="Times New Roman"/>
                <w:color w:val="000000" w:themeColor="text1"/>
                <w:sz w:val="20"/>
                <w:szCs w:val="20"/>
              </w:rPr>
              <w:t>lė (</w:t>
            </w:r>
            <w:r w:rsidR="00AB4FE6" w:rsidRPr="001B0A3E">
              <w:rPr>
                <w:rFonts w:ascii="Times New Roman" w:hAnsi="Times New Roman"/>
                <w:i/>
                <w:color w:val="000000" w:themeColor="text1"/>
                <w:sz w:val="20"/>
                <w:szCs w:val="20"/>
              </w:rPr>
              <w:t>Urtica dioica</w:t>
            </w:r>
            <w:r w:rsidR="00AB4FE6" w:rsidRPr="001B0A3E">
              <w:rPr>
                <w:rFonts w:ascii="Times New Roman" w:hAnsi="Times New Roman"/>
                <w:color w:val="000000" w:themeColor="text1"/>
                <w:sz w:val="20"/>
                <w:szCs w:val="20"/>
              </w:rPr>
              <w:t xml:space="preserve"> L.) </w:t>
            </w:r>
            <w:r w:rsidR="00C84AAB" w:rsidRPr="001B0A3E">
              <w:rPr>
                <w:rFonts w:ascii="Times New Roman" w:hAnsi="Times New Roman"/>
                <w:color w:val="000000" w:themeColor="text1"/>
                <w:sz w:val="20"/>
                <w:szCs w:val="20"/>
              </w:rPr>
              <w:t xml:space="preserve">– </w:t>
            </w:r>
            <w:r w:rsidR="00FF3153" w:rsidRPr="001B0A3E">
              <w:rPr>
                <w:rFonts w:ascii="Times New Roman" w:hAnsi="Times New Roman"/>
                <w:color w:val="000000" w:themeColor="text1"/>
                <w:sz w:val="20"/>
                <w:szCs w:val="20"/>
              </w:rPr>
              <w:t xml:space="preserve">geriamos </w:t>
            </w:r>
            <w:r w:rsidR="004C43EE" w:rsidRPr="001B0A3E">
              <w:rPr>
                <w:rFonts w:ascii="Times New Roman" w:hAnsi="Times New Roman"/>
                <w:color w:val="000000" w:themeColor="text1"/>
                <w:sz w:val="20"/>
                <w:szCs w:val="20"/>
              </w:rPr>
              <w:t>arbatos krauj</w:t>
            </w:r>
            <w:r w:rsidR="007676B4" w:rsidRPr="001B0A3E">
              <w:rPr>
                <w:rFonts w:ascii="Times New Roman" w:hAnsi="Times New Roman"/>
                <w:color w:val="000000" w:themeColor="text1"/>
                <w:sz w:val="20"/>
                <w:szCs w:val="20"/>
              </w:rPr>
              <w:t>ui</w:t>
            </w:r>
            <w:r w:rsidR="004C43EE" w:rsidRPr="001B0A3E">
              <w:rPr>
                <w:rFonts w:ascii="Times New Roman" w:hAnsi="Times New Roman"/>
                <w:color w:val="000000" w:themeColor="text1"/>
                <w:sz w:val="20"/>
                <w:szCs w:val="20"/>
              </w:rPr>
              <w:t xml:space="preserve"> valy</w:t>
            </w:r>
            <w:r w:rsidR="007676B4" w:rsidRPr="001B0A3E">
              <w:rPr>
                <w:rFonts w:ascii="Times New Roman" w:hAnsi="Times New Roman"/>
                <w:color w:val="000000" w:themeColor="text1"/>
                <w:sz w:val="20"/>
                <w:szCs w:val="20"/>
              </w:rPr>
              <w:t>t</w:t>
            </w:r>
            <w:r w:rsidR="004C43EE" w:rsidRPr="001B0A3E">
              <w:rPr>
                <w:rFonts w:ascii="Times New Roman" w:hAnsi="Times New Roman"/>
                <w:color w:val="000000" w:themeColor="text1"/>
                <w:sz w:val="20"/>
                <w:szCs w:val="20"/>
              </w:rPr>
              <w:t>i.</w:t>
            </w:r>
            <w:r w:rsidR="00FF3153" w:rsidRPr="001B0A3E">
              <w:rPr>
                <w:rFonts w:ascii="Times New Roman" w:hAnsi="Times New Roman"/>
                <w:color w:val="000000" w:themeColor="text1"/>
                <w:sz w:val="20"/>
                <w:szCs w:val="20"/>
              </w:rPr>
              <w:t xml:space="preserve"> (</w:t>
            </w:r>
            <w:r w:rsidR="004879A1" w:rsidRPr="001B0A3E">
              <w:rPr>
                <w:rFonts w:ascii="Times New Roman" w:hAnsi="Times New Roman"/>
                <w:color w:val="000000" w:themeColor="text1"/>
                <w:sz w:val="20"/>
                <w:szCs w:val="20"/>
              </w:rPr>
              <w:t xml:space="preserve">V. </w:t>
            </w:r>
            <w:r w:rsidR="00FF3153" w:rsidRPr="001B0A3E">
              <w:rPr>
                <w:rFonts w:ascii="Times New Roman" w:hAnsi="Times New Roman"/>
                <w:color w:val="000000" w:themeColor="text1"/>
                <w:sz w:val="20"/>
                <w:szCs w:val="20"/>
              </w:rPr>
              <w:t>Juknienė</w:t>
            </w:r>
            <w:r w:rsidR="004879A1" w:rsidRPr="001B0A3E">
              <w:rPr>
                <w:rFonts w:ascii="Times New Roman" w:hAnsi="Times New Roman"/>
                <w:color w:val="000000" w:themeColor="text1"/>
                <w:sz w:val="20"/>
                <w:szCs w:val="20"/>
              </w:rPr>
              <w:t xml:space="preserve"> gim. 1949</w:t>
            </w:r>
            <w:r w:rsidR="00995630" w:rsidRPr="001B0A3E">
              <w:rPr>
                <w:rFonts w:ascii="Times New Roman" w:hAnsi="Times New Roman"/>
                <w:color w:val="000000" w:themeColor="text1"/>
                <w:sz w:val="20"/>
                <w:szCs w:val="20"/>
              </w:rPr>
              <w:t xml:space="preserve"> </w:t>
            </w:r>
            <w:r w:rsidR="004879A1" w:rsidRPr="001B0A3E">
              <w:rPr>
                <w:rFonts w:ascii="Times New Roman" w:hAnsi="Times New Roman"/>
                <w:color w:val="000000" w:themeColor="text1"/>
                <w:sz w:val="20"/>
                <w:szCs w:val="20"/>
              </w:rPr>
              <w:t>m.</w:t>
            </w:r>
            <w:r w:rsidR="00FF3153" w:rsidRPr="001B0A3E">
              <w:rPr>
                <w:rFonts w:ascii="Times New Roman" w:hAnsi="Times New Roman"/>
                <w:color w:val="000000" w:themeColor="text1"/>
                <w:sz w:val="20"/>
                <w:szCs w:val="20"/>
              </w:rPr>
              <w:t>)</w:t>
            </w:r>
            <w:r w:rsidR="007F7232" w:rsidRPr="001B0A3E">
              <w:rPr>
                <w:rFonts w:ascii="Times New Roman" w:hAnsi="Times New Roman"/>
                <w:color w:val="000000" w:themeColor="text1"/>
                <w:sz w:val="20"/>
                <w:szCs w:val="20"/>
              </w:rPr>
              <w:t>.</w:t>
            </w:r>
          </w:p>
        </w:tc>
      </w:tr>
      <w:tr w:rsidR="00FF3153" w:rsidRPr="001B0A3E">
        <w:tc>
          <w:tcPr>
            <w:tcW w:w="4927" w:type="dxa"/>
            <w:shd w:val="clear" w:color="auto" w:fill="F2F2F2"/>
          </w:tcPr>
          <w:p w:rsidR="00FF3153" w:rsidRPr="001B0A3E" w:rsidRDefault="004879A1" w:rsidP="00697F49">
            <w:pPr>
              <w:spacing w:after="0" w:line="360" w:lineRule="auto"/>
              <w:rPr>
                <w:rFonts w:ascii="Times New Roman" w:hAnsi="Times New Roman"/>
                <w:color w:val="000000" w:themeColor="text1"/>
                <w:sz w:val="20"/>
                <w:szCs w:val="20"/>
              </w:rPr>
            </w:pPr>
            <w:r w:rsidRPr="001B0A3E">
              <w:rPr>
                <w:rFonts w:ascii="Times New Roman" w:hAnsi="Times New Roman"/>
                <w:color w:val="000000" w:themeColor="text1"/>
                <w:sz w:val="20"/>
                <w:szCs w:val="20"/>
              </w:rPr>
              <w:t>Valgomasis č</w:t>
            </w:r>
            <w:r w:rsidR="00FF3153" w:rsidRPr="001B0A3E">
              <w:rPr>
                <w:rFonts w:ascii="Times New Roman" w:hAnsi="Times New Roman"/>
                <w:color w:val="000000" w:themeColor="text1"/>
                <w:sz w:val="20"/>
                <w:szCs w:val="20"/>
              </w:rPr>
              <w:t>esnakas</w:t>
            </w:r>
            <w:r w:rsidRPr="001B0A3E">
              <w:rPr>
                <w:rFonts w:ascii="Times New Roman" w:hAnsi="Times New Roman"/>
                <w:color w:val="000000" w:themeColor="text1"/>
                <w:sz w:val="20"/>
                <w:szCs w:val="20"/>
              </w:rPr>
              <w:t xml:space="preserve"> (</w:t>
            </w:r>
            <w:r w:rsidRPr="001B0A3E">
              <w:rPr>
                <w:rFonts w:ascii="Times New Roman" w:hAnsi="Times New Roman"/>
                <w:i/>
                <w:color w:val="000000" w:themeColor="text1"/>
                <w:sz w:val="20"/>
                <w:szCs w:val="20"/>
              </w:rPr>
              <w:t>Allium sativum</w:t>
            </w:r>
            <w:r w:rsidRPr="001B0A3E">
              <w:rPr>
                <w:rFonts w:ascii="Times New Roman" w:hAnsi="Times New Roman"/>
                <w:color w:val="000000" w:themeColor="text1"/>
                <w:sz w:val="20"/>
                <w:szCs w:val="20"/>
              </w:rPr>
              <w:t xml:space="preserve"> L.) </w:t>
            </w:r>
            <w:r w:rsidR="00C84AAB" w:rsidRPr="001B0A3E">
              <w:rPr>
                <w:rFonts w:ascii="Times New Roman" w:hAnsi="Times New Roman"/>
                <w:color w:val="000000" w:themeColor="text1"/>
                <w:sz w:val="20"/>
                <w:szCs w:val="20"/>
              </w:rPr>
              <w:t xml:space="preserve">– </w:t>
            </w:r>
            <w:r w:rsidR="00FF3153" w:rsidRPr="001B0A3E">
              <w:rPr>
                <w:rFonts w:ascii="Times New Roman" w:hAnsi="Times New Roman"/>
                <w:color w:val="000000" w:themeColor="text1"/>
                <w:sz w:val="20"/>
                <w:szCs w:val="20"/>
              </w:rPr>
              <w:t>sklerozei</w:t>
            </w:r>
            <w:r w:rsidR="00D91AE4" w:rsidRPr="001B0A3E">
              <w:rPr>
                <w:rFonts w:ascii="Times New Roman" w:hAnsi="Times New Roman"/>
                <w:color w:val="000000" w:themeColor="text1"/>
                <w:sz w:val="20"/>
                <w:szCs w:val="20"/>
              </w:rPr>
              <w:t xml:space="preserve"> gydyti</w:t>
            </w:r>
            <w:r w:rsidR="00FF3153"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 xml:space="preserve">A. </w:t>
            </w:r>
            <w:r w:rsidR="00FF3153" w:rsidRPr="001B0A3E">
              <w:rPr>
                <w:rFonts w:ascii="Times New Roman" w:hAnsi="Times New Roman"/>
                <w:color w:val="000000" w:themeColor="text1"/>
                <w:sz w:val="20"/>
                <w:szCs w:val="20"/>
              </w:rPr>
              <w:t>Taujenienė</w:t>
            </w:r>
            <w:r w:rsidRPr="001B0A3E">
              <w:rPr>
                <w:rFonts w:ascii="Times New Roman" w:hAnsi="Times New Roman"/>
                <w:color w:val="000000" w:themeColor="text1"/>
                <w:sz w:val="20"/>
                <w:szCs w:val="20"/>
              </w:rPr>
              <w:t xml:space="preserve"> gim. 1926</w:t>
            </w:r>
            <w:r w:rsidR="007133AA"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m.</w:t>
            </w:r>
            <w:r w:rsidR="00FF3153" w:rsidRPr="001B0A3E">
              <w:rPr>
                <w:rFonts w:ascii="Times New Roman" w:hAnsi="Times New Roman"/>
                <w:color w:val="000000" w:themeColor="text1"/>
                <w:sz w:val="20"/>
                <w:szCs w:val="20"/>
              </w:rPr>
              <w:t>)</w:t>
            </w:r>
            <w:r w:rsidR="007F7232" w:rsidRPr="001B0A3E">
              <w:rPr>
                <w:rFonts w:ascii="Times New Roman" w:hAnsi="Times New Roman"/>
                <w:color w:val="000000" w:themeColor="text1"/>
                <w:sz w:val="20"/>
                <w:szCs w:val="20"/>
              </w:rPr>
              <w:t>.</w:t>
            </w:r>
          </w:p>
        </w:tc>
        <w:tc>
          <w:tcPr>
            <w:tcW w:w="4927" w:type="dxa"/>
            <w:shd w:val="clear" w:color="auto" w:fill="F2F2F2"/>
          </w:tcPr>
          <w:p w:rsidR="00FF3153" w:rsidRPr="001B0A3E" w:rsidRDefault="004879A1" w:rsidP="00697F49">
            <w:pPr>
              <w:spacing w:after="0" w:line="360" w:lineRule="auto"/>
              <w:rPr>
                <w:rFonts w:ascii="Times New Roman" w:hAnsi="Times New Roman"/>
                <w:color w:val="000000" w:themeColor="text1"/>
                <w:sz w:val="20"/>
                <w:szCs w:val="20"/>
              </w:rPr>
            </w:pPr>
            <w:r w:rsidRPr="001B0A3E">
              <w:rPr>
                <w:rFonts w:ascii="Times New Roman" w:hAnsi="Times New Roman"/>
                <w:color w:val="000000" w:themeColor="text1"/>
                <w:sz w:val="20"/>
                <w:szCs w:val="20"/>
              </w:rPr>
              <w:t>Valgomasis česnakas (</w:t>
            </w:r>
            <w:r w:rsidRPr="001B0A3E">
              <w:rPr>
                <w:rFonts w:ascii="Times New Roman" w:hAnsi="Times New Roman"/>
                <w:i/>
                <w:color w:val="000000" w:themeColor="text1"/>
                <w:sz w:val="20"/>
                <w:szCs w:val="20"/>
              </w:rPr>
              <w:t>Allium sativum</w:t>
            </w:r>
            <w:r w:rsidRPr="001B0A3E">
              <w:rPr>
                <w:rFonts w:ascii="Times New Roman" w:hAnsi="Times New Roman"/>
                <w:color w:val="000000" w:themeColor="text1"/>
                <w:sz w:val="20"/>
                <w:szCs w:val="20"/>
              </w:rPr>
              <w:t xml:space="preserve"> L.)  </w:t>
            </w:r>
            <w:r w:rsidR="007133AA" w:rsidRPr="001B0A3E">
              <w:rPr>
                <w:rFonts w:ascii="Times New Roman" w:hAnsi="Times New Roman"/>
                <w:color w:val="000000" w:themeColor="text1"/>
                <w:sz w:val="20"/>
                <w:szCs w:val="20"/>
              </w:rPr>
              <w:t xml:space="preserve">– </w:t>
            </w:r>
            <w:proofErr w:type="gramStart"/>
            <w:r w:rsidR="007133AA" w:rsidRPr="001B0A3E">
              <w:rPr>
                <w:rFonts w:ascii="Times New Roman" w:hAnsi="Times New Roman"/>
                <w:color w:val="000000" w:themeColor="text1"/>
                <w:sz w:val="20"/>
                <w:szCs w:val="20"/>
              </w:rPr>
              <w:t>aterosklerozės</w:t>
            </w:r>
            <w:proofErr w:type="gramEnd"/>
            <w:r w:rsidR="007133AA" w:rsidRPr="001B0A3E">
              <w:rPr>
                <w:rFonts w:ascii="Times New Roman" w:hAnsi="Times New Roman"/>
                <w:color w:val="000000" w:themeColor="text1"/>
                <w:sz w:val="20"/>
                <w:szCs w:val="20"/>
              </w:rPr>
              <w:t xml:space="preserve"> profilakti</w:t>
            </w:r>
            <w:r w:rsidR="00FF3153" w:rsidRPr="001B0A3E">
              <w:rPr>
                <w:rFonts w:ascii="Times New Roman" w:hAnsi="Times New Roman"/>
                <w:color w:val="000000" w:themeColor="text1"/>
                <w:sz w:val="20"/>
                <w:szCs w:val="20"/>
              </w:rPr>
              <w:t>kai (</w:t>
            </w:r>
            <w:r w:rsidRPr="001B0A3E">
              <w:rPr>
                <w:rFonts w:ascii="Times New Roman" w:hAnsi="Times New Roman"/>
                <w:color w:val="000000" w:themeColor="text1"/>
                <w:sz w:val="20"/>
                <w:szCs w:val="20"/>
              </w:rPr>
              <w:t xml:space="preserve">A. </w:t>
            </w:r>
            <w:r w:rsidR="00FF3153" w:rsidRPr="001B0A3E">
              <w:rPr>
                <w:rFonts w:ascii="Times New Roman" w:hAnsi="Times New Roman"/>
                <w:color w:val="000000" w:themeColor="text1"/>
                <w:sz w:val="20"/>
                <w:szCs w:val="20"/>
              </w:rPr>
              <w:t>Urbonienė</w:t>
            </w:r>
            <w:r w:rsidRPr="001B0A3E">
              <w:rPr>
                <w:rFonts w:ascii="Times New Roman" w:hAnsi="Times New Roman"/>
                <w:color w:val="000000" w:themeColor="text1"/>
                <w:sz w:val="20"/>
                <w:szCs w:val="20"/>
              </w:rPr>
              <w:t xml:space="preserve"> gim. 1930</w:t>
            </w:r>
            <w:r w:rsidR="007133AA"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m.</w:t>
            </w:r>
            <w:r w:rsidR="00FF3153" w:rsidRPr="001B0A3E">
              <w:rPr>
                <w:rFonts w:ascii="Times New Roman" w:hAnsi="Times New Roman"/>
                <w:color w:val="000000" w:themeColor="text1"/>
                <w:sz w:val="20"/>
                <w:szCs w:val="20"/>
              </w:rPr>
              <w:t>)</w:t>
            </w:r>
            <w:r w:rsidR="007F7232" w:rsidRPr="001B0A3E">
              <w:rPr>
                <w:rFonts w:ascii="Times New Roman" w:hAnsi="Times New Roman"/>
                <w:color w:val="000000" w:themeColor="text1"/>
                <w:sz w:val="20"/>
                <w:szCs w:val="20"/>
              </w:rPr>
              <w:t>.</w:t>
            </w:r>
          </w:p>
        </w:tc>
      </w:tr>
      <w:tr w:rsidR="00FF3153" w:rsidRPr="001B0A3E">
        <w:tc>
          <w:tcPr>
            <w:tcW w:w="4927" w:type="dxa"/>
          </w:tcPr>
          <w:p w:rsidR="00FF3153" w:rsidRPr="001B0A3E" w:rsidRDefault="004879A1"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Vaistinis valerijonas (</w:t>
            </w:r>
            <w:r w:rsidRPr="001B0A3E">
              <w:rPr>
                <w:rFonts w:ascii="Times New Roman" w:hAnsi="Times New Roman"/>
                <w:i/>
                <w:color w:val="000000" w:themeColor="text1"/>
                <w:sz w:val="20"/>
                <w:szCs w:val="20"/>
              </w:rPr>
              <w:t>Valeriana officinalis</w:t>
            </w:r>
            <w:r w:rsidRPr="001B0A3E">
              <w:rPr>
                <w:rFonts w:ascii="Times New Roman" w:hAnsi="Times New Roman"/>
                <w:color w:val="000000" w:themeColor="text1"/>
                <w:sz w:val="20"/>
                <w:szCs w:val="20"/>
              </w:rPr>
              <w:t xml:space="preserve"> L.) </w:t>
            </w:r>
            <w:r w:rsidR="00C84AAB" w:rsidRPr="001B0A3E">
              <w:rPr>
                <w:rFonts w:ascii="Times New Roman" w:hAnsi="Times New Roman"/>
                <w:color w:val="000000" w:themeColor="text1"/>
                <w:sz w:val="20"/>
                <w:szCs w:val="20"/>
              </w:rPr>
              <w:t xml:space="preserve">– </w:t>
            </w:r>
            <w:r w:rsidR="00FF3153" w:rsidRPr="001B0A3E">
              <w:rPr>
                <w:rFonts w:ascii="Times New Roman" w:hAnsi="Times New Roman"/>
                <w:color w:val="000000" w:themeColor="text1"/>
                <w:sz w:val="20"/>
                <w:szCs w:val="20"/>
              </w:rPr>
              <w:t>širdžiai, nervams. (</w:t>
            </w:r>
            <w:r w:rsidRPr="001B0A3E">
              <w:rPr>
                <w:rFonts w:ascii="Times New Roman" w:hAnsi="Times New Roman"/>
                <w:color w:val="000000" w:themeColor="text1"/>
                <w:sz w:val="20"/>
                <w:szCs w:val="20"/>
              </w:rPr>
              <w:t xml:space="preserve">Z. </w:t>
            </w:r>
            <w:r w:rsidR="00FF3153" w:rsidRPr="001B0A3E">
              <w:rPr>
                <w:rFonts w:ascii="Times New Roman" w:hAnsi="Times New Roman"/>
                <w:color w:val="000000" w:themeColor="text1"/>
                <w:sz w:val="20"/>
                <w:szCs w:val="20"/>
              </w:rPr>
              <w:t>Volkova</w:t>
            </w:r>
            <w:r w:rsidRPr="001B0A3E">
              <w:rPr>
                <w:rFonts w:ascii="Times New Roman" w:hAnsi="Times New Roman"/>
                <w:color w:val="000000" w:themeColor="text1"/>
                <w:sz w:val="20"/>
                <w:szCs w:val="20"/>
              </w:rPr>
              <w:t xml:space="preserve"> gim. 1945</w:t>
            </w:r>
            <w:r w:rsidR="00995630"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m.</w:t>
            </w:r>
            <w:r w:rsidR="00FF3153" w:rsidRPr="001B0A3E">
              <w:rPr>
                <w:rFonts w:ascii="Times New Roman" w:hAnsi="Times New Roman"/>
                <w:color w:val="000000" w:themeColor="text1"/>
                <w:sz w:val="20"/>
                <w:szCs w:val="20"/>
              </w:rPr>
              <w:t>)</w:t>
            </w:r>
            <w:r w:rsidR="007F7232" w:rsidRPr="001B0A3E">
              <w:rPr>
                <w:rFonts w:ascii="Times New Roman" w:hAnsi="Times New Roman"/>
                <w:color w:val="000000" w:themeColor="text1"/>
                <w:sz w:val="20"/>
                <w:szCs w:val="20"/>
              </w:rPr>
              <w:t>.</w:t>
            </w:r>
          </w:p>
        </w:tc>
        <w:tc>
          <w:tcPr>
            <w:tcW w:w="4927" w:type="dxa"/>
          </w:tcPr>
          <w:p w:rsidR="00FF3153" w:rsidRPr="001B0A3E" w:rsidRDefault="004879A1"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Paprastoji kiaulpienė (</w:t>
            </w:r>
            <w:r w:rsidRPr="001B0A3E">
              <w:rPr>
                <w:rFonts w:ascii="Times New Roman" w:hAnsi="Times New Roman"/>
                <w:i/>
                <w:color w:val="000000" w:themeColor="text1"/>
                <w:sz w:val="20"/>
                <w:szCs w:val="20"/>
              </w:rPr>
              <w:t>Taraxacum officinale</w:t>
            </w:r>
            <w:r w:rsidRPr="001B0A3E">
              <w:rPr>
                <w:rFonts w:ascii="Times New Roman" w:hAnsi="Times New Roman"/>
                <w:color w:val="000000" w:themeColor="text1"/>
                <w:sz w:val="20"/>
                <w:szCs w:val="20"/>
              </w:rPr>
              <w:t xml:space="preserve"> F.H. Lingg.) </w:t>
            </w:r>
            <w:r w:rsidR="00C84AAB" w:rsidRPr="001B0A3E">
              <w:rPr>
                <w:rFonts w:ascii="Times New Roman" w:hAnsi="Times New Roman"/>
                <w:color w:val="000000" w:themeColor="text1"/>
                <w:sz w:val="20"/>
                <w:szCs w:val="20"/>
              </w:rPr>
              <w:t xml:space="preserve">– </w:t>
            </w:r>
            <w:r w:rsidR="00FF3153" w:rsidRPr="001B0A3E">
              <w:rPr>
                <w:rFonts w:ascii="Times New Roman" w:hAnsi="Times New Roman"/>
                <w:color w:val="000000" w:themeColor="text1"/>
                <w:sz w:val="20"/>
                <w:szCs w:val="20"/>
              </w:rPr>
              <w:t>skystina kraują. (</w:t>
            </w:r>
            <w:r w:rsidRPr="001B0A3E">
              <w:rPr>
                <w:rFonts w:ascii="Times New Roman" w:hAnsi="Times New Roman"/>
                <w:color w:val="000000" w:themeColor="text1"/>
                <w:sz w:val="20"/>
                <w:szCs w:val="20"/>
              </w:rPr>
              <w:t>E.</w:t>
            </w:r>
            <w:r w:rsidR="00FF3153" w:rsidRPr="001B0A3E">
              <w:rPr>
                <w:rFonts w:ascii="Times New Roman" w:hAnsi="Times New Roman"/>
                <w:color w:val="000000" w:themeColor="text1"/>
                <w:sz w:val="20"/>
                <w:szCs w:val="20"/>
              </w:rPr>
              <w:t xml:space="preserve"> Gudeliauskienė</w:t>
            </w:r>
            <w:r w:rsidRPr="001B0A3E">
              <w:rPr>
                <w:rFonts w:ascii="Times New Roman" w:hAnsi="Times New Roman"/>
                <w:color w:val="000000" w:themeColor="text1"/>
                <w:sz w:val="20"/>
                <w:szCs w:val="20"/>
              </w:rPr>
              <w:t xml:space="preserve"> gim.1941</w:t>
            </w:r>
            <w:r w:rsidR="00995630"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m.</w:t>
            </w:r>
            <w:r w:rsidR="00FF3153" w:rsidRPr="001B0A3E">
              <w:rPr>
                <w:rFonts w:ascii="Times New Roman" w:hAnsi="Times New Roman"/>
                <w:color w:val="000000" w:themeColor="text1"/>
                <w:sz w:val="20"/>
                <w:szCs w:val="20"/>
              </w:rPr>
              <w:t>)</w:t>
            </w:r>
            <w:r w:rsidR="007F7232" w:rsidRPr="001B0A3E">
              <w:rPr>
                <w:rFonts w:ascii="Times New Roman" w:hAnsi="Times New Roman"/>
                <w:color w:val="000000" w:themeColor="text1"/>
                <w:sz w:val="20"/>
                <w:szCs w:val="20"/>
              </w:rPr>
              <w:t>.</w:t>
            </w:r>
          </w:p>
        </w:tc>
      </w:tr>
      <w:tr w:rsidR="00FF3153" w:rsidRPr="001B0A3E">
        <w:tc>
          <w:tcPr>
            <w:tcW w:w="4927" w:type="dxa"/>
          </w:tcPr>
          <w:p w:rsidR="00FF3153" w:rsidRPr="001B0A3E" w:rsidRDefault="004879A1"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Miškinė gudobelė (</w:t>
            </w:r>
            <w:r w:rsidRPr="001B0A3E">
              <w:rPr>
                <w:rFonts w:ascii="Times New Roman" w:hAnsi="Times New Roman"/>
                <w:i/>
                <w:color w:val="000000" w:themeColor="text1"/>
                <w:sz w:val="20"/>
                <w:szCs w:val="20"/>
              </w:rPr>
              <w:t>Crataegus rhipidophylla</w:t>
            </w:r>
            <w:r w:rsidRPr="001B0A3E">
              <w:rPr>
                <w:rFonts w:ascii="Times New Roman" w:hAnsi="Times New Roman"/>
                <w:color w:val="000000" w:themeColor="text1"/>
                <w:sz w:val="20"/>
                <w:szCs w:val="20"/>
              </w:rPr>
              <w:t xml:space="preserve"> L.) </w:t>
            </w:r>
            <w:r w:rsidR="00C84AAB" w:rsidRPr="001B0A3E">
              <w:rPr>
                <w:rFonts w:ascii="Times New Roman" w:hAnsi="Times New Roman"/>
                <w:color w:val="000000" w:themeColor="text1"/>
                <w:sz w:val="20"/>
                <w:szCs w:val="20"/>
              </w:rPr>
              <w:t xml:space="preserve">– </w:t>
            </w:r>
            <w:r w:rsidR="00FF3153" w:rsidRPr="001B0A3E">
              <w:rPr>
                <w:rFonts w:ascii="Times New Roman" w:hAnsi="Times New Roman"/>
                <w:color w:val="000000" w:themeColor="text1"/>
                <w:sz w:val="20"/>
                <w:szCs w:val="20"/>
              </w:rPr>
              <w:t>širdžiai. (</w:t>
            </w:r>
            <w:r w:rsidRPr="001B0A3E">
              <w:rPr>
                <w:rFonts w:ascii="Times New Roman" w:hAnsi="Times New Roman"/>
                <w:color w:val="000000" w:themeColor="text1"/>
                <w:sz w:val="20"/>
                <w:szCs w:val="20"/>
              </w:rPr>
              <w:t xml:space="preserve">Z. </w:t>
            </w:r>
            <w:r w:rsidR="00FF3153" w:rsidRPr="001B0A3E">
              <w:rPr>
                <w:rFonts w:ascii="Times New Roman" w:hAnsi="Times New Roman"/>
                <w:color w:val="000000" w:themeColor="text1"/>
                <w:sz w:val="20"/>
                <w:szCs w:val="20"/>
              </w:rPr>
              <w:t>Volkova</w:t>
            </w:r>
            <w:r w:rsidRPr="001B0A3E">
              <w:rPr>
                <w:rFonts w:ascii="Times New Roman" w:hAnsi="Times New Roman"/>
                <w:color w:val="000000" w:themeColor="text1"/>
                <w:sz w:val="20"/>
                <w:szCs w:val="20"/>
              </w:rPr>
              <w:t xml:space="preserve"> gim.1945</w:t>
            </w:r>
            <w:r w:rsidR="00995630"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m.</w:t>
            </w:r>
            <w:r w:rsidR="00FF3153" w:rsidRPr="001B0A3E">
              <w:rPr>
                <w:rFonts w:ascii="Times New Roman" w:hAnsi="Times New Roman"/>
                <w:color w:val="000000" w:themeColor="text1"/>
                <w:sz w:val="20"/>
                <w:szCs w:val="20"/>
              </w:rPr>
              <w:t>)</w:t>
            </w:r>
            <w:r w:rsidR="007F7232" w:rsidRPr="001B0A3E">
              <w:rPr>
                <w:rFonts w:ascii="Times New Roman" w:hAnsi="Times New Roman"/>
                <w:color w:val="000000" w:themeColor="text1"/>
                <w:sz w:val="20"/>
                <w:szCs w:val="20"/>
              </w:rPr>
              <w:t>.</w:t>
            </w:r>
          </w:p>
        </w:tc>
        <w:tc>
          <w:tcPr>
            <w:tcW w:w="4927" w:type="dxa"/>
          </w:tcPr>
          <w:p w:rsidR="00FF3153" w:rsidRPr="001B0A3E" w:rsidRDefault="004879A1" w:rsidP="007F7232">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Paprastasis raudonėlis (</w:t>
            </w:r>
            <w:r w:rsidRPr="001B0A3E">
              <w:rPr>
                <w:rFonts w:ascii="Times New Roman" w:hAnsi="Times New Roman"/>
                <w:i/>
                <w:color w:val="000000" w:themeColor="text1"/>
                <w:sz w:val="20"/>
                <w:szCs w:val="20"/>
              </w:rPr>
              <w:t>Origanum vulgare</w:t>
            </w:r>
            <w:r w:rsidRPr="001B0A3E">
              <w:rPr>
                <w:rFonts w:ascii="Times New Roman" w:hAnsi="Times New Roman"/>
                <w:color w:val="000000" w:themeColor="text1"/>
                <w:sz w:val="20"/>
                <w:szCs w:val="20"/>
              </w:rPr>
              <w:t xml:space="preserve"> L.)</w:t>
            </w:r>
            <w:r w:rsidR="00FF3153" w:rsidRPr="001B0A3E">
              <w:rPr>
                <w:rFonts w:ascii="Times New Roman" w:hAnsi="Times New Roman"/>
                <w:color w:val="000000" w:themeColor="text1"/>
                <w:sz w:val="20"/>
                <w:szCs w:val="20"/>
              </w:rPr>
              <w:t xml:space="preserve"> </w:t>
            </w:r>
            <w:r w:rsidR="00C84AAB" w:rsidRPr="001B0A3E">
              <w:rPr>
                <w:rFonts w:ascii="Times New Roman" w:hAnsi="Times New Roman"/>
                <w:color w:val="000000" w:themeColor="text1"/>
                <w:sz w:val="20"/>
                <w:szCs w:val="20"/>
              </w:rPr>
              <w:t xml:space="preserve">– </w:t>
            </w:r>
            <w:r w:rsidR="00FF3153" w:rsidRPr="001B0A3E">
              <w:rPr>
                <w:rFonts w:ascii="Times New Roman" w:hAnsi="Times New Roman"/>
                <w:color w:val="000000" w:themeColor="text1"/>
                <w:sz w:val="20"/>
                <w:szCs w:val="20"/>
              </w:rPr>
              <w:t>kraujo ligoms. (</w:t>
            </w:r>
            <w:r w:rsidRPr="001B0A3E">
              <w:rPr>
                <w:rFonts w:ascii="Times New Roman" w:hAnsi="Times New Roman"/>
                <w:color w:val="000000" w:themeColor="text1"/>
                <w:sz w:val="20"/>
                <w:szCs w:val="20"/>
              </w:rPr>
              <w:t xml:space="preserve">L. </w:t>
            </w:r>
            <w:r w:rsidR="00FF3153" w:rsidRPr="001B0A3E">
              <w:rPr>
                <w:rFonts w:ascii="Times New Roman" w:hAnsi="Times New Roman"/>
                <w:color w:val="000000" w:themeColor="text1"/>
                <w:sz w:val="20"/>
                <w:szCs w:val="20"/>
              </w:rPr>
              <w:t>Jurkaitis</w:t>
            </w:r>
            <w:r w:rsidRPr="001B0A3E">
              <w:rPr>
                <w:rFonts w:ascii="Times New Roman" w:hAnsi="Times New Roman"/>
                <w:color w:val="000000" w:themeColor="text1"/>
                <w:sz w:val="20"/>
                <w:szCs w:val="20"/>
              </w:rPr>
              <w:t xml:space="preserve"> gim. 1926</w:t>
            </w:r>
            <w:r w:rsidR="00995630"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m.</w:t>
            </w:r>
            <w:r w:rsidR="00FF3153" w:rsidRPr="001B0A3E">
              <w:rPr>
                <w:rFonts w:ascii="Times New Roman" w:hAnsi="Times New Roman"/>
                <w:color w:val="000000" w:themeColor="text1"/>
                <w:sz w:val="20"/>
                <w:szCs w:val="20"/>
              </w:rPr>
              <w:t>)</w:t>
            </w:r>
            <w:r w:rsidR="007F7232" w:rsidRPr="001B0A3E">
              <w:rPr>
                <w:rFonts w:ascii="Times New Roman" w:hAnsi="Times New Roman"/>
                <w:color w:val="000000" w:themeColor="text1"/>
                <w:sz w:val="20"/>
                <w:szCs w:val="20"/>
              </w:rPr>
              <w:t>.</w:t>
            </w:r>
          </w:p>
        </w:tc>
      </w:tr>
      <w:tr w:rsidR="00FF3153" w:rsidRPr="001B0A3E">
        <w:tc>
          <w:tcPr>
            <w:tcW w:w="4927" w:type="dxa"/>
          </w:tcPr>
          <w:p w:rsidR="00FF3153" w:rsidRPr="001B0A3E" w:rsidRDefault="004879A1"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Paprastoji s</w:t>
            </w:r>
            <w:r w:rsidR="00FF3153" w:rsidRPr="001B0A3E">
              <w:rPr>
                <w:rFonts w:ascii="Times New Roman" w:hAnsi="Times New Roman"/>
                <w:color w:val="000000" w:themeColor="text1"/>
                <w:sz w:val="20"/>
                <w:szCs w:val="20"/>
              </w:rPr>
              <w:t>ukatžolė</w:t>
            </w:r>
            <w:r w:rsidRPr="001B0A3E">
              <w:rPr>
                <w:rFonts w:ascii="Times New Roman" w:hAnsi="Times New Roman"/>
                <w:color w:val="000000" w:themeColor="text1"/>
                <w:sz w:val="20"/>
                <w:szCs w:val="20"/>
              </w:rPr>
              <w:t xml:space="preserve"> (</w:t>
            </w:r>
            <w:r w:rsidRPr="001B0A3E">
              <w:rPr>
                <w:rFonts w:ascii="Times New Roman" w:hAnsi="Times New Roman"/>
                <w:i/>
                <w:color w:val="000000" w:themeColor="text1"/>
                <w:sz w:val="20"/>
                <w:szCs w:val="20"/>
              </w:rPr>
              <w:t>Leonurus cardiaca</w:t>
            </w:r>
            <w:r w:rsidRPr="001B0A3E">
              <w:rPr>
                <w:rFonts w:ascii="Times New Roman" w:hAnsi="Times New Roman"/>
                <w:color w:val="000000" w:themeColor="text1"/>
                <w:sz w:val="20"/>
                <w:szCs w:val="20"/>
              </w:rPr>
              <w:t xml:space="preserve"> L.) </w:t>
            </w:r>
            <w:r w:rsidR="00C84AAB" w:rsidRPr="001B0A3E">
              <w:rPr>
                <w:rFonts w:ascii="Times New Roman" w:hAnsi="Times New Roman"/>
                <w:color w:val="000000" w:themeColor="text1"/>
                <w:sz w:val="20"/>
                <w:szCs w:val="20"/>
              </w:rPr>
              <w:t xml:space="preserve">– </w:t>
            </w:r>
            <w:r w:rsidR="00FF3153" w:rsidRPr="001B0A3E">
              <w:rPr>
                <w:rFonts w:ascii="Times New Roman" w:hAnsi="Times New Roman"/>
                <w:color w:val="000000" w:themeColor="text1"/>
                <w:sz w:val="20"/>
                <w:szCs w:val="20"/>
              </w:rPr>
              <w:t>širdies ligoms. (</w:t>
            </w:r>
            <w:r w:rsidRPr="001B0A3E">
              <w:rPr>
                <w:rFonts w:ascii="Times New Roman" w:hAnsi="Times New Roman"/>
                <w:color w:val="000000" w:themeColor="text1"/>
                <w:sz w:val="20"/>
                <w:szCs w:val="20"/>
              </w:rPr>
              <w:t xml:space="preserve">Z. </w:t>
            </w:r>
            <w:r w:rsidR="00FF3153" w:rsidRPr="001B0A3E">
              <w:rPr>
                <w:rFonts w:ascii="Times New Roman" w:hAnsi="Times New Roman"/>
                <w:color w:val="000000" w:themeColor="text1"/>
                <w:sz w:val="20"/>
                <w:szCs w:val="20"/>
              </w:rPr>
              <w:t>Volkova</w:t>
            </w:r>
            <w:r w:rsidRPr="001B0A3E">
              <w:rPr>
                <w:rFonts w:ascii="Times New Roman" w:hAnsi="Times New Roman"/>
                <w:color w:val="000000" w:themeColor="text1"/>
                <w:sz w:val="20"/>
                <w:szCs w:val="20"/>
              </w:rPr>
              <w:t xml:space="preserve"> gim. 1945</w:t>
            </w:r>
            <w:r w:rsidR="00995630"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m.</w:t>
            </w:r>
            <w:r w:rsidR="00FF3153" w:rsidRPr="001B0A3E">
              <w:rPr>
                <w:rFonts w:ascii="Times New Roman" w:hAnsi="Times New Roman"/>
                <w:color w:val="000000" w:themeColor="text1"/>
                <w:sz w:val="20"/>
                <w:szCs w:val="20"/>
              </w:rPr>
              <w:t>)</w:t>
            </w:r>
            <w:r w:rsidR="007F7232" w:rsidRPr="001B0A3E">
              <w:rPr>
                <w:rFonts w:ascii="Times New Roman" w:hAnsi="Times New Roman"/>
                <w:color w:val="000000" w:themeColor="text1"/>
                <w:sz w:val="20"/>
                <w:szCs w:val="20"/>
              </w:rPr>
              <w:t>.</w:t>
            </w:r>
          </w:p>
        </w:tc>
        <w:tc>
          <w:tcPr>
            <w:tcW w:w="4927" w:type="dxa"/>
          </w:tcPr>
          <w:p w:rsidR="00FF3153" w:rsidRPr="001B0A3E" w:rsidRDefault="003B473C" w:rsidP="00697F49">
            <w:pPr>
              <w:spacing w:after="0" w:line="360" w:lineRule="auto"/>
              <w:jc w:val="center"/>
              <w:rPr>
                <w:rFonts w:ascii="Times New Roman" w:hAnsi="Times New Roman"/>
                <w:b/>
                <w:color w:val="000000" w:themeColor="text1"/>
                <w:sz w:val="20"/>
                <w:szCs w:val="20"/>
              </w:rPr>
            </w:pPr>
            <w:r w:rsidRPr="001B0A3E">
              <w:rPr>
                <w:rFonts w:ascii="Times New Roman" w:hAnsi="Times New Roman"/>
                <w:color w:val="000000" w:themeColor="text1"/>
                <w:sz w:val="20"/>
                <w:szCs w:val="20"/>
              </w:rPr>
              <w:t>___________</w:t>
            </w:r>
          </w:p>
        </w:tc>
      </w:tr>
      <w:tr w:rsidR="00FF3153" w:rsidRPr="001B0A3E">
        <w:tc>
          <w:tcPr>
            <w:tcW w:w="4927" w:type="dxa"/>
          </w:tcPr>
          <w:p w:rsidR="00FF3153" w:rsidRPr="001B0A3E" w:rsidRDefault="004879A1"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Paprast</w:t>
            </w:r>
            <w:r w:rsidR="00D91AE4" w:rsidRPr="001B0A3E">
              <w:rPr>
                <w:rFonts w:ascii="Times New Roman" w:hAnsi="Times New Roman"/>
                <w:color w:val="000000" w:themeColor="text1"/>
                <w:sz w:val="20"/>
                <w:szCs w:val="20"/>
              </w:rPr>
              <w:t>ojo</w:t>
            </w:r>
            <w:r w:rsidRPr="001B0A3E">
              <w:rPr>
                <w:rFonts w:ascii="Times New Roman" w:hAnsi="Times New Roman"/>
                <w:color w:val="000000" w:themeColor="text1"/>
                <w:sz w:val="20"/>
                <w:szCs w:val="20"/>
              </w:rPr>
              <w:t xml:space="preserve"> kadag</w:t>
            </w:r>
            <w:r w:rsidR="00D91AE4" w:rsidRPr="001B0A3E">
              <w:rPr>
                <w:rFonts w:ascii="Times New Roman" w:hAnsi="Times New Roman"/>
                <w:color w:val="000000" w:themeColor="text1"/>
                <w:sz w:val="20"/>
                <w:szCs w:val="20"/>
              </w:rPr>
              <w:t>io</w:t>
            </w:r>
            <w:r w:rsidRPr="001B0A3E">
              <w:rPr>
                <w:rFonts w:ascii="Times New Roman" w:hAnsi="Times New Roman"/>
                <w:color w:val="000000" w:themeColor="text1"/>
                <w:sz w:val="20"/>
                <w:szCs w:val="20"/>
              </w:rPr>
              <w:t xml:space="preserve"> (</w:t>
            </w:r>
            <w:r w:rsidRPr="001B0A3E">
              <w:rPr>
                <w:rFonts w:ascii="Times New Roman" w:hAnsi="Times New Roman"/>
                <w:i/>
                <w:color w:val="000000" w:themeColor="text1"/>
                <w:sz w:val="20"/>
                <w:szCs w:val="20"/>
              </w:rPr>
              <w:t>Juniperus communis</w:t>
            </w:r>
            <w:r w:rsidRPr="001B0A3E">
              <w:rPr>
                <w:rFonts w:ascii="Times New Roman" w:hAnsi="Times New Roman"/>
                <w:color w:val="000000" w:themeColor="text1"/>
                <w:sz w:val="20"/>
                <w:szCs w:val="20"/>
              </w:rPr>
              <w:t xml:space="preserve"> L.)</w:t>
            </w:r>
            <w:r w:rsidR="00C84AAB" w:rsidRPr="001B0A3E">
              <w:rPr>
                <w:rFonts w:ascii="Times New Roman" w:hAnsi="Times New Roman"/>
                <w:color w:val="000000" w:themeColor="text1"/>
                <w:sz w:val="20"/>
                <w:szCs w:val="20"/>
              </w:rPr>
              <w:t xml:space="preserve"> </w:t>
            </w:r>
            <w:r w:rsidR="00FF3153" w:rsidRPr="001B0A3E">
              <w:rPr>
                <w:rFonts w:ascii="Times New Roman" w:hAnsi="Times New Roman"/>
                <w:color w:val="000000" w:themeColor="text1"/>
                <w:sz w:val="20"/>
                <w:szCs w:val="20"/>
              </w:rPr>
              <w:t>šaknų antpilas</w:t>
            </w:r>
            <w:r w:rsidR="00C84AAB" w:rsidRPr="001B0A3E">
              <w:rPr>
                <w:rFonts w:ascii="Times New Roman" w:hAnsi="Times New Roman"/>
                <w:color w:val="000000" w:themeColor="text1"/>
                <w:sz w:val="20"/>
                <w:szCs w:val="20"/>
              </w:rPr>
              <w:t xml:space="preserve"> – </w:t>
            </w:r>
            <w:r w:rsidR="00FF3153" w:rsidRPr="001B0A3E">
              <w:rPr>
                <w:rFonts w:ascii="Times New Roman" w:hAnsi="Times New Roman"/>
                <w:color w:val="000000" w:themeColor="text1"/>
                <w:sz w:val="20"/>
                <w:szCs w:val="20"/>
              </w:rPr>
              <w:t>valo organizmą, skaido kraują. (</w:t>
            </w:r>
            <w:r w:rsidR="00745E66" w:rsidRPr="001B0A3E">
              <w:rPr>
                <w:rFonts w:ascii="Times New Roman" w:hAnsi="Times New Roman"/>
                <w:color w:val="000000" w:themeColor="text1"/>
                <w:sz w:val="20"/>
                <w:szCs w:val="20"/>
              </w:rPr>
              <w:t>J. Ku</w:t>
            </w:r>
            <w:r w:rsidR="00FF3153" w:rsidRPr="001B0A3E">
              <w:rPr>
                <w:rFonts w:ascii="Times New Roman" w:hAnsi="Times New Roman"/>
                <w:color w:val="000000" w:themeColor="text1"/>
                <w:sz w:val="20"/>
                <w:szCs w:val="20"/>
              </w:rPr>
              <w:t>nsmunienė</w:t>
            </w:r>
            <w:r w:rsidR="00745E66" w:rsidRPr="001B0A3E">
              <w:rPr>
                <w:rFonts w:ascii="Times New Roman" w:hAnsi="Times New Roman"/>
                <w:color w:val="000000" w:themeColor="text1"/>
                <w:sz w:val="20"/>
                <w:szCs w:val="20"/>
              </w:rPr>
              <w:t xml:space="preserve"> gim. 1938</w:t>
            </w:r>
            <w:r w:rsidR="00995630" w:rsidRPr="001B0A3E">
              <w:rPr>
                <w:rFonts w:ascii="Times New Roman" w:hAnsi="Times New Roman"/>
                <w:color w:val="000000" w:themeColor="text1"/>
                <w:sz w:val="20"/>
                <w:szCs w:val="20"/>
              </w:rPr>
              <w:t xml:space="preserve"> </w:t>
            </w:r>
            <w:r w:rsidR="00745E66" w:rsidRPr="001B0A3E">
              <w:rPr>
                <w:rFonts w:ascii="Times New Roman" w:hAnsi="Times New Roman"/>
                <w:color w:val="000000" w:themeColor="text1"/>
                <w:sz w:val="20"/>
                <w:szCs w:val="20"/>
              </w:rPr>
              <w:t>m.</w:t>
            </w:r>
            <w:r w:rsidR="00FF3153" w:rsidRPr="001B0A3E">
              <w:rPr>
                <w:rFonts w:ascii="Times New Roman" w:hAnsi="Times New Roman"/>
                <w:color w:val="000000" w:themeColor="text1"/>
                <w:sz w:val="20"/>
                <w:szCs w:val="20"/>
              </w:rPr>
              <w:t>)</w:t>
            </w:r>
            <w:r w:rsidR="007F7232" w:rsidRPr="001B0A3E">
              <w:rPr>
                <w:rFonts w:ascii="Times New Roman" w:hAnsi="Times New Roman"/>
                <w:color w:val="000000" w:themeColor="text1"/>
                <w:sz w:val="20"/>
                <w:szCs w:val="20"/>
              </w:rPr>
              <w:t>.</w:t>
            </w:r>
          </w:p>
        </w:tc>
        <w:tc>
          <w:tcPr>
            <w:tcW w:w="4927" w:type="dxa"/>
          </w:tcPr>
          <w:p w:rsidR="003B473C" w:rsidRPr="001B0A3E" w:rsidRDefault="003B473C" w:rsidP="00697F49">
            <w:pPr>
              <w:spacing w:after="0" w:line="360" w:lineRule="auto"/>
              <w:jc w:val="center"/>
              <w:rPr>
                <w:rFonts w:ascii="Times New Roman" w:hAnsi="Times New Roman"/>
                <w:b/>
                <w:color w:val="000000" w:themeColor="text1"/>
                <w:sz w:val="20"/>
                <w:szCs w:val="20"/>
              </w:rPr>
            </w:pPr>
          </w:p>
          <w:p w:rsidR="00FF3153" w:rsidRPr="001B0A3E" w:rsidRDefault="003B473C" w:rsidP="003B473C">
            <w:pPr>
              <w:jc w:val="center"/>
              <w:rPr>
                <w:rFonts w:ascii="Times New Roman" w:hAnsi="Times New Roman"/>
                <w:color w:val="000000" w:themeColor="text1"/>
                <w:sz w:val="20"/>
                <w:szCs w:val="20"/>
              </w:rPr>
            </w:pPr>
            <w:r w:rsidRPr="001B0A3E">
              <w:rPr>
                <w:rFonts w:ascii="Times New Roman" w:hAnsi="Times New Roman"/>
                <w:color w:val="000000" w:themeColor="text1"/>
                <w:sz w:val="20"/>
                <w:szCs w:val="20"/>
              </w:rPr>
              <w:t>___________</w:t>
            </w:r>
          </w:p>
        </w:tc>
      </w:tr>
      <w:tr w:rsidR="00FF3153" w:rsidRPr="001B0A3E">
        <w:tc>
          <w:tcPr>
            <w:tcW w:w="4927" w:type="dxa"/>
          </w:tcPr>
          <w:p w:rsidR="00FF3153" w:rsidRPr="001B0A3E" w:rsidRDefault="00745E66"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Baltijinė r</w:t>
            </w:r>
            <w:r w:rsidR="00FF3153" w:rsidRPr="001B0A3E">
              <w:rPr>
                <w:rFonts w:ascii="Times New Roman" w:hAnsi="Times New Roman"/>
                <w:color w:val="000000" w:themeColor="text1"/>
                <w:sz w:val="20"/>
                <w:szCs w:val="20"/>
              </w:rPr>
              <w:t>asakila</w:t>
            </w:r>
            <w:r w:rsidRPr="001B0A3E">
              <w:rPr>
                <w:rFonts w:ascii="Times New Roman" w:hAnsi="Times New Roman"/>
                <w:color w:val="000000" w:themeColor="text1"/>
                <w:sz w:val="20"/>
                <w:szCs w:val="20"/>
              </w:rPr>
              <w:t xml:space="preserve"> (</w:t>
            </w:r>
            <w:r w:rsidRPr="001B0A3E">
              <w:rPr>
                <w:rFonts w:ascii="Times New Roman" w:hAnsi="Times New Roman"/>
                <w:i/>
                <w:color w:val="000000" w:themeColor="text1"/>
                <w:sz w:val="20"/>
                <w:szCs w:val="20"/>
              </w:rPr>
              <w:t>Alchemilla Baltica</w:t>
            </w:r>
            <w:r w:rsidRPr="001B0A3E">
              <w:rPr>
                <w:rFonts w:ascii="Times New Roman" w:hAnsi="Times New Roman"/>
                <w:color w:val="000000" w:themeColor="text1"/>
                <w:sz w:val="20"/>
                <w:szCs w:val="20"/>
              </w:rPr>
              <w:t xml:space="preserve"> Sam.) </w:t>
            </w:r>
            <w:r w:rsidR="00C84AAB" w:rsidRPr="001B0A3E">
              <w:rPr>
                <w:rFonts w:ascii="Times New Roman" w:hAnsi="Times New Roman"/>
                <w:color w:val="000000" w:themeColor="text1"/>
                <w:sz w:val="20"/>
                <w:szCs w:val="20"/>
              </w:rPr>
              <w:t xml:space="preserve">– </w:t>
            </w:r>
            <w:r w:rsidR="00FF3153" w:rsidRPr="001B0A3E">
              <w:rPr>
                <w:rFonts w:ascii="Times New Roman" w:hAnsi="Times New Roman"/>
                <w:color w:val="000000" w:themeColor="text1"/>
                <w:sz w:val="20"/>
                <w:szCs w:val="20"/>
              </w:rPr>
              <w:t>širdžiai. (</w:t>
            </w:r>
            <w:r w:rsidRPr="001B0A3E">
              <w:rPr>
                <w:rFonts w:ascii="Times New Roman" w:hAnsi="Times New Roman"/>
                <w:color w:val="000000" w:themeColor="text1"/>
                <w:sz w:val="20"/>
                <w:szCs w:val="20"/>
              </w:rPr>
              <w:t>J. Ku</w:t>
            </w:r>
            <w:r w:rsidR="00FF3153" w:rsidRPr="001B0A3E">
              <w:rPr>
                <w:rFonts w:ascii="Times New Roman" w:hAnsi="Times New Roman"/>
                <w:color w:val="000000" w:themeColor="text1"/>
                <w:sz w:val="20"/>
                <w:szCs w:val="20"/>
              </w:rPr>
              <w:t>nsmunienė</w:t>
            </w:r>
            <w:r w:rsidRPr="001B0A3E">
              <w:rPr>
                <w:rFonts w:ascii="Times New Roman" w:hAnsi="Times New Roman"/>
                <w:color w:val="000000" w:themeColor="text1"/>
                <w:sz w:val="20"/>
                <w:szCs w:val="20"/>
              </w:rPr>
              <w:t xml:space="preserve"> gim. 1938</w:t>
            </w:r>
            <w:r w:rsidR="00995630"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m.</w:t>
            </w:r>
            <w:r w:rsidR="00FF3153" w:rsidRPr="001B0A3E">
              <w:rPr>
                <w:rFonts w:ascii="Times New Roman" w:hAnsi="Times New Roman"/>
                <w:color w:val="000000" w:themeColor="text1"/>
                <w:sz w:val="20"/>
                <w:szCs w:val="20"/>
              </w:rPr>
              <w:t>)</w:t>
            </w:r>
            <w:r w:rsidR="007F7232" w:rsidRPr="001B0A3E">
              <w:rPr>
                <w:rFonts w:ascii="Times New Roman" w:hAnsi="Times New Roman"/>
                <w:color w:val="000000" w:themeColor="text1"/>
                <w:sz w:val="20"/>
                <w:szCs w:val="20"/>
              </w:rPr>
              <w:t>.</w:t>
            </w:r>
          </w:p>
        </w:tc>
        <w:tc>
          <w:tcPr>
            <w:tcW w:w="4927" w:type="dxa"/>
          </w:tcPr>
          <w:p w:rsidR="00FF3153" w:rsidRPr="001B0A3E" w:rsidRDefault="003B473C" w:rsidP="00697F49">
            <w:pPr>
              <w:spacing w:after="0" w:line="360" w:lineRule="auto"/>
              <w:jc w:val="center"/>
              <w:rPr>
                <w:rFonts w:ascii="Times New Roman" w:hAnsi="Times New Roman"/>
                <w:b/>
                <w:color w:val="000000" w:themeColor="text1"/>
                <w:sz w:val="20"/>
                <w:szCs w:val="20"/>
              </w:rPr>
            </w:pPr>
            <w:r w:rsidRPr="001B0A3E">
              <w:rPr>
                <w:rFonts w:ascii="Times New Roman" w:hAnsi="Times New Roman"/>
                <w:color w:val="000000" w:themeColor="text1"/>
                <w:sz w:val="20"/>
                <w:szCs w:val="20"/>
              </w:rPr>
              <w:t>___________</w:t>
            </w:r>
          </w:p>
        </w:tc>
      </w:tr>
      <w:tr w:rsidR="00FF3153" w:rsidRPr="001B0A3E">
        <w:tc>
          <w:tcPr>
            <w:tcW w:w="4927" w:type="dxa"/>
          </w:tcPr>
          <w:p w:rsidR="00FF3153" w:rsidRPr="001B0A3E" w:rsidRDefault="00745E66"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Paprastasis erškėtis (</w:t>
            </w:r>
            <w:r w:rsidRPr="001B0A3E">
              <w:rPr>
                <w:rFonts w:ascii="Times New Roman" w:hAnsi="Times New Roman"/>
                <w:i/>
                <w:color w:val="000000" w:themeColor="text1"/>
                <w:sz w:val="20"/>
                <w:szCs w:val="20"/>
              </w:rPr>
              <w:t>Rosa canina</w:t>
            </w:r>
            <w:r w:rsidRPr="001B0A3E">
              <w:rPr>
                <w:rFonts w:ascii="Times New Roman" w:hAnsi="Times New Roman"/>
                <w:color w:val="000000" w:themeColor="text1"/>
                <w:sz w:val="20"/>
                <w:szCs w:val="20"/>
              </w:rPr>
              <w:t xml:space="preserve"> L.</w:t>
            </w:r>
            <w:r w:rsidR="00995630" w:rsidRPr="001B0A3E">
              <w:rPr>
                <w:rFonts w:ascii="Times New Roman" w:hAnsi="Times New Roman"/>
                <w:color w:val="000000" w:themeColor="text1"/>
                <w:sz w:val="20"/>
                <w:szCs w:val="20"/>
              </w:rPr>
              <w:t>)</w:t>
            </w:r>
            <w:r w:rsidR="00D91AE4" w:rsidRPr="001B0A3E">
              <w:rPr>
                <w:rFonts w:ascii="Times New Roman" w:hAnsi="Times New Roman"/>
                <w:color w:val="000000" w:themeColor="text1"/>
                <w:sz w:val="20"/>
                <w:szCs w:val="20"/>
              </w:rPr>
              <w:t>,</w:t>
            </w:r>
            <w:r w:rsidR="00C84AAB" w:rsidRPr="001B0A3E">
              <w:rPr>
                <w:rFonts w:ascii="Times New Roman" w:hAnsi="Times New Roman"/>
                <w:color w:val="000000" w:themeColor="text1"/>
                <w:sz w:val="20"/>
                <w:szCs w:val="20"/>
              </w:rPr>
              <w:t xml:space="preserve"> </w:t>
            </w:r>
            <w:r w:rsidR="00FF3153" w:rsidRPr="001B0A3E">
              <w:rPr>
                <w:rFonts w:ascii="Times New Roman" w:hAnsi="Times New Roman"/>
                <w:color w:val="000000" w:themeColor="text1"/>
                <w:sz w:val="20"/>
                <w:szCs w:val="20"/>
              </w:rPr>
              <w:t>pumpurai</w:t>
            </w:r>
            <w:r w:rsidR="00995630" w:rsidRPr="001B0A3E">
              <w:rPr>
                <w:rFonts w:ascii="Times New Roman" w:hAnsi="Times New Roman"/>
                <w:color w:val="000000" w:themeColor="text1"/>
                <w:sz w:val="20"/>
                <w:szCs w:val="20"/>
              </w:rPr>
              <w:t xml:space="preserve"> </w:t>
            </w:r>
            <w:r w:rsidR="00C84AAB" w:rsidRPr="001B0A3E">
              <w:rPr>
                <w:rFonts w:ascii="Times New Roman" w:hAnsi="Times New Roman"/>
                <w:color w:val="000000" w:themeColor="text1"/>
                <w:sz w:val="20"/>
                <w:szCs w:val="20"/>
              </w:rPr>
              <w:t>–</w:t>
            </w:r>
            <w:r w:rsidR="00D91AE4" w:rsidRPr="001B0A3E">
              <w:rPr>
                <w:rFonts w:ascii="Times New Roman" w:hAnsi="Times New Roman"/>
                <w:color w:val="000000" w:themeColor="text1"/>
                <w:sz w:val="20"/>
                <w:szCs w:val="20"/>
              </w:rPr>
              <w:t xml:space="preserve"> </w:t>
            </w:r>
            <w:r w:rsidR="00FF3153" w:rsidRPr="001B0A3E">
              <w:rPr>
                <w:rFonts w:ascii="Times New Roman" w:hAnsi="Times New Roman"/>
                <w:color w:val="000000" w:themeColor="text1"/>
                <w:sz w:val="20"/>
                <w:szCs w:val="20"/>
              </w:rPr>
              <w:t>širdžiai.</w:t>
            </w:r>
            <w:r w:rsidR="00294C0F" w:rsidRPr="001B0A3E">
              <w:rPr>
                <w:rFonts w:ascii="Times New Roman" w:hAnsi="Times New Roman"/>
                <w:color w:val="000000" w:themeColor="text1"/>
                <w:sz w:val="20"/>
                <w:szCs w:val="20"/>
              </w:rPr>
              <w:t xml:space="preserve"> </w:t>
            </w:r>
            <w:r w:rsidR="00FF3153" w:rsidRPr="001B0A3E">
              <w:rPr>
                <w:rFonts w:ascii="Times New Roman" w:hAnsi="Times New Roman"/>
                <w:color w:val="000000" w:themeColor="text1"/>
                <w:sz w:val="20"/>
                <w:szCs w:val="20"/>
              </w:rPr>
              <w:t>(</w:t>
            </w:r>
            <w:r w:rsidRPr="001B0A3E">
              <w:rPr>
                <w:rFonts w:ascii="Times New Roman" w:hAnsi="Times New Roman"/>
                <w:color w:val="000000" w:themeColor="text1"/>
                <w:sz w:val="20"/>
                <w:szCs w:val="20"/>
              </w:rPr>
              <w:t>J. Ku</w:t>
            </w:r>
            <w:r w:rsidR="00FF3153" w:rsidRPr="001B0A3E">
              <w:rPr>
                <w:rFonts w:ascii="Times New Roman" w:hAnsi="Times New Roman"/>
                <w:color w:val="000000" w:themeColor="text1"/>
                <w:sz w:val="20"/>
                <w:szCs w:val="20"/>
              </w:rPr>
              <w:t>nsmunienė</w:t>
            </w:r>
            <w:r w:rsidRPr="001B0A3E">
              <w:rPr>
                <w:rFonts w:ascii="Times New Roman" w:hAnsi="Times New Roman"/>
                <w:color w:val="000000" w:themeColor="text1"/>
                <w:sz w:val="20"/>
                <w:szCs w:val="20"/>
              </w:rPr>
              <w:t xml:space="preserve"> gim. 1938</w:t>
            </w:r>
            <w:r w:rsidR="00995630" w:rsidRPr="001B0A3E">
              <w:rPr>
                <w:rFonts w:ascii="Times New Roman" w:hAnsi="Times New Roman"/>
                <w:color w:val="000000" w:themeColor="text1"/>
                <w:sz w:val="20"/>
                <w:szCs w:val="20"/>
              </w:rPr>
              <w:t xml:space="preserve"> </w:t>
            </w:r>
            <w:r w:rsidRPr="001B0A3E">
              <w:rPr>
                <w:rFonts w:ascii="Times New Roman" w:hAnsi="Times New Roman"/>
                <w:color w:val="000000" w:themeColor="text1"/>
                <w:sz w:val="20"/>
                <w:szCs w:val="20"/>
              </w:rPr>
              <w:t>m.</w:t>
            </w:r>
            <w:r w:rsidR="00FF3153" w:rsidRPr="001B0A3E">
              <w:rPr>
                <w:rFonts w:ascii="Times New Roman" w:hAnsi="Times New Roman"/>
                <w:color w:val="000000" w:themeColor="text1"/>
                <w:sz w:val="20"/>
                <w:szCs w:val="20"/>
              </w:rPr>
              <w:t>)</w:t>
            </w:r>
            <w:r w:rsidR="007F7232" w:rsidRPr="001B0A3E">
              <w:rPr>
                <w:rFonts w:ascii="Times New Roman" w:hAnsi="Times New Roman"/>
                <w:color w:val="000000" w:themeColor="text1"/>
                <w:sz w:val="20"/>
                <w:szCs w:val="20"/>
              </w:rPr>
              <w:t>.</w:t>
            </w:r>
          </w:p>
        </w:tc>
        <w:tc>
          <w:tcPr>
            <w:tcW w:w="4927" w:type="dxa"/>
          </w:tcPr>
          <w:p w:rsidR="00FF3153" w:rsidRPr="001B0A3E" w:rsidRDefault="003B473C" w:rsidP="00697F49">
            <w:pPr>
              <w:spacing w:after="0" w:line="360" w:lineRule="auto"/>
              <w:jc w:val="center"/>
              <w:rPr>
                <w:rFonts w:ascii="Times New Roman" w:hAnsi="Times New Roman"/>
                <w:b/>
                <w:color w:val="000000" w:themeColor="text1"/>
                <w:sz w:val="20"/>
                <w:szCs w:val="20"/>
              </w:rPr>
            </w:pPr>
            <w:r w:rsidRPr="001B0A3E">
              <w:rPr>
                <w:rFonts w:ascii="Times New Roman" w:hAnsi="Times New Roman"/>
                <w:color w:val="000000" w:themeColor="text1"/>
                <w:sz w:val="20"/>
                <w:szCs w:val="20"/>
              </w:rPr>
              <w:t>___________</w:t>
            </w:r>
          </w:p>
        </w:tc>
      </w:tr>
    </w:tbl>
    <w:p w:rsidR="00263CAC" w:rsidRPr="001B0A3E" w:rsidRDefault="00263CAC" w:rsidP="00263CAC">
      <w:pPr>
        <w:spacing w:after="0" w:line="360" w:lineRule="auto"/>
        <w:ind w:firstLine="851"/>
        <w:jc w:val="both"/>
        <w:rPr>
          <w:rFonts w:ascii="Times New Roman" w:hAnsi="Times New Roman"/>
          <w:sz w:val="20"/>
          <w:szCs w:val="20"/>
        </w:rPr>
      </w:pPr>
      <w:r w:rsidRPr="001B0A3E">
        <w:rPr>
          <w:rFonts w:ascii="Times New Roman" w:hAnsi="Times New Roman"/>
          <w:sz w:val="20"/>
          <w:szCs w:val="20"/>
        </w:rPr>
        <w:t xml:space="preserve">* Pilkame fone </w:t>
      </w:r>
      <w:r w:rsidR="00FF16DF" w:rsidRPr="001B0A3E">
        <w:rPr>
          <w:rFonts w:ascii="Times New Roman" w:hAnsi="Times New Roman"/>
          <w:sz w:val="20"/>
          <w:szCs w:val="20"/>
        </w:rPr>
        <w:t>–</w:t>
      </w:r>
      <w:r w:rsidRPr="001B0A3E">
        <w:rPr>
          <w:rFonts w:ascii="Times New Roman" w:hAnsi="Times New Roman"/>
          <w:sz w:val="20"/>
          <w:szCs w:val="20"/>
        </w:rPr>
        <w:t xml:space="preserve"> abiejose apylinkėse paminė</w:t>
      </w:r>
      <w:r w:rsidR="00FF16DF" w:rsidRPr="001B0A3E">
        <w:rPr>
          <w:rFonts w:ascii="Times New Roman" w:hAnsi="Times New Roman"/>
          <w:sz w:val="20"/>
          <w:szCs w:val="20"/>
        </w:rPr>
        <w:t>tos žaliavos</w:t>
      </w:r>
      <w:r w:rsidR="00EB4988" w:rsidRPr="001B0A3E">
        <w:rPr>
          <w:rFonts w:ascii="Times New Roman" w:hAnsi="Times New Roman"/>
          <w:sz w:val="20"/>
          <w:szCs w:val="20"/>
        </w:rPr>
        <w:t xml:space="preserve"> širdies ir kraujagyslių</w:t>
      </w:r>
      <w:r w:rsidRPr="001B0A3E">
        <w:rPr>
          <w:rFonts w:ascii="Times New Roman" w:hAnsi="Times New Roman"/>
          <w:sz w:val="20"/>
          <w:szCs w:val="20"/>
        </w:rPr>
        <w:t xml:space="preserve"> ligoms gydyti</w:t>
      </w:r>
    </w:p>
    <w:p w:rsidR="008D1181" w:rsidRPr="001B0A3E" w:rsidRDefault="008D1181" w:rsidP="00263CAC">
      <w:pPr>
        <w:spacing w:after="0" w:line="360" w:lineRule="auto"/>
        <w:ind w:firstLine="851"/>
        <w:jc w:val="both"/>
        <w:rPr>
          <w:rFonts w:ascii="Times New Roman" w:hAnsi="Times New Roman"/>
          <w:sz w:val="20"/>
          <w:szCs w:val="20"/>
        </w:rPr>
      </w:pPr>
    </w:p>
    <w:p w:rsidR="007A6BBC" w:rsidRPr="001B0A3E" w:rsidRDefault="004C43EE" w:rsidP="00987963">
      <w:pPr>
        <w:spacing w:after="0" w:line="360" w:lineRule="auto"/>
        <w:ind w:firstLine="851"/>
        <w:jc w:val="both"/>
        <w:rPr>
          <w:rFonts w:ascii="Times New Roman" w:hAnsi="Times New Roman"/>
          <w:sz w:val="24"/>
          <w:szCs w:val="24"/>
        </w:rPr>
      </w:pPr>
      <w:proofErr w:type="gramStart"/>
      <w:r w:rsidRPr="001B0A3E">
        <w:rPr>
          <w:rFonts w:ascii="Times New Roman" w:hAnsi="Times New Roman"/>
          <w:sz w:val="24"/>
          <w:szCs w:val="24"/>
        </w:rPr>
        <w:t xml:space="preserve">Širdies ir kraujagyslių ligoms gydyti abiejų apylinkių </w:t>
      </w:r>
      <w:r w:rsidR="004D0C24" w:rsidRPr="001B0A3E">
        <w:rPr>
          <w:rFonts w:ascii="Times New Roman" w:hAnsi="Times New Roman"/>
          <w:sz w:val="24"/>
          <w:szCs w:val="24"/>
        </w:rPr>
        <w:t>respondentai teigė vartojantys d</w:t>
      </w:r>
      <w:r w:rsidR="003F4FB1" w:rsidRPr="001B0A3E">
        <w:rPr>
          <w:rFonts w:ascii="Times New Roman" w:hAnsi="Times New Roman"/>
          <w:sz w:val="24"/>
          <w:szCs w:val="24"/>
        </w:rPr>
        <w:t>idžiąją dilgė</w:t>
      </w:r>
      <w:r w:rsidRPr="001B0A3E">
        <w:rPr>
          <w:rFonts w:ascii="Times New Roman" w:hAnsi="Times New Roman"/>
          <w:sz w:val="24"/>
          <w:szCs w:val="24"/>
        </w:rPr>
        <w:t>lę (</w:t>
      </w:r>
      <w:r w:rsidRPr="001B0A3E">
        <w:rPr>
          <w:rFonts w:ascii="Times New Roman" w:hAnsi="Times New Roman"/>
          <w:i/>
          <w:sz w:val="24"/>
          <w:szCs w:val="24"/>
        </w:rPr>
        <w:t>Urtica dioica</w:t>
      </w:r>
      <w:r w:rsidRPr="001B0A3E">
        <w:rPr>
          <w:rFonts w:ascii="Times New Roman" w:hAnsi="Times New Roman"/>
          <w:sz w:val="24"/>
          <w:szCs w:val="24"/>
        </w:rPr>
        <w:t xml:space="preserve"> L.)</w:t>
      </w:r>
      <w:r w:rsidR="004D0C24" w:rsidRPr="001B0A3E">
        <w:rPr>
          <w:rFonts w:ascii="Times New Roman" w:hAnsi="Times New Roman"/>
          <w:sz w:val="24"/>
          <w:szCs w:val="24"/>
        </w:rPr>
        <w:t xml:space="preserve"> bei v</w:t>
      </w:r>
      <w:r w:rsidRPr="001B0A3E">
        <w:rPr>
          <w:rFonts w:ascii="Times New Roman" w:hAnsi="Times New Roman"/>
          <w:sz w:val="24"/>
          <w:szCs w:val="24"/>
        </w:rPr>
        <w:t>algomąjį česnaką (</w:t>
      </w:r>
      <w:r w:rsidRPr="001B0A3E">
        <w:rPr>
          <w:rFonts w:ascii="Times New Roman" w:hAnsi="Times New Roman"/>
          <w:i/>
          <w:sz w:val="24"/>
          <w:szCs w:val="24"/>
        </w:rPr>
        <w:t>Allium sativum</w:t>
      </w:r>
      <w:r w:rsidRPr="001B0A3E">
        <w:rPr>
          <w:rFonts w:ascii="Times New Roman" w:hAnsi="Times New Roman"/>
          <w:sz w:val="24"/>
          <w:szCs w:val="24"/>
        </w:rPr>
        <w:t xml:space="preserve"> L.).</w:t>
      </w:r>
      <w:proofErr w:type="gramEnd"/>
      <w:r w:rsidRPr="001B0A3E">
        <w:rPr>
          <w:rFonts w:ascii="Times New Roman" w:hAnsi="Times New Roman"/>
          <w:sz w:val="24"/>
          <w:szCs w:val="24"/>
        </w:rPr>
        <w:t xml:space="preserve"> </w:t>
      </w:r>
      <w:proofErr w:type="gramStart"/>
      <w:r w:rsidRPr="001B0A3E">
        <w:rPr>
          <w:rFonts w:ascii="Times New Roman" w:hAnsi="Times New Roman"/>
          <w:sz w:val="24"/>
          <w:szCs w:val="24"/>
        </w:rPr>
        <w:t>Žem.</w:t>
      </w:r>
      <w:proofErr w:type="gramEnd"/>
      <w:r w:rsidRPr="001B0A3E">
        <w:rPr>
          <w:rFonts w:ascii="Times New Roman" w:hAnsi="Times New Roman"/>
          <w:sz w:val="24"/>
          <w:szCs w:val="24"/>
        </w:rPr>
        <w:t xml:space="preserve"> Kalvarijos respondentai pateikė didesnę </w:t>
      </w:r>
      <w:r w:rsidR="00C243AA" w:rsidRPr="001B0A3E">
        <w:rPr>
          <w:rFonts w:ascii="Times New Roman" w:hAnsi="Times New Roman"/>
          <w:sz w:val="24"/>
          <w:szCs w:val="24"/>
        </w:rPr>
        <w:t xml:space="preserve">žaliavų </w:t>
      </w:r>
      <w:r w:rsidRPr="001B0A3E">
        <w:rPr>
          <w:rFonts w:ascii="Times New Roman" w:hAnsi="Times New Roman"/>
          <w:sz w:val="24"/>
          <w:szCs w:val="24"/>
        </w:rPr>
        <w:t>įv</w:t>
      </w:r>
      <w:r w:rsidR="004D0C24" w:rsidRPr="001B0A3E">
        <w:rPr>
          <w:rFonts w:ascii="Times New Roman" w:hAnsi="Times New Roman"/>
          <w:sz w:val="24"/>
          <w:szCs w:val="24"/>
        </w:rPr>
        <w:t>airovę</w:t>
      </w:r>
      <w:r w:rsidR="00C243AA" w:rsidRPr="001B0A3E">
        <w:rPr>
          <w:rFonts w:ascii="Times New Roman" w:hAnsi="Times New Roman"/>
          <w:sz w:val="24"/>
          <w:szCs w:val="24"/>
        </w:rPr>
        <w:t>: buvo paminėti</w:t>
      </w:r>
      <w:r w:rsidR="004D0C24" w:rsidRPr="001B0A3E">
        <w:rPr>
          <w:rFonts w:ascii="Times New Roman" w:hAnsi="Times New Roman"/>
          <w:sz w:val="24"/>
          <w:szCs w:val="24"/>
        </w:rPr>
        <w:t xml:space="preserve"> v</w:t>
      </w:r>
      <w:r w:rsidRPr="001B0A3E">
        <w:rPr>
          <w:rFonts w:ascii="Times New Roman" w:hAnsi="Times New Roman"/>
          <w:sz w:val="24"/>
          <w:szCs w:val="24"/>
        </w:rPr>
        <w:t>aistinis valerijonas (</w:t>
      </w:r>
      <w:r w:rsidRPr="001B0A3E">
        <w:rPr>
          <w:rFonts w:ascii="Times New Roman" w:hAnsi="Times New Roman"/>
          <w:i/>
          <w:sz w:val="24"/>
          <w:szCs w:val="24"/>
        </w:rPr>
        <w:t>Valeriana officinalis</w:t>
      </w:r>
      <w:r w:rsidR="003F4FB1" w:rsidRPr="001B0A3E">
        <w:rPr>
          <w:rFonts w:ascii="Times New Roman" w:hAnsi="Times New Roman"/>
          <w:sz w:val="24"/>
          <w:szCs w:val="24"/>
        </w:rPr>
        <w:t xml:space="preserve"> L.),</w:t>
      </w:r>
      <w:r w:rsidR="004D0C24" w:rsidRPr="001B0A3E">
        <w:rPr>
          <w:rFonts w:ascii="Times New Roman" w:hAnsi="Times New Roman"/>
          <w:sz w:val="24"/>
          <w:szCs w:val="24"/>
        </w:rPr>
        <w:t xml:space="preserve"> m</w:t>
      </w:r>
      <w:r w:rsidRPr="001B0A3E">
        <w:rPr>
          <w:rFonts w:ascii="Times New Roman" w:hAnsi="Times New Roman"/>
          <w:sz w:val="24"/>
          <w:szCs w:val="24"/>
        </w:rPr>
        <w:t>iškinė gudobelė (</w:t>
      </w:r>
      <w:r w:rsidRPr="001B0A3E">
        <w:rPr>
          <w:rFonts w:ascii="Times New Roman" w:hAnsi="Times New Roman"/>
          <w:i/>
          <w:sz w:val="24"/>
          <w:szCs w:val="24"/>
        </w:rPr>
        <w:t>Crataegus rhipidophylla</w:t>
      </w:r>
      <w:r w:rsidR="003F4FB1" w:rsidRPr="001B0A3E">
        <w:rPr>
          <w:rFonts w:ascii="Times New Roman" w:hAnsi="Times New Roman"/>
          <w:sz w:val="24"/>
          <w:szCs w:val="24"/>
        </w:rPr>
        <w:t xml:space="preserve"> L.),</w:t>
      </w:r>
      <w:r w:rsidR="004D0C24" w:rsidRPr="001B0A3E">
        <w:rPr>
          <w:rFonts w:ascii="Times New Roman" w:hAnsi="Times New Roman"/>
          <w:sz w:val="24"/>
          <w:szCs w:val="24"/>
        </w:rPr>
        <w:t xml:space="preserve"> p</w:t>
      </w:r>
      <w:r w:rsidRPr="001B0A3E">
        <w:rPr>
          <w:rFonts w:ascii="Times New Roman" w:hAnsi="Times New Roman"/>
          <w:sz w:val="24"/>
          <w:szCs w:val="24"/>
        </w:rPr>
        <w:t>aprastoji sukatžolė (</w:t>
      </w:r>
      <w:r w:rsidRPr="001B0A3E">
        <w:rPr>
          <w:rFonts w:ascii="Times New Roman" w:hAnsi="Times New Roman"/>
          <w:i/>
          <w:sz w:val="24"/>
          <w:szCs w:val="24"/>
        </w:rPr>
        <w:t>Leonurus cardiaca</w:t>
      </w:r>
      <w:r w:rsidR="003F4FB1" w:rsidRPr="001B0A3E">
        <w:rPr>
          <w:rFonts w:ascii="Times New Roman" w:hAnsi="Times New Roman"/>
          <w:sz w:val="24"/>
          <w:szCs w:val="24"/>
        </w:rPr>
        <w:t xml:space="preserve"> L.),</w:t>
      </w:r>
      <w:r w:rsidR="004D0C24" w:rsidRPr="001B0A3E">
        <w:rPr>
          <w:rFonts w:ascii="Times New Roman" w:hAnsi="Times New Roman"/>
          <w:sz w:val="24"/>
          <w:szCs w:val="24"/>
        </w:rPr>
        <w:t xml:space="preserve"> p</w:t>
      </w:r>
      <w:r w:rsidRPr="001B0A3E">
        <w:rPr>
          <w:rFonts w:ascii="Times New Roman" w:hAnsi="Times New Roman"/>
          <w:sz w:val="24"/>
          <w:szCs w:val="24"/>
        </w:rPr>
        <w:t>aprastasis kadagys (</w:t>
      </w:r>
      <w:r w:rsidRPr="001B0A3E">
        <w:rPr>
          <w:rFonts w:ascii="Times New Roman" w:hAnsi="Times New Roman"/>
          <w:i/>
          <w:sz w:val="24"/>
          <w:szCs w:val="24"/>
        </w:rPr>
        <w:t>Juniperus communis</w:t>
      </w:r>
      <w:r w:rsidR="003F4FB1" w:rsidRPr="001B0A3E">
        <w:rPr>
          <w:rFonts w:ascii="Times New Roman" w:hAnsi="Times New Roman"/>
          <w:sz w:val="24"/>
          <w:szCs w:val="24"/>
        </w:rPr>
        <w:t xml:space="preserve"> L),</w:t>
      </w:r>
      <w:r w:rsidR="004D0C24" w:rsidRPr="001B0A3E">
        <w:rPr>
          <w:rFonts w:ascii="Times New Roman" w:hAnsi="Times New Roman"/>
          <w:sz w:val="24"/>
          <w:szCs w:val="24"/>
        </w:rPr>
        <w:t xml:space="preserve"> b</w:t>
      </w:r>
      <w:r w:rsidRPr="001B0A3E">
        <w:rPr>
          <w:rFonts w:ascii="Times New Roman" w:hAnsi="Times New Roman"/>
          <w:sz w:val="24"/>
          <w:szCs w:val="24"/>
        </w:rPr>
        <w:t>altijinė rasakila (</w:t>
      </w:r>
      <w:r w:rsidRPr="001B0A3E">
        <w:rPr>
          <w:rFonts w:ascii="Times New Roman" w:hAnsi="Times New Roman"/>
          <w:i/>
          <w:sz w:val="24"/>
          <w:szCs w:val="24"/>
        </w:rPr>
        <w:t>Alchemilla Baltica</w:t>
      </w:r>
      <w:r w:rsidR="003F4FB1" w:rsidRPr="001B0A3E">
        <w:rPr>
          <w:rFonts w:ascii="Times New Roman" w:hAnsi="Times New Roman"/>
          <w:sz w:val="24"/>
          <w:szCs w:val="24"/>
        </w:rPr>
        <w:t xml:space="preserve"> Sam.),</w:t>
      </w:r>
      <w:r w:rsidR="004D0C24" w:rsidRPr="001B0A3E">
        <w:rPr>
          <w:rFonts w:ascii="Times New Roman" w:hAnsi="Times New Roman"/>
          <w:sz w:val="24"/>
          <w:szCs w:val="24"/>
        </w:rPr>
        <w:t xml:space="preserve"> p</w:t>
      </w:r>
      <w:r w:rsidRPr="001B0A3E">
        <w:rPr>
          <w:rFonts w:ascii="Times New Roman" w:hAnsi="Times New Roman"/>
          <w:sz w:val="24"/>
          <w:szCs w:val="24"/>
        </w:rPr>
        <w:t>aprastasis erškėtis (</w:t>
      </w:r>
      <w:smartTag w:uri="urn:schemas-microsoft-com:office:smarttags" w:element="place">
        <w:r w:rsidRPr="001B0A3E">
          <w:rPr>
            <w:rFonts w:ascii="Times New Roman" w:hAnsi="Times New Roman"/>
            <w:i/>
            <w:sz w:val="24"/>
            <w:szCs w:val="24"/>
          </w:rPr>
          <w:t>Rosa</w:t>
        </w:r>
      </w:smartTag>
      <w:r w:rsidRPr="001B0A3E">
        <w:rPr>
          <w:rFonts w:ascii="Times New Roman" w:hAnsi="Times New Roman"/>
          <w:i/>
          <w:sz w:val="24"/>
          <w:szCs w:val="24"/>
        </w:rPr>
        <w:t xml:space="preserve"> canina</w:t>
      </w:r>
      <w:r w:rsidRPr="001B0A3E">
        <w:rPr>
          <w:rFonts w:ascii="Times New Roman" w:hAnsi="Times New Roman"/>
          <w:sz w:val="24"/>
          <w:szCs w:val="24"/>
        </w:rPr>
        <w:t xml:space="preserve"> L.).</w:t>
      </w:r>
    </w:p>
    <w:p w:rsidR="00995630" w:rsidRPr="001B0A3E" w:rsidRDefault="00995630" w:rsidP="00995630">
      <w:pPr>
        <w:spacing w:after="0" w:line="360" w:lineRule="auto"/>
        <w:jc w:val="both"/>
        <w:rPr>
          <w:rFonts w:ascii="Times New Roman" w:hAnsi="Times New Roman"/>
          <w:color w:val="000000" w:themeColor="text1"/>
          <w:sz w:val="24"/>
          <w:szCs w:val="24"/>
        </w:rPr>
      </w:pPr>
    </w:p>
    <w:p w:rsidR="007A6BBC" w:rsidRPr="001B0A3E" w:rsidRDefault="008D1181" w:rsidP="00987963">
      <w:pPr>
        <w:spacing w:after="0" w:line="360" w:lineRule="auto"/>
        <w:jc w:val="center"/>
        <w:rPr>
          <w:rFonts w:ascii="Times New Roman" w:hAnsi="Times New Roman"/>
          <w:b/>
          <w:i/>
          <w:color w:val="000000" w:themeColor="text1"/>
          <w:sz w:val="24"/>
          <w:szCs w:val="24"/>
        </w:rPr>
      </w:pPr>
      <w:proofErr w:type="gramStart"/>
      <w:r w:rsidRPr="001B0A3E">
        <w:rPr>
          <w:rFonts w:ascii="Times New Roman" w:hAnsi="Times New Roman"/>
          <w:b/>
          <w:i/>
          <w:color w:val="000000" w:themeColor="text1"/>
          <w:sz w:val="24"/>
          <w:szCs w:val="24"/>
        </w:rPr>
        <w:t>10</w:t>
      </w:r>
      <w:r w:rsidR="003E25F4" w:rsidRPr="001B0A3E">
        <w:rPr>
          <w:rFonts w:ascii="Times New Roman" w:hAnsi="Times New Roman"/>
          <w:b/>
          <w:i/>
          <w:color w:val="000000" w:themeColor="text1"/>
          <w:sz w:val="24"/>
          <w:szCs w:val="24"/>
        </w:rPr>
        <w:t xml:space="preserve"> </w:t>
      </w:r>
      <w:r w:rsidRPr="001B0A3E">
        <w:rPr>
          <w:rFonts w:ascii="Times New Roman" w:hAnsi="Times New Roman"/>
          <w:b/>
          <w:i/>
          <w:color w:val="000000" w:themeColor="text1"/>
          <w:sz w:val="24"/>
          <w:szCs w:val="24"/>
        </w:rPr>
        <w:t>lentelė.</w:t>
      </w:r>
      <w:proofErr w:type="gramEnd"/>
      <w:r w:rsidRPr="001B0A3E">
        <w:rPr>
          <w:rFonts w:ascii="Times New Roman" w:hAnsi="Times New Roman"/>
          <w:b/>
          <w:i/>
          <w:color w:val="000000" w:themeColor="text1"/>
          <w:sz w:val="24"/>
          <w:szCs w:val="24"/>
        </w:rPr>
        <w:t xml:space="preserve"> </w:t>
      </w:r>
      <w:r w:rsidR="00AD2FCF" w:rsidRPr="001B0A3E">
        <w:rPr>
          <w:rFonts w:ascii="Times New Roman" w:hAnsi="Times New Roman"/>
          <w:b/>
          <w:i/>
          <w:color w:val="000000" w:themeColor="text1"/>
          <w:sz w:val="24"/>
          <w:szCs w:val="24"/>
        </w:rPr>
        <w:t>Vienkomponentės receptūros n</w:t>
      </w:r>
      <w:r w:rsidR="00BE6056" w:rsidRPr="001B0A3E">
        <w:rPr>
          <w:rFonts w:ascii="Times New Roman" w:hAnsi="Times New Roman"/>
          <w:b/>
          <w:i/>
          <w:color w:val="000000" w:themeColor="text1"/>
          <w:sz w:val="24"/>
          <w:szCs w:val="24"/>
        </w:rPr>
        <w:t xml:space="preserve">ervų ligoms gydyti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4927"/>
      </w:tblGrid>
      <w:tr w:rsidR="00294C0F" w:rsidRPr="001B0A3E">
        <w:tc>
          <w:tcPr>
            <w:tcW w:w="4927" w:type="dxa"/>
          </w:tcPr>
          <w:p w:rsidR="00294C0F" w:rsidRPr="001B0A3E" w:rsidRDefault="00294C0F" w:rsidP="00697F49">
            <w:pPr>
              <w:spacing w:after="0" w:line="360" w:lineRule="auto"/>
              <w:jc w:val="center"/>
              <w:rPr>
                <w:rFonts w:ascii="Times New Roman" w:hAnsi="Times New Roman"/>
                <w:b/>
                <w:color w:val="000000" w:themeColor="text1"/>
                <w:sz w:val="20"/>
                <w:szCs w:val="20"/>
              </w:rPr>
            </w:pPr>
            <w:r w:rsidRPr="001B0A3E">
              <w:rPr>
                <w:rFonts w:ascii="Times New Roman" w:hAnsi="Times New Roman"/>
                <w:b/>
                <w:color w:val="000000" w:themeColor="text1"/>
                <w:sz w:val="20"/>
                <w:szCs w:val="20"/>
              </w:rPr>
              <w:t>Žem. Kalvarijoje</w:t>
            </w:r>
          </w:p>
        </w:tc>
        <w:tc>
          <w:tcPr>
            <w:tcW w:w="4927" w:type="dxa"/>
          </w:tcPr>
          <w:p w:rsidR="00294C0F" w:rsidRPr="001B0A3E" w:rsidRDefault="00294C0F" w:rsidP="00697F49">
            <w:pPr>
              <w:spacing w:after="0" w:line="360" w:lineRule="auto"/>
              <w:jc w:val="center"/>
              <w:rPr>
                <w:rFonts w:ascii="Times New Roman" w:hAnsi="Times New Roman"/>
                <w:b/>
                <w:color w:val="000000" w:themeColor="text1"/>
                <w:sz w:val="20"/>
                <w:szCs w:val="20"/>
              </w:rPr>
            </w:pPr>
            <w:r w:rsidRPr="001B0A3E">
              <w:rPr>
                <w:rFonts w:ascii="Times New Roman" w:hAnsi="Times New Roman"/>
                <w:b/>
                <w:color w:val="000000" w:themeColor="text1"/>
                <w:sz w:val="20"/>
                <w:szCs w:val="20"/>
              </w:rPr>
              <w:t>Tveruose</w:t>
            </w:r>
          </w:p>
        </w:tc>
      </w:tr>
      <w:tr w:rsidR="00294C0F" w:rsidRPr="001B0A3E">
        <w:tc>
          <w:tcPr>
            <w:tcW w:w="4927" w:type="dxa"/>
          </w:tcPr>
          <w:p w:rsidR="00294C0F" w:rsidRPr="001B0A3E" w:rsidRDefault="00273BE1" w:rsidP="00697F49">
            <w:pPr>
              <w:spacing w:after="0" w:line="360" w:lineRule="auto"/>
              <w:jc w:val="both"/>
              <w:rPr>
                <w:rFonts w:ascii="Times New Roman" w:hAnsi="Times New Roman"/>
                <w:color w:val="000000" w:themeColor="text1"/>
                <w:sz w:val="20"/>
                <w:szCs w:val="20"/>
              </w:rPr>
            </w:pPr>
            <w:r w:rsidRPr="001B0A3E">
              <w:rPr>
                <w:rFonts w:ascii="Times New Roman" w:hAnsi="Times New Roman"/>
                <w:color w:val="000000" w:themeColor="text1"/>
                <w:sz w:val="20"/>
                <w:szCs w:val="20"/>
              </w:rPr>
              <w:t>Paprastasis apy</w:t>
            </w:r>
            <w:r w:rsidR="00263CAC" w:rsidRPr="001B0A3E">
              <w:rPr>
                <w:rFonts w:ascii="Times New Roman" w:hAnsi="Times New Roman"/>
                <w:color w:val="000000" w:themeColor="text1"/>
                <w:sz w:val="20"/>
                <w:szCs w:val="20"/>
              </w:rPr>
              <w:t>nys (</w:t>
            </w:r>
            <w:r w:rsidR="00263CAC" w:rsidRPr="001B0A3E">
              <w:rPr>
                <w:rFonts w:ascii="Times New Roman" w:hAnsi="Times New Roman"/>
                <w:i/>
                <w:color w:val="000000" w:themeColor="text1"/>
                <w:sz w:val="20"/>
                <w:szCs w:val="20"/>
              </w:rPr>
              <w:t>Humulus lupulus</w:t>
            </w:r>
            <w:r w:rsidR="00263CAC" w:rsidRPr="001B0A3E">
              <w:rPr>
                <w:rFonts w:ascii="Times New Roman" w:hAnsi="Times New Roman"/>
                <w:color w:val="000000" w:themeColor="text1"/>
                <w:sz w:val="20"/>
                <w:szCs w:val="20"/>
              </w:rPr>
              <w:t xml:space="preserve"> L.) </w:t>
            </w:r>
            <w:r w:rsidR="00C84AAB" w:rsidRPr="001B0A3E">
              <w:rPr>
                <w:rFonts w:ascii="Times New Roman" w:hAnsi="Times New Roman"/>
                <w:color w:val="000000" w:themeColor="text1"/>
                <w:sz w:val="20"/>
                <w:szCs w:val="20"/>
              </w:rPr>
              <w:t xml:space="preserve">– </w:t>
            </w:r>
            <w:r w:rsidR="00773929" w:rsidRPr="001B0A3E">
              <w:rPr>
                <w:rFonts w:ascii="Times New Roman" w:hAnsi="Times New Roman"/>
                <w:color w:val="000000" w:themeColor="text1"/>
                <w:sz w:val="20"/>
                <w:szCs w:val="20"/>
              </w:rPr>
              <w:t>e</w:t>
            </w:r>
            <w:r w:rsidRPr="001B0A3E">
              <w:rPr>
                <w:rFonts w:ascii="Times New Roman" w:hAnsi="Times New Roman"/>
                <w:color w:val="000000" w:themeColor="text1"/>
                <w:sz w:val="20"/>
                <w:szCs w:val="20"/>
              </w:rPr>
              <w:t>sant nemigai apy</w:t>
            </w:r>
            <w:r w:rsidR="00995630" w:rsidRPr="001B0A3E">
              <w:rPr>
                <w:rFonts w:ascii="Times New Roman" w:hAnsi="Times New Roman"/>
                <w:color w:val="000000" w:themeColor="text1"/>
                <w:sz w:val="20"/>
                <w:szCs w:val="20"/>
              </w:rPr>
              <w:t>nių užpilą vartoti po valgomąjį šaukštą</w:t>
            </w:r>
            <w:r w:rsidR="00294C0F" w:rsidRPr="001B0A3E">
              <w:rPr>
                <w:rFonts w:ascii="Times New Roman" w:hAnsi="Times New Roman"/>
                <w:color w:val="000000" w:themeColor="text1"/>
                <w:sz w:val="20"/>
                <w:szCs w:val="20"/>
              </w:rPr>
              <w:t xml:space="preserve"> 4 kart</w:t>
            </w:r>
            <w:r w:rsidRPr="001B0A3E">
              <w:rPr>
                <w:rFonts w:ascii="Times New Roman" w:hAnsi="Times New Roman"/>
                <w:color w:val="000000" w:themeColor="text1"/>
                <w:sz w:val="20"/>
                <w:szCs w:val="20"/>
              </w:rPr>
              <w:t xml:space="preserve">us </w:t>
            </w:r>
            <w:r w:rsidR="00BE6056" w:rsidRPr="001B0A3E">
              <w:rPr>
                <w:rFonts w:ascii="Times New Roman" w:hAnsi="Times New Roman"/>
                <w:color w:val="000000" w:themeColor="text1"/>
                <w:sz w:val="20"/>
                <w:szCs w:val="20"/>
              </w:rPr>
              <w:t>per dieną</w:t>
            </w:r>
            <w:r w:rsidRPr="001B0A3E">
              <w:rPr>
                <w:rFonts w:ascii="Times New Roman" w:hAnsi="Times New Roman"/>
                <w:color w:val="000000" w:themeColor="text1"/>
                <w:sz w:val="20"/>
                <w:szCs w:val="20"/>
              </w:rPr>
              <w:t xml:space="preserve">. Galima </w:t>
            </w:r>
            <w:r w:rsidR="0098261A" w:rsidRPr="001B0A3E">
              <w:rPr>
                <w:rFonts w:ascii="Times New Roman" w:hAnsi="Times New Roman"/>
                <w:color w:val="000000" w:themeColor="text1"/>
                <w:sz w:val="20"/>
                <w:szCs w:val="20"/>
              </w:rPr>
              <w:t>miegoti ant</w:t>
            </w:r>
            <w:r w:rsidRPr="001B0A3E">
              <w:rPr>
                <w:rFonts w:ascii="Times New Roman" w:hAnsi="Times New Roman"/>
                <w:color w:val="000000" w:themeColor="text1"/>
                <w:sz w:val="20"/>
                <w:szCs w:val="20"/>
              </w:rPr>
              <w:t xml:space="preserve"> apy</w:t>
            </w:r>
            <w:r w:rsidR="00294C0F" w:rsidRPr="001B0A3E">
              <w:rPr>
                <w:rFonts w:ascii="Times New Roman" w:hAnsi="Times New Roman"/>
                <w:color w:val="000000" w:themeColor="text1"/>
                <w:sz w:val="20"/>
                <w:szCs w:val="20"/>
              </w:rPr>
              <w:t xml:space="preserve">nių </w:t>
            </w:r>
            <w:r w:rsidR="00995630" w:rsidRPr="001B0A3E">
              <w:rPr>
                <w:rFonts w:ascii="Times New Roman" w:hAnsi="Times New Roman"/>
                <w:color w:val="000000" w:themeColor="text1"/>
                <w:sz w:val="20"/>
                <w:szCs w:val="20"/>
              </w:rPr>
              <w:t xml:space="preserve">spurgų </w:t>
            </w:r>
            <w:r w:rsidR="0098261A" w:rsidRPr="001B0A3E">
              <w:rPr>
                <w:rFonts w:ascii="Times New Roman" w:hAnsi="Times New Roman"/>
                <w:color w:val="000000" w:themeColor="text1"/>
                <w:sz w:val="20"/>
                <w:szCs w:val="20"/>
              </w:rPr>
              <w:t xml:space="preserve">prikimštos </w:t>
            </w:r>
            <w:r w:rsidR="00995630" w:rsidRPr="001B0A3E">
              <w:rPr>
                <w:rFonts w:ascii="Times New Roman" w:hAnsi="Times New Roman"/>
                <w:color w:val="000000" w:themeColor="text1"/>
                <w:sz w:val="20"/>
                <w:szCs w:val="20"/>
              </w:rPr>
              <w:t>pagalv</w:t>
            </w:r>
            <w:r w:rsidR="0098261A" w:rsidRPr="001B0A3E">
              <w:rPr>
                <w:rFonts w:ascii="Times New Roman" w:hAnsi="Times New Roman"/>
                <w:color w:val="000000" w:themeColor="text1"/>
                <w:sz w:val="20"/>
                <w:szCs w:val="20"/>
              </w:rPr>
              <w:t>ės</w:t>
            </w:r>
            <w:r w:rsidR="00294C0F" w:rsidRPr="001B0A3E">
              <w:rPr>
                <w:rFonts w:ascii="Times New Roman" w:hAnsi="Times New Roman"/>
                <w:color w:val="000000" w:themeColor="text1"/>
                <w:sz w:val="20"/>
                <w:szCs w:val="20"/>
              </w:rPr>
              <w:t xml:space="preserve"> </w:t>
            </w:r>
            <w:r w:rsidR="00773929" w:rsidRPr="001B0A3E">
              <w:rPr>
                <w:rFonts w:ascii="Times New Roman" w:hAnsi="Times New Roman"/>
                <w:color w:val="000000" w:themeColor="text1"/>
                <w:sz w:val="20"/>
                <w:szCs w:val="20"/>
              </w:rPr>
              <w:t>(A. Taujenienė gim. 1926</w:t>
            </w:r>
            <w:r w:rsidR="00995630" w:rsidRPr="001B0A3E">
              <w:rPr>
                <w:rFonts w:ascii="Times New Roman" w:hAnsi="Times New Roman"/>
                <w:color w:val="000000" w:themeColor="text1"/>
                <w:sz w:val="20"/>
                <w:szCs w:val="20"/>
              </w:rPr>
              <w:t xml:space="preserve"> </w:t>
            </w:r>
            <w:r w:rsidR="00773929" w:rsidRPr="001B0A3E">
              <w:rPr>
                <w:rFonts w:ascii="Times New Roman" w:hAnsi="Times New Roman"/>
                <w:color w:val="000000" w:themeColor="text1"/>
                <w:sz w:val="20"/>
                <w:szCs w:val="20"/>
              </w:rPr>
              <w:t>m.)</w:t>
            </w:r>
            <w:r w:rsidR="007F7232" w:rsidRPr="001B0A3E">
              <w:rPr>
                <w:rFonts w:ascii="Times New Roman" w:hAnsi="Times New Roman"/>
                <w:color w:val="000000" w:themeColor="text1"/>
                <w:sz w:val="20"/>
                <w:szCs w:val="20"/>
              </w:rPr>
              <w:t>.</w:t>
            </w:r>
          </w:p>
        </w:tc>
        <w:tc>
          <w:tcPr>
            <w:tcW w:w="4927" w:type="dxa"/>
          </w:tcPr>
          <w:p w:rsidR="003B473C" w:rsidRPr="001B0A3E" w:rsidRDefault="003B473C" w:rsidP="00697F49">
            <w:pPr>
              <w:spacing w:after="0" w:line="360" w:lineRule="auto"/>
              <w:jc w:val="both"/>
              <w:rPr>
                <w:rFonts w:ascii="Times New Roman" w:hAnsi="Times New Roman"/>
                <w:b/>
                <w:color w:val="000000" w:themeColor="text1"/>
                <w:sz w:val="20"/>
                <w:szCs w:val="20"/>
              </w:rPr>
            </w:pPr>
          </w:p>
          <w:p w:rsidR="00294C0F" w:rsidRPr="001B0A3E" w:rsidRDefault="003B473C" w:rsidP="003B473C">
            <w:pPr>
              <w:jc w:val="center"/>
              <w:rPr>
                <w:rFonts w:ascii="Times New Roman" w:hAnsi="Times New Roman"/>
                <w:color w:val="000000" w:themeColor="text1"/>
                <w:sz w:val="20"/>
                <w:szCs w:val="20"/>
              </w:rPr>
            </w:pPr>
            <w:r w:rsidRPr="001B0A3E">
              <w:rPr>
                <w:rFonts w:ascii="Times New Roman" w:hAnsi="Times New Roman"/>
                <w:color w:val="000000" w:themeColor="text1"/>
                <w:sz w:val="20"/>
                <w:szCs w:val="20"/>
              </w:rPr>
              <w:t>___________</w:t>
            </w:r>
          </w:p>
        </w:tc>
      </w:tr>
    </w:tbl>
    <w:p w:rsidR="008D1181" w:rsidRPr="001B0A3E" w:rsidRDefault="008D1181" w:rsidP="008D1181">
      <w:pPr>
        <w:rPr>
          <w:rFonts w:ascii="Times New Roman" w:hAnsi="Times New Roman"/>
          <w:b/>
          <w:sz w:val="24"/>
          <w:szCs w:val="24"/>
        </w:rPr>
      </w:pPr>
    </w:p>
    <w:p w:rsidR="007A6BBC" w:rsidRPr="001B0A3E" w:rsidRDefault="008D1181" w:rsidP="00B94F94">
      <w:pPr>
        <w:pStyle w:val="Heading2"/>
        <w:spacing w:before="0" w:line="360" w:lineRule="auto"/>
        <w:rPr>
          <w:rFonts w:eastAsia="Calibri"/>
          <w:sz w:val="24"/>
          <w:szCs w:val="24"/>
        </w:rPr>
      </w:pPr>
      <w:r w:rsidRPr="001B0A3E">
        <w:rPr>
          <w:sz w:val="24"/>
          <w:szCs w:val="24"/>
        </w:rPr>
        <w:br w:type="page"/>
      </w:r>
      <w:bookmarkStart w:id="73" w:name="_Toc291872998"/>
      <w:bookmarkStart w:id="74" w:name="_Toc292178060"/>
      <w:bookmarkStart w:id="75" w:name="_Toc292657864"/>
      <w:bookmarkStart w:id="76" w:name="_Toc295334659"/>
      <w:r w:rsidR="005B7E74" w:rsidRPr="001B0A3E">
        <w:lastRenderedPageBreak/>
        <w:t>7.2</w:t>
      </w:r>
      <w:proofErr w:type="gramStart"/>
      <w:r w:rsidR="005B7E74" w:rsidRPr="001B0A3E">
        <w:t xml:space="preserve">. </w:t>
      </w:r>
      <w:r w:rsidRPr="001B0A3E">
        <w:t xml:space="preserve"> </w:t>
      </w:r>
      <w:r w:rsidR="00273BE1" w:rsidRPr="001B0A3E">
        <w:t>Daugiakomponenčių</w:t>
      </w:r>
      <w:proofErr w:type="gramEnd"/>
      <w:r w:rsidR="00772CF8" w:rsidRPr="001B0A3E">
        <w:t xml:space="preserve"> mišini</w:t>
      </w:r>
      <w:r w:rsidR="00273BE1" w:rsidRPr="001B0A3E">
        <w:t>ų receptūros</w:t>
      </w:r>
      <w:bookmarkEnd w:id="73"/>
      <w:bookmarkEnd w:id="74"/>
      <w:bookmarkEnd w:id="75"/>
      <w:bookmarkEnd w:id="76"/>
    </w:p>
    <w:p w:rsidR="007A6BBC" w:rsidRPr="001B0A3E" w:rsidRDefault="007A6BBC" w:rsidP="008D1181">
      <w:pPr>
        <w:spacing w:after="0" w:line="360" w:lineRule="auto"/>
        <w:ind w:firstLine="851"/>
        <w:jc w:val="both"/>
        <w:rPr>
          <w:rFonts w:ascii="Times New Roman" w:hAnsi="Times New Roman"/>
          <w:color w:val="FF0000"/>
          <w:sz w:val="24"/>
          <w:szCs w:val="24"/>
        </w:rPr>
      </w:pPr>
    </w:p>
    <w:p w:rsidR="007A6BBC" w:rsidRPr="001B0A3E" w:rsidRDefault="007133AA" w:rsidP="00987963">
      <w:pPr>
        <w:spacing w:after="0" w:line="360" w:lineRule="auto"/>
        <w:ind w:firstLine="851"/>
        <w:jc w:val="both"/>
        <w:rPr>
          <w:rFonts w:ascii="Times New Roman" w:hAnsi="Times New Roman"/>
          <w:b/>
          <w:color w:val="000000" w:themeColor="text1"/>
          <w:sz w:val="24"/>
          <w:szCs w:val="24"/>
        </w:rPr>
      </w:pPr>
      <w:r w:rsidRPr="001B0A3E">
        <w:rPr>
          <w:rFonts w:ascii="Times New Roman" w:hAnsi="Times New Roman"/>
          <w:b/>
          <w:color w:val="000000" w:themeColor="text1"/>
          <w:sz w:val="24"/>
          <w:szCs w:val="24"/>
        </w:rPr>
        <w:t>1</w:t>
      </w:r>
      <w:r w:rsidR="00A66D3D" w:rsidRPr="001B0A3E">
        <w:rPr>
          <w:rFonts w:ascii="Times New Roman" w:hAnsi="Times New Roman"/>
          <w:b/>
          <w:color w:val="000000" w:themeColor="text1"/>
          <w:sz w:val="24"/>
          <w:szCs w:val="24"/>
        </w:rPr>
        <w:t>.</w:t>
      </w:r>
      <w:r w:rsidR="005B7E74" w:rsidRPr="001B0A3E">
        <w:rPr>
          <w:rFonts w:ascii="Times New Roman" w:hAnsi="Times New Roman"/>
          <w:b/>
          <w:color w:val="000000" w:themeColor="text1"/>
          <w:sz w:val="24"/>
          <w:szCs w:val="24"/>
        </w:rPr>
        <w:t xml:space="preserve"> </w:t>
      </w:r>
      <w:r w:rsidR="00A66D3D" w:rsidRPr="001B0A3E">
        <w:rPr>
          <w:rFonts w:ascii="Times New Roman" w:hAnsi="Times New Roman"/>
          <w:b/>
          <w:color w:val="000000" w:themeColor="text1"/>
          <w:sz w:val="24"/>
          <w:szCs w:val="24"/>
        </w:rPr>
        <w:t>Mišiniai v</w:t>
      </w:r>
      <w:r w:rsidR="007A6BBC" w:rsidRPr="001B0A3E">
        <w:rPr>
          <w:rFonts w:ascii="Times New Roman" w:hAnsi="Times New Roman"/>
          <w:b/>
          <w:color w:val="000000" w:themeColor="text1"/>
          <w:sz w:val="24"/>
          <w:szCs w:val="24"/>
        </w:rPr>
        <w:t>irš</w:t>
      </w:r>
      <w:r w:rsidR="003F4FB1" w:rsidRPr="001B0A3E">
        <w:rPr>
          <w:rFonts w:ascii="Times New Roman" w:hAnsi="Times New Roman"/>
          <w:b/>
          <w:color w:val="000000" w:themeColor="text1"/>
          <w:sz w:val="24"/>
          <w:szCs w:val="24"/>
        </w:rPr>
        <w:t>kinamo</w:t>
      </w:r>
      <w:r w:rsidR="00A66D3D" w:rsidRPr="001B0A3E">
        <w:rPr>
          <w:rFonts w:ascii="Times New Roman" w:hAnsi="Times New Roman"/>
          <w:b/>
          <w:color w:val="000000" w:themeColor="text1"/>
          <w:sz w:val="24"/>
          <w:szCs w:val="24"/>
        </w:rPr>
        <w:t>jo trakto ligoms gydyti</w:t>
      </w:r>
    </w:p>
    <w:p w:rsidR="00642FEC" w:rsidRPr="001B0A3E" w:rsidRDefault="00642FEC" w:rsidP="00987963">
      <w:pPr>
        <w:spacing w:after="0" w:line="360" w:lineRule="auto"/>
        <w:ind w:firstLine="851"/>
        <w:jc w:val="both"/>
        <w:rPr>
          <w:rStyle w:val="apple-style-span"/>
          <w:rFonts w:ascii="Times New Roman" w:hAnsi="Times New Roman"/>
          <w:color w:val="000000" w:themeColor="text1"/>
          <w:sz w:val="24"/>
          <w:szCs w:val="24"/>
        </w:rPr>
      </w:pPr>
      <w:r w:rsidRPr="001B0A3E">
        <w:rPr>
          <w:rStyle w:val="apple-style-span"/>
          <w:rFonts w:ascii="Times New Roman" w:hAnsi="Times New Roman"/>
          <w:color w:val="000000" w:themeColor="text1"/>
          <w:sz w:val="24"/>
          <w:szCs w:val="24"/>
        </w:rPr>
        <w:t xml:space="preserve">Išsivysčiusiose Vakarų šalyse senėjant visuomenei, su amžiumi susijusios ligos </w:t>
      </w:r>
      <w:proofErr w:type="gramStart"/>
      <w:r w:rsidRPr="001B0A3E">
        <w:rPr>
          <w:rStyle w:val="apple-style-span"/>
          <w:rFonts w:ascii="Times New Roman" w:hAnsi="Times New Roman"/>
          <w:color w:val="000000" w:themeColor="text1"/>
          <w:sz w:val="24"/>
          <w:szCs w:val="24"/>
        </w:rPr>
        <w:t>tam</w:t>
      </w:r>
      <w:r w:rsidR="003F4FB1" w:rsidRPr="001B0A3E">
        <w:rPr>
          <w:rStyle w:val="apple-style-span"/>
          <w:rFonts w:ascii="Times New Roman" w:hAnsi="Times New Roman"/>
          <w:color w:val="000000" w:themeColor="text1"/>
          <w:sz w:val="24"/>
          <w:szCs w:val="24"/>
        </w:rPr>
        <w:t>pa</w:t>
      </w:r>
      <w:proofErr w:type="gramEnd"/>
      <w:r w:rsidR="003F4FB1" w:rsidRPr="001B0A3E">
        <w:rPr>
          <w:rStyle w:val="apple-style-span"/>
          <w:rFonts w:ascii="Times New Roman" w:hAnsi="Times New Roman"/>
          <w:color w:val="000000" w:themeColor="text1"/>
          <w:sz w:val="24"/>
          <w:szCs w:val="24"/>
        </w:rPr>
        <w:t xml:space="preserve"> vis sunkesne našta</w:t>
      </w:r>
      <w:r w:rsidRPr="001B0A3E">
        <w:rPr>
          <w:rStyle w:val="apple-style-span"/>
          <w:rFonts w:ascii="Times New Roman" w:hAnsi="Times New Roman"/>
          <w:color w:val="000000" w:themeColor="text1"/>
          <w:sz w:val="24"/>
          <w:szCs w:val="24"/>
        </w:rPr>
        <w:t xml:space="preserve">. </w:t>
      </w:r>
      <w:proofErr w:type="gramStart"/>
      <w:r w:rsidRPr="001B0A3E">
        <w:rPr>
          <w:rStyle w:val="apple-style-span"/>
          <w:rFonts w:ascii="Times New Roman" w:hAnsi="Times New Roman"/>
          <w:color w:val="000000" w:themeColor="text1"/>
          <w:sz w:val="24"/>
          <w:szCs w:val="24"/>
        </w:rPr>
        <w:t>Dėl amžiaus atsiranda įvairių fiziologinių ir virškinamojo trakto pakitimų – burnos, ryklės, stemplės, skrandžio pokyčių, padidinančių stemplės ir skrandžio ligų tikimybę.</w:t>
      </w:r>
      <w:proofErr w:type="gramEnd"/>
      <w:r w:rsidR="008D1181" w:rsidRPr="001B0A3E">
        <w:rPr>
          <w:rStyle w:val="apple-style-span"/>
          <w:rFonts w:ascii="Times New Roman" w:hAnsi="Times New Roman"/>
          <w:color w:val="000000" w:themeColor="text1"/>
          <w:sz w:val="24"/>
          <w:szCs w:val="24"/>
        </w:rPr>
        <w:t xml:space="preserve"> [38]</w:t>
      </w:r>
    </w:p>
    <w:p w:rsidR="00642FEC" w:rsidRPr="001B0A3E" w:rsidRDefault="00642FEC" w:rsidP="00987963">
      <w:pPr>
        <w:spacing w:after="0" w:line="360" w:lineRule="auto"/>
        <w:ind w:firstLine="851"/>
        <w:jc w:val="both"/>
        <w:rPr>
          <w:rFonts w:ascii="Times New Roman" w:hAnsi="Times New Roman"/>
          <w:color w:val="000000" w:themeColor="text1"/>
          <w:sz w:val="24"/>
          <w:szCs w:val="24"/>
        </w:rPr>
      </w:pPr>
      <w:proofErr w:type="gramStart"/>
      <w:r w:rsidRPr="001B0A3E">
        <w:rPr>
          <w:rFonts w:ascii="Times New Roman" w:hAnsi="Times New Roman"/>
          <w:color w:val="000000" w:themeColor="text1"/>
          <w:sz w:val="24"/>
          <w:szCs w:val="24"/>
        </w:rPr>
        <w:t>Žem.</w:t>
      </w:r>
      <w:proofErr w:type="gramEnd"/>
      <w:r w:rsidRPr="001B0A3E">
        <w:rPr>
          <w:rFonts w:ascii="Times New Roman" w:hAnsi="Times New Roman"/>
          <w:color w:val="000000" w:themeColor="text1"/>
          <w:sz w:val="24"/>
          <w:szCs w:val="24"/>
        </w:rPr>
        <w:t xml:space="preserve"> Kalvarijoje buvo paminėti šie </w:t>
      </w:r>
      <w:r w:rsidR="00DD2E6F" w:rsidRPr="001B0A3E">
        <w:rPr>
          <w:rFonts w:ascii="Times New Roman" w:hAnsi="Times New Roman"/>
          <w:color w:val="000000" w:themeColor="text1"/>
          <w:sz w:val="24"/>
          <w:szCs w:val="24"/>
        </w:rPr>
        <w:t xml:space="preserve">receptai </w:t>
      </w:r>
      <w:r w:rsidRPr="001B0A3E">
        <w:rPr>
          <w:rFonts w:ascii="Times New Roman" w:hAnsi="Times New Roman"/>
          <w:color w:val="000000" w:themeColor="text1"/>
          <w:sz w:val="24"/>
          <w:szCs w:val="24"/>
        </w:rPr>
        <w:t>virškinamo</w:t>
      </w:r>
      <w:r w:rsidR="00DD2E6F" w:rsidRPr="001B0A3E">
        <w:rPr>
          <w:rFonts w:ascii="Times New Roman" w:hAnsi="Times New Roman"/>
          <w:color w:val="000000" w:themeColor="text1"/>
          <w:sz w:val="24"/>
          <w:szCs w:val="24"/>
        </w:rPr>
        <w:t>jo trakto ligoms gydyti</w:t>
      </w:r>
      <w:r w:rsidRPr="001B0A3E">
        <w:rPr>
          <w:rFonts w:ascii="Times New Roman" w:hAnsi="Times New Roman"/>
          <w:color w:val="000000" w:themeColor="text1"/>
          <w:sz w:val="24"/>
          <w:szCs w:val="24"/>
        </w:rPr>
        <w:t>:</w:t>
      </w:r>
    </w:p>
    <w:p w:rsidR="00D27B04" w:rsidRPr="001B0A3E" w:rsidRDefault="00DD2E6F" w:rsidP="00987963">
      <w:pPr>
        <w:spacing w:after="0" w:line="360" w:lineRule="auto"/>
        <w:ind w:firstLine="851"/>
        <w:jc w:val="both"/>
        <w:rPr>
          <w:rFonts w:ascii="Times New Roman" w:hAnsi="Times New Roman"/>
          <w:color w:val="000000" w:themeColor="text1"/>
          <w:sz w:val="24"/>
          <w:szCs w:val="24"/>
        </w:rPr>
      </w:pPr>
      <w:r w:rsidRPr="001B0A3E">
        <w:rPr>
          <w:rFonts w:ascii="Times New Roman" w:hAnsi="Times New Roman"/>
          <w:color w:val="000000" w:themeColor="text1"/>
          <w:sz w:val="24"/>
          <w:szCs w:val="24"/>
        </w:rPr>
        <w:t xml:space="preserve">- </w:t>
      </w:r>
      <w:r w:rsidR="007A6BBC" w:rsidRPr="001B0A3E">
        <w:rPr>
          <w:rFonts w:ascii="Times New Roman" w:hAnsi="Times New Roman"/>
          <w:color w:val="000000" w:themeColor="text1"/>
          <w:sz w:val="24"/>
          <w:szCs w:val="24"/>
        </w:rPr>
        <w:t>Morkų aliejus</w:t>
      </w:r>
      <w:r w:rsidR="003F4FB1" w:rsidRPr="001B0A3E">
        <w:rPr>
          <w:rFonts w:ascii="Times New Roman" w:hAnsi="Times New Roman"/>
          <w:color w:val="000000" w:themeColor="text1"/>
          <w:sz w:val="24"/>
          <w:szCs w:val="24"/>
        </w:rPr>
        <w:t xml:space="preserve">: morkos, medetkų žiedai, nerafinuotas aliejus. </w:t>
      </w:r>
      <w:proofErr w:type="gramStart"/>
      <w:r w:rsidR="003F4FB1" w:rsidRPr="001B0A3E">
        <w:rPr>
          <w:rFonts w:ascii="Times New Roman" w:hAnsi="Times New Roman"/>
          <w:color w:val="000000" w:themeColor="text1"/>
          <w:sz w:val="24"/>
          <w:szCs w:val="24"/>
        </w:rPr>
        <w:t>Geriamas esant skrandžio ligoms (</w:t>
      </w:r>
      <w:r w:rsidR="00D27B04" w:rsidRPr="001B0A3E">
        <w:rPr>
          <w:rFonts w:ascii="Times New Roman" w:hAnsi="Times New Roman"/>
          <w:color w:val="000000" w:themeColor="text1"/>
          <w:sz w:val="24"/>
          <w:szCs w:val="24"/>
        </w:rPr>
        <w:t>V. Bala</w:t>
      </w:r>
      <w:r w:rsidR="00005C2D" w:rsidRPr="001B0A3E">
        <w:rPr>
          <w:rFonts w:ascii="Times New Roman" w:hAnsi="Times New Roman"/>
          <w:color w:val="000000" w:themeColor="text1"/>
          <w:sz w:val="24"/>
          <w:szCs w:val="24"/>
        </w:rPr>
        <w:t>ndienė,</w:t>
      </w:r>
      <w:r w:rsidR="00D27B04" w:rsidRPr="001B0A3E">
        <w:rPr>
          <w:rFonts w:ascii="Times New Roman" w:hAnsi="Times New Roman"/>
          <w:color w:val="000000" w:themeColor="text1"/>
          <w:sz w:val="24"/>
          <w:szCs w:val="24"/>
        </w:rPr>
        <w:t xml:space="preserve"> gim. 1942</w:t>
      </w:r>
      <w:r w:rsidR="00BA5F45" w:rsidRPr="001B0A3E">
        <w:rPr>
          <w:rFonts w:ascii="Times New Roman" w:hAnsi="Times New Roman"/>
          <w:color w:val="000000" w:themeColor="text1"/>
          <w:sz w:val="24"/>
          <w:szCs w:val="24"/>
        </w:rPr>
        <w:t xml:space="preserve"> </w:t>
      </w:r>
      <w:r w:rsidR="00D27B04" w:rsidRPr="001B0A3E">
        <w:rPr>
          <w:rFonts w:ascii="Times New Roman" w:hAnsi="Times New Roman"/>
          <w:color w:val="000000" w:themeColor="text1"/>
          <w:sz w:val="24"/>
          <w:szCs w:val="24"/>
        </w:rPr>
        <w:t>m.</w:t>
      </w:r>
      <w:r w:rsidR="003F4FB1" w:rsidRPr="001B0A3E">
        <w:rPr>
          <w:rFonts w:ascii="Times New Roman" w:hAnsi="Times New Roman"/>
          <w:color w:val="000000" w:themeColor="text1"/>
          <w:sz w:val="24"/>
          <w:szCs w:val="24"/>
        </w:rPr>
        <w:t>).</w:t>
      </w:r>
      <w:proofErr w:type="gramEnd"/>
      <w:r w:rsidR="00A05DF8" w:rsidRPr="001B0A3E">
        <w:rPr>
          <w:rFonts w:ascii="Times New Roman" w:hAnsi="Times New Roman"/>
          <w:color w:val="000000" w:themeColor="text1"/>
          <w:sz w:val="24"/>
          <w:szCs w:val="24"/>
        </w:rPr>
        <w:t xml:space="preserve"> </w:t>
      </w:r>
    </w:p>
    <w:p w:rsidR="007A6BBC" w:rsidRPr="001B0A3E" w:rsidRDefault="00DD2E6F" w:rsidP="00987963">
      <w:pPr>
        <w:spacing w:after="0" w:line="360" w:lineRule="auto"/>
        <w:ind w:firstLine="851"/>
        <w:jc w:val="both"/>
        <w:rPr>
          <w:rFonts w:ascii="Times New Roman" w:hAnsi="Times New Roman"/>
          <w:color w:val="000000" w:themeColor="text1"/>
          <w:sz w:val="24"/>
          <w:szCs w:val="24"/>
        </w:rPr>
      </w:pPr>
      <w:r w:rsidRPr="001B0A3E">
        <w:rPr>
          <w:rFonts w:ascii="Times New Roman" w:hAnsi="Times New Roman"/>
          <w:color w:val="000000" w:themeColor="text1"/>
          <w:sz w:val="24"/>
          <w:szCs w:val="24"/>
        </w:rPr>
        <w:t xml:space="preserve">- </w:t>
      </w:r>
      <w:r w:rsidR="007A6BBC" w:rsidRPr="001B0A3E">
        <w:rPr>
          <w:rFonts w:ascii="Times New Roman" w:hAnsi="Times New Roman"/>
          <w:color w:val="000000" w:themeColor="text1"/>
          <w:sz w:val="24"/>
          <w:szCs w:val="24"/>
        </w:rPr>
        <w:t>Užkietėjus viduriams</w:t>
      </w:r>
      <w:r w:rsidR="00D116C9" w:rsidRPr="001B0A3E">
        <w:rPr>
          <w:rFonts w:ascii="Times New Roman" w:hAnsi="Times New Roman"/>
          <w:color w:val="000000" w:themeColor="text1"/>
          <w:sz w:val="24"/>
          <w:szCs w:val="24"/>
        </w:rPr>
        <w:t xml:space="preserve"> </w:t>
      </w:r>
      <w:r w:rsidR="00A05DF8" w:rsidRPr="001B0A3E">
        <w:rPr>
          <w:rFonts w:ascii="Times New Roman" w:hAnsi="Times New Roman"/>
          <w:color w:val="000000" w:themeColor="text1"/>
          <w:sz w:val="24"/>
          <w:szCs w:val="24"/>
        </w:rPr>
        <w:t xml:space="preserve">ruošiamos arbatos iš </w:t>
      </w:r>
      <w:r w:rsidR="007A6BBC" w:rsidRPr="001B0A3E">
        <w:rPr>
          <w:rFonts w:ascii="Times New Roman" w:hAnsi="Times New Roman"/>
          <w:color w:val="000000" w:themeColor="text1"/>
          <w:sz w:val="24"/>
          <w:szCs w:val="24"/>
        </w:rPr>
        <w:t>kiaulpien</w:t>
      </w:r>
      <w:r w:rsidR="00A05DF8" w:rsidRPr="001B0A3E">
        <w:rPr>
          <w:rFonts w:ascii="Times New Roman" w:hAnsi="Times New Roman"/>
          <w:color w:val="000000" w:themeColor="text1"/>
          <w:sz w:val="24"/>
          <w:szCs w:val="24"/>
        </w:rPr>
        <w:t>ės</w:t>
      </w:r>
      <w:r w:rsidR="00D27B04" w:rsidRPr="001B0A3E">
        <w:rPr>
          <w:rFonts w:ascii="Times New Roman" w:hAnsi="Times New Roman"/>
          <w:color w:val="000000" w:themeColor="text1"/>
          <w:sz w:val="24"/>
          <w:szCs w:val="24"/>
        </w:rPr>
        <w:t>, šermukšnio uogų, medetkos</w:t>
      </w:r>
      <w:r w:rsidR="007A6BBC" w:rsidRPr="001B0A3E">
        <w:rPr>
          <w:rFonts w:ascii="Times New Roman" w:hAnsi="Times New Roman"/>
          <w:color w:val="000000" w:themeColor="text1"/>
          <w:sz w:val="24"/>
          <w:szCs w:val="24"/>
        </w:rPr>
        <w:t>, šaltekšnio žiev</w:t>
      </w:r>
      <w:r w:rsidR="003855B0" w:rsidRPr="001B0A3E">
        <w:rPr>
          <w:rFonts w:ascii="Times New Roman" w:hAnsi="Times New Roman"/>
          <w:color w:val="000000" w:themeColor="text1"/>
          <w:sz w:val="24"/>
          <w:szCs w:val="24"/>
        </w:rPr>
        <w:t>ė</w:t>
      </w:r>
      <w:r w:rsidR="00D27B04" w:rsidRPr="001B0A3E">
        <w:rPr>
          <w:rFonts w:ascii="Times New Roman" w:hAnsi="Times New Roman"/>
          <w:color w:val="000000" w:themeColor="text1"/>
          <w:sz w:val="24"/>
          <w:szCs w:val="24"/>
        </w:rPr>
        <w:t>s</w:t>
      </w:r>
      <w:r w:rsidR="003855B0" w:rsidRPr="001B0A3E">
        <w:rPr>
          <w:rFonts w:ascii="Times New Roman" w:hAnsi="Times New Roman"/>
          <w:color w:val="000000" w:themeColor="text1"/>
          <w:sz w:val="24"/>
          <w:szCs w:val="24"/>
        </w:rPr>
        <w:t xml:space="preserve"> ir kraujažolės mišin</w:t>
      </w:r>
      <w:r w:rsidR="00A05DF8" w:rsidRPr="001B0A3E">
        <w:rPr>
          <w:rFonts w:ascii="Times New Roman" w:hAnsi="Times New Roman"/>
          <w:color w:val="000000" w:themeColor="text1"/>
          <w:sz w:val="24"/>
          <w:szCs w:val="24"/>
        </w:rPr>
        <w:t xml:space="preserve">io </w:t>
      </w:r>
      <w:r w:rsidR="007A6BBC" w:rsidRPr="001B0A3E">
        <w:rPr>
          <w:rFonts w:ascii="Times New Roman" w:hAnsi="Times New Roman"/>
          <w:color w:val="000000" w:themeColor="text1"/>
          <w:sz w:val="24"/>
          <w:szCs w:val="24"/>
        </w:rPr>
        <w:t>(</w:t>
      </w:r>
      <w:r w:rsidR="00D27B04" w:rsidRPr="001B0A3E">
        <w:rPr>
          <w:rFonts w:ascii="Times New Roman" w:hAnsi="Times New Roman"/>
          <w:color w:val="000000" w:themeColor="text1"/>
          <w:sz w:val="24"/>
          <w:szCs w:val="24"/>
        </w:rPr>
        <w:t xml:space="preserve">D. </w:t>
      </w:r>
      <w:r w:rsidR="007A6BBC" w:rsidRPr="001B0A3E">
        <w:rPr>
          <w:rFonts w:ascii="Times New Roman" w:hAnsi="Times New Roman"/>
          <w:color w:val="000000" w:themeColor="text1"/>
          <w:sz w:val="24"/>
          <w:szCs w:val="24"/>
        </w:rPr>
        <w:t>Ramonienė</w:t>
      </w:r>
      <w:r w:rsidR="00A05DF8" w:rsidRPr="001B0A3E">
        <w:rPr>
          <w:rFonts w:ascii="Times New Roman" w:hAnsi="Times New Roman"/>
          <w:color w:val="000000" w:themeColor="text1"/>
          <w:sz w:val="24"/>
          <w:szCs w:val="24"/>
        </w:rPr>
        <w:t>,</w:t>
      </w:r>
      <w:r w:rsidR="00D27B04" w:rsidRPr="001B0A3E">
        <w:rPr>
          <w:rFonts w:ascii="Times New Roman" w:hAnsi="Times New Roman"/>
          <w:color w:val="000000" w:themeColor="text1"/>
          <w:sz w:val="24"/>
          <w:szCs w:val="24"/>
        </w:rPr>
        <w:t xml:space="preserve"> gim. 1922</w:t>
      </w:r>
      <w:r w:rsidR="00BA5F45" w:rsidRPr="001B0A3E">
        <w:rPr>
          <w:rFonts w:ascii="Times New Roman" w:hAnsi="Times New Roman"/>
          <w:color w:val="000000" w:themeColor="text1"/>
          <w:sz w:val="24"/>
          <w:szCs w:val="24"/>
        </w:rPr>
        <w:t xml:space="preserve"> </w:t>
      </w:r>
      <w:r w:rsidR="00D27B04" w:rsidRPr="001B0A3E">
        <w:rPr>
          <w:rFonts w:ascii="Times New Roman" w:hAnsi="Times New Roman"/>
          <w:color w:val="000000" w:themeColor="text1"/>
          <w:sz w:val="24"/>
          <w:szCs w:val="24"/>
        </w:rPr>
        <w:t>m.</w:t>
      </w:r>
      <w:r w:rsidR="007A6BBC" w:rsidRPr="001B0A3E">
        <w:rPr>
          <w:rFonts w:ascii="Times New Roman" w:hAnsi="Times New Roman"/>
          <w:color w:val="000000" w:themeColor="text1"/>
          <w:sz w:val="24"/>
          <w:szCs w:val="24"/>
        </w:rPr>
        <w:t>)</w:t>
      </w:r>
      <w:r w:rsidR="00A05DF8" w:rsidRPr="001B0A3E">
        <w:rPr>
          <w:rFonts w:ascii="Times New Roman" w:hAnsi="Times New Roman"/>
          <w:color w:val="000000" w:themeColor="text1"/>
          <w:sz w:val="24"/>
          <w:szCs w:val="24"/>
        </w:rPr>
        <w:t>.</w:t>
      </w:r>
    </w:p>
    <w:p w:rsidR="007A6BBC" w:rsidRPr="001B0A3E" w:rsidRDefault="00DD2E6F" w:rsidP="00987963">
      <w:pPr>
        <w:spacing w:after="0" w:line="360" w:lineRule="auto"/>
        <w:ind w:firstLine="851"/>
        <w:jc w:val="both"/>
        <w:rPr>
          <w:rFonts w:ascii="Times New Roman" w:hAnsi="Times New Roman"/>
          <w:color w:val="000000" w:themeColor="text1"/>
          <w:sz w:val="24"/>
          <w:szCs w:val="24"/>
        </w:rPr>
      </w:pPr>
      <w:r w:rsidRPr="001B0A3E">
        <w:rPr>
          <w:rFonts w:ascii="Times New Roman" w:hAnsi="Times New Roman"/>
          <w:color w:val="000000" w:themeColor="text1"/>
          <w:sz w:val="24"/>
          <w:szCs w:val="24"/>
        </w:rPr>
        <w:t xml:space="preserve">- </w:t>
      </w:r>
      <w:r w:rsidR="007A6BBC" w:rsidRPr="001B0A3E">
        <w:rPr>
          <w:rFonts w:ascii="Times New Roman" w:hAnsi="Times New Roman"/>
          <w:color w:val="000000" w:themeColor="text1"/>
          <w:sz w:val="24"/>
          <w:szCs w:val="24"/>
        </w:rPr>
        <w:t>Obuolių actas</w:t>
      </w:r>
      <w:r w:rsidR="00D27B04" w:rsidRPr="001B0A3E">
        <w:rPr>
          <w:rFonts w:ascii="Times New Roman" w:hAnsi="Times New Roman"/>
          <w:color w:val="000000" w:themeColor="text1"/>
          <w:sz w:val="24"/>
          <w:szCs w:val="24"/>
        </w:rPr>
        <w:t xml:space="preserve"> </w:t>
      </w:r>
      <w:r w:rsidR="00C84AAB" w:rsidRPr="001B0A3E">
        <w:rPr>
          <w:rFonts w:ascii="Times New Roman" w:hAnsi="Times New Roman"/>
          <w:color w:val="000000" w:themeColor="text1"/>
          <w:sz w:val="24"/>
          <w:szCs w:val="24"/>
        </w:rPr>
        <w:t>–</w:t>
      </w:r>
      <w:r w:rsidR="00D116C9" w:rsidRPr="001B0A3E">
        <w:rPr>
          <w:rFonts w:ascii="Times New Roman" w:hAnsi="Times New Roman"/>
          <w:color w:val="000000" w:themeColor="text1"/>
          <w:sz w:val="24"/>
          <w:szCs w:val="24"/>
        </w:rPr>
        <w:t xml:space="preserve"> </w:t>
      </w:r>
      <w:r w:rsidR="003833C3" w:rsidRPr="001B0A3E">
        <w:rPr>
          <w:rFonts w:ascii="Times New Roman" w:hAnsi="Times New Roman"/>
          <w:color w:val="000000" w:themeColor="text1"/>
          <w:sz w:val="24"/>
          <w:szCs w:val="24"/>
        </w:rPr>
        <w:t>„</w:t>
      </w:r>
      <w:r w:rsidR="00BA5F45" w:rsidRPr="001B0A3E">
        <w:rPr>
          <w:rFonts w:ascii="Times New Roman" w:hAnsi="Times New Roman"/>
          <w:color w:val="000000" w:themeColor="text1"/>
          <w:sz w:val="24"/>
          <w:szCs w:val="24"/>
        </w:rPr>
        <w:t>nuplaut</w:t>
      </w:r>
      <w:r w:rsidR="00D116C9" w:rsidRPr="001B0A3E">
        <w:rPr>
          <w:rFonts w:ascii="Times New Roman" w:hAnsi="Times New Roman"/>
          <w:color w:val="000000" w:themeColor="text1"/>
          <w:sz w:val="24"/>
          <w:szCs w:val="24"/>
        </w:rPr>
        <w:t>u</w:t>
      </w:r>
      <w:r w:rsidR="007A6BBC" w:rsidRPr="001B0A3E">
        <w:rPr>
          <w:rFonts w:ascii="Times New Roman" w:hAnsi="Times New Roman"/>
          <w:color w:val="000000" w:themeColor="text1"/>
          <w:sz w:val="24"/>
          <w:szCs w:val="24"/>
        </w:rPr>
        <w:t xml:space="preserve">s </w:t>
      </w:r>
      <w:r w:rsidR="00BA5F45" w:rsidRPr="001B0A3E">
        <w:rPr>
          <w:rFonts w:ascii="Times New Roman" w:hAnsi="Times New Roman"/>
          <w:color w:val="000000" w:themeColor="text1"/>
          <w:sz w:val="24"/>
          <w:szCs w:val="24"/>
        </w:rPr>
        <w:t>vuobolios sutarkoujem su buruok</w:t>
      </w:r>
      <w:r w:rsidR="007A6BBC" w:rsidRPr="001B0A3E">
        <w:rPr>
          <w:rFonts w:ascii="Times New Roman" w:hAnsi="Times New Roman"/>
          <w:color w:val="000000" w:themeColor="text1"/>
          <w:sz w:val="24"/>
          <w:szCs w:val="24"/>
        </w:rPr>
        <w:t>ų tarka</w:t>
      </w:r>
      <w:r w:rsidR="00BA5F45" w:rsidRPr="001B0A3E">
        <w:rPr>
          <w:rFonts w:ascii="Times New Roman" w:hAnsi="Times New Roman"/>
          <w:color w:val="000000" w:themeColor="text1"/>
          <w:sz w:val="24"/>
          <w:szCs w:val="24"/>
        </w:rPr>
        <w:t>,</w:t>
      </w:r>
      <w:r w:rsidR="007A6BBC" w:rsidRPr="001B0A3E">
        <w:rPr>
          <w:rFonts w:ascii="Times New Roman" w:hAnsi="Times New Roman"/>
          <w:color w:val="000000" w:themeColor="text1"/>
          <w:sz w:val="24"/>
          <w:szCs w:val="24"/>
        </w:rPr>
        <w:t xml:space="preserve"> neiš</w:t>
      </w:r>
      <w:r w:rsidR="00BA5F45" w:rsidRPr="001B0A3E">
        <w:rPr>
          <w:rFonts w:ascii="Times New Roman" w:hAnsi="Times New Roman"/>
          <w:color w:val="000000" w:themeColor="text1"/>
          <w:sz w:val="24"/>
          <w:szCs w:val="24"/>
        </w:rPr>
        <w:t>ie</w:t>
      </w:r>
      <w:r w:rsidR="007A6BBC" w:rsidRPr="001B0A3E">
        <w:rPr>
          <w:rFonts w:ascii="Times New Roman" w:hAnsi="Times New Roman"/>
          <w:color w:val="000000" w:themeColor="text1"/>
          <w:sz w:val="24"/>
          <w:szCs w:val="24"/>
        </w:rPr>
        <w:t>mus jokių šerdžių (tūris bėšk</w:t>
      </w:r>
      <w:r w:rsidR="003855B0" w:rsidRPr="001B0A3E">
        <w:rPr>
          <w:rFonts w:ascii="Times New Roman" w:hAnsi="Times New Roman"/>
          <w:color w:val="000000" w:themeColor="text1"/>
          <w:sz w:val="24"/>
          <w:szCs w:val="24"/>
        </w:rPr>
        <w:t>ė daug</w:t>
      </w:r>
      <w:r w:rsidR="00BA5F45" w:rsidRPr="001B0A3E">
        <w:rPr>
          <w:rFonts w:ascii="Times New Roman" w:hAnsi="Times New Roman"/>
          <w:color w:val="000000" w:themeColor="text1"/>
          <w:sz w:val="24"/>
          <w:szCs w:val="24"/>
        </w:rPr>
        <w:t>iau nei pose trelėtrėnė), dedam</w:t>
      </w:r>
      <w:r w:rsidR="003855B0" w:rsidRPr="001B0A3E">
        <w:rPr>
          <w:rFonts w:ascii="Times New Roman" w:hAnsi="Times New Roman"/>
          <w:color w:val="000000" w:themeColor="text1"/>
          <w:sz w:val="24"/>
          <w:szCs w:val="24"/>
        </w:rPr>
        <w:t xml:space="preserve"> </w:t>
      </w:r>
      <w:r w:rsidR="007A6BBC" w:rsidRPr="001B0A3E">
        <w:rPr>
          <w:rFonts w:ascii="Times New Roman" w:hAnsi="Times New Roman"/>
          <w:color w:val="000000" w:themeColor="text1"/>
          <w:sz w:val="24"/>
          <w:szCs w:val="24"/>
        </w:rPr>
        <w:t>100</w:t>
      </w:r>
      <w:r w:rsidR="00D116C9" w:rsidRPr="001B0A3E">
        <w:rPr>
          <w:rFonts w:ascii="Times New Roman" w:hAnsi="Times New Roman"/>
          <w:color w:val="000000" w:themeColor="text1"/>
          <w:sz w:val="24"/>
          <w:szCs w:val="24"/>
        </w:rPr>
        <w:t xml:space="preserve"> </w:t>
      </w:r>
      <w:r w:rsidR="007A6BBC" w:rsidRPr="001B0A3E">
        <w:rPr>
          <w:rFonts w:ascii="Times New Roman" w:hAnsi="Times New Roman"/>
          <w:color w:val="000000" w:themeColor="text1"/>
          <w:sz w:val="24"/>
          <w:szCs w:val="24"/>
        </w:rPr>
        <w:t>g c</w:t>
      </w:r>
      <w:r w:rsidR="00BA5F45" w:rsidRPr="001B0A3E">
        <w:rPr>
          <w:rFonts w:ascii="Times New Roman" w:hAnsi="Times New Roman"/>
          <w:color w:val="000000" w:themeColor="text1"/>
          <w:sz w:val="24"/>
          <w:szCs w:val="24"/>
        </w:rPr>
        <w:t>o</w:t>
      </w:r>
      <w:r w:rsidR="003855B0" w:rsidRPr="001B0A3E">
        <w:rPr>
          <w:rFonts w:ascii="Times New Roman" w:hAnsi="Times New Roman"/>
          <w:color w:val="000000" w:themeColor="text1"/>
          <w:sz w:val="24"/>
          <w:szCs w:val="24"/>
        </w:rPr>
        <w:t>kraus,</w:t>
      </w:r>
      <w:r w:rsidR="00D27B04" w:rsidRPr="001B0A3E">
        <w:rPr>
          <w:rFonts w:ascii="Times New Roman" w:hAnsi="Times New Roman"/>
          <w:color w:val="000000" w:themeColor="text1"/>
          <w:sz w:val="24"/>
          <w:szCs w:val="24"/>
        </w:rPr>
        <w:t xml:space="preserve"> užp</w:t>
      </w:r>
      <w:r w:rsidR="00BA5F45" w:rsidRPr="001B0A3E">
        <w:rPr>
          <w:rFonts w:ascii="Times New Roman" w:hAnsi="Times New Roman"/>
          <w:color w:val="000000" w:themeColor="text1"/>
          <w:sz w:val="24"/>
          <w:szCs w:val="24"/>
        </w:rPr>
        <w:t>ėlam vondens, įdedam</w:t>
      </w:r>
      <w:r w:rsidR="003855B0" w:rsidRPr="001B0A3E">
        <w:rPr>
          <w:rFonts w:ascii="Times New Roman" w:hAnsi="Times New Roman"/>
          <w:color w:val="000000" w:themeColor="text1"/>
          <w:sz w:val="24"/>
          <w:szCs w:val="24"/>
        </w:rPr>
        <w:t xml:space="preserve"> </w:t>
      </w:r>
      <w:r w:rsidR="00BA5F45" w:rsidRPr="001B0A3E">
        <w:rPr>
          <w:rFonts w:ascii="Times New Roman" w:hAnsi="Times New Roman"/>
          <w:color w:val="000000" w:themeColor="text1"/>
          <w:sz w:val="24"/>
          <w:szCs w:val="24"/>
        </w:rPr>
        <w:t>bėškė mei</w:t>
      </w:r>
      <w:r w:rsidR="00D27B04" w:rsidRPr="001B0A3E">
        <w:rPr>
          <w:rFonts w:ascii="Times New Roman" w:hAnsi="Times New Roman"/>
          <w:color w:val="000000" w:themeColor="text1"/>
          <w:sz w:val="24"/>
          <w:szCs w:val="24"/>
        </w:rPr>
        <w:t>lių, d</w:t>
      </w:r>
      <w:r w:rsidR="00BA5F45" w:rsidRPr="001B0A3E">
        <w:rPr>
          <w:rFonts w:ascii="Times New Roman" w:hAnsi="Times New Roman"/>
          <w:color w:val="000000" w:themeColor="text1"/>
          <w:sz w:val="24"/>
          <w:szCs w:val="24"/>
        </w:rPr>
        <w:t xml:space="preserve">ounas plotą. </w:t>
      </w:r>
      <w:proofErr w:type="gramStart"/>
      <w:r w:rsidR="00BA5F45" w:rsidRPr="001B0A3E">
        <w:rPr>
          <w:rFonts w:ascii="Times New Roman" w:hAnsi="Times New Roman"/>
          <w:color w:val="000000" w:themeColor="text1"/>
          <w:sz w:val="24"/>
          <w:szCs w:val="24"/>
        </w:rPr>
        <w:t>Raugė</w:t>
      </w:r>
      <w:r w:rsidR="007A6BBC" w:rsidRPr="001B0A3E">
        <w:rPr>
          <w:rFonts w:ascii="Times New Roman" w:hAnsi="Times New Roman"/>
          <w:color w:val="000000" w:themeColor="text1"/>
          <w:sz w:val="24"/>
          <w:szCs w:val="24"/>
        </w:rPr>
        <w:t>nam</w:t>
      </w:r>
      <w:r w:rsidR="00BA5F45" w:rsidRPr="001B0A3E">
        <w:rPr>
          <w:rFonts w:ascii="Times New Roman" w:hAnsi="Times New Roman"/>
          <w:color w:val="000000" w:themeColor="text1"/>
          <w:sz w:val="24"/>
          <w:szCs w:val="24"/>
        </w:rPr>
        <w:t xml:space="preserve"> 10 deinų dažna pamaišont, išsunktė.</w:t>
      </w:r>
      <w:proofErr w:type="gramEnd"/>
      <w:r w:rsidR="00BA5F45" w:rsidRPr="001B0A3E">
        <w:rPr>
          <w:rFonts w:ascii="Times New Roman" w:hAnsi="Times New Roman"/>
          <w:color w:val="000000" w:themeColor="text1"/>
          <w:sz w:val="24"/>
          <w:szCs w:val="24"/>
        </w:rPr>
        <w:t xml:space="preserve"> I susidariusė skystė</w:t>
      </w:r>
      <w:r w:rsidR="00D116C9" w:rsidRPr="001B0A3E">
        <w:rPr>
          <w:rFonts w:ascii="Times New Roman" w:hAnsi="Times New Roman"/>
          <w:color w:val="000000" w:themeColor="text1"/>
          <w:sz w:val="24"/>
          <w:szCs w:val="24"/>
        </w:rPr>
        <w:t>,</w:t>
      </w:r>
      <w:r w:rsidR="00D27B04" w:rsidRPr="001B0A3E">
        <w:rPr>
          <w:rFonts w:ascii="Times New Roman" w:hAnsi="Times New Roman"/>
          <w:color w:val="000000" w:themeColor="text1"/>
          <w:sz w:val="24"/>
          <w:szCs w:val="24"/>
        </w:rPr>
        <w:t xml:space="preserve"> maždaug 1</w:t>
      </w:r>
      <w:r w:rsidR="00BA5F45" w:rsidRPr="001B0A3E">
        <w:rPr>
          <w:rFonts w:ascii="Times New Roman" w:hAnsi="Times New Roman"/>
          <w:color w:val="000000" w:themeColor="text1"/>
          <w:sz w:val="24"/>
          <w:szCs w:val="24"/>
        </w:rPr>
        <w:t xml:space="preserve"> </w:t>
      </w:r>
      <w:r w:rsidR="00D116C9" w:rsidRPr="001B0A3E">
        <w:rPr>
          <w:rFonts w:ascii="Times New Roman" w:hAnsi="Times New Roman"/>
          <w:color w:val="000000" w:themeColor="text1"/>
          <w:sz w:val="24"/>
          <w:szCs w:val="24"/>
        </w:rPr>
        <w:t>l,</w:t>
      </w:r>
      <w:r w:rsidR="007A6BBC" w:rsidRPr="001B0A3E">
        <w:rPr>
          <w:rFonts w:ascii="Times New Roman" w:hAnsi="Times New Roman"/>
          <w:color w:val="000000" w:themeColor="text1"/>
          <w:sz w:val="24"/>
          <w:szCs w:val="24"/>
        </w:rPr>
        <w:t xml:space="preserve"> </w:t>
      </w:r>
      <w:r w:rsidR="00D116C9" w:rsidRPr="001B0A3E">
        <w:rPr>
          <w:rFonts w:ascii="Times New Roman" w:hAnsi="Times New Roman"/>
          <w:color w:val="000000" w:themeColor="text1"/>
          <w:sz w:val="24"/>
          <w:szCs w:val="24"/>
        </w:rPr>
        <w:t>d</w:t>
      </w:r>
      <w:r w:rsidR="007A6BBC" w:rsidRPr="001B0A3E">
        <w:rPr>
          <w:rFonts w:ascii="Times New Roman" w:hAnsi="Times New Roman"/>
          <w:color w:val="000000" w:themeColor="text1"/>
          <w:sz w:val="24"/>
          <w:szCs w:val="24"/>
        </w:rPr>
        <w:t>edam</w:t>
      </w:r>
      <w:r w:rsidR="00BA5F45" w:rsidRPr="001B0A3E">
        <w:rPr>
          <w:rFonts w:ascii="Times New Roman" w:hAnsi="Times New Roman"/>
          <w:color w:val="000000" w:themeColor="text1"/>
          <w:sz w:val="24"/>
          <w:szCs w:val="24"/>
        </w:rPr>
        <w:t xml:space="preserve"> 100</w:t>
      </w:r>
      <w:r w:rsidR="003B473C" w:rsidRPr="001B0A3E">
        <w:rPr>
          <w:rFonts w:ascii="Times New Roman" w:hAnsi="Times New Roman"/>
          <w:color w:val="000000" w:themeColor="text1"/>
          <w:sz w:val="24"/>
          <w:szCs w:val="24"/>
        </w:rPr>
        <w:t xml:space="preserve"> </w:t>
      </w:r>
      <w:r w:rsidR="00BA5F45" w:rsidRPr="001B0A3E">
        <w:rPr>
          <w:rFonts w:ascii="Times New Roman" w:hAnsi="Times New Roman"/>
          <w:color w:val="000000" w:themeColor="text1"/>
          <w:sz w:val="24"/>
          <w:szCs w:val="24"/>
        </w:rPr>
        <w:t>g cokraus, raugė</w:t>
      </w:r>
      <w:r w:rsidR="007A6BBC" w:rsidRPr="001B0A3E">
        <w:rPr>
          <w:rFonts w:ascii="Times New Roman" w:hAnsi="Times New Roman"/>
          <w:color w:val="000000" w:themeColor="text1"/>
          <w:sz w:val="24"/>
          <w:szCs w:val="24"/>
        </w:rPr>
        <w:t>nam</w:t>
      </w:r>
      <w:r w:rsidR="00D27B04" w:rsidRPr="001B0A3E">
        <w:rPr>
          <w:rFonts w:ascii="Times New Roman" w:hAnsi="Times New Roman"/>
          <w:color w:val="000000" w:themeColor="text1"/>
          <w:sz w:val="24"/>
          <w:szCs w:val="24"/>
        </w:rPr>
        <w:t xml:space="preserve"> </w:t>
      </w:r>
      <w:r w:rsidR="007A6BBC" w:rsidRPr="001B0A3E">
        <w:rPr>
          <w:rFonts w:ascii="Times New Roman" w:hAnsi="Times New Roman"/>
          <w:color w:val="000000" w:themeColor="text1"/>
          <w:sz w:val="24"/>
          <w:szCs w:val="24"/>
        </w:rPr>
        <w:t>3 mėn.</w:t>
      </w:r>
      <w:r w:rsidR="003855B0" w:rsidRPr="001B0A3E">
        <w:rPr>
          <w:rFonts w:ascii="Times New Roman" w:hAnsi="Times New Roman"/>
          <w:color w:val="000000" w:themeColor="text1"/>
          <w:sz w:val="24"/>
          <w:szCs w:val="24"/>
        </w:rPr>
        <w:t xml:space="preserve"> (</w:t>
      </w:r>
      <w:r w:rsidR="00BA5F45" w:rsidRPr="001B0A3E">
        <w:rPr>
          <w:rFonts w:ascii="Times New Roman" w:hAnsi="Times New Roman"/>
          <w:color w:val="000000" w:themeColor="text1"/>
          <w:sz w:val="24"/>
          <w:szCs w:val="24"/>
        </w:rPr>
        <w:t>Kol palėikt skaidr</w:t>
      </w:r>
      <w:r w:rsidR="00D116C9" w:rsidRPr="001B0A3E">
        <w:rPr>
          <w:rFonts w:ascii="Times New Roman" w:hAnsi="Times New Roman"/>
          <w:color w:val="000000" w:themeColor="text1"/>
          <w:sz w:val="24"/>
          <w:szCs w:val="24"/>
        </w:rPr>
        <w:t>u</w:t>
      </w:r>
      <w:r w:rsidR="007A6BBC" w:rsidRPr="001B0A3E">
        <w:rPr>
          <w:rFonts w:ascii="Times New Roman" w:hAnsi="Times New Roman"/>
          <w:color w:val="000000" w:themeColor="text1"/>
          <w:sz w:val="24"/>
          <w:szCs w:val="24"/>
        </w:rPr>
        <w:t>s</w:t>
      </w:r>
      <w:r w:rsidR="003855B0" w:rsidRPr="001B0A3E">
        <w:rPr>
          <w:rFonts w:ascii="Times New Roman" w:hAnsi="Times New Roman"/>
          <w:color w:val="000000" w:themeColor="text1"/>
          <w:sz w:val="24"/>
          <w:szCs w:val="24"/>
        </w:rPr>
        <w:t>)</w:t>
      </w:r>
      <w:proofErr w:type="gramStart"/>
      <w:r w:rsidR="00BA5F45" w:rsidRPr="001B0A3E">
        <w:rPr>
          <w:rFonts w:ascii="Times New Roman" w:hAnsi="Times New Roman"/>
          <w:color w:val="000000" w:themeColor="text1"/>
          <w:sz w:val="24"/>
          <w:szCs w:val="24"/>
        </w:rPr>
        <w:t>.</w:t>
      </w:r>
      <w:r w:rsidR="00D116C9" w:rsidRPr="001B0A3E">
        <w:rPr>
          <w:rFonts w:ascii="Times New Roman" w:hAnsi="Times New Roman"/>
          <w:color w:val="000000" w:themeColor="text1"/>
          <w:sz w:val="24"/>
          <w:szCs w:val="24"/>
        </w:rPr>
        <w:t>“</w:t>
      </w:r>
      <w:proofErr w:type="gramEnd"/>
      <w:r w:rsidR="007A6BBC" w:rsidRPr="001B0A3E">
        <w:rPr>
          <w:rFonts w:ascii="Times New Roman" w:hAnsi="Times New Roman"/>
          <w:color w:val="000000" w:themeColor="text1"/>
          <w:sz w:val="24"/>
          <w:szCs w:val="24"/>
        </w:rPr>
        <w:t xml:space="preserve"> </w:t>
      </w:r>
      <w:proofErr w:type="gramStart"/>
      <w:r w:rsidR="007A6BBC" w:rsidRPr="001B0A3E">
        <w:rPr>
          <w:rFonts w:ascii="Times New Roman" w:hAnsi="Times New Roman"/>
          <w:color w:val="000000" w:themeColor="text1"/>
          <w:sz w:val="24"/>
          <w:szCs w:val="24"/>
        </w:rPr>
        <w:t>Vartojamas nuo skrandžio</w:t>
      </w:r>
      <w:r w:rsidR="003855B0" w:rsidRPr="001B0A3E">
        <w:rPr>
          <w:rFonts w:ascii="Times New Roman" w:hAnsi="Times New Roman"/>
          <w:color w:val="000000" w:themeColor="text1"/>
          <w:sz w:val="24"/>
          <w:szCs w:val="24"/>
        </w:rPr>
        <w:t xml:space="preserve"> ligų</w:t>
      </w:r>
      <w:r w:rsidR="007A6BBC" w:rsidRPr="001B0A3E">
        <w:rPr>
          <w:rFonts w:ascii="Times New Roman" w:hAnsi="Times New Roman"/>
          <w:color w:val="000000" w:themeColor="text1"/>
          <w:sz w:val="24"/>
          <w:szCs w:val="24"/>
        </w:rPr>
        <w:t>, naudoja gaminant salotas.</w:t>
      </w:r>
      <w:proofErr w:type="gramEnd"/>
      <w:r w:rsidR="003855B0" w:rsidRPr="001B0A3E">
        <w:rPr>
          <w:rFonts w:ascii="Times New Roman" w:hAnsi="Times New Roman"/>
          <w:color w:val="000000" w:themeColor="text1"/>
          <w:sz w:val="24"/>
          <w:szCs w:val="24"/>
        </w:rPr>
        <w:t xml:space="preserve"> </w:t>
      </w:r>
      <w:proofErr w:type="gramStart"/>
      <w:r w:rsidR="007A6BBC" w:rsidRPr="001B0A3E">
        <w:rPr>
          <w:rFonts w:ascii="Times New Roman" w:hAnsi="Times New Roman"/>
          <w:color w:val="000000" w:themeColor="text1"/>
          <w:sz w:val="24"/>
          <w:szCs w:val="24"/>
        </w:rPr>
        <w:t>(</w:t>
      </w:r>
      <w:r w:rsidR="00D27B04" w:rsidRPr="001B0A3E">
        <w:rPr>
          <w:rFonts w:ascii="Times New Roman" w:hAnsi="Times New Roman"/>
          <w:color w:val="000000" w:themeColor="text1"/>
          <w:sz w:val="24"/>
          <w:szCs w:val="24"/>
        </w:rPr>
        <w:t>J. Ku</w:t>
      </w:r>
      <w:r w:rsidR="007A6BBC" w:rsidRPr="001B0A3E">
        <w:rPr>
          <w:rFonts w:ascii="Times New Roman" w:hAnsi="Times New Roman"/>
          <w:color w:val="000000" w:themeColor="text1"/>
          <w:sz w:val="24"/>
          <w:szCs w:val="24"/>
        </w:rPr>
        <w:t>nsmunienė</w:t>
      </w:r>
      <w:r w:rsidR="007F7232" w:rsidRPr="001B0A3E">
        <w:rPr>
          <w:rFonts w:ascii="Times New Roman" w:hAnsi="Times New Roman"/>
          <w:color w:val="000000" w:themeColor="text1"/>
          <w:sz w:val="24"/>
          <w:szCs w:val="24"/>
        </w:rPr>
        <w:t>,</w:t>
      </w:r>
      <w:r w:rsidR="00D27B04" w:rsidRPr="001B0A3E">
        <w:rPr>
          <w:rFonts w:ascii="Times New Roman" w:hAnsi="Times New Roman"/>
          <w:color w:val="000000" w:themeColor="text1"/>
          <w:sz w:val="24"/>
          <w:szCs w:val="24"/>
        </w:rPr>
        <w:t xml:space="preserve"> gim. 1938</w:t>
      </w:r>
      <w:r w:rsidR="00BA5F45" w:rsidRPr="001B0A3E">
        <w:rPr>
          <w:rFonts w:ascii="Times New Roman" w:hAnsi="Times New Roman"/>
          <w:color w:val="000000" w:themeColor="text1"/>
          <w:sz w:val="24"/>
          <w:szCs w:val="24"/>
        </w:rPr>
        <w:t xml:space="preserve"> </w:t>
      </w:r>
      <w:r w:rsidR="00D27B04" w:rsidRPr="001B0A3E">
        <w:rPr>
          <w:rFonts w:ascii="Times New Roman" w:hAnsi="Times New Roman"/>
          <w:color w:val="000000" w:themeColor="text1"/>
          <w:sz w:val="24"/>
          <w:szCs w:val="24"/>
        </w:rPr>
        <w:t>m.</w:t>
      </w:r>
      <w:r w:rsidR="007A6BBC" w:rsidRPr="001B0A3E">
        <w:rPr>
          <w:rFonts w:ascii="Times New Roman" w:hAnsi="Times New Roman"/>
          <w:color w:val="000000" w:themeColor="text1"/>
          <w:sz w:val="24"/>
          <w:szCs w:val="24"/>
        </w:rPr>
        <w:t>)</w:t>
      </w:r>
      <w:proofErr w:type="gramEnd"/>
    </w:p>
    <w:p w:rsidR="007A6BBC" w:rsidRPr="001B0A3E" w:rsidRDefault="00DD2E6F" w:rsidP="00987963">
      <w:pPr>
        <w:spacing w:after="0" w:line="360" w:lineRule="auto"/>
        <w:ind w:firstLine="851"/>
        <w:jc w:val="both"/>
        <w:rPr>
          <w:rFonts w:ascii="Times New Roman" w:hAnsi="Times New Roman"/>
          <w:color w:val="000000" w:themeColor="text1"/>
          <w:sz w:val="24"/>
          <w:szCs w:val="24"/>
        </w:rPr>
      </w:pPr>
      <w:r w:rsidRPr="001B0A3E">
        <w:rPr>
          <w:rFonts w:ascii="Times New Roman" w:hAnsi="Times New Roman"/>
          <w:color w:val="000000" w:themeColor="text1"/>
          <w:sz w:val="24"/>
          <w:szCs w:val="24"/>
        </w:rPr>
        <w:t xml:space="preserve">- </w:t>
      </w:r>
      <w:r w:rsidR="007A6BBC" w:rsidRPr="001B0A3E">
        <w:rPr>
          <w:rFonts w:ascii="Times New Roman" w:hAnsi="Times New Roman"/>
          <w:color w:val="000000" w:themeColor="text1"/>
          <w:sz w:val="24"/>
          <w:szCs w:val="24"/>
        </w:rPr>
        <w:t>Padidėjus skrandžio sulčių rūgštingumui</w:t>
      </w:r>
      <w:r w:rsidR="00D27B04" w:rsidRPr="001B0A3E">
        <w:rPr>
          <w:rFonts w:ascii="Times New Roman" w:hAnsi="Times New Roman"/>
          <w:color w:val="000000" w:themeColor="text1"/>
          <w:sz w:val="24"/>
          <w:szCs w:val="24"/>
        </w:rPr>
        <w:t xml:space="preserve"> </w:t>
      </w:r>
      <w:r w:rsidR="00D116C9" w:rsidRPr="001B0A3E">
        <w:rPr>
          <w:rFonts w:ascii="Times New Roman" w:hAnsi="Times New Roman"/>
          <w:color w:val="000000" w:themeColor="text1"/>
          <w:sz w:val="24"/>
          <w:szCs w:val="24"/>
        </w:rPr>
        <w:t>–</w:t>
      </w:r>
      <w:r w:rsidR="007A6BBC" w:rsidRPr="001B0A3E">
        <w:rPr>
          <w:rFonts w:ascii="Times New Roman" w:hAnsi="Times New Roman"/>
          <w:color w:val="000000" w:themeColor="text1"/>
          <w:sz w:val="24"/>
          <w:szCs w:val="24"/>
        </w:rPr>
        <w:t xml:space="preserve"> stiklinėje bulvių sulčių ištirpinti šaukštą medaus</w:t>
      </w:r>
      <w:r w:rsidR="003855B0" w:rsidRPr="001B0A3E">
        <w:rPr>
          <w:rFonts w:ascii="Times New Roman" w:hAnsi="Times New Roman"/>
          <w:color w:val="000000" w:themeColor="text1"/>
          <w:sz w:val="24"/>
          <w:szCs w:val="24"/>
        </w:rPr>
        <w:t xml:space="preserve">. </w:t>
      </w:r>
      <w:proofErr w:type="gramStart"/>
      <w:r w:rsidR="003855B0" w:rsidRPr="001B0A3E">
        <w:rPr>
          <w:rFonts w:ascii="Times New Roman" w:hAnsi="Times New Roman"/>
          <w:color w:val="000000" w:themeColor="text1"/>
          <w:sz w:val="24"/>
          <w:szCs w:val="24"/>
        </w:rPr>
        <w:t>Gerti</w:t>
      </w:r>
      <w:r w:rsidR="00D116C9" w:rsidRPr="001B0A3E">
        <w:rPr>
          <w:rFonts w:ascii="Times New Roman" w:hAnsi="Times New Roman"/>
          <w:color w:val="000000" w:themeColor="text1"/>
          <w:sz w:val="24"/>
          <w:szCs w:val="24"/>
        </w:rPr>
        <w:t xml:space="preserve"> po</w:t>
      </w:r>
      <w:r w:rsidR="003855B0" w:rsidRPr="001B0A3E">
        <w:rPr>
          <w:rFonts w:ascii="Times New Roman" w:hAnsi="Times New Roman"/>
          <w:color w:val="000000" w:themeColor="text1"/>
          <w:sz w:val="24"/>
          <w:szCs w:val="24"/>
        </w:rPr>
        <w:t xml:space="preserve"> trečdalį stiklinės 2</w:t>
      </w:r>
      <w:r w:rsidR="00C84AAB" w:rsidRPr="001B0A3E">
        <w:rPr>
          <w:rFonts w:ascii="Times New Roman" w:hAnsi="Times New Roman"/>
          <w:color w:val="000000" w:themeColor="text1"/>
          <w:sz w:val="24"/>
          <w:szCs w:val="24"/>
        </w:rPr>
        <w:t>–</w:t>
      </w:r>
      <w:r w:rsidR="003855B0" w:rsidRPr="001B0A3E">
        <w:rPr>
          <w:rFonts w:ascii="Times New Roman" w:hAnsi="Times New Roman"/>
          <w:color w:val="000000" w:themeColor="text1"/>
          <w:sz w:val="24"/>
          <w:szCs w:val="24"/>
        </w:rPr>
        <w:t>3 kartus per</w:t>
      </w:r>
      <w:r w:rsidR="007A6BBC" w:rsidRPr="001B0A3E">
        <w:rPr>
          <w:rFonts w:ascii="Times New Roman" w:hAnsi="Times New Roman"/>
          <w:color w:val="000000" w:themeColor="text1"/>
          <w:sz w:val="24"/>
          <w:szCs w:val="24"/>
        </w:rPr>
        <w:t xml:space="preserve"> d</w:t>
      </w:r>
      <w:r w:rsidR="003855B0" w:rsidRPr="001B0A3E">
        <w:rPr>
          <w:rFonts w:ascii="Times New Roman" w:hAnsi="Times New Roman"/>
          <w:color w:val="000000" w:themeColor="text1"/>
          <w:sz w:val="24"/>
          <w:szCs w:val="24"/>
        </w:rPr>
        <w:t>ieną,</w:t>
      </w:r>
      <w:r w:rsidR="007A6BBC" w:rsidRPr="001B0A3E">
        <w:rPr>
          <w:rFonts w:ascii="Times New Roman" w:hAnsi="Times New Roman"/>
          <w:color w:val="000000" w:themeColor="text1"/>
          <w:sz w:val="24"/>
          <w:szCs w:val="24"/>
        </w:rPr>
        <w:t xml:space="preserve"> maždaug valandą prieš valgį.</w:t>
      </w:r>
      <w:proofErr w:type="gramEnd"/>
      <w:r w:rsidR="007A6BBC" w:rsidRPr="001B0A3E">
        <w:rPr>
          <w:rFonts w:ascii="Times New Roman" w:hAnsi="Times New Roman"/>
          <w:color w:val="000000" w:themeColor="text1"/>
          <w:sz w:val="24"/>
          <w:szCs w:val="24"/>
        </w:rPr>
        <w:t xml:space="preserve"> </w:t>
      </w:r>
      <w:proofErr w:type="gramStart"/>
      <w:r w:rsidR="007A6BBC" w:rsidRPr="001B0A3E">
        <w:rPr>
          <w:rFonts w:ascii="Times New Roman" w:hAnsi="Times New Roman"/>
          <w:color w:val="000000" w:themeColor="text1"/>
          <w:sz w:val="24"/>
          <w:szCs w:val="24"/>
        </w:rPr>
        <w:t>Tęsti maždaug 10 dienų.</w:t>
      </w:r>
      <w:proofErr w:type="gramEnd"/>
      <w:r w:rsidR="003855B0" w:rsidRPr="001B0A3E">
        <w:rPr>
          <w:rFonts w:ascii="Times New Roman" w:hAnsi="Times New Roman"/>
          <w:color w:val="000000" w:themeColor="text1"/>
          <w:sz w:val="24"/>
          <w:szCs w:val="24"/>
        </w:rPr>
        <w:t xml:space="preserve"> </w:t>
      </w:r>
      <w:proofErr w:type="gramStart"/>
      <w:r w:rsidR="007A6BBC" w:rsidRPr="001B0A3E">
        <w:rPr>
          <w:rFonts w:ascii="Times New Roman" w:hAnsi="Times New Roman"/>
          <w:color w:val="000000" w:themeColor="text1"/>
          <w:sz w:val="24"/>
          <w:szCs w:val="24"/>
        </w:rPr>
        <w:t>(</w:t>
      </w:r>
      <w:r w:rsidR="00D27B04" w:rsidRPr="001B0A3E">
        <w:rPr>
          <w:rFonts w:ascii="Times New Roman" w:hAnsi="Times New Roman"/>
          <w:color w:val="000000" w:themeColor="text1"/>
          <w:sz w:val="24"/>
          <w:szCs w:val="24"/>
        </w:rPr>
        <w:t xml:space="preserve">A. </w:t>
      </w:r>
      <w:r w:rsidR="007A6BBC" w:rsidRPr="001B0A3E">
        <w:rPr>
          <w:rFonts w:ascii="Times New Roman" w:hAnsi="Times New Roman"/>
          <w:color w:val="000000" w:themeColor="text1"/>
          <w:sz w:val="24"/>
          <w:szCs w:val="24"/>
        </w:rPr>
        <w:t>Taujenienė</w:t>
      </w:r>
      <w:r w:rsidR="007F7232" w:rsidRPr="001B0A3E">
        <w:rPr>
          <w:rFonts w:ascii="Times New Roman" w:hAnsi="Times New Roman"/>
          <w:color w:val="000000" w:themeColor="text1"/>
          <w:sz w:val="24"/>
          <w:szCs w:val="24"/>
        </w:rPr>
        <w:t>,</w:t>
      </w:r>
      <w:r w:rsidR="00D27B04" w:rsidRPr="001B0A3E">
        <w:rPr>
          <w:rFonts w:ascii="Times New Roman" w:hAnsi="Times New Roman"/>
          <w:color w:val="000000" w:themeColor="text1"/>
          <w:sz w:val="24"/>
          <w:szCs w:val="24"/>
        </w:rPr>
        <w:t xml:space="preserve"> gim. 1926</w:t>
      </w:r>
      <w:r w:rsidR="00BA5F45" w:rsidRPr="001B0A3E">
        <w:rPr>
          <w:rFonts w:ascii="Times New Roman" w:hAnsi="Times New Roman"/>
          <w:color w:val="000000" w:themeColor="text1"/>
          <w:sz w:val="24"/>
          <w:szCs w:val="24"/>
        </w:rPr>
        <w:t xml:space="preserve"> </w:t>
      </w:r>
      <w:r w:rsidR="00D27B04" w:rsidRPr="001B0A3E">
        <w:rPr>
          <w:rFonts w:ascii="Times New Roman" w:hAnsi="Times New Roman"/>
          <w:color w:val="000000" w:themeColor="text1"/>
          <w:sz w:val="24"/>
          <w:szCs w:val="24"/>
        </w:rPr>
        <w:t>m.</w:t>
      </w:r>
      <w:r w:rsidR="007A6BBC" w:rsidRPr="001B0A3E">
        <w:rPr>
          <w:rFonts w:ascii="Times New Roman" w:hAnsi="Times New Roman"/>
          <w:color w:val="000000" w:themeColor="text1"/>
          <w:sz w:val="24"/>
          <w:szCs w:val="24"/>
        </w:rPr>
        <w:t>)</w:t>
      </w:r>
      <w:proofErr w:type="gramEnd"/>
    </w:p>
    <w:p w:rsidR="003B473C" w:rsidRPr="001B0A3E" w:rsidRDefault="003B473C" w:rsidP="00987963">
      <w:pPr>
        <w:spacing w:after="0" w:line="360" w:lineRule="auto"/>
        <w:ind w:firstLine="851"/>
        <w:jc w:val="both"/>
        <w:rPr>
          <w:rFonts w:ascii="Times New Roman" w:hAnsi="Times New Roman"/>
          <w:color w:val="000000" w:themeColor="text1"/>
          <w:sz w:val="24"/>
          <w:szCs w:val="24"/>
        </w:rPr>
      </w:pPr>
      <w:r w:rsidRPr="001B0A3E">
        <w:rPr>
          <w:rStyle w:val="apple-converted-space"/>
          <w:rFonts w:ascii="Times New Roman" w:hAnsi="Times New Roman"/>
          <w:color w:val="000000" w:themeColor="text1"/>
          <w:sz w:val="24"/>
          <w:szCs w:val="24"/>
        </w:rPr>
        <w:t> </w:t>
      </w:r>
      <w:r w:rsidRPr="001B0A3E">
        <w:rPr>
          <w:rFonts w:ascii="Times New Roman" w:hAnsi="Times New Roman"/>
          <w:color w:val="000000" w:themeColor="text1"/>
          <w:sz w:val="24"/>
          <w:szCs w:val="24"/>
        </w:rPr>
        <w:t>Pasirinkta respondentų imtis</w:t>
      </w:r>
      <w:r w:rsidR="00D116C9" w:rsidRPr="001B0A3E">
        <w:rPr>
          <w:rFonts w:ascii="Times New Roman" w:hAnsi="Times New Roman"/>
          <w:color w:val="000000" w:themeColor="text1"/>
          <w:sz w:val="24"/>
          <w:szCs w:val="24"/>
        </w:rPr>
        <w:t xml:space="preserve"> –</w:t>
      </w:r>
      <w:r w:rsidRPr="001B0A3E">
        <w:rPr>
          <w:rFonts w:ascii="Times New Roman" w:hAnsi="Times New Roman"/>
          <w:color w:val="000000" w:themeColor="text1"/>
          <w:sz w:val="24"/>
          <w:szCs w:val="24"/>
        </w:rPr>
        <w:t xml:space="preserve"> senyvo amžiaus žmonės, </w:t>
      </w:r>
      <w:r w:rsidR="00D116C9" w:rsidRPr="001B0A3E">
        <w:rPr>
          <w:rFonts w:ascii="Times New Roman" w:hAnsi="Times New Roman"/>
          <w:color w:val="000000" w:themeColor="text1"/>
          <w:sz w:val="24"/>
          <w:szCs w:val="24"/>
        </w:rPr>
        <w:t>kurių</w:t>
      </w:r>
      <w:r w:rsidRPr="001B0A3E">
        <w:rPr>
          <w:rFonts w:ascii="Times New Roman" w:hAnsi="Times New Roman"/>
          <w:color w:val="000000" w:themeColor="text1"/>
          <w:sz w:val="24"/>
          <w:szCs w:val="24"/>
        </w:rPr>
        <w:t xml:space="preserve"> kasdienybe jau tapęs padidėjęs skrandžio rūgštingumas, pablogėjęs virškinimas ir kitos, su virškinimo traktu susijusios</w:t>
      </w:r>
      <w:r w:rsidR="0068432D" w:rsidRPr="001B0A3E">
        <w:rPr>
          <w:rFonts w:ascii="Times New Roman" w:hAnsi="Times New Roman"/>
          <w:color w:val="000000" w:themeColor="text1"/>
          <w:sz w:val="24"/>
          <w:szCs w:val="24"/>
        </w:rPr>
        <w:t>,</w:t>
      </w:r>
      <w:r w:rsidRPr="001B0A3E">
        <w:rPr>
          <w:rFonts w:ascii="Times New Roman" w:hAnsi="Times New Roman"/>
          <w:color w:val="000000" w:themeColor="text1"/>
          <w:sz w:val="24"/>
          <w:szCs w:val="24"/>
        </w:rPr>
        <w:t xml:space="preserve"> problemos, tad ne nuostabu, jog respondentai žino daug ir įvairių vaistų negalavimams pašalinti. </w:t>
      </w:r>
    </w:p>
    <w:p w:rsidR="00D27B04" w:rsidRPr="001B0A3E" w:rsidRDefault="003F4FB1" w:rsidP="00987963">
      <w:pPr>
        <w:spacing w:after="0" w:line="360" w:lineRule="auto"/>
        <w:ind w:firstLine="851"/>
        <w:jc w:val="both"/>
        <w:rPr>
          <w:rFonts w:ascii="Times New Roman" w:hAnsi="Times New Roman"/>
          <w:color w:val="000000" w:themeColor="text1"/>
          <w:sz w:val="24"/>
          <w:szCs w:val="24"/>
        </w:rPr>
      </w:pPr>
      <w:proofErr w:type="gramStart"/>
      <w:r w:rsidRPr="001B0A3E">
        <w:rPr>
          <w:rFonts w:ascii="Times New Roman" w:hAnsi="Times New Roman"/>
          <w:color w:val="000000" w:themeColor="text1"/>
          <w:sz w:val="24"/>
          <w:szCs w:val="24"/>
        </w:rPr>
        <w:t>Tveruose</w:t>
      </w:r>
      <w:r w:rsidR="00050543" w:rsidRPr="001B0A3E">
        <w:rPr>
          <w:rFonts w:ascii="Times New Roman" w:hAnsi="Times New Roman"/>
          <w:color w:val="000000" w:themeColor="text1"/>
          <w:sz w:val="24"/>
          <w:szCs w:val="24"/>
        </w:rPr>
        <w:t xml:space="preserve"> nebuvo paminėta daugiakomponenčių mišinių,</w:t>
      </w:r>
      <w:r w:rsidR="00AB1776" w:rsidRPr="001B0A3E">
        <w:rPr>
          <w:rFonts w:ascii="Times New Roman" w:hAnsi="Times New Roman"/>
          <w:color w:val="000000" w:themeColor="text1"/>
          <w:sz w:val="24"/>
          <w:szCs w:val="24"/>
        </w:rPr>
        <w:t xml:space="preserve"> gaminamų iš natūralių medžiagų</w:t>
      </w:r>
      <w:r w:rsidR="0068432D" w:rsidRPr="001B0A3E">
        <w:rPr>
          <w:rFonts w:ascii="Times New Roman" w:hAnsi="Times New Roman"/>
          <w:color w:val="000000" w:themeColor="text1"/>
          <w:sz w:val="24"/>
          <w:szCs w:val="24"/>
        </w:rPr>
        <w:t>,</w:t>
      </w:r>
      <w:r w:rsidR="00AB1776" w:rsidRPr="001B0A3E">
        <w:rPr>
          <w:rFonts w:ascii="Times New Roman" w:hAnsi="Times New Roman"/>
          <w:color w:val="000000" w:themeColor="text1"/>
          <w:sz w:val="24"/>
          <w:szCs w:val="24"/>
        </w:rPr>
        <w:t xml:space="preserve"> virškinamojo trakto ligoms gydyti.</w:t>
      </w:r>
      <w:proofErr w:type="gramEnd"/>
    </w:p>
    <w:p w:rsidR="007A6BBC" w:rsidRPr="001B0A3E" w:rsidRDefault="007A6BBC" w:rsidP="00987963">
      <w:pPr>
        <w:spacing w:after="0" w:line="360" w:lineRule="auto"/>
        <w:ind w:firstLine="851"/>
        <w:jc w:val="both"/>
        <w:rPr>
          <w:rFonts w:ascii="Times New Roman" w:hAnsi="Times New Roman"/>
          <w:b/>
          <w:color w:val="000000" w:themeColor="text1"/>
          <w:sz w:val="24"/>
          <w:szCs w:val="24"/>
        </w:rPr>
      </w:pPr>
    </w:p>
    <w:p w:rsidR="007A6BBC" w:rsidRPr="001B0A3E" w:rsidRDefault="007133AA" w:rsidP="00987963">
      <w:pPr>
        <w:spacing w:after="0" w:line="360" w:lineRule="auto"/>
        <w:ind w:firstLine="851"/>
        <w:jc w:val="both"/>
        <w:rPr>
          <w:rFonts w:ascii="Times New Roman" w:hAnsi="Times New Roman"/>
          <w:b/>
          <w:color w:val="000000" w:themeColor="text1"/>
          <w:sz w:val="24"/>
          <w:szCs w:val="24"/>
        </w:rPr>
      </w:pPr>
      <w:r w:rsidRPr="001B0A3E">
        <w:rPr>
          <w:rFonts w:ascii="Times New Roman" w:hAnsi="Times New Roman"/>
          <w:b/>
          <w:color w:val="000000" w:themeColor="text1"/>
          <w:sz w:val="24"/>
          <w:szCs w:val="24"/>
        </w:rPr>
        <w:t>2</w:t>
      </w:r>
      <w:r w:rsidR="00A66D3D" w:rsidRPr="001B0A3E">
        <w:rPr>
          <w:rFonts w:ascii="Times New Roman" w:hAnsi="Times New Roman"/>
          <w:b/>
          <w:color w:val="000000" w:themeColor="text1"/>
          <w:sz w:val="24"/>
          <w:szCs w:val="24"/>
        </w:rPr>
        <w:t>.</w:t>
      </w:r>
      <w:r w:rsidR="005B7E74" w:rsidRPr="001B0A3E">
        <w:rPr>
          <w:rFonts w:ascii="Times New Roman" w:hAnsi="Times New Roman"/>
          <w:b/>
          <w:color w:val="000000" w:themeColor="text1"/>
          <w:sz w:val="24"/>
          <w:szCs w:val="24"/>
        </w:rPr>
        <w:t xml:space="preserve"> </w:t>
      </w:r>
      <w:r w:rsidR="00A66D3D" w:rsidRPr="001B0A3E">
        <w:rPr>
          <w:rFonts w:ascii="Times New Roman" w:hAnsi="Times New Roman"/>
          <w:b/>
          <w:color w:val="000000" w:themeColor="text1"/>
          <w:sz w:val="24"/>
          <w:szCs w:val="24"/>
        </w:rPr>
        <w:t>Mišiniai k</w:t>
      </w:r>
      <w:r w:rsidR="00050543" w:rsidRPr="001B0A3E">
        <w:rPr>
          <w:rFonts w:ascii="Times New Roman" w:hAnsi="Times New Roman"/>
          <w:b/>
          <w:color w:val="000000" w:themeColor="text1"/>
          <w:sz w:val="24"/>
          <w:szCs w:val="24"/>
        </w:rPr>
        <w:t xml:space="preserve">vėpavimo takų ligoms </w:t>
      </w:r>
      <w:r w:rsidR="00221E90" w:rsidRPr="001B0A3E">
        <w:rPr>
          <w:rFonts w:ascii="Times New Roman" w:hAnsi="Times New Roman"/>
          <w:b/>
          <w:color w:val="000000" w:themeColor="text1"/>
          <w:sz w:val="24"/>
          <w:szCs w:val="24"/>
        </w:rPr>
        <w:t>gydyti</w:t>
      </w:r>
    </w:p>
    <w:p w:rsidR="00D547BB" w:rsidRPr="001B0A3E" w:rsidRDefault="00273BE1" w:rsidP="00987963">
      <w:pPr>
        <w:spacing w:after="0" w:line="360" w:lineRule="auto"/>
        <w:ind w:firstLine="851"/>
        <w:jc w:val="both"/>
        <w:rPr>
          <w:rFonts w:ascii="Times New Roman" w:hAnsi="Times New Roman"/>
          <w:color w:val="000000" w:themeColor="text1"/>
          <w:sz w:val="24"/>
          <w:szCs w:val="24"/>
        </w:rPr>
      </w:pPr>
      <w:proofErr w:type="gramStart"/>
      <w:r w:rsidRPr="001B0A3E">
        <w:rPr>
          <w:rFonts w:ascii="Times New Roman" w:hAnsi="Times New Roman"/>
          <w:color w:val="000000" w:themeColor="text1"/>
          <w:sz w:val="24"/>
          <w:szCs w:val="24"/>
        </w:rPr>
        <w:t>Kvėpavimo takų lig</w:t>
      </w:r>
      <w:r w:rsidR="0068432D" w:rsidRPr="001B0A3E">
        <w:rPr>
          <w:rFonts w:ascii="Times New Roman" w:hAnsi="Times New Roman"/>
          <w:color w:val="000000" w:themeColor="text1"/>
          <w:sz w:val="24"/>
          <w:szCs w:val="24"/>
        </w:rPr>
        <w:t>oms</w:t>
      </w:r>
      <w:r w:rsidRPr="001B0A3E">
        <w:rPr>
          <w:rFonts w:ascii="Times New Roman" w:hAnsi="Times New Roman"/>
          <w:color w:val="000000" w:themeColor="text1"/>
          <w:sz w:val="24"/>
          <w:szCs w:val="24"/>
        </w:rPr>
        <w:t xml:space="preserve"> gydy</w:t>
      </w:r>
      <w:r w:rsidR="0068432D" w:rsidRPr="001B0A3E">
        <w:rPr>
          <w:rFonts w:ascii="Times New Roman" w:hAnsi="Times New Roman"/>
          <w:color w:val="000000" w:themeColor="text1"/>
          <w:sz w:val="24"/>
          <w:szCs w:val="24"/>
        </w:rPr>
        <w:t>t</w:t>
      </w:r>
      <w:r w:rsidRPr="001B0A3E">
        <w:rPr>
          <w:rFonts w:ascii="Times New Roman" w:hAnsi="Times New Roman"/>
          <w:color w:val="000000" w:themeColor="text1"/>
          <w:sz w:val="24"/>
          <w:szCs w:val="24"/>
        </w:rPr>
        <w:t>i</w:t>
      </w:r>
      <w:r w:rsidR="00E37D80" w:rsidRPr="001B0A3E">
        <w:rPr>
          <w:rFonts w:ascii="Times New Roman" w:hAnsi="Times New Roman"/>
          <w:color w:val="000000" w:themeColor="text1"/>
          <w:sz w:val="24"/>
          <w:szCs w:val="24"/>
        </w:rPr>
        <w:t xml:space="preserve"> buvo paminėta ne tik daugiausia vienkomponenčų paruošų, bet</w:t>
      </w:r>
      <w:r w:rsidR="0068432D" w:rsidRPr="001B0A3E">
        <w:rPr>
          <w:rFonts w:ascii="Times New Roman" w:hAnsi="Times New Roman"/>
          <w:color w:val="000000" w:themeColor="text1"/>
          <w:sz w:val="24"/>
          <w:szCs w:val="24"/>
        </w:rPr>
        <w:t>,</w:t>
      </w:r>
      <w:r w:rsidR="00E37D80" w:rsidRPr="001B0A3E">
        <w:rPr>
          <w:rFonts w:ascii="Times New Roman" w:hAnsi="Times New Roman"/>
          <w:color w:val="000000" w:themeColor="text1"/>
          <w:sz w:val="24"/>
          <w:szCs w:val="24"/>
        </w:rPr>
        <w:t xml:space="preserve"> kaip pastebė</w:t>
      </w:r>
      <w:r w:rsidR="0068432D" w:rsidRPr="001B0A3E">
        <w:rPr>
          <w:rFonts w:ascii="Times New Roman" w:hAnsi="Times New Roman"/>
          <w:color w:val="000000" w:themeColor="text1"/>
          <w:sz w:val="24"/>
          <w:szCs w:val="24"/>
        </w:rPr>
        <w:t>ta susisteminus duomenis</w:t>
      </w:r>
      <w:r w:rsidR="00221E90" w:rsidRPr="001B0A3E">
        <w:rPr>
          <w:rFonts w:ascii="Times New Roman" w:hAnsi="Times New Roman"/>
          <w:color w:val="000000" w:themeColor="text1"/>
          <w:sz w:val="24"/>
          <w:szCs w:val="24"/>
        </w:rPr>
        <w:t xml:space="preserve">, </w:t>
      </w:r>
      <w:r w:rsidR="00E37D80" w:rsidRPr="001B0A3E">
        <w:rPr>
          <w:rFonts w:ascii="Times New Roman" w:hAnsi="Times New Roman"/>
          <w:color w:val="000000" w:themeColor="text1"/>
          <w:sz w:val="24"/>
          <w:szCs w:val="24"/>
        </w:rPr>
        <w:t>daugiakomponenčių mišinių gausa išsiskiria iš kitoms ligoms gydyti ruošiamų paruošų.</w:t>
      </w:r>
      <w:proofErr w:type="gramEnd"/>
    </w:p>
    <w:p w:rsidR="007F7232" w:rsidRPr="001B0A3E" w:rsidRDefault="007F7232" w:rsidP="007F7232">
      <w:pPr>
        <w:spacing w:after="0" w:line="360" w:lineRule="auto"/>
        <w:ind w:firstLine="851"/>
        <w:jc w:val="both"/>
        <w:rPr>
          <w:rFonts w:ascii="Times New Roman" w:hAnsi="Times New Roman"/>
          <w:color w:val="000000" w:themeColor="text1"/>
          <w:sz w:val="24"/>
          <w:szCs w:val="24"/>
        </w:rPr>
      </w:pPr>
      <w:proofErr w:type="gramStart"/>
      <w:r w:rsidRPr="001B0A3E">
        <w:rPr>
          <w:rFonts w:ascii="Times New Roman" w:hAnsi="Times New Roman"/>
          <w:color w:val="000000" w:themeColor="text1"/>
          <w:sz w:val="24"/>
          <w:szCs w:val="24"/>
        </w:rPr>
        <w:t>Žem.</w:t>
      </w:r>
      <w:proofErr w:type="gramEnd"/>
      <w:r w:rsidRPr="001B0A3E">
        <w:rPr>
          <w:rFonts w:ascii="Times New Roman" w:hAnsi="Times New Roman"/>
          <w:color w:val="000000" w:themeColor="text1"/>
          <w:sz w:val="24"/>
          <w:szCs w:val="24"/>
        </w:rPr>
        <w:t xml:space="preserve"> Kalvarijoje buvo paminėti šie receptai kvėpavimo takų ligoms gydyti:</w:t>
      </w:r>
    </w:p>
    <w:p w:rsidR="007A6BBC" w:rsidRPr="001B0A3E" w:rsidRDefault="00DD2E6F" w:rsidP="00987963">
      <w:pPr>
        <w:spacing w:after="0" w:line="360" w:lineRule="auto"/>
        <w:ind w:firstLine="851"/>
        <w:jc w:val="both"/>
        <w:rPr>
          <w:rFonts w:ascii="Times New Roman" w:hAnsi="Times New Roman"/>
          <w:color w:val="000000" w:themeColor="text1"/>
          <w:sz w:val="24"/>
          <w:szCs w:val="24"/>
        </w:rPr>
      </w:pPr>
      <w:r w:rsidRPr="001B0A3E">
        <w:rPr>
          <w:rFonts w:ascii="Times New Roman" w:hAnsi="Times New Roman"/>
          <w:color w:val="000000" w:themeColor="text1"/>
          <w:sz w:val="24"/>
          <w:szCs w:val="24"/>
        </w:rPr>
        <w:t xml:space="preserve">- </w:t>
      </w:r>
      <w:r w:rsidR="007A6BBC" w:rsidRPr="001B0A3E">
        <w:rPr>
          <w:rFonts w:ascii="Times New Roman" w:hAnsi="Times New Roman"/>
          <w:color w:val="000000" w:themeColor="text1"/>
          <w:sz w:val="24"/>
          <w:szCs w:val="24"/>
        </w:rPr>
        <w:t>Kiaulpienių šaknys ir erškėtrožių uogos suma</w:t>
      </w:r>
      <w:r w:rsidR="00421803" w:rsidRPr="001B0A3E">
        <w:rPr>
          <w:rFonts w:ascii="Times New Roman" w:hAnsi="Times New Roman"/>
          <w:color w:val="000000" w:themeColor="text1"/>
          <w:sz w:val="24"/>
          <w:szCs w:val="24"/>
        </w:rPr>
        <w:t>lamos</w:t>
      </w:r>
      <w:r w:rsidR="006D5807" w:rsidRPr="001B0A3E">
        <w:rPr>
          <w:rFonts w:ascii="Times New Roman" w:hAnsi="Times New Roman"/>
          <w:color w:val="000000" w:themeColor="text1"/>
          <w:sz w:val="24"/>
          <w:szCs w:val="24"/>
        </w:rPr>
        <w:t>,</w:t>
      </w:r>
      <w:r w:rsidR="00050543" w:rsidRPr="001B0A3E">
        <w:rPr>
          <w:rFonts w:ascii="Times New Roman" w:hAnsi="Times New Roman"/>
          <w:color w:val="000000" w:themeColor="text1"/>
          <w:sz w:val="24"/>
          <w:szCs w:val="24"/>
        </w:rPr>
        <w:t xml:space="preserve"> sumaišomos </w:t>
      </w:r>
      <w:r w:rsidR="00421803" w:rsidRPr="001B0A3E">
        <w:rPr>
          <w:rFonts w:ascii="Times New Roman" w:hAnsi="Times New Roman"/>
          <w:color w:val="000000" w:themeColor="text1"/>
          <w:sz w:val="24"/>
          <w:szCs w:val="24"/>
        </w:rPr>
        <w:t>lygiomis dalimis, užpilamos</w:t>
      </w:r>
      <w:r w:rsidR="007A6BBC" w:rsidRPr="001B0A3E">
        <w:rPr>
          <w:rFonts w:ascii="Times New Roman" w:hAnsi="Times New Roman"/>
          <w:color w:val="000000" w:themeColor="text1"/>
          <w:sz w:val="24"/>
          <w:szCs w:val="24"/>
        </w:rPr>
        <w:t xml:space="preserve"> karštu vandeniu </w:t>
      </w:r>
      <w:r w:rsidR="00E37D80" w:rsidRPr="001B0A3E">
        <w:rPr>
          <w:rFonts w:ascii="Times New Roman" w:hAnsi="Times New Roman"/>
          <w:color w:val="000000" w:themeColor="text1"/>
          <w:sz w:val="24"/>
          <w:szCs w:val="24"/>
        </w:rPr>
        <w:t xml:space="preserve">ir </w:t>
      </w:r>
      <w:r w:rsidR="00421803" w:rsidRPr="001B0A3E">
        <w:rPr>
          <w:rFonts w:ascii="Times New Roman" w:hAnsi="Times New Roman"/>
          <w:color w:val="000000" w:themeColor="text1"/>
          <w:sz w:val="24"/>
          <w:szCs w:val="24"/>
        </w:rPr>
        <w:t>paviri</w:t>
      </w:r>
      <w:r w:rsidR="007A6BBC" w:rsidRPr="001B0A3E">
        <w:rPr>
          <w:rFonts w:ascii="Times New Roman" w:hAnsi="Times New Roman"/>
          <w:color w:val="000000" w:themeColor="text1"/>
          <w:sz w:val="24"/>
          <w:szCs w:val="24"/>
        </w:rPr>
        <w:t>nam</w:t>
      </w:r>
      <w:r w:rsidR="00421803" w:rsidRPr="001B0A3E">
        <w:rPr>
          <w:rFonts w:ascii="Times New Roman" w:hAnsi="Times New Roman"/>
          <w:color w:val="000000" w:themeColor="text1"/>
          <w:sz w:val="24"/>
          <w:szCs w:val="24"/>
        </w:rPr>
        <w:t xml:space="preserve">os. </w:t>
      </w:r>
      <w:proofErr w:type="gramStart"/>
      <w:r w:rsidR="00421803" w:rsidRPr="001B0A3E">
        <w:rPr>
          <w:rFonts w:ascii="Times New Roman" w:hAnsi="Times New Roman"/>
          <w:color w:val="000000" w:themeColor="text1"/>
          <w:sz w:val="24"/>
          <w:szCs w:val="24"/>
        </w:rPr>
        <w:t>Nusunkus</w:t>
      </w:r>
      <w:r w:rsidR="00E37D80" w:rsidRPr="001B0A3E">
        <w:rPr>
          <w:rFonts w:ascii="Times New Roman" w:hAnsi="Times New Roman"/>
          <w:color w:val="000000" w:themeColor="text1"/>
          <w:sz w:val="24"/>
          <w:szCs w:val="24"/>
        </w:rPr>
        <w:t xml:space="preserve"> gerti kai yra alerginė sloga, vart</w:t>
      </w:r>
      <w:r w:rsidR="00421803" w:rsidRPr="001B0A3E">
        <w:rPr>
          <w:rFonts w:ascii="Times New Roman" w:hAnsi="Times New Roman"/>
          <w:color w:val="000000" w:themeColor="text1"/>
          <w:sz w:val="24"/>
          <w:szCs w:val="24"/>
        </w:rPr>
        <w:t>oti</w:t>
      </w:r>
      <w:r w:rsidR="006D5807" w:rsidRPr="001B0A3E">
        <w:rPr>
          <w:rFonts w:ascii="Times New Roman" w:hAnsi="Times New Roman"/>
          <w:color w:val="000000" w:themeColor="text1"/>
          <w:sz w:val="24"/>
          <w:szCs w:val="24"/>
        </w:rPr>
        <w:t>,</w:t>
      </w:r>
      <w:r w:rsidR="007A6BBC" w:rsidRPr="001B0A3E">
        <w:rPr>
          <w:rFonts w:ascii="Times New Roman" w:hAnsi="Times New Roman"/>
          <w:color w:val="000000" w:themeColor="text1"/>
          <w:sz w:val="24"/>
          <w:szCs w:val="24"/>
        </w:rPr>
        <w:t xml:space="preserve"> kol prae</w:t>
      </w:r>
      <w:r w:rsidR="00E37D80" w:rsidRPr="001B0A3E">
        <w:rPr>
          <w:rFonts w:ascii="Times New Roman" w:hAnsi="Times New Roman"/>
          <w:color w:val="000000" w:themeColor="text1"/>
          <w:sz w:val="24"/>
          <w:szCs w:val="24"/>
        </w:rPr>
        <w:t>i</w:t>
      </w:r>
      <w:r w:rsidR="007A6BBC" w:rsidRPr="001B0A3E">
        <w:rPr>
          <w:rFonts w:ascii="Times New Roman" w:hAnsi="Times New Roman"/>
          <w:color w:val="000000" w:themeColor="text1"/>
          <w:sz w:val="24"/>
          <w:szCs w:val="24"/>
        </w:rPr>
        <w:t>s, m</w:t>
      </w:r>
      <w:r w:rsidR="003855B0" w:rsidRPr="001B0A3E">
        <w:rPr>
          <w:rFonts w:ascii="Times New Roman" w:hAnsi="Times New Roman"/>
          <w:color w:val="000000" w:themeColor="text1"/>
          <w:sz w:val="24"/>
          <w:szCs w:val="24"/>
        </w:rPr>
        <w:t>a</w:t>
      </w:r>
      <w:r w:rsidR="007A6BBC" w:rsidRPr="001B0A3E">
        <w:rPr>
          <w:rFonts w:ascii="Times New Roman" w:hAnsi="Times New Roman"/>
          <w:color w:val="000000" w:themeColor="text1"/>
          <w:sz w:val="24"/>
          <w:szCs w:val="24"/>
        </w:rPr>
        <w:t>ždaug 2 mėn.</w:t>
      </w:r>
      <w:proofErr w:type="gramEnd"/>
      <w:r w:rsidR="007A6BBC" w:rsidRPr="001B0A3E">
        <w:rPr>
          <w:rFonts w:ascii="Times New Roman" w:hAnsi="Times New Roman"/>
          <w:color w:val="000000" w:themeColor="text1"/>
          <w:sz w:val="24"/>
          <w:szCs w:val="24"/>
        </w:rPr>
        <w:t xml:space="preserve"> </w:t>
      </w:r>
      <w:proofErr w:type="gramStart"/>
      <w:r w:rsidR="007A6BBC" w:rsidRPr="001B0A3E">
        <w:rPr>
          <w:rFonts w:ascii="Times New Roman" w:hAnsi="Times New Roman"/>
          <w:color w:val="000000" w:themeColor="text1"/>
          <w:sz w:val="24"/>
          <w:szCs w:val="24"/>
        </w:rPr>
        <w:t>(</w:t>
      </w:r>
      <w:r w:rsidR="00E37D80" w:rsidRPr="001B0A3E">
        <w:rPr>
          <w:rFonts w:ascii="Times New Roman" w:hAnsi="Times New Roman"/>
          <w:color w:val="000000" w:themeColor="text1"/>
          <w:sz w:val="24"/>
          <w:szCs w:val="24"/>
        </w:rPr>
        <w:t xml:space="preserve">D. </w:t>
      </w:r>
      <w:r w:rsidR="007A6BBC" w:rsidRPr="001B0A3E">
        <w:rPr>
          <w:rFonts w:ascii="Times New Roman" w:hAnsi="Times New Roman"/>
          <w:color w:val="000000" w:themeColor="text1"/>
          <w:sz w:val="24"/>
          <w:szCs w:val="24"/>
        </w:rPr>
        <w:t>Ramonienė</w:t>
      </w:r>
      <w:r w:rsidR="007F7232" w:rsidRPr="001B0A3E">
        <w:rPr>
          <w:rFonts w:ascii="Times New Roman" w:hAnsi="Times New Roman"/>
          <w:color w:val="000000" w:themeColor="text1"/>
          <w:sz w:val="24"/>
          <w:szCs w:val="24"/>
        </w:rPr>
        <w:t>,</w:t>
      </w:r>
      <w:r w:rsidR="00E37D80" w:rsidRPr="001B0A3E">
        <w:rPr>
          <w:rFonts w:ascii="Times New Roman" w:hAnsi="Times New Roman"/>
          <w:color w:val="000000" w:themeColor="text1"/>
          <w:sz w:val="24"/>
          <w:szCs w:val="24"/>
        </w:rPr>
        <w:t xml:space="preserve"> gim. 1922</w:t>
      </w:r>
      <w:r w:rsidR="00421803" w:rsidRPr="001B0A3E">
        <w:rPr>
          <w:rFonts w:ascii="Times New Roman" w:hAnsi="Times New Roman"/>
          <w:color w:val="000000" w:themeColor="text1"/>
          <w:sz w:val="24"/>
          <w:szCs w:val="24"/>
        </w:rPr>
        <w:t xml:space="preserve"> </w:t>
      </w:r>
      <w:r w:rsidR="00E37D80" w:rsidRPr="001B0A3E">
        <w:rPr>
          <w:rFonts w:ascii="Times New Roman" w:hAnsi="Times New Roman"/>
          <w:color w:val="000000" w:themeColor="text1"/>
          <w:sz w:val="24"/>
          <w:szCs w:val="24"/>
        </w:rPr>
        <w:t>m.</w:t>
      </w:r>
      <w:r w:rsidR="007A6BBC" w:rsidRPr="001B0A3E">
        <w:rPr>
          <w:rFonts w:ascii="Times New Roman" w:hAnsi="Times New Roman"/>
          <w:color w:val="000000" w:themeColor="text1"/>
          <w:sz w:val="24"/>
          <w:szCs w:val="24"/>
        </w:rPr>
        <w:t>)</w:t>
      </w:r>
      <w:proofErr w:type="gramEnd"/>
    </w:p>
    <w:p w:rsidR="007A6BBC" w:rsidRPr="001B0A3E" w:rsidRDefault="00DD2E6F" w:rsidP="00987963">
      <w:pPr>
        <w:spacing w:after="0" w:line="360" w:lineRule="auto"/>
        <w:ind w:firstLine="851"/>
        <w:jc w:val="both"/>
        <w:rPr>
          <w:rFonts w:ascii="Times New Roman" w:hAnsi="Times New Roman"/>
          <w:color w:val="000000" w:themeColor="text1"/>
          <w:sz w:val="24"/>
          <w:szCs w:val="24"/>
        </w:rPr>
      </w:pPr>
      <w:r w:rsidRPr="001B0A3E">
        <w:rPr>
          <w:rFonts w:ascii="Times New Roman" w:hAnsi="Times New Roman"/>
          <w:color w:val="000000" w:themeColor="text1"/>
          <w:sz w:val="24"/>
          <w:szCs w:val="24"/>
        </w:rPr>
        <w:lastRenderedPageBreak/>
        <w:t xml:space="preserve">- </w:t>
      </w:r>
      <w:r w:rsidR="007A6BBC" w:rsidRPr="001B0A3E">
        <w:rPr>
          <w:rFonts w:ascii="Times New Roman" w:hAnsi="Times New Roman"/>
          <w:color w:val="000000" w:themeColor="text1"/>
          <w:sz w:val="24"/>
          <w:szCs w:val="24"/>
        </w:rPr>
        <w:t>Gr</w:t>
      </w:r>
      <w:r w:rsidR="003855B0" w:rsidRPr="001B0A3E">
        <w:rPr>
          <w:rFonts w:ascii="Times New Roman" w:hAnsi="Times New Roman"/>
          <w:color w:val="000000" w:themeColor="text1"/>
          <w:sz w:val="24"/>
          <w:szCs w:val="24"/>
        </w:rPr>
        <w:t xml:space="preserve">ipui </w:t>
      </w:r>
      <w:r w:rsidR="00E37D80" w:rsidRPr="001B0A3E">
        <w:rPr>
          <w:rFonts w:ascii="Times New Roman" w:hAnsi="Times New Roman"/>
          <w:color w:val="000000" w:themeColor="text1"/>
          <w:sz w:val="24"/>
          <w:szCs w:val="24"/>
        </w:rPr>
        <w:t xml:space="preserve">gydyti V. Balandienė </w:t>
      </w:r>
      <w:r w:rsidR="006D5807" w:rsidRPr="001B0A3E">
        <w:rPr>
          <w:rFonts w:ascii="Times New Roman" w:hAnsi="Times New Roman"/>
          <w:color w:val="000000" w:themeColor="text1"/>
          <w:sz w:val="24"/>
          <w:szCs w:val="24"/>
        </w:rPr>
        <w:t>(</w:t>
      </w:r>
      <w:r w:rsidR="00E37D80" w:rsidRPr="001B0A3E">
        <w:rPr>
          <w:rFonts w:ascii="Times New Roman" w:hAnsi="Times New Roman"/>
          <w:color w:val="000000" w:themeColor="text1"/>
          <w:sz w:val="24"/>
          <w:szCs w:val="24"/>
        </w:rPr>
        <w:t>gim. 1942</w:t>
      </w:r>
      <w:r w:rsidR="00421803" w:rsidRPr="001B0A3E">
        <w:rPr>
          <w:rFonts w:ascii="Times New Roman" w:hAnsi="Times New Roman"/>
          <w:color w:val="000000" w:themeColor="text1"/>
          <w:sz w:val="24"/>
          <w:szCs w:val="24"/>
        </w:rPr>
        <w:t xml:space="preserve"> </w:t>
      </w:r>
      <w:r w:rsidR="00E37D80" w:rsidRPr="001B0A3E">
        <w:rPr>
          <w:rFonts w:ascii="Times New Roman" w:hAnsi="Times New Roman"/>
          <w:color w:val="000000" w:themeColor="text1"/>
          <w:sz w:val="24"/>
          <w:szCs w:val="24"/>
        </w:rPr>
        <w:t>m.</w:t>
      </w:r>
      <w:r w:rsidR="006D5807" w:rsidRPr="001B0A3E">
        <w:rPr>
          <w:rFonts w:ascii="Times New Roman" w:hAnsi="Times New Roman"/>
          <w:color w:val="000000" w:themeColor="text1"/>
          <w:sz w:val="24"/>
          <w:szCs w:val="24"/>
        </w:rPr>
        <w:t>)</w:t>
      </w:r>
      <w:r w:rsidR="00E37D80" w:rsidRPr="001B0A3E">
        <w:rPr>
          <w:rFonts w:ascii="Times New Roman" w:hAnsi="Times New Roman"/>
          <w:color w:val="000000" w:themeColor="text1"/>
          <w:sz w:val="24"/>
          <w:szCs w:val="24"/>
        </w:rPr>
        <w:t xml:space="preserve"> siūlo pasigami</w:t>
      </w:r>
      <w:r w:rsidR="00050543" w:rsidRPr="001B0A3E">
        <w:rPr>
          <w:rFonts w:ascii="Times New Roman" w:hAnsi="Times New Roman"/>
          <w:color w:val="000000" w:themeColor="text1"/>
          <w:sz w:val="24"/>
          <w:szCs w:val="24"/>
        </w:rPr>
        <w:t>nti tokį mišinį</w:t>
      </w:r>
      <w:r w:rsidR="006D5807" w:rsidRPr="001B0A3E">
        <w:rPr>
          <w:rFonts w:ascii="Times New Roman" w:hAnsi="Times New Roman"/>
          <w:color w:val="000000" w:themeColor="text1"/>
          <w:sz w:val="24"/>
          <w:szCs w:val="24"/>
        </w:rPr>
        <w:t>:</w:t>
      </w:r>
      <w:r w:rsidR="00050543" w:rsidRPr="001B0A3E">
        <w:rPr>
          <w:rFonts w:ascii="Times New Roman" w:hAnsi="Times New Roman"/>
          <w:color w:val="000000" w:themeColor="text1"/>
          <w:sz w:val="24"/>
          <w:szCs w:val="24"/>
        </w:rPr>
        <w:t xml:space="preserve"> </w:t>
      </w:r>
      <w:r w:rsidR="006D5807" w:rsidRPr="001B0A3E">
        <w:rPr>
          <w:rFonts w:ascii="Times New Roman" w:hAnsi="Times New Roman"/>
          <w:color w:val="000000" w:themeColor="text1"/>
          <w:sz w:val="24"/>
          <w:szCs w:val="24"/>
        </w:rPr>
        <w:t xml:space="preserve">200 g </w:t>
      </w:r>
      <w:r w:rsidR="00E37D80" w:rsidRPr="001B0A3E">
        <w:rPr>
          <w:rFonts w:ascii="Times New Roman" w:hAnsi="Times New Roman"/>
          <w:color w:val="000000" w:themeColor="text1"/>
          <w:sz w:val="24"/>
          <w:szCs w:val="24"/>
        </w:rPr>
        <w:t>svogūn</w:t>
      </w:r>
      <w:r w:rsidR="006D5807" w:rsidRPr="001B0A3E">
        <w:rPr>
          <w:rFonts w:ascii="Times New Roman" w:hAnsi="Times New Roman"/>
          <w:color w:val="000000" w:themeColor="text1"/>
          <w:sz w:val="24"/>
          <w:szCs w:val="24"/>
        </w:rPr>
        <w:t>o</w:t>
      </w:r>
      <w:r w:rsidR="003855B0" w:rsidRPr="001B0A3E">
        <w:rPr>
          <w:rFonts w:ascii="Times New Roman" w:hAnsi="Times New Roman"/>
          <w:color w:val="000000" w:themeColor="text1"/>
          <w:sz w:val="24"/>
          <w:szCs w:val="24"/>
        </w:rPr>
        <w:t xml:space="preserve">, </w:t>
      </w:r>
      <w:r w:rsidR="007A6BBC" w:rsidRPr="001B0A3E">
        <w:rPr>
          <w:rFonts w:ascii="Times New Roman" w:hAnsi="Times New Roman"/>
          <w:color w:val="000000" w:themeColor="text1"/>
          <w:sz w:val="24"/>
          <w:szCs w:val="24"/>
        </w:rPr>
        <w:t xml:space="preserve">citrina </w:t>
      </w:r>
      <w:r w:rsidR="00421803" w:rsidRPr="001B0A3E">
        <w:rPr>
          <w:rFonts w:ascii="Times New Roman" w:hAnsi="Times New Roman"/>
          <w:color w:val="000000" w:themeColor="text1"/>
          <w:sz w:val="24"/>
          <w:szCs w:val="24"/>
        </w:rPr>
        <w:t>(</w:t>
      </w:r>
      <w:r w:rsidR="003855B0" w:rsidRPr="001B0A3E">
        <w:rPr>
          <w:rFonts w:ascii="Times New Roman" w:hAnsi="Times New Roman"/>
          <w:color w:val="000000" w:themeColor="text1"/>
          <w:sz w:val="24"/>
          <w:szCs w:val="24"/>
        </w:rPr>
        <w:t>sutar</w:t>
      </w:r>
      <w:r w:rsidR="00E37D80" w:rsidRPr="001B0A3E">
        <w:rPr>
          <w:rFonts w:ascii="Times New Roman" w:hAnsi="Times New Roman"/>
          <w:color w:val="000000" w:themeColor="text1"/>
          <w:sz w:val="24"/>
          <w:szCs w:val="24"/>
        </w:rPr>
        <w:t>k</w:t>
      </w:r>
      <w:r w:rsidR="003855B0" w:rsidRPr="001B0A3E">
        <w:rPr>
          <w:rFonts w:ascii="Times New Roman" w:hAnsi="Times New Roman"/>
          <w:color w:val="000000" w:themeColor="text1"/>
          <w:sz w:val="24"/>
          <w:szCs w:val="24"/>
        </w:rPr>
        <w:t>uota su žievele</w:t>
      </w:r>
      <w:r w:rsidR="00421803" w:rsidRPr="001B0A3E">
        <w:rPr>
          <w:rFonts w:ascii="Times New Roman" w:hAnsi="Times New Roman"/>
          <w:color w:val="000000" w:themeColor="text1"/>
          <w:sz w:val="24"/>
          <w:szCs w:val="24"/>
        </w:rPr>
        <w:t>)</w:t>
      </w:r>
      <w:r w:rsidR="003855B0" w:rsidRPr="001B0A3E">
        <w:rPr>
          <w:rFonts w:ascii="Times New Roman" w:hAnsi="Times New Roman"/>
          <w:color w:val="000000" w:themeColor="text1"/>
          <w:sz w:val="24"/>
          <w:szCs w:val="24"/>
        </w:rPr>
        <w:t xml:space="preserve">, </w:t>
      </w:r>
      <w:r w:rsidR="007A6BBC" w:rsidRPr="001B0A3E">
        <w:rPr>
          <w:rFonts w:ascii="Times New Roman" w:hAnsi="Times New Roman"/>
          <w:color w:val="000000" w:themeColor="text1"/>
          <w:sz w:val="24"/>
          <w:szCs w:val="24"/>
        </w:rPr>
        <w:t>100</w:t>
      </w:r>
      <w:r w:rsidR="006D5807" w:rsidRPr="001B0A3E">
        <w:rPr>
          <w:rFonts w:ascii="Times New Roman" w:hAnsi="Times New Roman"/>
          <w:color w:val="000000" w:themeColor="text1"/>
          <w:sz w:val="24"/>
          <w:szCs w:val="24"/>
        </w:rPr>
        <w:t xml:space="preserve"> </w:t>
      </w:r>
      <w:r w:rsidR="007A6BBC" w:rsidRPr="001B0A3E">
        <w:rPr>
          <w:rFonts w:ascii="Times New Roman" w:hAnsi="Times New Roman"/>
          <w:color w:val="000000" w:themeColor="text1"/>
          <w:sz w:val="24"/>
          <w:szCs w:val="24"/>
        </w:rPr>
        <w:t>g medaus, viską gerai ištrinti</w:t>
      </w:r>
      <w:r w:rsidR="003855B0" w:rsidRPr="001B0A3E">
        <w:rPr>
          <w:rFonts w:ascii="Times New Roman" w:hAnsi="Times New Roman"/>
          <w:color w:val="000000" w:themeColor="text1"/>
          <w:sz w:val="24"/>
          <w:szCs w:val="24"/>
        </w:rPr>
        <w:t xml:space="preserve">, įdėti </w:t>
      </w:r>
      <w:r w:rsidR="007A6BBC" w:rsidRPr="001B0A3E">
        <w:rPr>
          <w:rFonts w:ascii="Times New Roman" w:hAnsi="Times New Roman"/>
          <w:color w:val="000000" w:themeColor="text1"/>
          <w:sz w:val="24"/>
          <w:szCs w:val="24"/>
        </w:rPr>
        <w:t>lazd</w:t>
      </w:r>
      <w:r w:rsidR="003855B0" w:rsidRPr="001B0A3E">
        <w:rPr>
          <w:rFonts w:ascii="Times New Roman" w:hAnsi="Times New Roman"/>
          <w:color w:val="000000" w:themeColor="text1"/>
          <w:sz w:val="24"/>
          <w:szCs w:val="24"/>
        </w:rPr>
        <w:t>yno riešutų</w:t>
      </w:r>
      <w:r w:rsidR="00421803" w:rsidRPr="001B0A3E">
        <w:rPr>
          <w:rFonts w:ascii="Times New Roman" w:hAnsi="Times New Roman"/>
          <w:color w:val="000000" w:themeColor="text1"/>
          <w:sz w:val="24"/>
          <w:szCs w:val="24"/>
        </w:rPr>
        <w:t>,</w:t>
      </w:r>
      <w:r w:rsidR="003855B0" w:rsidRPr="001B0A3E">
        <w:rPr>
          <w:rFonts w:ascii="Times New Roman" w:hAnsi="Times New Roman"/>
          <w:color w:val="000000" w:themeColor="text1"/>
          <w:sz w:val="24"/>
          <w:szCs w:val="24"/>
        </w:rPr>
        <w:t xml:space="preserve"> sumaltų kavamale,</w:t>
      </w:r>
      <w:r w:rsidR="00E37D80" w:rsidRPr="001B0A3E">
        <w:rPr>
          <w:rFonts w:ascii="Times New Roman" w:hAnsi="Times New Roman"/>
          <w:color w:val="000000" w:themeColor="text1"/>
          <w:sz w:val="24"/>
          <w:szCs w:val="24"/>
        </w:rPr>
        <w:t xml:space="preserve"> </w:t>
      </w:r>
      <w:r w:rsidR="003855B0" w:rsidRPr="001B0A3E">
        <w:rPr>
          <w:rFonts w:ascii="Times New Roman" w:hAnsi="Times New Roman"/>
          <w:color w:val="000000" w:themeColor="text1"/>
          <w:sz w:val="24"/>
          <w:szCs w:val="24"/>
        </w:rPr>
        <w:t>dar dedamas</w:t>
      </w:r>
      <w:r w:rsidR="007A6BBC" w:rsidRPr="001B0A3E">
        <w:rPr>
          <w:rFonts w:ascii="Times New Roman" w:hAnsi="Times New Roman"/>
          <w:color w:val="000000" w:themeColor="text1"/>
          <w:sz w:val="24"/>
          <w:szCs w:val="24"/>
        </w:rPr>
        <w:t xml:space="preserve"> išspa</w:t>
      </w:r>
      <w:r w:rsidR="00273BE1" w:rsidRPr="001B0A3E">
        <w:rPr>
          <w:rFonts w:ascii="Times New Roman" w:hAnsi="Times New Roman"/>
          <w:color w:val="000000" w:themeColor="text1"/>
          <w:sz w:val="24"/>
          <w:szCs w:val="24"/>
        </w:rPr>
        <w:t xml:space="preserve">ustas česnakas. </w:t>
      </w:r>
      <w:proofErr w:type="gramStart"/>
      <w:r w:rsidR="00273BE1" w:rsidRPr="001B0A3E">
        <w:rPr>
          <w:rFonts w:ascii="Times New Roman" w:hAnsi="Times New Roman"/>
          <w:color w:val="000000" w:themeColor="text1"/>
          <w:sz w:val="24"/>
          <w:szCs w:val="24"/>
        </w:rPr>
        <w:t>Tepti ant b</w:t>
      </w:r>
      <w:r w:rsidR="00E37D80" w:rsidRPr="001B0A3E">
        <w:rPr>
          <w:rFonts w:ascii="Times New Roman" w:hAnsi="Times New Roman"/>
          <w:color w:val="000000" w:themeColor="text1"/>
          <w:sz w:val="24"/>
          <w:szCs w:val="24"/>
        </w:rPr>
        <w:t>atono</w:t>
      </w:r>
      <w:r w:rsidR="007A6BBC" w:rsidRPr="001B0A3E">
        <w:rPr>
          <w:rFonts w:ascii="Times New Roman" w:hAnsi="Times New Roman"/>
          <w:color w:val="000000" w:themeColor="text1"/>
          <w:sz w:val="24"/>
          <w:szCs w:val="24"/>
        </w:rPr>
        <w:t xml:space="preserve"> ir valgyti</w:t>
      </w:r>
      <w:r w:rsidR="00E37D80" w:rsidRPr="001B0A3E">
        <w:rPr>
          <w:rFonts w:ascii="Times New Roman" w:hAnsi="Times New Roman"/>
          <w:color w:val="000000" w:themeColor="text1"/>
          <w:sz w:val="24"/>
          <w:szCs w:val="24"/>
        </w:rPr>
        <w:t>.</w:t>
      </w:r>
      <w:proofErr w:type="gramEnd"/>
      <w:r w:rsidR="00E37D80" w:rsidRPr="001B0A3E">
        <w:rPr>
          <w:rFonts w:ascii="Times New Roman" w:hAnsi="Times New Roman"/>
          <w:color w:val="000000" w:themeColor="text1"/>
          <w:sz w:val="24"/>
          <w:szCs w:val="24"/>
        </w:rPr>
        <w:t xml:space="preserve"> Respondentė teigė</w:t>
      </w:r>
      <w:r w:rsidR="00421803" w:rsidRPr="001B0A3E">
        <w:rPr>
          <w:rFonts w:ascii="Times New Roman" w:hAnsi="Times New Roman"/>
          <w:color w:val="000000" w:themeColor="text1"/>
          <w:sz w:val="24"/>
          <w:szCs w:val="24"/>
        </w:rPr>
        <w:t>,</w:t>
      </w:r>
      <w:r w:rsidR="00E37D80" w:rsidRPr="001B0A3E">
        <w:rPr>
          <w:rFonts w:ascii="Times New Roman" w:hAnsi="Times New Roman"/>
          <w:color w:val="000000" w:themeColor="text1"/>
          <w:sz w:val="24"/>
          <w:szCs w:val="24"/>
        </w:rPr>
        <w:t xml:space="preserve"> jog </w:t>
      </w:r>
      <w:proofErr w:type="gramStart"/>
      <w:r w:rsidR="00421803" w:rsidRPr="001B0A3E">
        <w:rPr>
          <w:rFonts w:ascii="Times New Roman" w:hAnsi="Times New Roman"/>
          <w:color w:val="000000" w:themeColor="text1"/>
          <w:sz w:val="24"/>
          <w:szCs w:val="24"/>
        </w:rPr>
        <w:t>jos</w:t>
      </w:r>
      <w:proofErr w:type="gramEnd"/>
      <w:r w:rsidR="00273BE1" w:rsidRPr="001B0A3E">
        <w:rPr>
          <w:rFonts w:ascii="Times New Roman" w:hAnsi="Times New Roman"/>
          <w:color w:val="000000" w:themeColor="text1"/>
          <w:sz w:val="24"/>
          <w:szCs w:val="24"/>
        </w:rPr>
        <w:t xml:space="preserve"> anūkai </w:t>
      </w:r>
      <w:r w:rsidR="006D5807" w:rsidRPr="001B0A3E">
        <w:rPr>
          <w:rFonts w:ascii="Times New Roman" w:hAnsi="Times New Roman"/>
          <w:color w:val="000000" w:themeColor="text1"/>
          <w:sz w:val="24"/>
          <w:szCs w:val="24"/>
        </w:rPr>
        <w:t xml:space="preserve">šį mišinį </w:t>
      </w:r>
      <w:r w:rsidR="00273BE1" w:rsidRPr="001B0A3E">
        <w:rPr>
          <w:rFonts w:ascii="Times New Roman" w:hAnsi="Times New Roman"/>
          <w:color w:val="000000" w:themeColor="text1"/>
          <w:sz w:val="24"/>
          <w:szCs w:val="24"/>
        </w:rPr>
        <w:t>labai</w:t>
      </w:r>
      <w:r w:rsidR="00E37D80" w:rsidRPr="001B0A3E">
        <w:rPr>
          <w:rFonts w:ascii="Times New Roman" w:hAnsi="Times New Roman"/>
          <w:color w:val="000000" w:themeColor="text1"/>
          <w:sz w:val="24"/>
          <w:szCs w:val="24"/>
        </w:rPr>
        <w:t xml:space="preserve"> mėgsta, priešingai nei kitus, į kurių sudėtį įeina česnakai.</w:t>
      </w:r>
    </w:p>
    <w:p w:rsidR="00221E90" w:rsidRPr="001B0A3E" w:rsidRDefault="00DD2E6F" w:rsidP="007F7232">
      <w:pPr>
        <w:spacing w:after="0" w:line="360" w:lineRule="auto"/>
        <w:ind w:firstLine="851"/>
        <w:jc w:val="both"/>
        <w:rPr>
          <w:rFonts w:ascii="Times New Roman" w:hAnsi="Times New Roman"/>
          <w:color w:val="000000" w:themeColor="text1"/>
          <w:sz w:val="24"/>
          <w:szCs w:val="24"/>
        </w:rPr>
      </w:pPr>
      <w:r w:rsidRPr="001B0A3E">
        <w:rPr>
          <w:rFonts w:ascii="Times New Roman" w:hAnsi="Times New Roman"/>
          <w:color w:val="000000" w:themeColor="text1"/>
          <w:sz w:val="24"/>
          <w:szCs w:val="24"/>
        </w:rPr>
        <w:t xml:space="preserve">- </w:t>
      </w:r>
      <w:r w:rsidR="00A231F5" w:rsidRPr="001B0A3E">
        <w:rPr>
          <w:rFonts w:ascii="Times New Roman" w:hAnsi="Times New Roman"/>
          <w:color w:val="000000" w:themeColor="text1"/>
          <w:sz w:val="24"/>
          <w:szCs w:val="24"/>
        </w:rPr>
        <w:t xml:space="preserve">Gripui esant </w:t>
      </w:r>
      <w:r w:rsidR="006C49E9" w:rsidRPr="001B0A3E">
        <w:rPr>
          <w:rFonts w:ascii="Times New Roman" w:hAnsi="Times New Roman"/>
          <w:color w:val="000000" w:themeColor="text1"/>
          <w:sz w:val="24"/>
          <w:szCs w:val="24"/>
        </w:rPr>
        <w:t>reikia</w:t>
      </w:r>
      <w:r w:rsidR="003833C3" w:rsidRPr="001B0A3E">
        <w:rPr>
          <w:rFonts w:ascii="Times New Roman" w:hAnsi="Times New Roman"/>
          <w:color w:val="000000" w:themeColor="text1"/>
          <w:sz w:val="24"/>
          <w:szCs w:val="24"/>
        </w:rPr>
        <w:t xml:space="preserve"> </w:t>
      </w:r>
      <w:r w:rsidR="00A231F5" w:rsidRPr="001B0A3E">
        <w:rPr>
          <w:rFonts w:ascii="Times New Roman" w:hAnsi="Times New Roman"/>
          <w:color w:val="000000" w:themeColor="text1"/>
          <w:sz w:val="24"/>
          <w:szCs w:val="24"/>
        </w:rPr>
        <w:t>valgyti česnaką su medumi</w:t>
      </w:r>
      <w:r w:rsidR="006C49E9" w:rsidRPr="001B0A3E">
        <w:rPr>
          <w:rFonts w:ascii="Times New Roman" w:hAnsi="Times New Roman"/>
          <w:color w:val="000000" w:themeColor="text1"/>
          <w:sz w:val="24"/>
          <w:szCs w:val="24"/>
        </w:rPr>
        <w:t>,</w:t>
      </w:r>
      <w:r w:rsidR="00A231F5" w:rsidRPr="001B0A3E">
        <w:rPr>
          <w:rFonts w:ascii="Times New Roman" w:hAnsi="Times New Roman"/>
          <w:color w:val="000000" w:themeColor="text1"/>
          <w:sz w:val="24"/>
          <w:szCs w:val="24"/>
        </w:rPr>
        <w:t xml:space="preserve"> užgeriant vandeniu. </w:t>
      </w:r>
      <w:proofErr w:type="gramStart"/>
      <w:r w:rsidR="00A231F5" w:rsidRPr="001B0A3E">
        <w:rPr>
          <w:rFonts w:ascii="Times New Roman" w:hAnsi="Times New Roman"/>
          <w:color w:val="000000" w:themeColor="text1"/>
          <w:sz w:val="24"/>
          <w:szCs w:val="24"/>
        </w:rPr>
        <w:t>(D. Ramonienė gim. 1922 m.)</w:t>
      </w:r>
      <w:proofErr w:type="gramEnd"/>
      <w:r w:rsidR="00A231F5" w:rsidRPr="001B0A3E">
        <w:rPr>
          <w:rFonts w:ascii="Times New Roman" w:hAnsi="Times New Roman"/>
          <w:color w:val="000000" w:themeColor="text1"/>
          <w:sz w:val="24"/>
          <w:szCs w:val="24"/>
        </w:rPr>
        <w:t xml:space="preserve"> </w:t>
      </w:r>
      <w:r w:rsidR="00221E90" w:rsidRPr="001B0A3E">
        <w:rPr>
          <w:rFonts w:ascii="Times New Roman" w:hAnsi="Times New Roman"/>
          <w:color w:val="000000" w:themeColor="text1"/>
          <w:sz w:val="24"/>
          <w:szCs w:val="24"/>
        </w:rPr>
        <w:t>.</w:t>
      </w:r>
      <w:r w:rsidR="007F7232" w:rsidRPr="001B0A3E">
        <w:rPr>
          <w:rFonts w:ascii="Times New Roman" w:hAnsi="Times New Roman"/>
          <w:color w:val="000000" w:themeColor="text1"/>
          <w:sz w:val="24"/>
          <w:szCs w:val="24"/>
        </w:rPr>
        <w:t xml:space="preserve"> </w:t>
      </w:r>
    </w:p>
    <w:p w:rsidR="00A231F5" w:rsidRPr="001B0A3E" w:rsidRDefault="007F7232" w:rsidP="00987963">
      <w:pPr>
        <w:spacing w:after="0" w:line="360" w:lineRule="auto"/>
        <w:ind w:firstLine="851"/>
        <w:jc w:val="both"/>
        <w:rPr>
          <w:rFonts w:ascii="Times New Roman" w:hAnsi="Times New Roman"/>
          <w:sz w:val="24"/>
          <w:szCs w:val="24"/>
        </w:rPr>
      </w:pPr>
      <w:r w:rsidRPr="001B0A3E">
        <w:rPr>
          <w:rFonts w:ascii="Times New Roman" w:hAnsi="Times New Roman"/>
          <w:sz w:val="24"/>
          <w:szCs w:val="24"/>
        </w:rPr>
        <w:t>Tveruose paminėti receptai</w:t>
      </w:r>
      <w:r w:rsidR="00A231F5" w:rsidRPr="001B0A3E">
        <w:rPr>
          <w:rFonts w:ascii="Times New Roman" w:hAnsi="Times New Roman"/>
          <w:sz w:val="24"/>
          <w:szCs w:val="24"/>
        </w:rPr>
        <w:t xml:space="preserve"> kvėpavimo takų ligoms gydyti:</w:t>
      </w:r>
    </w:p>
    <w:p w:rsidR="00A231F5" w:rsidRPr="001B0A3E" w:rsidRDefault="00DD2E6F" w:rsidP="00987963">
      <w:pPr>
        <w:spacing w:after="0" w:line="360" w:lineRule="auto"/>
        <w:ind w:firstLine="851"/>
        <w:jc w:val="both"/>
        <w:rPr>
          <w:rFonts w:ascii="Times New Roman" w:hAnsi="Times New Roman"/>
          <w:sz w:val="24"/>
          <w:szCs w:val="24"/>
        </w:rPr>
      </w:pPr>
      <w:r w:rsidRPr="001B0A3E">
        <w:rPr>
          <w:rFonts w:ascii="Times New Roman" w:hAnsi="Times New Roman"/>
          <w:sz w:val="24"/>
          <w:szCs w:val="24"/>
        </w:rPr>
        <w:t xml:space="preserve">- </w:t>
      </w:r>
      <w:r w:rsidR="00A231F5" w:rsidRPr="001B0A3E">
        <w:rPr>
          <w:rFonts w:ascii="Times New Roman" w:hAnsi="Times New Roman"/>
          <w:sz w:val="24"/>
          <w:szCs w:val="24"/>
        </w:rPr>
        <w:t>Alijošiaus, kamfaro ir medaus mišinys</w:t>
      </w:r>
      <w:r w:rsidR="006C49E9" w:rsidRPr="001B0A3E">
        <w:rPr>
          <w:rFonts w:ascii="Times New Roman" w:hAnsi="Times New Roman"/>
          <w:sz w:val="24"/>
          <w:szCs w:val="24"/>
        </w:rPr>
        <w:t>,</w:t>
      </w:r>
      <w:r w:rsidR="00A231F5" w:rsidRPr="001B0A3E">
        <w:rPr>
          <w:rFonts w:ascii="Times New Roman" w:hAnsi="Times New Roman"/>
          <w:sz w:val="24"/>
          <w:szCs w:val="24"/>
        </w:rPr>
        <w:t xml:space="preserve"> vartojamas po stiklinę, </w:t>
      </w:r>
      <w:r w:rsidR="006C49E9" w:rsidRPr="001B0A3E">
        <w:rPr>
          <w:rFonts w:ascii="Times New Roman" w:hAnsi="Times New Roman"/>
          <w:sz w:val="24"/>
          <w:szCs w:val="24"/>
        </w:rPr>
        <w:t>stiprina organizmą</w:t>
      </w:r>
      <w:r w:rsidR="00A231F5" w:rsidRPr="001B0A3E">
        <w:rPr>
          <w:rFonts w:ascii="Times New Roman" w:hAnsi="Times New Roman"/>
          <w:sz w:val="24"/>
          <w:szCs w:val="24"/>
        </w:rPr>
        <w:t xml:space="preserve"> (V. Juknienė</w:t>
      </w:r>
      <w:r w:rsidR="006C49E9" w:rsidRPr="001B0A3E">
        <w:rPr>
          <w:rFonts w:ascii="Times New Roman" w:hAnsi="Times New Roman"/>
          <w:sz w:val="24"/>
          <w:szCs w:val="24"/>
        </w:rPr>
        <w:t>,</w:t>
      </w:r>
      <w:r w:rsidR="00A231F5" w:rsidRPr="001B0A3E">
        <w:rPr>
          <w:rFonts w:ascii="Times New Roman" w:hAnsi="Times New Roman"/>
          <w:sz w:val="24"/>
          <w:szCs w:val="24"/>
        </w:rPr>
        <w:t xml:space="preserve"> gim. 1949 m.)</w:t>
      </w:r>
      <w:r w:rsidR="006C49E9" w:rsidRPr="001B0A3E">
        <w:rPr>
          <w:rFonts w:ascii="Times New Roman" w:hAnsi="Times New Roman"/>
          <w:sz w:val="24"/>
          <w:szCs w:val="24"/>
        </w:rPr>
        <w:t>.</w:t>
      </w:r>
      <w:r w:rsidR="00A231F5" w:rsidRPr="001B0A3E">
        <w:rPr>
          <w:rFonts w:ascii="Times New Roman" w:hAnsi="Times New Roman"/>
          <w:sz w:val="24"/>
          <w:szCs w:val="24"/>
        </w:rPr>
        <w:t xml:space="preserve"> Taip</w:t>
      </w:r>
      <w:r w:rsidR="00051B15" w:rsidRPr="001B0A3E">
        <w:rPr>
          <w:rFonts w:ascii="Times New Roman" w:hAnsi="Times New Roman"/>
          <w:sz w:val="24"/>
          <w:szCs w:val="24"/>
        </w:rPr>
        <w:t xml:space="preserve"> pat ši respondentė</w:t>
      </w:r>
      <w:r w:rsidR="00A231F5" w:rsidRPr="001B0A3E">
        <w:rPr>
          <w:rFonts w:ascii="Times New Roman" w:hAnsi="Times New Roman"/>
          <w:sz w:val="24"/>
          <w:szCs w:val="24"/>
        </w:rPr>
        <w:t xml:space="preserve"> imunitetui stiprint</w:t>
      </w:r>
      <w:r w:rsidR="00A01D86" w:rsidRPr="001B0A3E">
        <w:rPr>
          <w:rFonts w:ascii="Times New Roman" w:hAnsi="Times New Roman"/>
          <w:sz w:val="24"/>
          <w:szCs w:val="24"/>
        </w:rPr>
        <w:t>i pataria valgyti kiekvieną rytą</w:t>
      </w:r>
      <w:r w:rsidR="00A231F5" w:rsidRPr="001B0A3E">
        <w:rPr>
          <w:rFonts w:ascii="Times New Roman" w:hAnsi="Times New Roman"/>
          <w:sz w:val="24"/>
          <w:szCs w:val="24"/>
        </w:rPr>
        <w:t xml:space="preserve"> šitokį mišinį: citrina su žievele, medus, česnakas. </w:t>
      </w:r>
      <w:proofErr w:type="gramStart"/>
      <w:r w:rsidR="00A231F5" w:rsidRPr="001B0A3E">
        <w:rPr>
          <w:rFonts w:ascii="Times New Roman" w:hAnsi="Times New Roman"/>
          <w:sz w:val="24"/>
          <w:szCs w:val="24"/>
        </w:rPr>
        <w:t>Vietoj citrinos galima vartoti ir spanguoles.</w:t>
      </w:r>
      <w:proofErr w:type="gramEnd"/>
    </w:p>
    <w:p w:rsidR="00A231F5" w:rsidRPr="001B0A3E" w:rsidRDefault="00DD2E6F" w:rsidP="00987963">
      <w:pPr>
        <w:spacing w:after="0" w:line="360" w:lineRule="auto"/>
        <w:ind w:firstLine="851"/>
        <w:jc w:val="both"/>
        <w:rPr>
          <w:rFonts w:ascii="Times New Roman" w:hAnsi="Times New Roman"/>
          <w:sz w:val="24"/>
          <w:szCs w:val="24"/>
        </w:rPr>
      </w:pPr>
      <w:r w:rsidRPr="001B0A3E">
        <w:rPr>
          <w:rFonts w:ascii="Times New Roman" w:hAnsi="Times New Roman"/>
          <w:sz w:val="24"/>
          <w:szCs w:val="24"/>
        </w:rPr>
        <w:t xml:space="preserve">- </w:t>
      </w:r>
      <w:r w:rsidR="00A231F5" w:rsidRPr="001B0A3E">
        <w:rPr>
          <w:rFonts w:ascii="Times New Roman" w:hAnsi="Times New Roman"/>
          <w:sz w:val="24"/>
          <w:szCs w:val="24"/>
        </w:rPr>
        <w:t xml:space="preserve">Pušų metūgių arbata su medumi </w:t>
      </w:r>
      <w:r w:rsidR="003833C3" w:rsidRPr="001B0A3E">
        <w:rPr>
          <w:rFonts w:ascii="Times New Roman" w:hAnsi="Times New Roman"/>
          <w:sz w:val="24"/>
          <w:szCs w:val="24"/>
        </w:rPr>
        <w:t xml:space="preserve">– </w:t>
      </w:r>
      <w:r w:rsidR="00A231F5" w:rsidRPr="001B0A3E">
        <w:rPr>
          <w:rFonts w:ascii="Times New Roman" w:hAnsi="Times New Roman"/>
          <w:sz w:val="24"/>
          <w:szCs w:val="24"/>
        </w:rPr>
        <w:t xml:space="preserve">sergant pleuritu. </w:t>
      </w:r>
      <w:proofErr w:type="gramStart"/>
      <w:r w:rsidR="00A231F5" w:rsidRPr="001B0A3E">
        <w:rPr>
          <w:rFonts w:ascii="Times New Roman" w:hAnsi="Times New Roman"/>
          <w:sz w:val="24"/>
          <w:szCs w:val="24"/>
        </w:rPr>
        <w:t>(E. Šimkevičienė</w:t>
      </w:r>
      <w:r w:rsidR="007F7232" w:rsidRPr="001B0A3E">
        <w:rPr>
          <w:rFonts w:ascii="Times New Roman" w:hAnsi="Times New Roman"/>
          <w:sz w:val="24"/>
          <w:szCs w:val="24"/>
        </w:rPr>
        <w:t>,</w:t>
      </w:r>
      <w:r w:rsidR="00A231F5" w:rsidRPr="001B0A3E">
        <w:rPr>
          <w:rFonts w:ascii="Times New Roman" w:hAnsi="Times New Roman"/>
          <w:sz w:val="24"/>
          <w:szCs w:val="24"/>
        </w:rPr>
        <w:t xml:space="preserve"> gim. 1936 m.)</w:t>
      </w:r>
      <w:proofErr w:type="gramEnd"/>
    </w:p>
    <w:p w:rsidR="00A231F5" w:rsidRPr="001B0A3E" w:rsidRDefault="00DD2E6F" w:rsidP="00987963">
      <w:pPr>
        <w:spacing w:after="0" w:line="360" w:lineRule="auto"/>
        <w:ind w:firstLine="851"/>
        <w:jc w:val="both"/>
        <w:rPr>
          <w:rFonts w:ascii="Times New Roman" w:hAnsi="Times New Roman"/>
          <w:sz w:val="24"/>
          <w:szCs w:val="24"/>
        </w:rPr>
      </w:pPr>
      <w:r w:rsidRPr="001B0A3E">
        <w:rPr>
          <w:rFonts w:ascii="Times New Roman" w:hAnsi="Times New Roman"/>
          <w:sz w:val="24"/>
          <w:szCs w:val="24"/>
        </w:rPr>
        <w:t xml:space="preserve">- </w:t>
      </w:r>
      <w:r w:rsidR="00A231F5" w:rsidRPr="001B0A3E">
        <w:rPr>
          <w:rFonts w:ascii="Times New Roman" w:hAnsi="Times New Roman"/>
          <w:sz w:val="24"/>
          <w:szCs w:val="24"/>
        </w:rPr>
        <w:t xml:space="preserve">Kūdikiui sergant kokliušu </w:t>
      </w:r>
      <w:r w:rsidR="003833C3" w:rsidRPr="001B0A3E">
        <w:rPr>
          <w:rFonts w:ascii="Times New Roman" w:hAnsi="Times New Roman"/>
          <w:sz w:val="24"/>
          <w:szCs w:val="24"/>
        </w:rPr>
        <w:t xml:space="preserve">– </w:t>
      </w:r>
      <w:r w:rsidR="00A231F5" w:rsidRPr="001B0A3E">
        <w:rPr>
          <w:rFonts w:ascii="Times New Roman" w:hAnsi="Times New Roman"/>
          <w:sz w:val="24"/>
          <w:szCs w:val="24"/>
        </w:rPr>
        <w:t xml:space="preserve">sudžiovinta rupūžė sudeginama ir </w:t>
      </w:r>
      <w:r w:rsidR="00051B15" w:rsidRPr="001B0A3E">
        <w:rPr>
          <w:rFonts w:ascii="Times New Roman" w:hAnsi="Times New Roman"/>
          <w:sz w:val="24"/>
          <w:szCs w:val="24"/>
        </w:rPr>
        <w:t>čiulptuką</w:t>
      </w:r>
      <w:r w:rsidR="00A231F5" w:rsidRPr="001B0A3E">
        <w:rPr>
          <w:rFonts w:ascii="Times New Roman" w:hAnsi="Times New Roman"/>
          <w:sz w:val="24"/>
          <w:szCs w:val="24"/>
        </w:rPr>
        <w:t xml:space="preserve"> pamirkius į medų, merkti į rupūžės pelenus </w:t>
      </w:r>
      <w:r w:rsidR="003833C3" w:rsidRPr="001B0A3E">
        <w:rPr>
          <w:rFonts w:ascii="Times New Roman" w:hAnsi="Times New Roman"/>
          <w:sz w:val="24"/>
          <w:szCs w:val="24"/>
        </w:rPr>
        <w:t xml:space="preserve">– </w:t>
      </w:r>
      <w:r w:rsidR="00A231F5" w:rsidRPr="001B0A3E">
        <w:rPr>
          <w:rFonts w:ascii="Times New Roman" w:hAnsi="Times New Roman"/>
          <w:sz w:val="24"/>
          <w:szCs w:val="24"/>
        </w:rPr>
        <w:t xml:space="preserve">duoti kūdikiui. </w:t>
      </w:r>
      <w:proofErr w:type="gramStart"/>
      <w:r w:rsidR="00A231F5" w:rsidRPr="001B0A3E">
        <w:rPr>
          <w:rFonts w:ascii="Times New Roman" w:hAnsi="Times New Roman"/>
          <w:sz w:val="24"/>
          <w:szCs w:val="24"/>
        </w:rPr>
        <w:t>(E. Šimkevičienė</w:t>
      </w:r>
      <w:r w:rsidR="007F7232" w:rsidRPr="001B0A3E">
        <w:rPr>
          <w:rFonts w:ascii="Times New Roman" w:hAnsi="Times New Roman"/>
          <w:sz w:val="24"/>
          <w:szCs w:val="24"/>
        </w:rPr>
        <w:t>,</w:t>
      </w:r>
      <w:r w:rsidR="00A231F5" w:rsidRPr="001B0A3E">
        <w:rPr>
          <w:rFonts w:ascii="Times New Roman" w:hAnsi="Times New Roman"/>
          <w:sz w:val="24"/>
          <w:szCs w:val="24"/>
        </w:rPr>
        <w:t xml:space="preserve"> gim. 1936 m.)</w:t>
      </w:r>
      <w:proofErr w:type="gramEnd"/>
    </w:p>
    <w:p w:rsidR="00A231F5" w:rsidRPr="001B0A3E" w:rsidRDefault="00DD2E6F" w:rsidP="00987963">
      <w:pPr>
        <w:spacing w:after="0" w:line="360" w:lineRule="auto"/>
        <w:ind w:firstLine="851"/>
        <w:jc w:val="both"/>
        <w:rPr>
          <w:rFonts w:ascii="Times New Roman" w:hAnsi="Times New Roman"/>
          <w:sz w:val="24"/>
          <w:szCs w:val="24"/>
        </w:rPr>
      </w:pPr>
      <w:proofErr w:type="gramStart"/>
      <w:r w:rsidRPr="001B0A3E">
        <w:rPr>
          <w:rFonts w:ascii="Times New Roman" w:hAnsi="Times New Roman"/>
          <w:sz w:val="24"/>
          <w:szCs w:val="24"/>
        </w:rPr>
        <w:t xml:space="preserve">- </w:t>
      </w:r>
      <w:r w:rsidR="00A231F5" w:rsidRPr="001B0A3E">
        <w:rPr>
          <w:rFonts w:ascii="Times New Roman" w:hAnsi="Times New Roman"/>
          <w:sz w:val="24"/>
          <w:szCs w:val="24"/>
        </w:rPr>
        <w:t>Šiltą žmogaus šlapimą su medumi gerti sergant plaučių ligomis.</w:t>
      </w:r>
      <w:proofErr w:type="gramEnd"/>
      <w:r w:rsidR="00A231F5" w:rsidRPr="001B0A3E">
        <w:rPr>
          <w:rFonts w:ascii="Times New Roman" w:hAnsi="Times New Roman"/>
          <w:sz w:val="24"/>
          <w:szCs w:val="24"/>
        </w:rPr>
        <w:t xml:space="preserve"> </w:t>
      </w:r>
      <w:proofErr w:type="gramStart"/>
      <w:r w:rsidR="00A231F5" w:rsidRPr="001B0A3E">
        <w:rPr>
          <w:rFonts w:ascii="Times New Roman" w:hAnsi="Times New Roman"/>
          <w:sz w:val="24"/>
          <w:szCs w:val="24"/>
        </w:rPr>
        <w:t>Po stiklinę per dieną.</w:t>
      </w:r>
      <w:proofErr w:type="gramEnd"/>
      <w:r w:rsidR="00A231F5" w:rsidRPr="001B0A3E">
        <w:rPr>
          <w:rFonts w:ascii="Times New Roman" w:hAnsi="Times New Roman"/>
          <w:sz w:val="24"/>
          <w:szCs w:val="24"/>
        </w:rPr>
        <w:t xml:space="preserve"> </w:t>
      </w:r>
      <w:proofErr w:type="gramStart"/>
      <w:r w:rsidR="00A231F5" w:rsidRPr="001B0A3E">
        <w:rPr>
          <w:rFonts w:ascii="Times New Roman" w:hAnsi="Times New Roman"/>
          <w:sz w:val="24"/>
          <w:szCs w:val="24"/>
        </w:rPr>
        <w:t>(V. Paliuokienė</w:t>
      </w:r>
      <w:r w:rsidR="007F7232" w:rsidRPr="001B0A3E">
        <w:rPr>
          <w:rFonts w:ascii="Times New Roman" w:hAnsi="Times New Roman"/>
          <w:sz w:val="24"/>
          <w:szCs w:val="24"/>
        </w:rPr>
        <w:t>,</w:t>
      </w:r>
      <w:r w:rsidR="00A231F5" w:rsidRPr="001B0A3E">
        <w:rPr>
          <w:rFonts w:ascii="Times New Roman" w:hAnsi="Times New Roman"/>
          <w:sz w:val="24"/>
          <w:szCs w:val="24"/>
        </w:rPr>
        <w:t xml:space="preserve"> gim. 1950 m.)</w:t>
      </w:r>
      <w:proofErr w:type="gramEnd"/>
    </w:p>
    <w:p w:rsidR="00E31F7D" w:rsidRPr="001B0A3E" w:rsidRDefault="00E31F7D" w:rsidP="00987963">
      <w:pPr>
        <w:spacing w:after="0" w:line="360" w:lineRule="auto"/>
        <w:ind w:firstLine="851"/>
        <w:jc w:val="both"/>
        <w:rPr>
          <w:rFonts w:ascii="Times New Roman" w:hAnsi="Times New Roman"/>
          <w:sz w:val="24"/>
          <w:szCs w:val="24"/>
        </w:rPr>
      </w:pPr>
    </w:p>
    <w:p w:rsidR="00A231F5" w:rsidRPr="001B0A3E" w:rsidRDefault="00BE6056" w:rsidP="00987963">
      <w:pPr>
        <w:spacing w:after="0" w:line="360" w:lineRule="auto"/>
        <w:ind w:firstLine="851"/>
        <w:jc w:val="both"/>
        <w:rPr>
          <w:rFonts w:ascii="Times New Roman" w:hAnsi="Times New Roman"/>
          <w:b/>
          <w:color w:val="000000" w:themeColor="text1"/>
          <w:sz w:val="24"/>
          <w:szCs w:val="24"/>
        </w:rPr>
      </w:pPr>
      <w:r w:rsidRPr="001B0A3E">
        <w:rPr>
          <w:rFonts w:ascii="Times New Roman" w:hAnsi="Times New Roman"/>
          <w:b/>
          <w:color w:val="000000" w:themeColor="text1"/>
          <w:sz w:val="24"/>
          <w:szCs w:val="24"/>
        </w:rPr>
        <w:t>3</w:t>
      </w:r>
      <w:r w:rsidR="00DD2E6F" w:rsidRPr="001B0A3E">
        <w:rPr>
          <w:rFonts w:ascii="Times New Roman" w:hAnsi="Times New Roman"/>
          <w:b/>
          <w:color w:val="000000" w:themeColor="text1"/>
          <w:sz w:val="24"/>
          <w:szCs w:val="24"/>
        </w:rPr>
        <w:t>.</w:t>
      </w:r>
      <w:r w:rsidR="00A231F5" w:rsidRPr="001B0A3E">
        <w:rPr>
          <w:rFonts w:ascii="Times New Roman" w:hAnsi="Times New Roman"/>
          <w:b/>
          <w:color w:val="000000" w:themeColor="text1"/>
          <w:sz w:val="24"/>
          <w:szCs w:val="24"/>
        </w:rPr>
        <w:t xml:space="preserve"> </w:t>
      </w:r>
      <w:r w:rsidR="00DD2E6F" w:rsidRPr="001B0A3E">
        <w:rPr>
          <w:rFonts w:ascii="Times New Roman" w:hAnsi="Times New Roman"/>
          <w:b/>
          <w:color w:val="000000" w:themeColor="text1"/>
          <w:sz w:val="24"/>
          <w:szCs w:val="24"/>
        </w:rPr>
        <w:t>Mišiniai r</w:t>
      </w:r>
      <w:r w:rsidR="00A231F5" w:rsidRPr="001B0A3E">
        <w:rPr>
          <w:rFonts w:ascii="Times New Roman" w:hAnsi="Times New Roman"/>
          <w:b/>
          <w:color w:val="000000" w:themeColor="text1"/>
          <w:sz w:val="24"/>
          <w:szCs w:val="24"/>
        </w:rPr>
        <w:t>eumatinė</w:t>
      </w:r>
      <w:r w:rsidR="00337D3B" w:rsidRPr="001B0A3E">
        <w:rPr>
          <w:rFonts w:ascii="Times New Roman" w:hAnsi="Times New Roman"/>
          <w:b/>
          <w:color w:val="000000" w:themeColor="text1"/>
          <w:sz w:val="24"/>
          <w:szCs w:val="24"/>
        </w:rPr>
        <w:t>m</w:t>
      </w:r>
      <w:r w:rsidR="00A231F5" w:rsidRPr="001B0A3E">
        <w:rPr>
          <w:rFonts w:ascii="Times New Roman" w:hAnsi="Times New Roman"/>
          <w:b/>
          <w:color w:val="000000" w:themeColor="text1"/>
          <w:sz w:val="24"/>
          <w:szCs w:val="24"/>
        </w:rPr>
        <w:t>s ligo</w:t>
      </w:r>
      <w:r w:rsidR="00337D3B" w:rsidRPr="001B0A3E">
        <w:rPr>
          <w:rFonts w:ascii="Times New Roman" w:hAnsi="Times New Roman"/>
          <w:b/>
          <w:color w:val="000000" w:themeColor="text1"/>
          <w:sz w:val="24"/>
          <w:szCs w:val="24"/>
        </w:rPr>
        <w:t>ms gydyti</w:t>
      </w:r>
    </w:p>
    <w:p w:rsidR="007F7232" w:rsidRPr="001B0A3E" w:rsidRDefault="00051B15" w:rsidP="007F7232">
      <w:pPr>
        <w:spacing w:after="0" w:line="360" w:lineRule="auto"/>
        <w:ind w:firstLine="851"/>
        <w:jc w:val="both"/>
        <w:rPr>
          <w:rFonts w:ascii="Times New Roman" w:hAnsi="Times New Roman"/>
          <w:color w:val="000000" w:themeColor="text1"/>
          <w:sz w:val="24"/>
          <w:szCs w:val="24"/>
        </w:rPr>
      </w:pPr>
      <w:proofErr w:type="gramStart"/>
      <w:r w:rsidRPr="001B0A3E">
        <w:rPr>
          <w:rFonts w:ascii="Times New Roman" w:hAnsi="Times New Roman"/>
          <w:color w:val="000000" w:themeColor="text1"/>
          <w:sz w:val="24"/>
          <w:szCs w:val="24"/>
        </w:rPr>
        <w:t>P</w:t>
      </w:r>
      <w:r w:rsidR="00A231F5" w:rsidRPr="001B0A3E">
        <w:rPr>
          <w:rFonts w:ascii="Times New Roman" w:hAnsi="Times New Roman"/>
          <w:color w:val="000000" w:themeColor="text1"/>
          <w:sz w:val="24"/>
          <w:szCs w:val="24"/>
        </w:rPr>
        <w:t>astebė</w:t>
      </w:r>
      <w:r w:rsidRPr="001B0A3E">
        <w:rPr>
          <w:rFonts w:ascii="Times New Roman" w:hAnsi="Times New Roman"/>
          <w:color w:val="000000" w:themeColor="text1"/>
          <w:sz w:val="24"/>
          <w:szCs w:val="24"/>
        </w:rPr>
        <w:t>ta</w:t>
      </w:r>
      <w:r w:rsidR="00A231F5" w:rsidRPr="001B0A3E">
        <w:rPr>
          <w:rFonts w:ascii="Times New Roman" w:hAnsi="Times New Roman"/>
          <w:color w:val="000000" w:themeColor="text1"/>
          <w:sz w:val="24"/>
          <w:szCs w:val="24"/>
        </w:rPr>
        <w:t>, jog daugelis, vardy</w:t>
      </w:r>
      <w:r w:rsidRPr="001B0A3E">
        <w:rPr>
          <w:rFonts w:ascii="Times New Roman" w:hAnsi="Times New Roman"/>
          <w:color w:val="000000" w:themeColor="text1"/>
          <w:sz w:val="24"/>
          <w:szCs w:val="24"/>
        </w:rPr>
        <w:t>dami</w:t>
      </w:r>
      <w:r w:rsidR="00A231F5" w:rsidRPr="001B0A3E">
        <w:rPr>
          <w:rFonts w:ascii="Times New Roman" w:hAnsi="Times New Roman"/>
          <w:color w:val="000000" w:themeColor="text1"/>
          <w:sz w:val="24"/>
          <w:szCs w:val="24"/>
        </w:rPr>
        <w:t xml:space="preserve"> paruošas, naudojamas sąnarių ligoms gydyti</w:t>
      </w:r>
      <w:r w:rsidRPr="001B0A3E">
        <w:rPr>
          <w:rFonts w:ascii="Times New Roman" w:hAnsi="Times New Roman"/>
          <w:color w:val="000000" w:themeColor="text1"/>
          <w:sz w:val="24"/>
          <w:szCs w:val="24"/>
        </w:rPr>
        <w:t>,</w:t>
      </w:r>
      <w:r w:rsidR="00A231F5" w:rsidRPr="001B0A3E">
        <w:rPr>
          <w:rFonts w:ascii="Times New Roman" w:hAnsi="Times New Roman"/>
          <w:color w:val="000000" w:themeColor="text1"/>
          <w:sz w:val="24"/>
          <w:szCs w:val="24"/>
        </w:rPr>
        <w:t xml:space="preserve"> paminėjo kaštonų vaisi</w:t>
      </w:r>
      <w:r w:rsidRPr="001B0A3E">
        <w:rPr>
          <w:rFonts w:ascii="Times New Roman" w:hAnsi="Times New Roman"/>
          <w:color w:val="000000" w:themeColor="text1"/>
          <w:sz w:val="24"/>
          <w:szCs w:val="24"/>
        </w:rPr>
        <w:t>us</w:t>
      </w:r>
      <w:r w:rsidR="00A231F5" w:rsidRPr="001B0A3E">
        <w:rPr>
          <w:rFonts w:ascii="Times New Roman" w:hAnsi="Times New Roman"/>
          <w:color w:val="000000" w:themeColor="text1"/>
          <w:sz w:val="24"/>
          <w:szCs w:val="24"/>
        </w:rPr>
        <w:t>.</w:t>
      </w:r>
      <w:proofErr w:type="gramEnd"/>
      <w:r w:rsidR="007F7232" w:rsidRPr="001B0A3E">
        <w:rPr>
          <w:rFonts w:ascii="Times New Roman" w:hAnsi="Times New Roman"/>
          <w:color w:val="000000" w:themeColor="text1"/>
          <w:sz w:val="24"/>
          <w:szCs w:val="24"/>
        </w:rPr>
        <w:t xml:space="preserve"> </w:t>
      </w:r>
    </w:p>
    <w:p w:rsidR="007F7232" w:rsidRPr="001B0A3E" w:rsidRDefault="007F7232" w:rsidP="007F7232">
      <w:pPr>
        <w:spacing w:after="0" w:line="360" w:lineRule="auto"/>
        <w:ind w:firstLine="851"/>
        <w:jc w:val="both"/>
        <w:rPr>
          <w:rFonts w:ascii="Times New Roman" w:hAnsi="Times New Roman"/>
          <w:color w:val="000000" w:themeColor="text1"/>
          <w:sz w:val="24"/>
          <w:szCs w:val="24"/>
        </w:rPr>
      </w:pPr>
      <w:proofErr w:type="gramStart"/>
      <w:r w:rsidRPr="001B0A3E">
        <w:rPr>
          <w:rFonts w:ascii="Times New Roman" w:hAnsi="Times New Roman"/>
          <w:color w:val="000000" w:themeColor="text1"/>
          <w:sz w:val="24"/>
          <w:szCs w:val="24"/>
        </w:rPr>
        <w:t>Žem.</w:t>
      </w:r>
      <w:proofErr w:type="gramEnd"/>
      <w:r w:rsidRPr="001B0A3E">
        <w:rPr>
          <w:rFonts w:ascii="Times New Roman" w:hAnsi="Times New Roman"/>
          <w:color w:val="000000" w:themeColor="text1"/>
          <w:sz w:val="24"/>
          <w:szCs w:val="24"/>
        </w:rPr>
        <w:t xml:space="preserve"> Kalvarijoje buvo paminėti šie receptai reumatinėms ligoms gydyti:</w:t>
      </w:r>
    </w:p>
    <w:p w:rsidR="007F2450" w:rsidRPr="001B0A3E" w:rsidRDefault="00DD2E6F" w:rsidP="00987963">
      <w:pPr>
        <w:spacing w:after="0" w:line="360" w:lineRule="auto"/>
        <w:ind w:firstLine="851"/>
        <w:jc w:val="both"/>
        <w:rPr>
          <w:rFonts w:ascii="Times New Roman" w:hAnsi="Times New Roman"/>
          <w:color w:val="000000" w:themeColor="text1"/>
          <w:sz w:val="24"/>
          <w:szCs w:val="24"/>
        </w:rPr>
      </w:pPr>
      <w:r w:rsidRPr="001B0A3E">
        <w:rPr>
          <w:rFonts w:ascii="Times New Roman" w:hAnsi="Times New Roman"/>
          <w:color w:val="000000" w:themeColor="text1"/>
          <w:sz w:val="24"/>
          <w:szCs w:val="24"/>
        </w:rPr>
        <w:t xml:space="preserve">- </w:t>
      </w:r>
      <w:r w:rsidR="007F2450" w:rsidRPr="001B0A3E">
        <w:rPr>
          <w:rFonts w:ascii="Times New Roman" w:hAnsi="Times New Roman"/>
          <w:color w:val="000000" w:themeColor="text1"/>
          <w:sz w:val="24"/>
          <w:szCs w:val="24"/>
        </w:rPr>
        <w:t>Drusk</w:t>
      </w:r>
      <w:r w:rsidR="00051B15" w:rsidRPr="001B0A3E">
        <w:rPr>
          <w:rFonts w:ascii="Times New Roman" w:hAnsi="Times New Roman"/>
          <w:color w:val="000000" w:themeColor="text1"/>
          <w:sz w:val="24"/>
          <w:szCs w:val="24"/>
        </w:rPr>
        <w:t>oms iš sąnarių pašalinti</w:t>
      </w:r>
      <w:r w:rsidR="007F2450" w:rsidRPr="001B0A3E">
        <w:rPr>
          <w:rFonts w:ascii="Times New Roman" w:hAnsi="Times New Roman"/>
          <w:color w:val="000000" w:themeColor="text1"/>
          <w:sz w:val="24"/>
          <w:szCs w:val="24"/>
        </w:rPr>
        <w:t>: pora šaukštelių obuolių acto, toks pats kiekis medaus, viską ištirpiname stiklinėje šilto vandens</w:t>
      </w:r>
      <w:r w:rsidR="00051B15" w:rsidRPr="001B0A3E">
        <w:rPr>
          <w:rFonts w:ascii="Times New Roman" w:hAnsi="Times New Roman"/>
          <w:color w:val="000000" w:themeColor="text1"/>
          <w:sz w:val="24"/>
          <w:szCs w:val="24"/>
        </w:rPr>
        <w:t>,</w:t>
      </w:r>
      <w:r w:rsidR="007F2450" w:rsidRPr="001B0A3E">
        <w:rPr>
          <w:rFonts w:ascii="Times New Roman" w:hAnsi="Times New Roman"/>
          <w:color w:val="000000" w:themeColor="text1"/>
          <w:sz w:val="24"/>
          <w:szCs w:val="24"/>
        </w:rPr>
        <w:t xml:space="preserve"> </w:t>
      </w:r>
      <w:proofErr w:type="gramStart"/>
      <w:r w:rsidR="007F2450" w:rsidRPr="001B0A3E">
        <w:rPr>
          <w:rFonts w:ascii="Times New Roman" w:hAnsi="Times New Roman"/>
          <w:color w:val="000000" w:themeColor="text1"/>
          <w:sz w:val="24"/>
          <w:szCs w:val="24"/>
        </w:rPr>
        <w:t>gerti</w:t>
      </w:r>
      <w:proofErr w:type="gramEnd"/>
      <w:r w:rsidR="007F2450" w:rsidRPr="001B0A3E">
        <w:rPr>
          <w:rFonts w:ascii="Times New Roman" w:hAnsi="Times New Roman"/>
          <w:color w:val="000000" w:themeColor="text1"/>
          <w:sz w:val="24"/>
          <w:szCs w:val="24"/>
        </w:rPr>
        <w:t xml:space="preserve"> prieš valgį. </w:t>
      </w:r>
      <w:proofErr w:type="gramStart"/>
      <w:r w:rsidR="007F2450" w:rsidRPr="001B0A3E">
        <w:rPr>
          <w:rFonts w:ascii="Times New Roman" w:hAnsi="Times New Roman"/>
          <w:color w:val="000000" w:themeColor="text1"/>
          <w:sz w:val="24"/>
          <w:szCs w:val="24"/>
        </w:rPr>
        <w:t>(J. Kunsmunienė</w:t>
      </w:r>
      <w:r w:rsidR="007F7232" w:rsidRPr="001B0A3E">
        <w:rPr>
          <w:rFonts w:ascii="Times New Roman" w:hAnsi="Times New Roman"/>
          <w:color w:val="000000" w:themeColor="text1"/>
          <w:sz w:val="24"/>
          <w:szCs w:val="24"/>
        </w:rPr>
        <w:t>,</w:t>
      </w:r>
      <w:r w:rsidR="007F2450" w:rsidRPr="001B0A3E">
        <w:rPr>
          <w:rFonts w:ascii="Times New Roman" w:hAnsi="Times New Roman"/>
          <w:color w:val="000000" w:themeColor="text1"/>
          <w:sz w:val="24"/>
          <w:szCs w:val="24"/>
        </w:rPr>
        <w:t xml:space="preserve"> gim. 1938 m.)</w:t>
      </w:r>
      <w:proofErr w:type="gramEnd"/>
    </w:p>
    <w:p w:rsidR="007F2450" w:rsidRPr="001B0A3E" w:rsidRDefault="007F2450" w:rsidP="00987963">
      <w:pPr>
        <w:spacing w:after="0" w:line="360" w:lineRule="auto"/>
        <w:ind w:firstLine="851"/>
        <w:jc w:val="both"/>
        <w:rPr>
          <w:rFonts w:ascii="Times New Roman" w:hAnsi="Times New Roman"/>
          <w:color w:val="000000" w:themeColor="text1"/>
          <w:sz w:val="24"/>
          <w:szCs w:val="24"/>
        </w:rPr>
      </w:pPr>
      <w:r w:rsidRPr="001B0A3E">
        <w:rPr>
          <w:rFonts w:ascii="Times New Roman" w:hAnsi="Times New Roman"/>
          <w:color w:val="000000" w:themeColor="text1"/>
          <w:sz w:val="24"/>
          <w:szCs w:val="24"/>
        </w:rPr>
        <w:t>Tverų apylinkės respondentai pateikė šiuos dau</w:t>
      </w:r>
      <w:r w:rsidR="007F7232" w:rsidRPr="001B0A3E">
        <w:rPr>
          <w:rFonts w:ascii="Times New Roman" w:hAnsi="Times New Roman"/>
          <w:color w:val="000000" w:themeColor="text1"/>
          <w:sz w:val="24"/>
          <w:szCs w:val="24"/>
        </w:rPr>
        <w:t xml:space="preserve">giakomponenčių mišinių </w:t>
      </w:r>
      <w:r w:rsidRPr="001B0A3E">
        <w:rPr>
          <w:rFonts w:ascii="Times New Roman" w:hAnsi="Times New Roman"/>
          <w:color w:val="000000" w:themeColor="text1"/>
          <w:sz w:val="24"/>
          <w:szCs w:val="24"/>
        </w:rPr>
        <w:t>receptus:</w:t>
      </w:r>
    </w:p>
    <w:p w:rsidR="007F2450" w:rsidRPr="001B0A3E" w:rsidRDefault="00DD2E6F" w:rsidP="00987963">
      <w:pPr>
        <w:spacing w:after="0" w:line="360" w:lineRule="auto"/>
        <w:ind w:firstLine="851"/>
        <w:jc w:val="both"/>
        <w:rPr>
          <w:rFonts w:ascii="Times New Roman" w:hAnsi="Times New Roman"/>
          <w:color w:val="000000" w:themeColor="text1"/>
          <w:sz w:val="24"/>
          <w:szCs w:val="24"/>
        </w:rPr>
      </w:pPr>
      <w:r w:rsidRPr="001B0A3E">
        <w:rPr>
          <w:rFonts w:ascii="Times New Roman" w:hAnsi="Times New Roman"/>
          <w:color w:val="000000" w:themeColor="text1"/>
          <w:sz w:val="24"/>
          <w:szCs w:val="24"/>
        </w:rPr>
        <w:t xml:space="preserve">- </w:t>
      </w:r>
      <w:r w:rsidR="007F2450" w:rsidRPr="001B0A3E">
        <w:rPr>
          <w:rFonts w:ascii="Times New Roman" w:hAnsi="Times New Roman"/>
          <w:color w:val="000000" w:themeColor="text1"/>
          <w:sz w:val="24"/>
          <w:szCs w:val="24"/>
        </w:rPr>
        <w:t xml:space="preserve">Kaulažolė su taukais </w:t>
      </w:r>
      <w:r w:rsidR="003833C3" w:rsidRPr="001B0A3E">
        <w:rPr>
          <w:rFonts w:ascii="Times New Roman" w:hAnsi="Times New Roman"/>
          <w:color w:val="000000" w:themeColor="text1"/>
          <w:sz w:val="24"/>
          <w:szCs w:val="24"/>
        </w:rPr>
        <w:t xml:space="preserve">– </w:t>
      </w:r>
      <w:r w:rsidR="007F2450" w:rsidRPr="001B0A3E">
        <w:rPr>
          <w:rFonts w:ascii="Times New Roman" w:hAnsi="Times New Roman"/>
          <w:color w:val="000000" w:themeColor="text1"/>
          <w:sz w:val="24"/>
          <w:szCs w:val="24"/>
        </w:rPr>
        <w:t xml:space="preserve">tepa ir apriša skaudamus sąnarius. </w:t>
      </w:r>
      <w:proofErr w:type="gramStart"/>
      <w:r w:rsidR="007F2450" w:rsidRPr="001B0A3E">
        <w:rPr>
          <w:rFonts w:ascii="Times New Roman" w:hAnsi="Times New Roman"/>
          <w:color w:val="000000" w:themeColor="text1"/>
          <w:sz w:val="24"/>
          <w:szCs w:val="24"/>
        </w:rPr>
        <w:t>(E. Šimkevičienė</w:t>
      </w:r>
      <w:r w:rsidR="007F7232" w:rsidRPr="001B0A3E">
        <w:rPr>
          <w:rFonts w:ascii="Times New Roman" w:hAnsi="Times New Roman"/>
          <w:color w:val="000000" w:themeColor="text1"/>
          <w:sz w:val="24"/>
          <w:szCs w:val="24"/>
        </w:rPr>
        <w:t>,</w:t>
      </w:r>
      <w:r w:rsidR="007F2450" w:rsidRPr="001B0A3E">
        <w:rPr>
          <w:rFonts w:ascii="Times New Roman" w:hAnsi="Times New Roman"/>
          <w:color w:val="000000" w:themeColor="text1"/>
          <w:sz w:val="24"/>
          <w:szCs w:val="24"/>
        </w:rPr>
        <w:t xml:space="preserve"> gim.1936 m.)</w:t>
      </w:r>
      <w:proofErr w:type="gramEnd"/>
    </w:p>
    <w:p w:rsidR="007F2450" w:rsidRPr="001B0A3E" w:rsidRDefault="00DD2E6F" w:rsidP="00987963">
      <w:pPr>
        <w:spacing w:after="0" w:line="360" w:lineRule="auto"/>
        <w:ind w:firstLine="851"/>
        <w:jc w:val="both"/>
        <w:rPr>
          <w:rFonts w:ascii="Times New Roman" w:hAnsi="Times New Roman"/>
          <w:color w:val="000000" w:themeColor="text1"/>
          <w:sz w:val="24"/>
          <w:szCs w:val="24"/>
        </w:rPr>
      </w:pPr>
      <w:r w:rsidRPr="001B0A3E">
        <w:rPr>
          <w:rFonts w:ascii="Times New Roman" w:hAnsi="Times New Roman"/>
          <w:color w:val="000000" w:themeColor="text1"/>
          <w:sz w:val="24"/>
          <w:szCs w:val="24"/>
        </w:rPr>
        <w:t xml:space="preserve">- </w:t>
      </w:r>
      <w:r w:rsidR="007F2450" w:rsidRPr="001B0A3E">
        <w:rPr>
          <w:rFonts w:ascii="Times New Roman" w:hAnsi="Times New Roman"/>
          <w:color w:val="000000" w:themeColor="text1"/>
          <w:sz w:val="24"/>
          <w:szCs w:val="24"/>
        </w:rPr>
        <w:t>Medetkos žol</w:t>
      </w:r>
      <w:r w:rsidR="00051B15" w:rsidRPr="001B0A3E">
        <w:rPr>
          <w:rFonts w:ascii="Times New Roman" w:hAnsi="Times New Roman"/>
          <w:color w:val="000000" w:themeColor="text1"/>
          <w:sz w:val="24"/>
          <w:szCs w:val="24"/>
        </w:rPr>
        <w:t>e,</w:t>
      </w:r>
      <w:r w:rsidR="007F2450" w:rsidRPr="001B0A3E">
        <w:rPr>
          <w:rFonts w:ascii="Times New Roman" w:hAnsi="Times New Roman"/>
          <w:color w:val="000000" w:themeColor="text1"/>
          <w:sz w:val="24"/>
          <w:szCs w:val="24"/>
        </w:rPr>
        <w:t xml:space="preserve"> sutryn</w:t>
      </w:r>
      <w:r w:rsidR="00051B15" w:rsidRPr="001B0A3E">
        <w:rPr>
          <w:rFonts w:ascii="Times New Roman" w:hAnsi="Times New Roman"/>
          <w:color w:val="000000" w:themeColor="text1"/>
          <w:sz w:val="24"/>
          <w:szCs w:val="24"/>
        </w:rPr>
        <w:t>ta</w:t>
      </w:r>
      <w:r w:rsidR="007F2450" w:rsidRPr="001B0A3E">
        <w:rPr>
          <w:rFonts w:ascii="Times New Roman" w:hAnsi="Times New Roman"/>
          <w:color w:val="000000" w:themeColor="text1"/>
          <w:sz w:val="24"/>
          <w:szCs w:val="24"/>
        </w:rPr>
        <w:t xml:space="preserve"> su taukais</w:t>
      </w:r>
      <w:r w:rsidR="00051B15" w:rsidRPr="001B0A3E">
        <w:rPr>
          <w:rFonts w:ascii="Times New Roman" w:hAnsi="Times New Roman"/>
          <w:color w:val="000000" w:themeColor="text1"/>
          <w:sz w:val="24"/>
          <w:szCs w:val="24"/>
        </w:rPr>
        <w:t>,</w:t>
      </w:r>
      <w:r w:rsidR="007F2450" w:rsidRPr="001B0A3E">
        <w:rPr>
          <w:rFonts w:ascii="Times New Roman" w:hAnsi="Times New Roman"/>
          <w:color w:val="000000" w:themeColor="text1"/>
          <w:sz w:val="24"/>
          <w:szCs w:val="24"/>
        </w:rPr>
        <w:t xml:space="preserve"> gyd</w:t>
      </w:r>
      <w:r w:rsidR="00051B15" w:rsidRPr="001B0A3E">
        <w:rPr>
          <w:rFonts w:ascii="Times New Roman" w:hAnsi="Times New Roman"/>
          <w:color w:val="000000" w:themeColor="text1"/>
          <w:sz w:val="24"/>
          <w:szCs w:val="24"/>
        </w:rPr>
        <w:t>o</w:t>
      </w:r>
      <w:r w:rsidR="007F2450" w:rsidRPr="001B0A3E">
        <w:rPr>
          <w:rFonts w:ascii="Times New Roman" w:hAnsi="Times New Roman"/>
          <w:color w:val="000000" w:themeColor="text1"/>
          <w:sz w:val="24"/>
          <w:szCs w:val="24"/>
        </w:rPr>
        <w:t xml:space="preserve"> reumatą. </w:t>
      </w:r>
      <w:proofErr w:type="gramStart"/>
      <w:r w:rsidR="007F2450" w:rsidRPr="001B0A3E">
        <w:rPr>
          <w:rFonts w:ascii="Times New Roman" w:hAnsi="Times New Roman"/>
          <w:color w:val="000000" w:themeColor="text1"/>
          <w:sz w:val="24"/>
          <w:szCs w:val="24"/>
        </w:rPr>
        <w:t>(E. Šimkevičienė</w:t>
      </w:r>
      <w:r w:rsidR="007F7232" w:rsidRPr="001B0A3E">
        <w:rPr>
          <w:rFonts w:ascii="Times New Roman" w:hAnsi="Times New Roman"/>
          <w:color w:val="000000" w:themeColor="text1"/>
          <w:sz w:val="24"/>
          <w:szCs w:val="24"/>
        </w:rPr>
        <w:t>,</w:t>
      </w:r>
      <w:r w:rsidR="007F2450" w:rsidRPr="001B0A3E">
        <w:rPr>
          <w:rFonts w:ascii="Times New Roman" w:hAnsi="Times New Roman"/>
          <w:color w:val="000000" w:themeColor="text1"/>
          <w:sz w:val="24"/>
          <w:szCs w:val="24"/>
        </w:rPr>
        <w:t xml:space="preserve"> gim. 1936 m.)</w:t>
      </w:r>
      <w:proofErr w:type="gramEnd"/>
    </w:p>
    <w:p w:rsidR="007F2450" w:rsidRPr="001B0A3E" w:rsidRDefault="007F2450" w:rsidP="00987963">
      <w:pPr>
        <w:spacing w:after="0" w:line="360" w:lineRule="auto"/>
        <w:ind w:firstLine="851"/>
        <w:jc w:val="both"/>
        <w:rPr>
          <w:rFonts w:ascii="Times New Roman" w:hAnsi="Times New Roman"/>
          <w:color w:val="000000" w:themeColor="text1"/>
          <w:sz w:val="24"/>
          <w:szCs w:val="24"/>
        </w:rPr>
      </w:pPr>
    </w:p>
    <w:p w:rsidR="007F2450" w:rsidRPr="001B0A3E" w:rsidRDefault="00BE6056" w:rsidP="00987963">
      <w:pPr>
        <w:spacing w:after="0" w:line="360" w:lineRule="auto"/>
        <w:ind w:firstLine="851"/>
        <w:jc w:val="both"/>
        <w:rPr>
          <w:rFonts w:ascii="Times New Roman" w:hAnsi="Times New Roman"/>
          <w:b/>
          <w:color w:val="000000" w:themeColor="text1"/>
          <w:sz w:val="24"/>
          <w:szCs w:val="24"/>
        </w:rPr>
      </w:pPr>
      <w:r w:rsidRPr="001B0A3E">
        <w:rPr>
          <w:rFonts w:ascii="Times New Roman" w:hAnsi="Times New Roman"/>
          <w:b/>
          <w:color w:val="000000" w:themeColor="text1"/>
          <w:sz w:val="24"/>
          <w:szCs w:val="24"/>
        </w:rPr>
        <w:t>4</w:t>
      </w:r>
      <w:r w:rsidR="00DD2E6F" w:rsidRPr="001B0A3E">
        <w:rPr>
          <w:rFonts w:ascii="Times New Roman" w:hAnsi="Times New Roman"/>
          <w:b/>
          <w:color w:val="000000" w:themeColor="text1"/>
          <w:sz w:val="24"/>
          <w:szCs w:val="24"/>
        </w:rPr>
        <w:t>.</w:t>
      </w:r>
      <w:r w:rsidR="003B24E2" w:rsidRPr="001B0A3E">
        <w:rPr>
          <w:rFonts w:ascii="Times New Roman" w:hAnsi="Times New Roman"/>
          <w:b/>
          <w:color w:val="000000" w:themeColor="text1"/>
          <w:sz w:val="24"/>
          <w:szCs w:val="24"/>
        </w:rPr>
        <w:t xml:space="preserve"> </w:t>
      </w:r>
      <w:r w:rsidR="00DD2E6F" w:rsidRPr="001B0A3E">
        <w:rPr>
          <w:rFonts w:ascii="Times New Roman" w:hAnsi="Times New Roman"/>
          <w:b/>
          <w:color w:val="000000" w:themeColor="text1"/>
          <w:sz w:val="24"/>
          <w:szCs w:val="24"/>
        </w:rPr>
        <w:t>Mišiniai odos ligoms gydyti</w:t>
      </w:r>
    </w:p>
    <w:p w:rsidR="007F2450" w:rsidRPr="001B0A3E" w:rsidRDefault="007F2450" w:rsidP="001E21DA">
      <w:pPr>
        <w:spacing w:after="0" w:line="360" w:lineRule="auto"/>
        <w:ind w:firstLine="851"/>
        <w:jc w:val="both"/>
        <w:rPr>
          <w:rFonts w:ascii="Times New Roman" w:hAnsi="Times New Roman"/>
          <w:color w:val="000000" w:themeColor="text1"/>
          <w:sz w:val="24"/>
          <w:szCs w:val="24"/>
        </w:rPr>
      </w:pPr>
      <w:proofErr w:type="gramStart"/>
      <w:r w:rsidRPr="001B0A3E">
        <w:rPr>
          <w:rFonts w:ascii="Times New Roman" w:hAnsi="Times New Roman"/>
          <w:color w:val="000000" w:themeColor="text1"/>
          <w:sz w:val="24"/>
          <w:szCs w:val="24"/>
        </w:rPr>
        <w:t>Žem.</w:t>
      </w:r>
      <w:proofErr w:type="gramEnd"/>
      <w:r w:rsidRPr="001B0A3E">
        <w:rPr>
          <w:rFonts w:ascii="Times New Roman" w:hAnsi="Times New Roman"/>
          <w:color w:val="000000" w:themeColor="text1"/>
          <w:sz w:val="24"/>
          <w:szCs w:val="24"/>
        </w:rPr>
        <w:t xml:space="preserve"> Kalvarijoje buvo paminėtas tik vienas mišinys odos lig</w:t>
      </w:r>
      <w:r w:rsidR="00AC7CD9" w:rsidRPr="001B0A3E">
        <w:rPr>
          <w:rFonts w:ascii="Times New Roman" w:hAnsi="Times New Roman"/>
          <w:color w:val="000000" w:themeColor="text1"/>
          <w:sz w:val="24"/>
          <w:szCs w:val="24"/>
        </w:rPr>
        <w:t>ai</w:t>
      </w:r>
      <w:r w:rsidRPr="001B0A3E">
        <w:rPr>
          <w:rFonts w:ascii="Times New Roman" w:hAnsi="Times New Roman"/>
          <w:color w:val="000000" w:themeColor="text1"/>
          <w:sz w:val="24"/>
          <w:szCs w:val="24"/>
        </w:rPr>
        <w:t xml:space="preserve"> </w:t>
      </w:r>
      <w:r w:rsidR="001E21DA" w:rsidRPr="001B0A3E">
        <w:rPr>
          <w:rFonts w:ascii="Times New Roman" w:hAnsi="Times New Roman"/>
          <w:color w:val="000000" w:themeColor="text1"/>
          <w:sz w:val="24"/>
          <w:szCs w:val="24"/>
        </w:rPr>
        <w:t xml:space="preserve">– rožei – </w:t>
      </w:r>
      <w:r w:rsidRPr="001B0A3E">
        <w:rPr>
          <w:rFonts w:ascii="Times New Roman" w:hAnsi="Times New Roman"/>
          <w:color w:val="000000" w:themeColor="text1"/>
          <w:sz w:val="24"/>
          <w:szCs w:val="24"/>
        </w:rPr>
        <w:t>gydyti:</w:t>
      </w:r>
      <w:r w:rsidR="001E21DA" w:rsidRPr="001B0A3E">
        <w:rPr>
          <w:rFonts w:ascii="Times New Roman" w:hAnsi="Times New Roman"/>
          <w:color w:val="000000" w:themeColor="text1"/>
          <w:sz w:val="24"/>
          <w:szCs w:val="24"/>
        </w:rPr>
        <w:t xml:space="preserve"> </w:t>
      </w:r>
      <w:r w:rsidRPr="001B0A3E">
        <w:rPr>
          <w:rFonts w:ascii="Times New Roman" w:hAnsi="Times New Roman"/>
          <w:color w:val="000000" w:themeColor="text1"/>
          <w:sz w:val="24"/>
          <w:szCs w:val="24"/>
        </w:rPr>
        <w:t xml:space="preserve">vilkdalgis, eglės </w:t>
      </w:r>
      <w:proofErr w:type="gramStart"/>
      <w:r w:rsidRPr="001B0A3E">
        <w:rPr>
          <w:rFonts w:ascii="Times New Roman" w:hAnsi="Times New Roman"/>
          <w:color w:val="000000" w:themeColor="text1"/>
          <w:sz w:val="24"/>
          <w:szCs w:val="24"/>
        </w:rPr>
        <w:t>sakai</w:t>
      </w:r>
      <w:proofErr w:type="gramEnd"/>
      <w:r w:rsidRPr="001B0A3E">
        <w:rPr>
          <w:rFonts w:ascii="Times New Roman" w:hAnsi="Times New Roman"/>
          <w:color w:val="000000" w:themeColor="text1"/>
          <w:sz w:val="24"/>
          <w:szCs w:val="24"/>
        </w:rPr>
        <w:t xml:space="preserve">, vyšnių sakai </w:t>
      </w:r>
      <w:r w:rsidR="003833C3" w:rsidRPr="001B0A3E">
        <w:rPr>
          <w:rFonts w:ascii="Times New Roman" w:hAnsi="Times New Roman"/>
          <w:color w:val="000000" w:themeColor="text1"/>
          <w:sz w:val="24"/>
          <w:szCs w:val="24"/>
        </w:rPr>
        <w:t>(„</w:t>
      </w:r>
      <w:r w:rsidRPr="001B0A3E">
        <w:rPr>
          <w:rFonts w:ascii="Times New Roman" w:hAnsi="Times New Roman"/>
          <w:color w:val="000000" w:themeColor="text1"/>
          <w:sz w:val="24"/>
          <w:szCs w:val="24"/>
        </w:rPr>
        <w:t>vilkdalgio negalima liesti</w:t>
      </w:r>
      <w:r w:rsidR="001E21DA" w:rsidRPr="001B0A3E">
        <w:rPr>
          <w:rFonts w:ascii="Times New Roman" w:hAnsi="Times New Roman"/>
          <w:color w:val="000000" w:themeColor="text1"/>
          <w:sz w:val="24"/>
          <w:szCs w:val="24"/>
        </w:rPr>
        <w:t>,</w:t>
      </w:r>
      <w:r w:rsidRPr="001B0A3E">
        <w:rPr>
          <w:rFonts w:ascii="Times New Roman" w:hAnsi="Times New Roman"/>
          <w:color w:val="000000" w:themeColor="text1"/>
          <w:sz w:val="24"/>
          <w:szCs w:val="24"/>
        </w:rPr>
        <w:t xml:space="preserve"> o tai nebemačys</w:t>
      </w:r>
      <w:r w:rsidR="001E21DA" w:rsidRPr="001B0A3E">
        <w:rPr>
          <w:rFonts w:ascii="Times New Roman" w:hAnsi="Times New Roman"/>
          <w:color w:val="000000" w:themeColor="text1"/>
          <w:sz w:val="24"/>
          <w:szCs w:val="24"/>
        </w:rPr>
        <w:t xml:space="preserve">“). </w:t>
      </w:r>
      <w:proofErr w:type="gramStart"/>
      <w:r w:rsidR="001E21DA" w:rsidRPr="001B0A3E">
        <w:rPr>
          <w:rFonts w:ascii="Times New Roman" w:hAnsi="Times New Roman"/>
          <w:color w:val="000000" w:themeColor="text1"/>
          <w:sz w:val="24"/>
          <w:szCs w:val="24"/>
        </w:rPr>
        <w:t>Naudojami atitinkami burtai</w:t>
      </w:r>
      <w:r w:rsidRPr="001B0A3E">
        <w:rPr>
          <w:rFonts w:ascii="Times New Roman" w:hAnsi="Times New Roman"/>
          <w:color w:val="000000" w:themeColor="text1"/>
          <w:sz w:val="24"/>
          <w:szCs w:val="24"/>
        </w:rPr>
        <w:t xml:space="preserve"> (O. D. Virketienė</w:t>
      </w:r>
      <w:r w:rsidR="001E21DA" w:rsidRPr="001B0A3E">
        <w:rPr>
          <w:rFonts w:ascii="Times New Roman" w:hAnsi="Times New Roman"/>
          <w:color w:val="000000" w:themeColor="text1"/>
          <w:sz w:val="24"/>
          <w:szCs w:val="24"/>
        </w:rPr>
        <w:t>,</w:t>
      </w:r>
      <w:r w:rsidRPr="001B0A3E">
        <w:rPr>
          <w:rFonts w:ascii="Times New Roman" w:hAnsi="Times New Roman"/>
          <w:color w:val="000000" w:themeColor="text1"/>
          <w:sz w:val="24"/>
          <w:szCs w:val="24"/>
        </w:rPr>
        <w:t xml:space="preserve"> gim. 1940 m.)</w:t>
      </w:r>
      <w:r w:rsidR="001E21DA" w:rsidRPr="001B0A3E">
        <w:rPr>
          <w:rFonts w:ascii="Times New Roman" w:hAnsi="Times New Roman"/>
          <w:color w:val="000000" w:themeColor="text1"/>
          <w:sz w:val="24"/>
          <w:szCs w:val="24"/>
        </w:rPr>
        <w:t>.</w:t>
      </w:r>
      <w:proofErr w:type="gramEnd"/>
    </w:p>
    <w:p w:rsidR="007F2450" w:rsidRPr="001B0A3E" w:rsidRDefault="007F2450" w:rsidP="00AC7CD9">
      <w:pPr>
        <w:spacing w:after="0" w:line="360" w:lineRule="auto"/>
        <w:ind w:firstLine="851"/>
        <w:jc w:val="both"/>
        <w:rPr>
          <w:rFonts w:ascii="Times New Roman" w:hAnsi="Times New Roman"/>
          <w:color w:val="000000" w:themeColor="text1"/>
          <w:sz w:val="24"/>
          <w:szCs w:val="24"/>
        </w:rPr>
      </w:pPr>
      <w:r w:rsidRPr="001B0A3E">
        <w:rPr>
          <w:rFonts w:ascii="Times New Roman" w:hAnsi="Times New Roman"/>
          <w:color w:val="000000" w:themeColor="text1"/>
          <w:sz w:val="24"/>
          <w:szCs w:val="24"/>
        </w:rPr>
        <w:t>Tveruose pateikt</w:t>
      </w:r>
      <w:r w:rsidR="00AC7CD9" w:rsidRPr="001B0A3E">
        <w:rPr>
          <w:rFonts w:ascii="Times New Roman" w:hAnsi="Times New Roman"/>
          <w:color w:val="000000" w:themeColor="text1"/>
          <w:sz w:val="24"/>
          <w:szCs w:val="24"/>
        </w:rPr>
        <w:t>as kitoks</w:t>
      </w:r>
      <w:r w:rsidRPr="001B0A3E">
        <w:rPr>
          <w:rFonts w:ascii="Times New Roman" w:hAnsi="Times New Roman"/>
          <w:color w:val="000000" w:themeColor="text1"/>
          <w:sz w:val="24"/>
          <w:szCs w:val="24"/>
        </w:rPr>
        <w:t xml:space="preserve"> </w:t>
      </w:r>
      <w:r w:rsidR="00AC7CD9" w:rsidRPr="001B0A3E">
        <w:rPr>
          <w:rFonts w:ascii="Times New Roman" w:hAnsi="Times New Roman"/>
          <w:color w:val="000000" w:themeColor="text1"/>
          <w:sz w:val="24"/>
          <w:szCs w:val="24"/>
        </w:rPr>
        <w:t>mišinys rožei</w:t>
      </w:r>
      <w:r w:rsidRPr="001B0A3E">
        <w:rPr>
          <w:rFonts w:ascii="Times New Roman" w:hAnsi="Times New Roman"/>
          <w:color w:val="000000" w:themeColor="text1"/>
          <w:sz w:val="24"/>
          <w:szCs w:val="24"/>
        </w:rPr>
        <w:t xml:space="preserve"> gydyti:</w:t>
      </w:r>
      <w:r w:rsidR="00AC7CD9" w:rsidRPr="001B0A3E">
        <w:rPr>
          <w:rFonts w:ascii="Times New Roman" w:hAnsi="Times New Roman"/>
          <w:color w:val="000000" w:themeColor="text1"/>
          <w:sz w:val="24"/>
          <w:szCs w:val="24"/>
        </w:rPr>
        <w:t xml:space="preserve"> </w:t>
      </w:r>
      <w:r w:rsidRPr="001B0A3E">
        <w:rPr>
          <w:rFonts w:ascii="Times New Roman" w:hAnsi="Times New Roman"/>
          <w:color w:val="000000" w:themeColor="text1"/>
          <w:sz w:val="24"/>
          <w:szCs w:val="24"/>
        </w:rPr>
        <w:t>rožažolė</w:t>
      </w:r>
      <w:r w:rsidR="000830FD" w:rsidRPr="001B0A3E">
        <w:rPr>
          <w:rFonts w:ascii="Times New Roman" w:hAnsi="Times New Roman"/>
          <w:color w:val="000000" w:themeColor="text1"/>
          <w:sz w:val="24"/>
          <w:szCs w:val="24"/>
        </w:rPr>
        <w:t xml:space="preserve"> (vaistinė juozažolė)</w:t>
      </w:r>
      <w:r w:rsidRPr="001B0A3E">
        <w:rPr>
          <w:rFonts w:ascii="Times New Roman" w:hAnsi="Times New Roman"/>
          <w:color w:val="000000" w:themeColor="text1"/>
          <w:sz w:val="24"/>
          <w:szCs w:val="24"/>
        </w:rPr>
        <w:t>, viržiai,</w:t>
      </w:r>
      <w:r w:rsidRPr="001B0A3E">
        <w:rPr>
          <w:rFonts w:ascii="Times New Roman" w:hAnsi="Times New Roman"/>
          <w:sz w:val="24"/>
          <w:szCs w:val="24"/>
        </w:rPr>
        <w:t xml:space="preserve"> šermukšnių žiedai, plaskanės</w:t>
      </w:r>
      <w:r w:rsidR="001F1801" w:rsidRPr="001B0A3E">
        <w:rPr>
          <w:rFonts w:ascii="Times New Roman" w:hAnsi="Times New Roman"/>
          <w:sz w:val="24"/>
          <w:szCs w:val="24"/>
        </w:rPr>
        <w:t xml:space="preserve"> (vyriškos kanapės)</w:t>
      </w:r>
      <w:r w:rsidRPr="001B0A3E">
        <w:rPr>
          <w:rFonts w:ascii="Times New Roman" w:hAnsi="Times New Roman"/>
          <w:sz w:val="24"/>
          <w:szCs w:val="24"/>
        </w:rPr>
        <w:t>, geltonieji dobilėliai, krivauninkai</w:t>
      </w:r>
      <w:r w:rsidR="000830FD" w:rsidRPr="001B0A3E">
        <w:rPr>
          <w:rFonts w:ascii="Times New Roman" w:hAnsi="Times New Roman"/>
          <w:sz w:val="24"/>
          <w:szCs w:val="24"/>
        </w:rPr>
        <w:t xml:space="preserve"> (miškinė sidabražolė)</w:t>
      </w:r>
      <w:r w:rsidRPr="001B0A3E">
        <w:rPr>
          <w:rFonts w:ascii="Times New Roman" w:hAnsi="Times New Roman"/>
          <w:sz w:val="24"/>
          <w:szCs w:val="24"/>
        </w:rPr>
        <w:t xml:space="preserve"> </w:t>
      </w:r>
      <w:r w:rsidR="003833C3" w:rsidRPr="001B0A3E">
        <w:rPr>
          <w:rFonts w:ascii="Times New Roman" w:hAnsi="Times New Roman"/>
          <w:sz w:val="24"/>
          <w:szCs w:val="24"/>
        </w:rPr>
        <w:t xml:space="preserve">– </w:t>
      </w:r>
      <w:r w:rsidRPr="001B0A3E">
        <w:rPr>
          <w:rFonts w:ascii="Times New Roman" w:hAnsi="Times New Roman"/>
          <w:color w:val="000000" w:themeColor="text1"/>
          <w:sz w:val="24"/>
          <w:szCs w:val="24"/>
        </w:rPr>
        <w:t>išvirti, įdėti medaus ir</w:t>
      </w:r>
      <w:r w:rsidR="00AC7CD9" w:rsidRPr="001B0A3E">
        <w:rPr>
          <w:rFonts w:ascii="Times New Roman" w:hAnsi="Times New Roman"/>
          <w:color w:val="000000" w:themeColor="text1"/>
          <w:sz w:val="24"/>
          <w:szCs w:val="24"/>
        </w:rPr>
        <w:t>,</w:t>
      </w:r>
      <w:r w:rsidRPr="001B0A3E">
        <w:rPr>
          <w:rFonts w:ascii="Times New Roman" w:hAnsi="Times New Roman"/>
          <w:color w:val="000000" w:themeColor="text1"/>
          <w:sz w:val="24"/>
          <w:szCs w:val="24"/>
        </w:rPr>
        <w:t xml:space="preserve"> jei stipri rožė</w:t>
      </w:r>
      <w:r w:rsidR="003B24E2" w:rsidRPr="001B0A3E">
        <w:rPr>
          <w:rFonts w:ascii="Times New Roman" w:hAnsi="Times New Roman"/>
          <w:color w:val="000000" w:themeColor="text1"/>
          <w:sz w:val="24"/>
          <w:szCs w:val="24"/>
        </w:rPr>
        <w:t>,</w:t>
      </w:r>
      <w:r w:rsidR="00AC7CD9" w:rsidRPr="001B0A3E">
        <w:rPr>
          <w:rFonts w:ascii="Times New Roman" w:hAnsi="Times New Roman"/>
          <w:color w:val="000000" w:themeColor="text1"/>
          <w:sz w:val="24"/>
          <w:szCs w:val="24"/>
        </w:rPr>
        <w:t xml:space="preserve"> maždaug 700 g</w:t>
      </w:r>
      <w:r w:rsidRPr="001B0A3E">
        <w:rPr>
          <w:rFonts w:ascii="Times New Roman" w:hAnsi="Times New Roman"/>
          <w:color w:val="000000" w:themeColor="text1"/>
          <w:sz w:val="24"/>
          <w:szCs w:val="24"/>
        </w:rPr>
        <w:t xml:space="preserve"> išgerti. </w:t>
      </w:r>
      <w:proofErr w:type="gramStart"/>
      <w:r w:rsidRPr="001B0A3E">
        <w:rPr>
          <w:rFonts w:ascii="Times New Roman" w:hAnsi="Times New Roman"/>
          <w:color w:val="000000" w:themeColor="text1"/>
          <w:sz w:val="24"/>
          <w:szCs w:val="24"/>
        </w:rPr>
        <w:t xml:space="preserve">Jei uždegimas </w:t>
      </w:r>
      <w:r w:rsidR="00AC7CD9" w:rsidRPr="001B0A3E">
        <w:rPr>
          <w:rFonts w:ascii="Times New Roman" w:hAnsi="Times New Roman"/>
          <w:color w:val="000000" w:themeColor="text1"/>
          <w:sz w:val="24"/>
          <w:szCs w:val="24"/>
        </w:rPr>
        <w:t xml:space="preserve">silpnas, gerti </w:t>
      </w:r>
      <w:r w:rsidRPr="001B0A3E">
        <w:rPr>
          <w:rFonts w:ascii="Times New Roman" w:hAnsi="Times New Roman"/>
          <w:color w:val="000000" w:themeColor="text1"/>
          <w:sz w:val="24"/>
          <w:szCs w:val="24"/>
        </w:rPr>
        <w:t xml:space="preserve">po </w:t>
      </w:r>
      <w:r w:rsidR="00AC7CD9" w:rsidRPr="001B0A3E">
        <w:rPr>
          <w:rFonts w:ascii="Times New Roman" w:hAnsi="Times New Roman"/>
          <w:color w:val="000000" w:themeColor="text1"/>
          <w:sz w:val="24"/>
          <w:szCs w:val="24"/>
        </w:rPr>
        <w:t>500 ml ir šiltai gulėti</w:t>
      </w:r>
      <w:r w:rsidRPr="001B0A3E">
        <w:rPr>
          <w:rFonts w:ascii="Times New Roman" w:hAnsi="Times New Roman"/>
          <w:color w:val="000000" w:themeColor="text1"/>
          <w:sz w:val="24"/>
          <w:szCs w:val="24"/>
        </w:rPr>
        <w:t xml:space="preserve"> (E. Šimkevičienė</w:t>
      </w:r>
      <w:r w:rsidR="00AC7CD9" w:rsidRPr="001B0A3E">
        <w:rPr>
          <w:rFonts w:ascii="Times New Roman" w:hAnsi="Times New Roman"/>
          <w:color w:val="000000" w:themeColor="text1"/>
          <w:sz w:val="24"/>
          <w:szCs w:val="24"/>
        </w:rPr>
        <w:t>,</w:t>
      </w:r>
      <w:r w:rsidRPr="001B0A3E">
        <w:rPr>
          <w:rFonts w:ascii="Times New Roman" w:hAnsi="Times New Roman"/>
          <w:color w:val="000000" w:themeColor="text1"/>
          <w:sz w:val="24"/>
          <w:szCs w:val="24"/>
        </w:rPr>
        <w:t xml:space="preserve"> gim. 1936 m.)</w:t>
      </w:r>
      <w:r w:rsidR="00AC7CD9" w:rsidRPr="001B0A3E">
        <w:rPr>
          <w:rFonts w:ascii="Times New Roman" w:hAnsi="Times New Roman"/>
          <w:color w:val="000000" w:themeColor="text1"/>
          <w:sz w:val="24"/>
          <w:szCs w:val="24"/>
        </w:rPr>
        <w:t>.</w:t>
      </w:r>
      <w:proofErr w:type="gramEnd"/>
    </w:p>
    <w:p w:rsidR="007F2450" w:rsidRPr="001B0A3E" w:rsidRDefault="007F2450" w:rsidP="00987963">
      <w:pPr>
        <w:spacing w:after="0" w:line="360" w:lineRule="auto"/>
        <w:ind w:firstLine="851"/>
        <w:jc w:val="both"/>
        <w:rPr>
          <w:rFonts w:ascii="Times New Roman" w:hAnsi="Times New Roman"/>
          <w:color w:val="000000" w:themeColor="text1"/>
          <w:sz w:val="24"/>
          <w:szCs w:val="24"/>
        </w:rPr>
      </w:pPr>
      <w:proofErr w:type="gramStart"/>
      <w:r w:rsidRPr="001B0A3E">
        <w:rPr>
          <w:rFonts w:ascii="Times New Roman" w:hAnsi="Times New Roman"/>
          <w:color w:val="000000" w:themeColor="text1"/>
          <w:sz w:val="24"/>
          <w:szCs w:val="24"/>
        </w:rPr>
        <w:lastRenderedPageBreak/>
        <w:t>Pastebė</w:t>
      </w:r>
      <w:r w:rsidR="006568F4" w:rsidRPr="001B0A3E">
        <w:rPr>
          <w:rFonts w:ascii="Times New Roman" w:hAnsi="Times New Roman"/>
          <w:color w:val="000000" w:themeColor="text1"/>
          <w:sz w:val="24"/>
          <w:szCs w:val="24"/>
        </w:rPr>
        <w:t>ta</w:t>
      </w:r>
      <w:r w:rsidRPr="001B0A3E">
        <w:rPr>
          <w:rFonts w:ascii="Times New Roman" w:hAnsi="Times New Roman"/>
          <w:color w:val="000000" w:themeColor="text1"/>
          <w:sz w:val="24"/>
          <w:szCs w:val="24"/>
        </w:rPr>
        <w:t xml:space="preserve">, jog tiriamose apylinkėse paminėtos paruošos odos ligai – rožei </w:t>
      </w:r>
      <w:r w:rsidR="006568F4" w:rsidRPr="001B0A3E">
        <w:rPr>
          <w:rFonts w:ascii="Times New Roman" w:hAnsi="Times New Roman"/>
          <w:color w:val="000000" w:themeColor="text1"/>
          <w:sz w:val="24"/>
          <w:szCs w:val="24"/>
        </w:rPr>
        <w:t xml:space="preserve">– </w:t>
      </w:r>
      <w:r w:rsidRPr="001B0A3E">
        <w:rPr>
          <w:rFonts w:ascii="Times New Roman" w:hAnsi="Times New Roman"/>
          <w:color w:val="000000" w:themeColor="text1"/>
          <w:sz w:val="24"/>
          <w:szCs w:val="24"/>
        </w:rPr>
        <w:t>gydyti skiriasi.</w:t>
      </w:r>
      <w:proofErr w:type="gramEnd"/>
      <w:r w:rsidRPr="001B0A3E">
        <w:rPr>
          <w:rFonts w:ascii="Times New Roman" w:hAnsi="Times New Roman"/>
          <w:color w:val="000000" w:themeColor="text1"/>
          <w:sz w:val="24"/>
          <w:szCs w:val="24"/>
        </w:rPr>
        <w:t xml:space="preserve"> Paminėtose paruošose neatsikartoja nei viena sudedamoji </w:t>
      </w:r>
      <w:proofErr w:type="gramStart"/>
      <w:r w:rsidRPr="001B0A3E">
        <w:rPr>
          <w:rFonts w:ascii="Times New Roman" w:hAnsi="Times New Roman"/>
          <w:color w:val="000000" w:themeColor="text1"/>
          <w:sz w:val="24"/>
          <w:szCs w:val="24"/>
        </w:rPr>
        <w:t>dalis</w:t>
      </w:r>
      <w:proofErr w:type="gramEnd"/>
      <w:r w:rsidRPr="001B0A3E">
        <w:rPr>
          <w:rFonts w:ascii="Times New Roman" w:hAnsi="Times New Roman"/>
          <w:color w:val="000000" w:themeColor="text1"/>
          <w:sz w:val="24"/>
          <w:szCs w:val="24"/>
        </w:rPr>
        <w:t>.</w:t>
      </w:r>
    </w:p>
    <w:p w:rsidR="007F2450" w:rsidRPr="001B0A3E" w:rsidRDefault="007F2450" w:rsidP="00BE6056">
      <w:pPr>
        <w:spacing w:after="0" w:line="360" w:lineRule="auto"/>
        <w:jc w:val="both"/>
        <w:rPr>
          <w:rFonts w:ascii="Times New Roman" w:hAnsi="Times New Roman"/>
          <w:b/>
          <w:color w:val="000000" w:themeColor="text1"/>
          <w:sz w:val="24"/>
          <w:szCs w:val="24"/>
        </w:rPr>
      </w:pPr>
    </w:p>
    <w:p w:rsidR="007F2450" w:rsidRPr="001B0A3E" w:rsidRDefault="00BE6056" w:rsidP="00BE6056">
      <w:pPr>
        <w:spacing w:after="0" w:line="360" w:lineRule="auto"/>
        <w:ind w:firstLine="851"/>
        <w:jc w:val="both"/>
        <w:rPr>
          <w:rFonts w:ascii="Times New Roman" w:hAnsi="Times New Roman"/>
          <w:b/>
          <w:color w:val="000000" w:themeColor="text1"/>
          <w:sz w:val="24"/>
          <w:szCs w:val="24"/>
        </w:rPr>
      </w:pPr>
      <w:r w:rsidRPr="001B0A3E">
        <w:rPr>
          <w:rFonts w:ascii="Times New Roman" w:hAnsi="Times New Roman"/>
          <w:b/>
          <w:color w:val="000000" w:themeColor="text1"/>
          <w:sz w:val="24"/>
          <w:szCs w:val="24"/>
        </w:rPr>
        <w:t>5</w:t>
      </w:r>
      <w:r w:rsidR="0033087B" w:rsidRPr="001B0A3E">
        <w:rPr>
          <w:rFonts w:ascii="Times New Roman" w:hAnsi="Times New Roman"/>
          <w:b/>
          <w:color w:val="000000" w:themeColor="text1"/>
          <w:sz w:val="24"/>
          <w:szCs w:val="24"/>
        </w:rPr>
        <w:t>. Mišiniai i</w:t>
      </w:r>
      <w:r w:rsidR="007F2450" w:rsidRPr="001B0A3E">
        <w:rPr>
          <w:rFonts w:ascii="Times New Roman" w:hAnsi="Times New Roman"/>
          <w:b/>
          <w:color w:val="000000" w:themeColor="text1"/>
          <w:sz w:val="24"/>
          <w:szCs w:val="24"/>
        </w:rPr>
        <w:t>nkstų</w:t>
      </w:r>
      <w:r w:rsidR="0033087B" w:rsidRPr="001B0A3E">
        <w:rPr>
          <w:rFonts w:ascii="Times New Roman" w:hAnsi="Times New Roman"/>
          <w:b/>
          <w:color w:val="000000" w:themeColor="text1"/>
          <w:sz w:val="24"/>
          <w:szCs w:val="24"/>
        </w:rPr>
        <w:t xml:space="preserve"> ir</w:t>
      </w:r>
      <w:r w:rsidR="007F2450" w:rsidRPr="001B0A3E">
        <w:rPr>
          <w:rFonts w:ascii="Times New Roman" w:hAnsi="Times New Roman"/>
          <w:b/>
          <w:color w:val="000000" w:themeColor="text1"/>
          <w:sz w:val="24"/>
          <w:szCs w:val="24"/>
        </w:rPr>
        <w:t xml:space="preserve"> </w:t>
      </w:r>
      <w:r w:rsidRPr="001B0A3E">
        <w:rPr>
          <w:rFonts w:ascii="Times New Roman" w:hAnsi="Times New Roman"/>
          <w:b/>
          <w:color w:val="000000" w:themeColor="text1"/>
          <w:sz w:val="24"/>
          <w:szCs w:val="24"/>
        </w:rPr>
        <w:t xml:space="preserve">šlapimo takų ligoms gydyti </w:t>
      </w:r>
    </w:p>
    <w:p w:rsidR="00987963" w:rsidRPr="001B0A3E" w:rsidRDefault="007F2450" w:rsidP="00987963">
      <w:pPr>
        <w:spacing w:after="0" w:line="360" w:lineRule="auto"/>
        <w:ind w:firstLine="851"/>
        <w:jc w:val="both"/>
        <w:rPr>
          <w:rFonts w:ascii="Times New Roman" w:hAnsi="Times New Roman"/>
          <w:color w:val="000000" w:themeColor="text1"/>
          <w:sz w:val="24"/>
          <w:szCs w:val="24"/>
        </w:rPr>
      </w:pPr>
      <w:proofErr w:type="gramStart"/>
      <w:r w:rsidRPr="001B0A3E">
        <w:rPr>
          <w:rFonts w:ascii="Times New Roman" w:hAnsi="Times New Roman"/>
          <w:color w:val="000000" w:themeColor="text1"/>
          <w:sz w:val="24"/>
          <w:szCs w:val="24"/>
        </w:rPr>
        <w:t xml:space="preserve">Šlapimo ligomis sergant </w:t>
      </w:r>
      <w:r w:rsidR="003833C3" w:rsidRPr="001B0A3E">
        <w:rPr>
          <w:rFonts w:ascii="Times New Roman" w:hAnsi="Times New Roman"/>
          <w:color w:val="000000" w:themeColor="text1"/>
          <w:sz w:val="24"/>
          <w:szCs w:val="24"/>
        </w:rPr>
        <w:t xml:space="preserve">– </w:t>
      </w:r>
      <w:r w:rsidRPr="001B0A3E">
        <w:rPr>
          <w:rFonts w:ascii="Times New Roman" w:hAnsi="Times New Roman"/>
          <w:color w:val="000000" w:themeColor="text1"/>
          <w:sz w:val="24"/>
          <w:szCs w:val="24"/>
        </w:rPr>
        <w:t>juodųjų serbentų lap</w:t>
      </w:r>
      <w:r w:rsidR="006568F4" w:rsidRPr="001B0A3E">
        <w:rPr>
          <w:rFonts w:ascii="Times New Roman" w:hAnsi="Times New Roman"/>
          <w:color w:val="000000" w:themeColor="text1"/>
          <w:sz w:val="24"/>
          <w:szCs w:val="24"/>
        </w:rPr>
        <w:t>us</w:t>
      </w:r>
      <w:r w:rsidRPr="001B0A3E">
        <w:rPr>
          <w:rFonts w:ascii="Times New Roman" w:hAnsi="Times New Roman"/>
          <w:color w:val="000000" w:themeColor="text1"/>
          <w:sz w:val="24"/>
          <w:szCs w:val="24"/>
        </w:rPr>
        <w:t>, dilgelės šakn</w:t>
      </w:r>
      <w:r w:rsidR="006568F4" w:rsidRPr="001B0A3E">
        <w:rPr>
          <w:rFonts w:ascii="Times New Roman" w:hAnsi="Times New Roman"/>
          <w:color w:val="000000" w:themeColor="text1"/>
          <w:sz w:val="24"/>
          <w:szCs w:val="24"/>
        </w:rPr>
        <w:t>is</w:t>
      </w:r>
      <w:r w:rsidRPr="001B0A3E">
        <w:rPr>
          <w:rFonts w:ascii="Times New Roman" w:hAnsi="Times New Roman"/>
          <w:color w:val="000000" w:themeColor="text1"/>
          <w:sz w:val="24"/>
          <w:szCs w:val="24"/>
        </w:rPr>
        <w:t xml:space="preserve"> ir takažol</w:t>
      </w:r>
      <w:r w:rsidR="006568F4" w:rsidRPr="001B0A3E">
        <w:rPr>
          <w:rFonts w:ascii="Times New Roman" w:hAnsi="Times New Roman"/>
          <w:color w:val="000000" w:themeColor="text1"/>
          <w:sz w:val="24"/>
          <w:szCs w:val="24"/>
        </w:rPr>
        <w:t>ę</w:t>
      </w:r>
      <w:r w:rsidRPr="001B0A3E">
        <w:rPr>
          <w:rFonts w:ascii="Times New Roman" w:hAnsi="Times New Roman"/>
          <w:color w:val="000000" w:themeColor="text1"/>
          <w:sz w:val="24"/>
          <w:szCs w:val="24"/>
        </w:rPr>
        <w:t xml:space="preserve"> </w:t>
      </w:r>
      <w:r w:rsidR="006568F4" w:rsidRPr="001B0A3E">
        <w:rPr>
          <w:rFonts w:ascii="Times New Roman" w:hAnsi="Times New Roman"/>
          <w:color w:val="000000" w:themeColor="text1"/>
          <w:sz w:val="24"/>
          <w:szCs w:val="24"/>
        </w:rPr>
        <w:t>(</w:t>
      </w:r>
      <w:r w:rsidRPr="001B0A3E">
        <w:rPr>
          <w:rFonts w:ascii="Times New Roman" w:hAnsi="Times New Roman"/>
          <w:color w:val="000000" w:themeColor="text1"/>
          <w:sz w:val="24"/>
          <w:szCs w:val="24"/>
        </w:rPr>
        <w:t>lygiomis dalimis</w:t>
      </w:r>
      <w:r w:rsidR="006568F4" w:rsidRPr="001B0A3E">
        <w:rPr>
          <w:rFonts w:ascii="Times New Roman" w:hAnsi="Times New Roman"/>
          <w:color w:val="000000" w:themeColor="text1"/>
          <w:sz w:val="24"/>
          <w:szCs w:val="24"/>
        </w:rPr>
        <w:t>)</w:t>
      </w:r>
      <w:r w:rsidRPr="001B0A3E">
        <w:rPr>
          <w:rFonts w:ascii="Times New Roman" w:hAnsi="Times New Roman"/>
          <w:color w:val="000000" w:themeColor="text1"/>
          <w:sz w:val="24"/>
          <w:szCs w:val="24"/>
        </w:rPr>
        <w:t xml:space="preserve"> užpilti verdančiu vandeniu, nukošti, vartoti po puse stiklinės prieš valgį.</w:t>
      </w:r>
      <w:proofErr w:type="gramEnd"/>
      <w:r w:rsidRPr="001B0A3E">
        <w:rPr>
          <w:rFonts w:ascii="Times New Roman" w:hAnsi="Times New Roman"/>
          <w:color w:val="000000" w:themeColor="text1"/>
          <w:sz w:val="24"/>
          <w:szCs w:val="24"/>
        </w:rPr>
        <w:t xml:space="preserve"> </w:t>
      </w:r>
      <w:proofErr w:type="gramStart"/>
      <w:r w:rsidRPr="001B0A3E">
        <w:rPr>
          <w:rFonts w:ascii="Times New Roman" w:hAnsi="Times New Roman"/>
          <w:color w:val="000000" w:themeColor="text1"/>
          <w:sz w:val="24"/>
          <w:szCs w:val="24"/>
        </w:rPr>
        <w:t>(A. Taujenienė</w:t>
      </w:r>
      <w:r w:rsidR="007F7232" w:rsidRPr="001B0A3E">
        <w:rPr>
          <w:rFonts w:ascii="Times New Roman" w:hAnsi="Times New Roman"/>
          <w:color w:val="000000" w:themeColor="text1"/>
          <w:sz w:val="24"/>
          <w:szCs w:val="24"/>
        </w:rPr>
        <w:t>,</w:t>
      </w:r>
      <w:r w:rsidRPr="001B0A3E">
        <w:rPr>
          <w:rFonts w:ascii="Times New Roman" w:hAnsi="Times New Roman"/>
          <w:color w:val="000000" w:themeColor="text1"/>
          <w:sz w:val="24"/>
          <w:szCs w:val="24"/>
        </w:rPr>
        <w:t xml:space="preserve"> gim. 1926 m.)</w:t>
      </w:r>
      <w:bookmarkStart w:id="77" w:name="_Toc291873000"/>
      <w:bookmarkStart w:id="78" w:name="_Toc292178062"/>
      <w:proofErr w:type="gramEnd"/>
    </w:p>
    <w:p w:rsidR="00B45743" w:rsidRPr="001B0A3E" w:rsidRDefault="00987963" w:rsidP="00987963">
      <w:pPr>
        <w:pStyle w:val="Heading1"/>
        <w:rPr>
          <w:sz w:val="24"/>
          <w:szCs w:val="24"/>
        </w:rPr>
      </w:pPr>
      <w:r w:rsidRPr="001B0A3E">
        <w:rPr>
          <w:sz w:val="24"/>
          <w:szCs w:val="24"/>
        </w:rPr>
        <w:br w:type="page"/>
      </w:r>
      <w:bookmarkStart w:id="79" w:name="_Toc292657865"/>
      <w:bookmarkStart w:id="80" w:name="_Toc295334660"/>
      <w:r w:rsidRPr="001B0A3E">
        <w:lastRenderedPageBreak/>
        <w:t xml:space="preserve">8. </w:t>
      </w:r>
      <w:r w:rsidR="00021D33" w:rsidRPr="001B0A3E">
        <w:t>P</w:t>
      </w:r>
      <w:r w:rsidRPr="001B0A3E">
        <w:t>ASENUSIŲ, GYDYMUI NAUDOJAMŲ NATŪRALIŲJŲ ŽALIAVŲ SUNAIKINIMO BŪDAI</w:t>
      </w:r>
      <w:bookmarkEnd w:id="77"/>
      <w:bookmarkEnd w:id="78"/>
      <w:bookmarkEnd w:id="79"/>
      <w:bookmarkEnd w:id="80"/>
    </w:p>
    <w:p w:rsidR="00B45743" w:rsidRPr="001B0A3E" w:rsidRDefault="00B45743" w:rsidP="00B45743">
      <w:pPr>
        <w:rPr>
          <w:rFonts w:ascii="Times New Roman" w:hAnsi="Times New Roman"/>
        </w:rPr>
      </w:pPr>
    </w:p>
    <w:p w:rsidR="00024D2D" w:rsidRPr="001B0A3E" w:rsidRDefault="00B45743" w:rsidP="00987963">
      <w:pPr>
        <w:spacing w:after="0" w:line="360" w:lineRule="auto"/>
        <w:ind w:firstLine="851"/>
        <w:jc w:val="both"/>
        <w:rPr>
          <w:rFonts w:ascii="Times New Roman" w:hAnsi="Times New Roman"/>
          <w:sz w:val="24"/>
          <w:szCs w:val="24"/>
        </w:rPr>
      </w:pPr>
      <w:proofErr w:type="gramStart"/>
      <w:r w:rsidRPr="001B0A3E">
        <w:rPr>
          <w:rFonts w:ascii="Times New Roman" w:hAnsi="Times New Roman"/>
          <w:sz w:val="24"/>
          <w:szCs w:val="24"/>
        </w:rPr>
        <w:t>Apklausos metu buvo siekta išsiaiškinti</w:t>
      </w:r>
      <w:r w:rsidR="007F2450" w:rsidRPr="001B0A3E">
        <w:rPr>
          <w:rFonts w:ascii="Times New Roman" w:hAnsi="Times New Roman"/>
          <w:sz w:val="24"/>
          <w:szCs w:val="24"/>
        </w:rPr>
        <w:t>,</w:t>
      </w:r>
      <w:r w:rsidRPr="001B0A3E">
        <w:rPr>
          <w:rFonts w:ascii="Times New Roman" w:hAnsi="Times New Roman"/>
          <w:sz w:val="24"/>
          <w:szCs w:val="24"/>
        </w:rPr>
        <w:t xml:space="preserve"> ką respondentai </w:t>
      </w:r>
      <w:r w:rsidR="006568F4" w:rsidRPr="001B0A3E">
        <w:rPr>
          <w:rFonts w:ascii="Times New Roman" w:hAnsi="Times New Roman"/>
          <w:sz w:val="24"/>
          <w:szCs w:val="24"/>
        </w:rPr>
        <w:t>daro su pasenusiomis žaliavomis.</w:t>
      </w:r>
      <w:proofErr w:type="gramEnd"/>
      <w:r w:rsidRPr="001B0A3E">
        <w:rPr>
          <w:rFonts w:ascii="Times New Roman" w:hAnsi="Times New Roman"/>
          <w:sz w:val="24"/>
          <w:szCs w:val="24"/>
        </w:rPr>
        <w:t xml:space="preserve"> </w:t>
      </w:r>
      <w:proofErr w:type="gramStart"/>
      <w:r w:rsidR="006568F4" w:rsidRPr="001B0A3E">
        <w:rPr>
          <w:rFonts w:ascii="Times New Roman" w:hAnsi="Times New Roman"/>
          <w:sz w:val="24"/>
          <w:szCs w:val="24"/>
        </w:rPr>
        <w:t>R</w:t>
      </w:r>
      <w:r w:rsidR="00021D33" w:rsidRPr="001B0A3E">
        <w:rPr>
          <w:rFonts w:ascii="Times New Roman" w:hAnsi="Times New Roman"/>
          <w:sz w:val="24"/>
          <w:szCs w:val="24"/>
        </w:rPr>
        <w:t>ezultatai pavaizduoti 10</w:t>
      </w:r>
      <w:r w:rsidR="00462D5A" w:rsidRPr="001B0A3E">
        <w:rPr>
          <w:rFonts w:ascii="Times New Roman" w:hAnsi="Times New Roman"/>
          <w:sz w:val="24"/>
          <w:szCs w:val="24"/>
        </w:rPr>
        <w:t xml:space="preserve"> pav</w:t>
      </w:r>
      <w:r w:rsidR="00BE6056" w:rsidRPr="001B0A3E">
        <w:rPr>
          <w:rFonts w:ascii="Times New Roman" w:hAnsi="Times New Roman"/>
          <w:sz w:val="24"/>
          <w:szCs w:val="24"/>
        </w:rPr>
        <w:t>.</w:t>
      </w:r>
      <w:proofErr w:type="gramEnd"/>
      <w:r w:rsidR="00BE6056" w:rsidRPr="001B0A3E">
        <w:rPr>
          <w:rFonts w:ascii="Times New Roman" w:hAnsi="Times New Roman"/>
          <w:sz w:val="24"/>
          <w:szCs w:val="24"/>
        </w:rPr>
        <w:t xml:space="preserve"> </w:t>
      </w:r>
    </w:p>
    <w:p w:rsidR="00024D2D" w:rsidRPr="001B0A3E" w:rsidRDefault="00024D2D" w:rsidP="00B45743">
      <w:pPr>
        <w:spacing w:after="0" w:line="360" w:lineRule="auto"/>
        <w:ind w:firstLine="851"/>
        <w:jc w:val="both"/>
        <w:rPr>
          <w:rFonts w:ascii="Times New Roman" w:hAnsi="Times New Roman"/>
          <w:sz w:val="20"/>
          <w:szCs w:val="20"/>
        </w:rPr>
      </w:pPr>
    </w:p>
    <w:p w:rsidR="00024D2D" w:rsidRPr="001B0A3E" w:rsidRDefault="00AA16DB" w:rsidP="00987963">
      <w:pPr>
        <w:jc w:val="center"/>
        <w:rPr>
          <w:rFonts w:ascii="Times New Roman" w:hAnsi="Times New Roman"/>
          <w:noProof/>
          <w:sz w:val="24"/>
          <w:szCs w:val="24"/>
          <w:lang w:val="lt-LT" w:eastAsia="lt-LT"/>
        </w:rPr>
      </w:pPr>
      <w:r w:rsidRPr="001B0A3E">
        <w:rPr>
          <w:rFonts w:ascii="Times New Roman" w:hAnsi="Times New Roman"/>
          <w:noProof/>
          <w:sz w:val="24"/>
          <w:szCs w:val="24"/>
          <w:lang w:val="lt-LT" w:eastAsia="lt-LT"/>
        </w:rPr>
        <w:drawing>
          <wp:inline distT="0" distB="0" distL="0" distR="0">
            <wp:extent cx="4573376" cy="2746625"/>
            <wp:effectExtent l="19050" t="0" r="17674" b="0"/>
            <wp:docPr id="1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87963" w:rsidRPr="001B0A3E" w:rsidRDefault="00987963" w:rsidP="00987963">
      <w:pPr>
        <w:spacing w:after="0" w:line="360" w:lineRule="auto"/>
        <w:ind w:firstLine="851"/>
        <w:jc w:val="center"/>
        <w:rPr>
          <w:rFonts w:ascii="Times New Roman" w:hAnsi="Times New Roman"/>
          <w:b/>
          <w:i/>
          <w:sz w:val="20"/>
          <w:szCs w:val="20"/>
          <w:lang w:val="lt-LT"/>
        </w:rPr>
      </w:pPr>
      <w:r w:rsidRPr="001B0A3E">
        <w:rPr>
          <w:rFonts w:ascii="Times New Roman" w:hAnsi="Times New Roman"/>
          <w:b/>
          <w:i/>
          <w:sz w:val="24"/>
          <w:szCs w:val="24"/>
          <w:lang w:val="lt-LT"/>
        </w:rPr>
        <w:t>10</w:t>
      </w:r>
      <w:r w:rsidR="006568F4" w:rsidRPr="001B0A3E">
        <w:rPr>
          <w:rFonts w:ascii="Times New Roman" w:hAnsi="Times New Roman"/>
          <w:b/>
          <w:i/>
          <w:sz w:val="24"/>
          <w:szCs w:val="24"/>
          <w:lang w:val="lt-LT"/>
        </w:rPr>
        <w:t xml:space="preserve"> </w:t>
      </w:r>
      <w:r w:rsidRPr="001B0A3E">
        <w:rPr>
          <w:rFonts w:ascii="Times New Roman" w:hAnsi="Times New Roman"/>
          <w:b/>
          <w:i/>
          <w:sz w:val="24"/>
          <w:szCs w:val="24"/>
          <w:lang w:val="lt-LT"/>
        </w:rPr>
        <w:t>pav.</w:t>
      </w:r>
      <w:r w:rsidRPr="001B0A3E">
        <w:rPr>
          <w:rFonts w:ascii="Times New Roman" w:hAnsi="Times New Roman"/>
          <w:i/>
          <w:sz w:val="24"/>
          <w:szCs w:val="24"/>
          <w:lang w:val="lt-LT"/>
        </w:rPr>
        <w:t xml:space="preserve"> </w:t>
      </w:r>
      <w:r w:rsidR="006568F4" w:rsidRPr="001B0A3E">
        <w:rPr>
          <w:rFonts w:ascii="Times New Roman" w:hAnsi="Times New Roman"/>
          <w:b/>
          <w:i/>
          <w:sz w:val="24"/>
          <w:szCs w:val="24"/>
          <w:lang w:val="lt-LT"/>
        </w:rPr>
        <w:t xml:space="preserve">Pasenusių </w:t>
      </w:r>
      <w:r w:rsidRPr="001B0A3E">
        <w:rPr>
          <w:rFonts w:ascii="Times New Roman" w:hAnsi="Times New Roman"/>
          <w:b/>
          <w:i/>
          <w:sz w:val="24"/>
          <w:szCs w:val="24"/>
          <w:lang w:val="lt-LT"/>
        </w:rPr>
        <w:t xml:space="preserve"> gydymui naudojamų natūraliųjų žaliavų sunaikinimo būdai</w:t>
      </w:r>
    </w:p>
    <w:p w:rsidR="00987963" w:rsidRPr="001B0A3E" w:rsidRDefault="00987963" w:rsidP="00024D2D">
      <w:pPr>
        <w:jc w:val="center"/>
        <w:rPr>
          <w:rFonts w:ascii="Times New Roman" w:hAnsi="Times New Roman"/>
          <w:sz w:val="24"/>
          <w:szCs w:val="24"/>
          <w:lang w:val="lt-LT"/>
        </w:rPr>
      </w:pPr>
    </w:p>
    <w:p w:rsidR="00D529AF" w:rsidRPr="001B0A3E" w:rsidRDefault="00B45743" w:rsidP="00987963">
      <w:pPr>
        <w:spacing w:after="0" w:line="360" w:lineRule="auto"/>
        <w:ind w:firstLine="851"/>
        <w:jc w:val="both"/>
        <w:rPr>
          <w:rFonts w:ascii="Times New Roman" w:hAnsi="Times New Roman"/>
          <w:sz w:val="24"/>
          <w:szCs w:val="24"/>
          <w:lang w:val="lt-LT"/>
        </w:rPr>
      </w:pPr>
      <w:r w:rsidRPr="001B0A3E">
        <w:rPr>
          <w:rFonts w:ascii="Times New Roman" w:hAnsi="Times New Roman"/>
          <w:sz w:val="24"/>
          <w:szCs w:val="24"/>
          <w:lang w:val="lt-LT"/>
        </w:rPr>
        <w:t>Iš gautų duomenų matome, kad p</w:t>
      </w:r>
      <w:r w:rsidR="00021D33" w:rsidRPr="001B0A3E">
        <w:rPr>
          <w:rFonts w:ascii="Times New Roman" w:hAnsi="Times New Roman"/>
          <w:sz w:val="24"/>
          <w:szCs w:val="24"/>
          <w:lang w:val="lt-LT"/>
        </w:rPr>
        <w:t>op</w:t>
      </w:r>
      <w:r w:rsidR="00BE6056" w:rsidRPr="001B0A3E">
        <w:rPr>
          <w:rFonts w:ascii="Times New Roman" w:hAnsi="Times New Roman"/>
          <w:sz w:val="24"/>
          <w:szCs w:val="24"/>
          <w:lang w:val="lt-LT"/>
        </w:rPr>
        <w:t>uliariausias pasenusių gydymui</w:t>
      </w:r>
      <w:r w:rsidR="00021D33" w:rsidRPr="001B0A3E">
        <w:rPr>
          <w:rFonts w:ascii="Times New Roman" w:hAnsi="Times New Roman"/>
          <w:sz w:val="24"/>
          <w:szCs w:val="24"/>
          <w:lang w:val="lt-LT"/>
        </w:rPr>
        <w:t xml:space="preserve"> naudojamų </w:t>
      </w:r>
      <w:r w:rsidR="00A91A7A" w:rsidRPr="001B0A3E">
        <w:rPr>
          <w:rFonts w:ascii="Times New Roman" w:hAnsi="Times New Roman"/>
          <w:sz w:val="24"/>
          <w:szCs w:val="24"/>
          <w:lang w:val="lt-LT"/>
        </w:rPr>
        <w:t>žaliavų</w:t>
      </w:r>
      <w:r w:rsidRPr="001B0A3E">
        <w:rPr>
          <w:rFonts w:ascii="Times New Roman" w:hAnsi="Times New Roman"/>
          <w:sz w:val="24"/>
          <w:szCs w:val="24"/>
          <w:lang w:val="lt-LT"/>
        </w:rPr>
        <w:t xml:space="preserve"> sunaikinimo būdas Žem. Kalvarijoje ir</w:t>
      </w:r>
      <w:r w:rsidR="00021D33" w:rsidRPr="001B0A3E">
        <w:rPr>
          <w:rFonts w:ascii="Times New Roman" w:hAnsi="Times New Roman"/>
          <w:sz w:val="24"/>
          <w:szCs w:val="24"/>
          <w:lang w:val="lt-LT"/>
        </w:rPr>
        <w:t xml:space="preserve"> Tveruose </w:t>
      </w:r>
      <w:r w:rsidR="006568F4" w:rsidRPr="001B0A3E">
        <w:rPr>
          <w:rFonts w:ascii="Times New Roman" w:hAnsi="Times New Roman"/>
          <w:sz w:val="24"/>
          <w:szCs w:val="24"/>
          <w:lang w:val="lt-LT"/>
        </w:rPr>
        <w:t>–</w:t>
      </w:r>
      <w:r w:rsidR="00021D33" w:rsidRPr="001B0A3E">
        <w:rPr>
          <w:rFonts w:ascii="Times New Roman" w:hAnsi="Times New Roman"/>
          <w:sz w:val="24"/>
          <w:szCs w:val="24"/>
          <w:lang w:val="lt-LT"/>
        </w:rPr>
        <w:t xml:space="preserve"> vaistin</w:t>
      </w:r>
      <w:r w:rsidR="006568F4" w:rsidRPr="001B0A3E">
        <w:rPr>
          <w:rFonts w:ascii="Times New Roman" w:hAnsi="Times New Roman"/>
          <w:sz w:val="24"/>
          <w:szCs w:val="24"/>
          <w:lang w:val="lt-LT"/>
        </w:rPr>
        <w:t>ių</w:t>
      </w:r>
      <w:r w:rsidR="00021D33" w:rsidRPr="001B0A3E">
        <w:rPr>
          <w:rFonts w:ascii="Times New Roman" w:hAnsi="Times New Roman"/>
          <w:sz w:val="24"/>
          <w:szCs w:val="24"/>
          <w:lang w:val="lt-LT"/>
        </w:rPr>
        <w:t xml:space="preserve"> žaliav</w:t>
      </w:r>
      <w:r w:rsidR="006568F4" w:rsidRPr="001B0A3E">
        <w:rPr>
          <w:rFonts w:ascii="Times New Roman" w:hAnsi="Times New Roman"/>
          <w:sz w:val="24"/>
          <w:szCs w:val="24"/>
          <w:lang w:val="lt-LT"/>
        </w:rPr>
        <w:t>ų</w:t>
      </w:r>
      <w:r w:rsidRPr="001B0A3E">
        <w:rPr>
          <w:rFonts w:ascii="Times New Roman" w:hAnsi="Times New Roman"/>
          <w:sz w:val="24"/>
          <w:szCs w:val="24"/>
          <w:lang w:val="lt-LT"/>
        </w:rPr>
        <w:t xml:space="preserve"> </w:t>
      </w:r>
      <w:r w:rsidRPr="001B0A3E">
        <w:rPr>
          <w:rFonts w:ascii="Times New Roman" w:hAnsi="Times New Roman"/>
          <w:color w:val="000000" w:themeColor="text1"/>
          <w:sz w:val="24"/>
          <w:szCs w:val="24"/>
          <w:lang w:val="lt-LT"/>
        </w:rPr>
        <w:t>sudegin</w:t>
      </w:r>
      <w:r w:rsidR="006568F4" w:rsidRPr="001B0A3E">
        <w:rPr>
          <w:rFonts w:ascii="Times New Roman" w:hAnsi="Times New Roman"/>
          <w:color w:val="000000" w:themeColor="text1"/>
          <w:sz w:val="24"/>
          <w:szCs w:val="24"/>
          <w:lang w:val="lt-LT"/>
        </w:rPr>
        <w:t>imas.</w:t>
      </w:r>
      <w:r w:rsidR="0043392A" w:rsidRPr="001B0A3E">
        <w:rPr>
          <w:rFonts w:ascii="Times New Roman" w:hAnsi="Times New Roman"/>
          <w:color w:val="000000" w:themeColor="text1"/>
          <w:sz w:val="24"/>
          <w:szCs w:val="24"/>
          <w:lang w:val="lt-LT"/>
        </w:rPr>
        <w:t xml:space="preserve"> </w:t>
      </w:r>
      <w:r w:rsidR="006568F4" w:rsidRPr="001B0A3E">
        <w:rPr>
          <w:rFonts w:ascii="Times New Roman" w:hAnsi="Times New Roman"/>
          <w:color w:val="000000" w:themeColor="text1"/>
          <w:sz w:val="24"/>
          <w:szCs w:val="24"/>
          <w:lang w:val="lt-LT"/>
        </w:rPr>
        <w:t>A</w:t>
      </w:r>
      <w:r w:rsidR="0043392A" w:rsidRPr="001B0A3E">
        <w:rPr>
          <w:rFonts w:ascii="Times New Roman" w:hAnsi="Times New Roman"/>
          <w:color w:val="000000" w:themeColor="text1"/>
          <w:sz w:val="24"/>
          <w:szCs w:val="24"/>
          <w:lang w:val="lt-LT"/>
        </w:rPr>
        <w:t>pie respondentus, naudojančius šį naikinimo būdą, galime pasakyti tai, jog degindami, o ne išmesdami surinktas, jau pasenusias ža</w:t>
      </w:r>
      <w:r w:rsidR="009D3906" w:rsidRPr="001B0A3E">
        <w:rPr>
          <w:rFonts w:ascii="Times New Roman" w:hAnsi="Times New Roman"/>
          <w:color w:val="000000" w:themeColor="text1"/>
          <w:sz w:val="24"/>
          <w:szCs w:val="24"/>
          <w:lang w:val="lt-LT"/>
        </w:rPr>
        <w:t>liavas</w:t>
      </w:r>
      <w:r w:rsidR="00772936" w:rsidRPr="001B0A3E">
        <w:rPr>
          <w:rFonts w:ascii="Times New Roman" w:hAnsi="Times New Roman"/>
          <w:color w:val="000000" w:themeColor="text1"/>
          <w:sz w:val="24"/>
          <w:szCs w:val="24"/>
          <w:lang w:val="lt-LT"/>
        </w:rPr>
        <w:t>,</w:t>
      </w:r>
      <w:r w:rsidR="009D3906" w:rsidRPr="001B0A3E">
        <w:rPr>
          <w:rFonts w:ascii="Times New Roman" w:hAnsi="Times New Roman"/>
          <w:color w:val="000000" w:themeColor="text1"/>
          <w:sz w:val="24"/>
          <w:szCs w:val="24"/>
          <w:lang w:val="lt-LT"/>
        </w:rPr>
        <w:t xml:space="preserve"> jie parodo pagarbą vaistinei žaliavai</w:t>
      </w:r>
      <w:r w:rsidR="0043392A" w:rsidRPr="001B0A3E">
        <w:rPr>
          <w:rFonts w:ascii="Times New Roman" w:hAnsi="Times New Roman"/>
          <w:color w:val="000000" w:themeColor="text1"/>
          <w:sz w:val="24"/>
          <w:szCs w:val="24"/>
          <w:lang w:val="lt-LT"/>
        </w:rPr>
        <w:t>.</w:t>
      </w:r>
      <w:r w:rsidRPr="001B0A3E">
        <w:rPr>
          <w:rFonts w:ascii="Times New Roman" w:hAnsi="Times New Roman"/>
          <w:color w:val="000000" w:themeColor="text1"/>
          <w:sz w:val="24"/>
          <w:szCs w:val="24"/>
          <w:lang w:val="lt-LT"/>
        </w:rPr>
        <w:t xml:space="preserve"> Tverų apylinkėje šis</w:t>
      </w:r>
      <w:r w:rsidR="00A91A7A" w:rsidRPr="001B0A3E">
        <w:rPr>
          <w:rFonts w:ascii="Times New Roman" w:hAnsi="Times New Roman"/>
          <w:color w:val="000000" w:themeColor="text1"/>
          <w:sz w:val="24"/>
          <w:szCs w:val="24"/>
          <w:lang w:val="lt-LT"/>
        </w:rPr>
        <w:t xml:space="preserve"> naikinimo būdas yra dažn</w:t>
      </w:r>
      <w:r w:rsidR="00772936" w:rsidRPr="001B0A3E">
        <w:rPr>
          <w:rFonts w:ascii="Times New Roman" w:hAnsi="Times New Roman"/>
          <w:color w:val="000000" w:themeColor="text1"/>
          <w:sz w:val="24"/>
          <w:szCs w:val="24"/>
          <w:lang w:val="lt-LT"/>
        </w:rPr>
        <w:t>esnis (60 proc. citavimų skaičiaus) nei</w:t>
      </w:r>
      <w:r w:rsidR="0043392A" w:rsidRPr="001B0A3E">
        <w:rPr>
          <w:rFonts w:ascii="Times New Roman" w:hAnsi="Times New Roman"/>
          <w:color w:val="000000" w:themeColor="text1"/>
          <w:sz w:val="24"/>
          <w:szCs w:val="24"/>
          <w:lang w:val="lt-LT"/>
        </w:rPr>
        <w:t xml:space="preserve"> Žem. Kalvarijoje </w:t>
      </w:r>
      <w:r w:rsidR="00772936" w:rsidRPr="001B0A3E">
        <w:rPr>
          <w:rFonts w:ascii="Times New Roman" w:hAnsi="Times New Roman"/>
          <w:color w:val="000000" w:themeColor="text1"/>
          <w:sz w:val="24"/>
          <w:szCs w:val="24"/>
          <w:lang w:val="lt-LT"/>
        </w:rPr>
        <w:t>(</w:t>
      </w:r>
      <w:r w:rsidR="0043392A" w:rsidRPr="001B0A3E">
        <w:rPr>
          <w:rFonts w:ascii="Times New Roman" w:hAnsi="Times New Roman"/>
          <w:color w:val="000000" w:themeColor="text1"/>
          <w:sz w:val="24"/>
          <w:szCs w:val="24"/>
          <w:lang w:val="lt-LT"/>
        </w:rPr>
        <w:t>50 proc citavimų skaičiaus</w:t>
      </w:r>
      <w:r w:rsidR="00772936" w:rsidRPr="001B0A3E">
        <w:rPr>
          <w:rFonts w:ascii="Times New Roman" w:hAnsi="Times New Roman"/>
          <w:color w:val="000000" w:themeColor="text1"/>
          <w:sz w:val="24"/>
          <w:szCs w:val="24"/>
          <w:lang w:val="lt-LT"/>
        </w:rPr>
        <w:t>)</w:t>
      </w:r>
      <w:r w:rsidR="0043392A" w:rsidRPr="001B0A3E">
        <w:rPr>
          <w:rFonts w:ascii="Times New Roman" w:hAnsi="Times New Roman"/>
          <w:color w:val="000000" w:themeColor="text1"/>
          <w:sz w:val="24"/>
          <w:szCs w:val="24"/>
          <w:lang w:val="lt-LT"/>
        </w:rPr>
        <w:t xml:space="preserve">. </w:t>
      </w:r>
      <w:r w:rsidR="00772936" w:rsidRPr="001B0A3E">
        <w:rPr>
          <w:rFonts w:ascii="Times New Roman" w:hAnsi="Times New Roman"/>
          <w:color w:val="000000" w:themeColor="text1"/>
          <w:sz w:val="24"/>
          <w:szCs w:val="24"/>
          <w:lang w:val="lt-LT"/>
        </w:rPr>
        <w:t>Atliekant</w:t>
      </w:r>
      <w:r w:rsidRPr="001B0A3E">
        <w:rPr>
          <w:rFonts w:ascii="Times New Roman" w:hAnsi="Times New Roman"/>
          <w:color w:val="000000" w:themeColor="text1"/>
          <w:sz w:val="24"/>
          <w:szCs w:val="24"/>
          <w:lang w:val="lt-LT"/>
        </w:rPr>
        <w:t xml:space="preserve"> apklausą</w:t>
      </w:r>
      <w:r w:rsidR="00772936" w:rsidRPr="001B0A3E">
        <w:rPr>
          <w:rFonts w:ascii="Times New Roman" w:hAnsi="Times New Roman"/>
          <w:color w:val="000000" w:themeColor="text1"/>
          <w:sz w:val="24"/>
          <w:szCs w:val="24"/>
          <w:lang w:val="lt-LT"/>
        </w:rPr>
        <w:t xml:space="preserve"> sužinota</w:t>
      </w:r>
      <w:r w:rsidR="00A91A7A" w:rsidRPr="001B0A3E">
        <w:rPr>
          <w:rFonts w:ascii="Times New Roman" w:hAnsi="Times New Roman"/>
          <w:color w:val="000000" w:themeColor="text1"/>
          <w:sz w:val="24"/>
          <w:szCs w:val="24"/>
          <w:lang w:val="lt-LT"/>
        </w:rPr>
        <w:t>,</w:t>
      </w:r>
      <w:r w:rsidRPr="001B0A3E">
        <w:rPr>
          <w:rFonts w:ascii="Times New Roman" w:hAnsi="Times New Roman"/>
          <w:color w:val="000000" w:themeColor="text1"/>
          <w:sz w:val="24"/>
          <w:szCs w:val="24"/>
          <w:lang w:val="lt-LT"/>
        </w:rPr>
        <w:t xml:space="preserve"> </w:t>
      </w:r>
      <w:r w:rsidR="00772936" w:rsidRPr="001B0A3E">
        <w:rPr>
          <w:rFonts w:ascii="Times New Roman" w:hAnsi="Times New Roman"/>
          <w:color w:val="000000" w:themeColor="text1"/>
          <w:sz w:val="24"/>
          <w:szCs w:val="24"/>
          <w:lang w:val="lt-LT"/>
        </w:rPr>
        <w:t>kad 10 proc.</w:t>
      </w:r>
      <w:r w:rsidR="00A91A7A" w:rsidRPr="001B0A3E">
        <w:rPr>
          <w:rFonts w:ascii="Times New Roman" w:hAnsi="Times New Roman"/>
          <w:color w:val="000000" w:themeColor="text1"/>
          <w:sz w:val="24"/>
          <w:szCs w:val="24"/>
          <w:lang w:val="lt-LT"/>
        </w:rPr>
        <w:t xml:space="preserve"> respondentų </w:t>
      </w:r>
      <w:r w:rsidRPr="001B0A3E">
        <w:rPr>
          <w:rFonts w:ascii="Times New Roman" w:hAnsi="Times New Roman"/>
          <w:color w:val="000000" w:themeColor="text1"/>
          <w:sz w:val="24"/>
          <w:szCs w:val="24"/>
          <w:lang w:val="lt-LT"/>
        </w:rPr>
        <w:t>vartoja net ir pasenusias žaliavas.</w:t>
      </w:r>
      <w:r w:rsidRPr="001B0A3E">
        <w:rPr>
          <w:rFonts w:ascii="Times New Roman" w:hAnsi="Times New Roman"/>
          <w:sz w:val="24"/>
          <w:szCs w:val="24"/>
          <w:lang w:val="lt-LT"/>
        </w:rPr>
        <w:t xml:space="preserve"> </w:t>
      </w:r>
    </w:p>
    <w:p w:rsidR="00D529AF" w:rsidRPr="001B0A3E" w:rsidRDefault="00CB38CA" w:rsidP="00E14EAE">
      <w:pPr>
        <w:pStyle w:val="Heading1"/>
        <w:rPr>
          <w:lang w:val="lt-LT"/>
        </w:rPr>
      </w:pPr>
      <w:bookmarkStart w:id="81" w:name="_Toc291873002"/>
      <w:bookmarkStart w:id="82" w:name="_Toc292178064"/>
      <w:r w:rsidRPr="001B0A3E">
        <w:rPr>
          <w:lang w:val="lt-LT"/>
        </w:rPr>
        <w:br w:type="page"/>
      </w:r>
      <w:bookmarkStart w:id="83" w:name="_Toc292657866"/>
      <w:bookmarkStart w:id="84" w:name="_Toc295334661"/>
      <w:bookmarkEnd w:id="81"/>
      <w:bookmarkEnd w:id="82"/>
      <w:r w:rsidR="00E14EAE" w:rsidRPr="001B0A3E">
        <w:rPr>
          <w:lang w:val="lt-LT"/>
        </w:rPr>
        <w:lastRenderedPageBreak/>
        <w:t>9. IŠVADOS</w:t>
      </w:r>
      <w:bookmarkEnd w:id="83"/>
      <w:bookmarkEnd w:id="84"/>
    </w:p>
    <w:p w:rsidR="009015F2" w:rsidRPr="00376BD1" w:rsidRDefault="009015F2" w:rsidP="00376BD1">
      <w:pPr>
        <w:spacing w:after="0" w:line="360" w:lineRule="auto"/>
        <w:jc w:val="both"/>
        <w:rPr>
          <w:rFonts w:ascii="Times New Roman" w:hAnsi="Times New Roman"/>
          <w:sz w:val="24"/>
          <w:szCs w:val="24"/>
          <w:lang w:val="lt-LT"/>
        </w:rPr>
      </w:pPr>
    </w:p>
    <w:p w:rsidR="00376BD1" w:rsidRPr="00376BD1" w:rsidRDefault="00106E70" w:rsidP="00460A85">
      <w:pPr>
        <w:pStyle w:val="ListParagraph"/>
        <w:numPr>
          <w:ilvl w:val="0"/>
          <w:numId w:val="46"/>
        </w:numPr>
        <w:spacing w:after="0" w:line="360" w:lineRule="auto"/>
        <w:ind w:left="0" w:firstLine="851"/>
        <w:jc w:val="both"/>
        <w:rPr>
          <w:rFonts w:ascii="Times New Roman" w:hAnsi="Times New Roman"/>
          <w:b/>
          <w:sz w:val="24"/>
          <w:szCs w:val="24"/>
        </w:rPr>
      </w:pPr>
      <w:bookmarkStart w:id="85" w:name="_Toc291873003"/>
      <w:bookmarkStart w:id="86" w:name="_Toc292178065"/>
      <w:r w:rsidRPr="00376BD1">
        <w:rPr>
          <w:rFonts w:ascii="Times New Roman" w:eastAsia="Times New Roman" w:hAnsi="Times New Roman"/>
          <w:bCs/>
          <w:color w:val="000000"/>
          <w:sz w:val="24"/>
          <w:szCs w:val="24"/>
          <w:lang w:val="lt-LT"/>
        </w:rPr>
        <w:t xml:space="preserve">Susisteminus duomenis įvertinome, jog </w:t>
      </w:r>
      <w:r w:rsidR="00925C82" w:rsidRPr="00376BD1">
        <w:rPr>
          <w:rFonts w:ascii="Times New Roman" w:hAnsi="Times New Roman"/>
          <w:sz w:val="24"/>
          <w:szCs w:val="24"/>
          <w:lang w:val="lt-LT"/>
        </w:rPr>
        <w:t>Plungės rajone pasirinktose apy</w:t>
      </w:r>
      <w:r w:rsidRPr="00376BD1">
        <w:rPr>
          <w:rFonts w:ascii="Times New Roman" w:eastAsia="Times New Roman" w:hAnsi="Times New Roman"/>
          <w:bCs/>
          <w:color w:val="000000"/>
          <w:sz w:val="24"/>
          <w:szCs w:val="24"/>
          <w:lang w:val="lt-LT"/>
        </w:rPr>
        <w:t xml:space="preserve">linkėse vyrauja tendencija gydytis augalinės </w:t>
      </w:r>
      <w:r w:rsidRPr="00376BD1">
        <w:rPr>
          <w:rFonts w:ascii="Times New Roman" w:eastAsia="Times New Roman" w:hAnsi="Times New Roman"/>
          <w:bCs/>
          <w:color w:val="000000"/>
          <w:sz w:val="24"/>
          <w:szCs w:val="24"/>
        </w:rPr>
        <w:t xml:space="preserve">kilmės medžiagomis (84 proc.), </w:t>
      </w:r>
      <w:proofErr w:type="gramStart"/>
      <w:r w:rsidRPr="00376BD1">
        <w:rPr>
          <w:rFonts w:ascii="Times New Roman" w:eastAsia="Times New Roman" w:hAnsi="Times New Roman"/>
          <w:bCs/>
          <w:color w:val="000000"/>
          <w:sz w:val="24"/>
          <w:szCs w:val="24"/>
        </w:rPr>
        <w:t>gyvūninės</w:t>
      </w:r>
      <w:proofErr w:type="gramEnd"/>
      <w:r w:rsidRPr="00376BD1">
        <w:rPr>
          <w:rFonts w:ascii="Times New Roman" w:eastAsia="Times New Roman" w:hAnsi="Times New Roman"/>
          <w:bCs/>
          <w:color w:val="000000"/>
          <w:sz w:val="24"/>
          <w:szCs w:val="24"/>
        </w:rPr>
        <w:t xml:space="preserve"> kilmės medžiagos nėra taip plačiai vartojamos (11 proc.). </w:t>
      </w:r>
    </w:p>
    <w:p w:rsidR="00376BD1" w:rsidRPr="00376BD1" w:rsidRDefault="00376BD1" w:rsidP="00460A85">
      <w:pPr>
        <w:pStyle w:val="ListParagraph"/>
        <w:spacing w:after="0" w:line="360" w:lineRule="auto"/>
        <w:ind w:left="0" w:firstLine="851"/>
        <w:jc w:val="both"/>
        <w:rPr>
          <w:rFonts w:ascii="Times New Roman" w:hAnsi="Times New Roman"/>
          <w:b/>
          <w:sz w:val="24"/>
          <w:szCs w:val="24"/>
        </w:rPr>
      </w:pPr>
    </w:p>
    <w:p w:rsidR="00460A85" w:rsidRPr="00460A85" w:rsidRDefault="00106E70" w:rsidP="00460A85">
      <w:pPr>
        <w:pStyle w:val="ListParagraph"/>
        <w:numPr>
          <w:ilvl w:val="0"/>
          <w:numId w:val="46"/>
        </w:numPr>
        <w:spacing w:after="0" w:line="360" w:lineRule="auto"/>
        <w:ind w:left="0" w:firstLine="851"/>
        <w:jc w:val="both"/>
        <w:rPr>
          <w:rFonts w:ascii="Times New Roman" w:hAnsi="Times New Roman"/>
          <w:b/>
          <w:sz w:val="24"/>
          <w:szCs w:val="24"/>
        </w:rPr>
      </w:pPr>
      <w:r w:rsidRPr="00376BD1">
        <w:rPr>
          <w:rFonts w:ascii="Times New Roman" w:eastAsia="Times New Roman" w:hAnsi="Times New Roman"/>
          <w:bCs/>
          <w:color w:val="000000"/>
          <w:sz w:val="24"/>
          <w:szCs w:val="24"/>
        </w:rPr>
        <w:t>Tyrimo rezultatai parodė, kad dažniausia</w:t>
      </w:r>
      <w:r w:rsidRPr="00376BD1">
        <w:rPr>
          <w:rFonts w:ascii="Times New Roman" w:eastAsia="Times New Roman" w:hAnsi="Times New Roman"/>
          <w:bCs/>
          <w:color w:val="000000"/>
          <w:sz w:val="24"/>
          <w:szCs w:val="24"/>
          <w:lang w:val="lt-LT"/>
        </w:rPr>
        <w:t>i</w:t>
      </w:r>
      <w:r w:rsidRPr="00376BD1">
        <w:rPr>
          <w:rFonts w:ascii="Times New Roman" w:eastAsia="Times New Roman" w:hAnsi="Times New Roman"/>
          <w:bCs/>
          <w:color w:val="000000"/>
          <w:sz w:val="24"/>
          <w:szCs w:val="24"/>
        </w:rPr>
        <w:t xml:space="preserve"> gydymui tirtose apylinkėse vartojamos </w:t>
      </w:r>
      <w:r w:rsidRPr="00376BD1">
        <w:rPr>
          <w:rFonts w:ascii="Times New Roman" w:eastAsia="Times New Roman" w:hAnsi="Times New Roman"/>
          <w:bCs/>
          <w:color w:val="000000"/>
          <w:sz w:val="24"/>
          <w:szCs w:val="24"/>
          <w:lang w:val="lt-LT"/>
        </w:rPr>
        <w:t xml:space="preserve">šios </w:t>
      </w:r>
      <w:r w:rsidRPr="00376BD1">
        <w:rPr>
          <w:rFonts w:ascii="Times New Roman" w:eastAsia="Times New Roman" w:hAnsi="Times New Roman"/>
          <w:bCs/>
          <w:color w:val="000000"/>
          <w:sz w:val="24"/>
          <w:szCs w:val="24"/>
        </w:rPr>
        <w:t xml:space="preserve">augalinės kilmės medžiagos: vaistinė medetka </w:t>
      </w:r>
      <w:r w:rsidRPr="00376BD1">
        <w:rPr>
          <w:rFonts w:ascii="Times New Roman" w:eastAsia="Times New Roman" w:hAnsi="Times New Roman"/>
          <w:bCs/>
          <w:i/>
          <w:iCs/>
          <w:color w:val="000000"/>
          <w:sz w:val="24"/>
          <w:szCs w:val="24"/>
        </w:rPr>
        <w:t>Calendula officinalis</w:t>
      </w:r>
      <w:r w:rsidRPr="00376BD1">
        <w:rPr>
          <w:rFonts w:ascii="Times New Roman" w:eastAsia="Times New Roman" w:hAnsi="Times New Roman"/>
          <w:bCs/>
          <w:color w:val="000000"/>
          <w:sz w:val="24"/>
          <w:szCs w:val="24"/>
        </w:rPr>
        <w:t xml:space="preserve"> L. (Žem. Kalvarijoje – 54 proc., Tveruose – 46 proc. citavimų skaičiaus), vaistinis čiobrelis </w:t>
      </w:r>
      <w:r w:rsidRPr="00376BD1">
        <w:rPr>
          <w:rFonts w:ascii="Times New Roman" w:eastAsia="Times New Roman" w:hAnsi="Times New Roman"/>
          <w:bCs/>
          <w:i/>
          <w:iCs/>
          <w:color w:val="000000"/>
          <w:sz w:val="24"/>
          <w:szCs w:val="24"/>
        </w:rPr>
        <w:t>Thymus vulgaris</w:t>
      </w:r>
      <w:r w:rsidRPr="00376BD1">
        <w:rPr>
          <w:rFonts w:ascii="Times New Roman" w:eastAsia="Times New Roman" w:hAnsi="Times New Roman"/>
          <w:bCs/>
          <w:color w:val="000000"/>
          <w:sz w:val="24"/>
          <w:szCs w:val="24"/>
        </w:rPr>
        <w:t xml:space="preserve"> L. (Žem. </w:t>
      </w:r>
      <w:proofErr w:type="gramStart"/>
      <w:r w:rsidRPr="00376BD1">
        <w:rPr>
          <w:rFonts w:ascii="Times New Roman" w:eastAsia="Times New Roman" w:hAnsi="Times New Roman"/>
          <w:bCs/>
          <w:color w:val="000000"/>
          <w:sz w:val="24"/>
          <w:szCs w:val="24"/>
        </w:rPr>
        <w:t>Kalvarijoje  63</w:t>
      </w:r>
      <w:proofErr w:type="gramEnd"/>
      <w:r w:rsidRPr="00376BD1">
        <w:rPr>
          <w:rFonts w:ascii="Times New Roman" w:eastAsia="Times New Roman" w:hAnsi="Times New Roman"/>
          <w:bCs/>
          <w:color w:val="000000"/>
          <w:sz w:val="24"/>
          <w:szCs w:val="24"/>
        </w:rPr>
        <w:t xml:space="preserve"> proc., Tveruose – 37 proc. citavimų skaičiaus) bei paprastoji avietė </w:t>
      </w:r>
      <w:r w:rsidRPr="00376BD1">
        <w:rPr>
          <w:rFonts w:ascii="Times New Roman" w:eastAsia="Times New Roman" w:hAnsi="Times New Roman"/>
          <w:bCs/>
          <w:i/>
          <w:iCs/>
          <w:color w:val="000000"/>
          <w:sz w:val="24"/>
          <w:szCs w:val="24"/>
        </w:rPr>
        <w:t>Rubus idaeus</w:t>
      </w:r>
      <w:r w:rsidRPr="00376BD1">
        <w:rPr>
          <w:rFonts w:ascii="Times New Roman" w:eastAsia="Times New Roman" w:hAnsi="Times New Roman"/>
          <w:bCs/>
          <w:color w:val="000000"/>
          <w:sz w:val="24"/>
          <w:szCs w:val="24"/>
        </w:rPr>
        <w:t xml:space="preserve"> L. (Žem. Kalvarijoje – 60 proc., Tveruose – 40 proc. citavimų skaičiaus). </w:t>
      </w:r>
    </w:p>
    <w:p w:rsidR="00460A85" w:rsidRPr="00460A85" w:rsidRDefault="00460A85" w:rsidP="00460A85">
      <w:pPr>
        <w:pStyle w:val="ListParagraph"/>
        <w:spacing w:after="0" w:line="360" w:lineRule="auto"/>
        <w:ind w:left="0" w:firstLine="851"/>
        <w:jc w:val="both"/>
        <w:rPr>
          <w:rFonts w:ascii="Times New Roman" w:hAnsi="Times New Roman"/>
          <w:b/>
          <w:sz w:val="24"/>
          <w:szCs w:val="24"/>
        </w:rPr>
      </w:pPr>
    </w:p>
    <w:p w:rsidR="00460A85" w:rsidRPr="00460A85" w:rsidRDefault="00925C82" w:rsidP="00460A85">
      <w:pPr>
        <w:pStyle w:val="ListParagraph"/>
        <w:numPr>
          <w:ilvl w:val="0"/>
          <w:numId w:val="46"/>
        </w:numPr>
        <w:spacing w:after="0" w:line="360" w:lineRule="auto"/>
        <w:ind w:left="0" w:firstLine="851"/>
        <w:jc w:val="both"/>
        <w:rPr>
          <w:rFonts w:ascii="Times New Roman" w:hAnsi="Times New Roman"/>
          <w:b/>
          <w:sz w:val="24"/>
          <w:szCs w:val="24"/>
        </w:rPr>
      </w:pPr>
      <w:r w:rsidRPr="00460A85">
        <w:rPr>
          <w:rFonts w:ascii="Times New Roman" w:eastAsia="Times New Roman" w:hAnsi="Times New Roman"/>
          <w:sz w:val="24"/>
          <w:szCs w:val="24"/>
        </w:rPr>
        <w:t>Nustatėme, jog pagrindinė</w:t>
      </w:r>
      <w:r w:rsidRPr="00460A85">
        <w:rPr>
          <w:rFonts w:ascii="Times New Roman" w:eastAsia="Times New Roman" w:hAnsi="Times New Roman"/>
          <w:sz w:val="24"/>
          <w:szCs w:val="24"/>
          <w:lang w:val="lt-LT"/>
        </w:rPr>
        <w:t>s</w:t>
      </w:r>
      <w:r w:rsidRPr="00460A85">
        <w:rPr>
          <w:rFonts w:ascii="Times New Roman" w:eastAsia="Times New Roman" w:hAnsi="Times New Roman"/>
          <w:sz w:val="24"/>
          <w:szCs w:val="24"/>
        </w:rPr>
        <w:t xml:space="preserve"> augalinė</w:t>
      </w:r>
      <w:r w:rsidRPr="00460A85">
        <w:rPr>
          <w:rFonts w:ascii="Times New Roman" w:eastAsia="Times New Roman" w:hAnsi="Times New Roman"/>
          <w:sz w:val="24"/>
          <w:szCs w:val="24"/>
          <w:lang w:val="lt-LT"/>
        </w:rPr>
        <w:t>s</w:t>
      </w:r>
      <w:r w:rsidRPr="00460A85">
        <w:rPr>
          <w:rFonts w:ascii="Times New Roman" w:eastAsia="Times New Roman" w:hAnsi="Times New Roman"/>
          <w:sz w:val="24"/>
          <w:szCs w:val="24"/>
        </w:rPr>
        <w:t xml:space="preserve"> žaliav</w:t>
      </w:r>
      <w:r w:rsidRPr="00460A85">
        <w:rPr>
          <w:rFonts w:ascii="Times New Roman" w:eastAsia="Times New Roman" w:hAnsi="Times New Roman"/>
          <w:sz w:val="24"/>
          <w:szCs w:val="24"/>
          <w:lang w:val="lt-LT"/>
        </w:rPr>
        <w:t>os</w:t>
      </w:r>
      <w:r w:rsidRPr="00460A85">
        <w:rPr>
          <w:rFonts w:ascii="Times New Roman" w:eastAsia="Times New Roman" w:hAnsi="Times New Roman"/>
          <w:sz w:val="24"/>
          <w:szCs w:val="24"/>
        </w:rPr>
        <w:t xml:space="preserve"> yra žiedai</w:t>
      </w:r>
      <w:r w:rsidRPr="00460A85">
        <w:rPr>
          <w:rFonts w:ascii="Times New Roman" w:eastAsia="Times New Roman" w:hAnsi="Times New Roman"/>
          <w:sz w:val="24"/>
          <w:szCs w:val="24"/>
          <w:lang w:val="lt-LT"/>
        </w:rPr>
        <w:t xml:space="preserve"> ir lapai, juos paminėjo 100 proc. visų respondentų</w:t>
      </w:r>
      <w:r w:rsidRPr="00460A85">
        <w:rPr>
          <w:rFonts w:ascii="Times New Roman" w:eastAsia="Times New Roman" w:hAnsi="Times New Roman"/>
          <w:sz w:val="24"/>
          <w:szCs w:val="24"/>
        </w:rPr>
        <w:t xml:space="preserve">. </w:t>
      </w:r>
      <w:r w:rsidRPr="00460A85">
        <w:rPr>
          <w:rFonts w:ascii="Times New Roman" w:eastAsia="Times New Roman" w:hAnsi="Times New Roman"/>
          <w:sz w:val="24"/>
          <w:szCs w:val="24"/>
          <w:lang w:val="lt-LT"/>
        </w:rPr>
        <w:t>M</w:t>
      </w:r>
      <w:r w:rsidRPr="00460A85">
        <w:rPr>
          <w:rFonts w:ascii="Times New Roman" w:eastAsia="Times New Roman" w:hAnsi="Times New Roman"/>
          <w:sz w:val="24"/>
          <w:szCs w:val="24"/>
        </w:rPr>
        <w:t>etūgiai dažniau naudojami Žem. Kalvarijoje – 71 proc. citavimų skaičiaus; Tveruose – 29 proc.; Tveruose šaknų žaliava cituota 77 proc., Žem. Kalvarijoje – 23 proc.; sėklos Tveruose sudaro 75 proc., Žem. Kalvarijoje – 25 proc. citavimų skaičiaus.</w:t>
      </w:r>
    </w:p>
    <w:p w:rsidR="00460A85" w:rsidRPr="00460A85" w:rsidRDefault="00460A85" w:rsidP="00460A85">
      <w:pPr>
        <w:pStyle w:val="ListParagraph"/>
        <w:spacing w:after="0" w:line="360" w:lineRule="auto"/>
        <w:ind w:left="0" w:firstLine="851"/>
        <w:jc w:val="both"/>
        <w:rPr>
          <w:rFonts w:ascii="Times New Roman" w:hAnsi="Times New Roman"/>
          <w:b/>
          <w:sz w:val="24"/>
          <w:szCs w:val="24"/>
        </w:rPr>
      </w:pPr>
    </w:p>
    <w:p w:rsidR="00460A85" w:rsidRPr="00460A85" w:rsidRDefault="00106E70" w:rsidP="00460A85">
      <w:pPr>
        <w:pStyle w:val="ListParagraph"/>
        <w:numPr>
          <w:ilvl w:val="0"/>
          <w:numId w:val="46"/>
        </w:numPr>
        <w:spacing w:after="0" w:line="360" w:lineRule="auto"/>
        <w:ind w:left="0" w:firstLine="851"/>
        <w:jc w:val="both"/>
        <w:rPr>
          <w:rFonts w:ascii="Times New Roman" w:hAnsi="Times New Roman"/>
          <w:b/>
          <w:sz w:val="24"/>
          <w:szCs w:val="24"/>
        </w:rPr>
      </w:pPr>
      <w:r w:rsidRPr="00460A85">
        <w:rPr>
          <w:rFonts w:ascii="Times New Roman" w:eastAsia="Times New Roman" w:hAnsi="Times New Roman"/>
          <w:bCs/>
          <w:color w:val="000000"/>
          <w:sz w:val="24"/>
          <w:szCs w:val="24"/>
        </w:rPr>
        <w:t xml:space="preserve">Susisteminus gautus duomenis, nustatyta, jog grybų gydomųjų savybių panaudojimas nėra dažnas – paminėtos tik 4 grybų rūšys. Dažniau grybų paruošas gydymui vartoja Žem. Kalvarijos gyventojai. </w:t>
      </w:r>
    </w:p>
    <w:p w:rsidR="00460A85" w:rsidRPr="00460A85" w:rsidRDefault="00460A85" w:rsidP="00460A85">
      <w:pPr>
        <w:pStyle w:val="ListParagraph"/>
        <w:spacing w:after="0" w:line="360" w:lineRule="auto"/>
        <w:ind w:left="0" w:firstLine="851"/>
        <w:jc w:val="both"/>
        <w:rPr>
          <w:rFonts w:ascii="Times New Roman" w:hAnsi="Times New Roman"/>
          <w:b/>
          <w:sz w:val="24"/>
          <w:szCs w:val="24"/>
        </w:rPr>
      </w:pPr>
    </w:p>
    <w:p w:rsidR="00460A85" w:rsidRPr="00460A85" w:rsidRDefault="00106E70" w:rsidP="00460A85">
      <w:pPr>
        <w:pStyle w:val="ListParagraph"/>
        <w:numPr>
          <w:ilvl w:val="0"/>
          <w:numId w:val="46"/>
        </w:numPr>
        <w:spacing w:after="0" w:line="360" w:lineRule="auto"/>
        <w:ind w:left="0" w:firstLine="851"/>
        <w:jc w:val="both"/>
        <w:rPr>
          <w:rFonts w:ascii="Times New Roman" w:hAnsi="Times New Roman"/>
          <w:b/>
          <w:sz w:val="24"/>
          <w:szCs w:val="24"/>
        </w:rPr>
      </w:pPr>
      <w:r w:rsidRPr="00460A85">
        <w:rPr>
          <w:rFonts w:ascii="Times New Roman" w:eastAsia="Times New Roman" w:hAnsi="Times New Roman"/>
          <w:bCs/>
          <w:color w:val="000000"/>
          <w:sz w:val="24"/>
          <w:szCs w:val="24"/>
        </w:rPr>
        <w:t>Nustat</w:t>
      </w:r>
      <w:r w:rsidRPr="00460A85">
        <w:rPr>
          <w:rFonts w:ascii="Times New Roman" w:eastAsia="Times New Roman" w:hAnsi="Times New Roman"/>
          <w:bCs/>
          <w:color w:val="000000"/>
          <w:sz w:val="24"/>
          <w:szCs w:val="24"/>
          <w:lang w:val="lt-LT"/>
        </w:rPr>
        <w:t>ėme</w:t>
      </w:r>
      <w:r w:rsidRPr="00460A85">
        <w:rPr>
          <w:rFonts w:ascii="Times New Roman" w:eastAsia="Times New Roman" w:hAnsi="Times New Roman"/>
          <w:bCs/>
          <w:color w:val="000000"/>
          <w:sz w:val="24"/>
          <w:szCs w:val="24"/>
        </w:rPr>
        <w:t xml:space="preserve"> ir palygin</w:t>
      </w:r>
      <w:r w:rsidRPr="00460A85">
        <w:rPr>
          <w:rFonts w:ascii="Times New Roman" w:eastAsia="Times New Roman" w:hAnsi="Times New Roman"/>
          <w:bCs/>
          <w:color w:val="000000"/>
          <w:sz w:val="24"/>
          <w:szCs w:val="24"/>
          <w:lang w:val="lt-LT"/>
        </w:rPr>
        <w:t>ome</w:t>
      </w:r>
      <w:r w:rsidRPr="00460A85">
        <w:rPr>
          <w:rFonts w:ascii="Times New Roman" w:eastAsia="Times New Roman" w:hAnsi="Times New Roman"/>
          <w:bCs/>
          <w:color w:val="000000"/>
          <w:sz w:val="24"/>
          <w:szCs w:val="24"/>
        </w:rPr>
        <w:t>, jog iš gyvūninės kilmės medžiagų, naudojamų Žem. Kalvarijos ir Tverų apylinkėse, daugiausia kartų paminėta pilkoji rupūžė (</w:t>
      </w:r>
      <w:r w:rsidRPr="00460A85">
        <w:rPr>
          <w:rFonts w:ascii="Times New Roman" w:eastAsia="Times New Roman" w:hAnsi="Times New Roman"/>
          <w:bCs/>
          <w:i/>
          <w:iCs/>
          <w:color w:val="000000"/>
          <w:sz w:val="24"/>
          <w:szCs w:val="24"/>
        </w:rPr>
        <w:t>Bufo bufo</w:t>
      </w:r>
      <w:r w:rsidRPr="00460A85">
        <w:rPr>
          <w:rFonts w:ascii="Times New Roman" w:eastAsia="Times New Roman" w:hAnsi="Times New Roman"/>
          <w:bCs/>
          <w:color w:val="000000"/>
          <w:sz w:val="24"/>
          <w:szCs w:val="24"/>
        </w:rPr>
        <w:t xml:space="preserve">): Tveruose – 75 proc., Žem. Kalvarijoje – 25 proc. citavimų skaičiaus. Tyrimo rezultatai parodė, </w:t>
      </w:r>
      <w:r w:rsidRPr="00460A85">
        <w:rPr>
          <w:rFonts w:ascii="Times New Roman" w:eastAsia="Times New Roman" w:hAnsi="Times New Roman"/>
          <w:bCs/>
          <w:color w:val="000000"/>
          <w:sz w:val="24"/>
          <w:szCs w:val="24"/>
          <w:lang w:val="lt-LT"/>
        </w:rPr>
        <w:t>kad</w:t>
      </w:r>
      <w:r w:rsidRPr="00460A85">
        <w:rPr>
          <w:rFonts w:ascii="Times New Roman" w:eastAsia="Times New Roman" w:hAnsi="Times New Roman"/>
          <w:bCs/>
          <w:color w:val="000000"/>
          <w:sz w:val="24"/>
          <w:szCs w:val="24"/>
        </w:rPr>
        <w:t xml:space="preserve"> kiaulės organai – pūslė, tulžies pūslė – abiejose apylinkėse cituota vienodai – po 50 proc.  </w:t>
      </w:r>
    </w:p>
    <w:p w:rsidR="00460A85" w:rsidRPr="00460A85" w:rsidRDefault="00460A85" w:rsidP="00460A85">
      <w:pPr>
        <w:spacing w:after="0" w:line="360" w:lineRule="auto"/>
        <w:ind w:firstLine="851"/>
        <w:jc w:val="both"/>
        <w:rPr>
          <w:rFonts w:ascii="Times New Roman" w:hAnsi="Times New Roman"/>
          <w:b/>
          <w:sz w:val="24"/>
          <w:szCs w:val="24"/>
        </w:rPr>
      </w:pPr>
    </w:p>
    <w:p w:rsidR="00B15B15" w:rsidRPr="00460A85" w:rsidRDefault="00106E70" w:rsidP="00460A85">
      <w:pPr>
        <w:pStyle w:val="ListParagraph"/>
        <w:numPr>
          <w:ilvl w:val="0"/>
          <w:numId w:val="46"/>
        </w:numPr>
        <w:spacing w:after="0" w:line="360" w:lineRule="auto"/>
        <w:ind w:left="0" w:firstLine="851"/>
        <w:jc w:val="both"/>
        <w:rPr>
          <w:rFonts w:ascii="Times New Roman" w:hAnsi="Times New Roman"/>
          <w:b/>
          <w:sz w:val="24"/>
          <w:szCs w:val="24"/>
        </w:rPr>
      </w:pPr>
      <w:r w:rsidRPr="00460A85">
        <w:rPr>
          <w:rFonts w:ascii="Times New Roman" w:eastAsia="Times New Roman" w:hAnsi="Times New Roman"/>
          <w:bCs/>
          <w:color w:val="000000"/>
          <w:sz w:val="24"/>
          <w:szCs w:val="24"/>
        </w:rPr>
        <w:t>Nustat</w:t>
      </w:r>
      <w:r w:rsidRPr="00460A85">
        <w:rPr>
          <w:rFonts w:ascii="Times New Roman" w:eastAsia="Times New Roman" w:hAnsi="Times New Roman"/>
          <w:bCs/>
          <w:color w:val="000000"/>
          <w:sz w:val="24"/>
          <w:szCs w:val="24"/>
          <w:lang w:val="lt-LT"/>
        </w:rPr>
        <w:t>ėme</w:t>
      </w:r>
      <w:r w:rsidRPr="00460A85">
        <w:rPr>
          <w:rFonts w:ascii="Times New Roman" w:eastAsia="Times New Roman" w:hAnsi="Times New Roman"/>
          <w:bCs/>
          <w:color w:val="000000"/>
          <w:sz w:val="24"/>
          <w:szCs w:val="24"/>
        </w:rPr>
        <w:t xml:space="preserve">, jog abiejose apylinkėse dažniausia vartojamas paruošimo būdas yra arbatos (Žem. Kalvarijoje – 25 proc., Tveruose – 26 proc. citavimų skaičiaus). </w:t>
      </w:r>
    </w:p>
    <w:p w:rsidR="00B15F4C" w:rsidRPr="00925C82" w:rsidRDefault="00E14EAE" w:rsidP="00925C82">
      <w:pPr>
        <w:pStyle w:val="Heading1"/>
      </w:pPr>
      <w:r w:rsidRPr="00925C82">
        <w:rPr>
          <w:b w:val="0"/>
          <w:sz w:val="24"/>
          <w:szCs w:val="24"/>
        </w:rPr>
        <w:br w:type="page"/>
      </w:r>
      <w:bookmarkStart w:id="87" w:name="_Toc292657867"/>
      <w:bookmarkStart w:id="88" w:name="_Toc295334662"/>
      <w:r w:rsidRPr="00925C82">
        <w:lastRenderedPageBreak/>
        <w:t xml:space="preserve">10. </w:t>
      </w:r>
      <w:r w:rsidR="00B15F4C" w:rsidRPr="00925C82">
        <w:t>L</w:t>
      </w:r>
      <w:bookmarkEnd w:id="85"/>
      <w:bookmarkEnd w:id="86"/>
      <w:r w:rsidRPr="00925C82">
        <w:t>ITERATŪROS SĄRAŠAS</w:t>
      </w:r>
      <w:bookmarkEnd w:id="87"/>
      <w:bookmarkEnd w:id="88"/>
    </w:p>
    <w:p w:rsidR="00F55C61" w:rsidRPr="001B0A3E" w:rsidRDefault="00F55C61" w:rsidP="00F55C61">
      <w:pPr>
        <w:rPr>
          <w:rFonts w:ascii="Times New Roman" w:hAnsi="Times New Roman"/>
        </w:rPr>
      </w:pPr>
    </w:p>
    <w:p w:rsidR="00917382" w:rsidRPr="00FD1D49" w:rsidRDefault="00917382" w:rsidP="00917382">
      <w:pPr>
        <w:pStyle w:val="ListParagraph"/>
        <w:numPr>
          <w:ilvl w:val="0"/>
          <w:numId w:val="37"/>
        </w:numPr>
        <w:tabs>
          <w:tab w:val="left" w:pos="5552"/>
        </w:tabs>
        <w:spacing w:after="0" w:line="360" w:lineRule="auto"/>
        <w:jc w:val="both"/>
        <w:rPr>
          <w:rStyle w:val="apple-style-span"/>
          <w:rFonts w:ascii="Times New Roman" w:hAnsi="Times New Roman"/>
          <w:sz w:val="24"/>
          <w:szCs w:val="24"/>
        </w:rPr>
      </w:pPr>
      <w:bookmarkStart w:id="89" w:name="_Toc291873004"/>
      <w:bookmarkStart w:id="90" w:name="_Toc292178066"/>
      <w:r w:rsidRPr="00FD1D49">
        <w:rPr>
          <w:rStyle w:val="apple-style-span"/>
          <w:rFonts w:ascii="Times New Roman" w:hAnsi="Times New Roman"/>
          <w:sz w:val="24"/>
          <w:szCs w:val="24"/>
        </w:rPr>
        <w:t>Astrauskas V, Biziulevičius S, Pavilonis S, Vaitilavičius A, Vileišis A. Medicinos terminų žodynas. Vilnius: Mokslas; 1980.</w:t>
      </w:r>
    </w:p>
    <w:p w:rsidR="00917382" w:rsidRPr="00FD1D49" w:rsidRDefault="00917382" w:rsidP="00917382">
      <w:pPr>
        <w:pStyle w:val="ListParagraph"/>
        <w:numPr>
          <w:ilvl w:val="0"/>
          <w:numId w:val="37"/>
        </w:numPr>
        <w:tabs>
          <w:tab w:val="left" w:pos="5552"/>
        </w:tabs>
        <w:spacing w:after="0" w:line="360" w:lineRule="auto"/>
        <w:jc w:val="both"/>
        <w:rPr>
          <w:rFonts w:ascii="Times New Roman" w:hAnsi="Times New Roman"/>
          <w:sz w:val="24"/>
          <w:szCs w:val="24"/>
        </w:rPr>
      </w:pPr>
      <w:r w:rsidRPr="00FD1D49">
        <w:rPr>
          <w:rFonts w:ascii="Times New Roman" w:hAnsi="Times New Roman"/>
          <w:sz w:val="24"/>
          <w:szCs w:val="24"/>
        </w:rPr>
        <w:t>Aukštaitis J. Lietuvos nacionaliniai parkai. 1996; Vilnius p. 129, 128.</w:t>
      </w:r>
    </w:p>
    <w:p w:rsidR="00917382" w:rsidRPr="00FD1D49" w:rsidRDefault="00917382" w:rsidP="00917382">
      <w:pPr>
        <w:pStyle w:val="ListParagraph"/>
        <w:numPr>
          <w:ilvl w:val="0"/>
          <w:numId w:val="37"/>
        </w:numPr>
        <w:tabs>
          <w:tab w:val="left" w:pos="5552"/>
        </w:tabs>
        <w:spacing w:after="0" w:line="360" w:lineRule="auto"/>
        <w:jc w:val="both"/>
        <w:rPr>
          <w:rStyle w:val="apple-style-span"/>
          <w:rFonts w:ascii="Times New Roman" w:hAnsi="Times New Roman"/>
          <w:sz w:val="24"/>
          <w:szCs w:val="24"/>
        </w:rPr>
      </w:pPr>
      <w:r w:rsidRPr="00FD1D49">
        <w:rPr>
          <w:rStyle w:val="apple-style-span"/>
          <w:rFonts w:ascii="Times New Roman" w:hAnsi="Times New Roman"/>
          <w:sz w:val="24"/>
          <w:szCs w:val="24"/>
        </w:rPr>
        <w:t>Basanavičius J. Medžiaga mūsų tautiškai vaistininkystei. 1989.</w:t>
      </w:r>
    </w:p>
    <w:p w:rsidR="00917382" w:rsidRPr="00FD1D49" w:rsidRDefault="00917382" w:rsidP="00917382">
      <w:pPr>
        <w:pStyle w:val="ListParagraph"/>
        <w:numPr>
          <w:ilvl w:val="0"/>
          <w:numId w:val="37"/>
        </w:numPr>
        <w:spacing w:after="0" w:line="360" w:lineRule="auto"/>
        <w:jc w:val="both"/>
        <w:rPr>
          <w:rFonts w:ascii="Times New Roman" w:hAnsi="Times New Roman"/>
          <w:sz w:val="24"/>
          <w:szCs w:val="24"/>
        </w:rPr>
      </w:pPr>
      <w:r w:rsidRPr="00FD1D49">
        <w:rPr>
          <w:rFonts w:ascii="Times New Roman" w:hAnsi="Times New Roman"/>
          <w:sz w:val="24"/>
          <w:szCs w:val="24"/>
        </w:rPr>
        <w:t>Basanavičius J. Medžiaga mūsų tautiškai vaistininkystei; 1989 m.[G]</w:t>
      </w:r>
    </w:p>
    <w:p w:rsidR="00917382" w:rsidRPr="00FD1D49" w:rsidRDefault="00917382" w:rsidP="00917382">
      <w:pPr>
        <w:pStyle w:val="ListParagraph"/>
        <w:numPr>
          <w:ilvl w:val="0"/>
          <w:numId w:val="37"/>
        </w:numPr>
        <w:tabs>
          <w:tab w:val="left" w:pos="5552"/>
        </w:tabs>
        <w:spacing w:after="0" w:line="360" w:lineRule="auto"/>
        <w:jc w:val="both"/>
        <w:rPr>
          <w:rFonts w:ascii="Times New Roman" w:hAnsi="Times New Roman"/>
          <w:sz w:val="24"/>
          <w:szCs w:val="24"/>
        </w:rPr>
      </w:pPr>
      <w:r w:rsidRPr="00FD1D49">
        <w:rPr>
          <w:rFonts w:ascii="Times New Roman" w:hAnsi="Times New Roman"/>
          <w:sz w:val="24"/>
          <w:szCs w:val="24"/>
        </w:rPr>
        <w:t>Bunka E. Takas per Rietavo miškų urėdiją. 2006; Kaunas.</w:t>
      </w:r>
    </w:p>
    <w:p w:rsidR="00917382" w:rsidRPr="00FD1D49" w:rsidRDefault="00917382" w:rsidP="00917382">
      <w:pPr>
        <w:pStyle w:val="ListParagraph"/>
        <w:numPr>
          <w:ilvl w:val="0"/>
          <w:numId w:val="37"/>
        </w:numPr>
        <w:spacing w:after="0" w:line="360" w:lineRule="auto"/>
        <w:jc w:val="both"/>
        <w:rPr>
          <w:rFonts w:ascii="Times New Roman" w:hAnsi="Times New Roman"/>
          <w:sz w:val="24"/>
          <w:szCs w:val="24"/>
        </w:rPr>
      </w:pPr>
      <w:r w:rsidRPr="00FD1D49">
        <w:rPr>
          <w:rFonts w:ascii="Times New Roman" w:hAnsi="Times New Roman"/>
          <w:sz w:val="24"/>
          <w:szCs w:val="24"/>
        </w:rPr>
        <w:t>Čilvinaitė M. Bobų liekarstvos. Gimtasis kraštas. 1935; Nr. 2(6),P. 316-317  [VV]</w:t>
      </w:r>
    </w:p>
    <w:p w:rsidR="00917382" w:rsidRPr="00FD1D49" w:rsidRDefault="00917382" w:rsidP="00917382">
      <w:pPr>
        <w:pStyle w:val="ListParagraph"/>
        <w:numPr>
          <w:ilvl w:val="0"/>
          <w:numId w:val="37"/>
        </w:numPr>
        <w:spacing w:after="0" w:line="360" w:lineRule="auto"/>
        <w:jc w:val="both"/>
        <w:rPr>
          <w:rFonts w:ascii="Times New Roman" w:hAnsi="Times New Roman"/>
          <w:sz w:val="24"/>
          <w:szCs w:val="24"/>
        </w:rPr>
      </w:pPr>
      <w:r w:rsidRPr="00FD1D49">
        <w:rPr>
          <w:rFonts w:ascii="Times New Roman" w:hAnsi="Times New Roman"/>
          <w:sz w:val="24"/>
          <w:szCs w:val="24"/>
        </w:rPr>
        <w:t>Čilvinaitė M. Perkūno kolka//Gimtasis kraštas. 1937, Nr. 1(13),-P.84-85</w:t>
      </w:r>
    </w:p>
    <w:p w:rsidR="00917382" w:rsidRPr="00FD1D49" w:rsidRDefault="00917382" w:rsidP="00917382">
      <w:pPr>
        <w:pStyle w:val="ListParagraph"/>
        <w:numPr>
          <w:ilvl w:val="0"/>
          <w:numId w:val="37"/>
        </w:numPr>
        <w:tabs>
          <w:tab w:val="left" w:pos="5552"/>
        </w:tabs>
        <w:spacing w:after="0" w:line="360" w:lineRule="auto"/>
        <w:jc w:val="both"/>
        <w:rPr>
          <w:rStyle w:val="apple-style-span"/>
          <w:rFonts w:ascii="Times New Roman" w:hAnsi="Times New Roman"/>
          <w:sz w:val="24"/>
          <w:szCs w:val="24"/>
        </w:rPr>
      </w:pPr>
      <w:r w:rsidRPr="00FD1D49">
        <w:rPr>
          <w:rStyle w:val="apple-style-span"/>
          <w:rFonts w:ascii="Times New Roman" w:hAnsi="Times New Roman"/>
          <w:sz w:val="24"/>
          <w:szCs w:val="24"/>
        </w:rPr>
        <w:t>Gary J Martin Ethnobotany: A Methods Manual. 2004. p. 23.</w:t>
      </w:r>
    </w:p>
    <w:p w:rsidR="00917382" w:rsidRPr="00FD1D49" w:rsidRDefault="00917382" w:rsidP="00917382">
      <w:pPr>
        <w:pStyle w:val="ListParagraph"/>
        <w:numPr>
          <w:ilvl w:val="0"/>
          <w:numId w:val="37"/>
        </w:numPr>
        <w:tabs>
          <w:tab w:val="left" w:pos="5552"/>
        </w:tabs>
        <w:spacing w:after="0" w:line="360" w:lineRule="auto"/>
        <w:jc w:val="both"/>
        <w:rPr>
          <w:rStyle w:val="apple-style-span"/>
          <w:rFonts w:ascii="Times New Roman" w:hAnsi="Times New Roman"/>
          <w:sz w:val="24"/>
          <w:szCs w:val="24"/>
        </w:rPr>
      </w:pPr>
      <w:r w:rsidRPr="00FD1D49">
        <w:rPr>
          <w:rStyle w:val="apple-style-span"/>
          <w:rFonts w:ascii="Times New Roman" w:hAnsi="Times New Roman"/>
          <w:sz w:val="24"/>
          <w:szCs w:val="24"/>
        </w:rPr>
        <w:t xml:space="preserve">Gudienė V. Farmacijos istorijos ištakos. - </w:t>
      </w:r>
      <w:proofErr w:type="gramStart"/>
      <w:r w:rsidRPr="00FD1D49">
        <w:rPr>
          <w:rStyle w:val="apple-style-span"/>
          <w:rFonts w:ascii="Times New Roman" w:hAnsi="Times New Roman"/>
          <w:sz w:val="24"/>
          <w:szCs w:val="24"/>
        </w:rPr>
        <w:t>mokomoji</w:t>
      </w:r>
      <w:proofErr w:type="gramEnd"/>
      <w:r w:rsidRPr="00FD1D49">
        <w:rPr>
          <w:rStyle w:val="apple-style-span"/>
          <w:rFonts w:ascii="Times New Roman" w:hAnsi="Times New Roman"/>
          <w:sz w:val="24"/>
          <w:szCs w:val="24"/>
        </w:rPr>
        <w:t xml:space="preserve"> knyga. 2003.</w:t>
      </w:r>
    </w:p>
    <w:p w:rsidR="00917382" w:rsidRPr="00FD1D49" w:rsidRDefault="00917382" w:rsidP="00917382">
      <w:pPr>
        <w:pStyle w:val="ListParagraph"/>
        <w:numPr>
          <w:ilvl w:val="0"/>
          <w:numId w:val="37"/>
        </w:numPr>
        <w:tabs>
          <w:tab w:val="left" w:pos="5552"/>
        </w:tabs>
        <w:spacing w:after="0" w:line="360" w:lineRule="auto"/>
        <w:jc w:val="both"/>
        <w:rPr>
          <w:rStyle w:val="apple-style-span"/>
          <w:rFonts w:ascii="Times New Roman" w:hAnsi="Times New Roman"/>
          <w:sz w:val="24"/>
          <w:szCs w:val="24"/>
        </w:rPr>
      </w:pPr>
      <w:r w:rsidRPr="00FD1D49">
        <w:rPr>
          <w:rFonts w:ascii="Times New Roman" w:hAnsi="Times New Roman"/>
          <w:sz w:val="24"/>
          <w:szCs w:val="24"/>
        </w:rPr>
        <w:t>Gudžinskas Z, Balvočiūtė J. Lietuvos vaistiniai augalai. Pažįstami, bet nežinomi, kūno sveikatai, sielos džiaugsmui. Kaunas: Šviesa; 2008.</w:t>
      </w:r>
    </w:p>
    <w:p w:rsidR="00917382" w:rsidRPr="00FD1D49" w:rsidRDefault="00917382" w:rsidP="00917382">
      <w:pPr>
        <w:pStyle w:val="ListParagraph"/>
        <w:numPr>
          <w:ilvl w:val="0"/>
          <w:numId w:val="37"/>
        </w:numPr>
        <w:tabs>
          <w:tab w:val="left" w:pos="5552"/>
        </w:tabs>
        <w:spacing w:after="0" w:line="360" w:lineRule="auto"/>
        <w:jc w:val="both"/>
        <w:rPr>
          <w:rStyle w:val="apple-style-span"/>
          <w:rFonts w:ascii="Times New Roman" w:hAnsi="Times New Roman"/>
          <w:sz w:val="24"/>
          <w:szCs w:val="24"/>
        </w:rPr>
      </w:pPr>
      <w:r w:rsidRPr="00FD1D49">
        <w:rPr>
          <w:rStyle w:val="apple-style-span"/>
          <w:rFonts w:ascii="Times New Roman" w:hAnsi="Times New Roman"/>
          <w:sz w:val="24"/>
          <w:szCs w:val="24"/>
        </w:rPr>
        <w:t>Heinrich M, Barnes J, Gibbons S, Williamsom EM. Fundamentals of Pharmacognosy and Phytotherapy. Churchill Livingstone; 2004. p. 32, 34, 144, 48.</w:t>
      </w:r>
    </w:p>
    <w:p w:rsidR="00917382" w:rsidRPr="00FD1D49" w:rsidRDefault="00917382" w:rsidP="00917382">
      <w:pPr>
        <w:pStyle w:val="ListParagraph"/>
        <w:numPr>
          <w:ilvl w:val="0"/>
          <w:numId w:val="37"/>
        </w:numPr>
        <w:tabs>
          <w:tab w:val="left" w:pos="5552"/>
        </w:tabs>
        <w:spacing w:after="0" w:line="360" w:lineRule="auto"/>
        <w:jc w:val="both"/>
        <w:rPr>
          <w:rStyle w:val="apple-style-span"/>
          <w:rFonts w:ascii="Times New Roman" w:hAnsi="Times New Roman"/>
          <w:sz w:val="24"/>
          <w:szCs w:val="24"/>
        </w:rPr>
      </w:pPr>
      <w:r w:rsidRPr="00FD1D49">
        <w:rPr>
          <w:rFonts w:ascii="Times New Roman" w:hAnsi="Times New Roman"/>
          <w:sz w:val="24"/>
          <w:szCs w:val="24"/>
        </w:rPr>
        <w:t>Jankevičienė R. Botanikos vardų žodynas; Vilnius: Botanikos instituto leidykla; 1998.</w:t>
      </w:r>
    </w:p>
    <w:p w:rsidR="00917382" w:rsidRPr="00FD1D49" w:rsidRDefault="00917382" w:rsidP="00917382">
      <w:pPr>
        <w:pStyle w:val="ListParagraph"/>
        <w:numPr>
          <w:ilvl w:val="0"/>
          <w:numId w:val="37"/>
        </w:numPr>
        <w:tabs>
          <w:tab w:val="left" w:pos="5552"/>
        </w:tabs>
        <w:spacing w:after="0" w:line="360" w:lineRule="auto"/>
        <w:jc w:val="both"/>
        <w:rPr>
          <w:rFonts w:ascii="Times New Roman" w:hAnsi="Times New Roman"/>
          <w:sz w:val="24"/>
          <w:szCs w:val="24"/>
        </w:rPr>
      </w:pPr>
      <w:r w:rsidRPr="00FD1D49">
        <w:rPr>
          <w:rFonts w:ascii="Times New Roman" w:hAnsi="Times New Roman"/>
          <w:sz w:val="24"/>
          <w:szCs w:val="24"/>
        </w:rPr>
        <w:t>Kardelis K. Mokslinių tyrimų metodologija ir metodai. Kaunas: Judex, 2002.</w:t>
      </w:r>
    </w:p>
    <w:p w:rsidR="00917382" w:rsidRPr="00FD1D49" w:rsidRDefault="00917382" w:rsidP="00917382">
      <w:pPr>
        <w:pStyle w:val="ListParagraph"/>
        <w:numPr>
          <w:ilvl w:val="0"/>
          <w:numId w:val="37"/>
        </w:numPr>
        <w:tabs>
          <w:tab w:val="left" w:pos="5552"/>
        </w:tabs>
        <w:spacing w:after="0" w:line="360" w:lineRule="auto"/>
        <w:jc w:val="both"/>
        <w:rPr>
          <w:rFonts w:ascii="Times New Roman" w:hAnsi="Times New Roman"/>
          <w:sz w:val="24"/>
          <w:szCs w:val="24"/>
        </w:rPr>
      </w:pPr>
      <w:r w:rsidRPr="00FD1D49">
        <w:rPr>
          <w:rFonts w:ascii="Times New Roman" w:hAnsi="Times New Roman"/>
          <w:sz w:val="24"/>
          <w:szCs w:val="24"/>
        </w:rPr>
        <w:t>Korsunas V. Augalai ir sveikata. Vilnius; 1991. p. 6, 118.</w:t>
      </w:r>
    </w:p>
    <w:p w:rsidR="00917382" w:rsidRPr="00FD1D49" w:rsidRDefault="00917382" w:rsidP="00917382">
      <w:pPr>
        <w:pStyle w:val="ListParagraph"/>
        <w:numPr>
          <w:ilvl w:val="0"/>
          <w:numId w:val="37"/>
        </w:numPr>
        <w:tabs>
          <w:tab w:val="left" w:pos="5552"/>
        </w:tabs>
        <w:spacing w:after="0" w:line="360" w:lineRule="auto"/>
        <w:jc w:val="both"/>
        <w:rPr>
          <w:rFonts w:ascii="Times New Roman" w:hAnsi="Times New Roman"/>
          <w:sz w:val="24"/>
          <w:szCs w:val="24"/>
        </w:rPr>
      </w:pPr>
      <w:r w:rsidRPr="00FD1D49">
        <w:rPr>
          <w:rFonts w:ascii="Times New Roman" w:hAnsi="Times New Roman"/>
          <w:sz w:val="24"/>
          <w:szCs w:val="24"/>
        </w:rPr>
        <w:t xml:space="preserve">Lietuviškas botanikos žodynas. Sudarė Vailionis L. I </w:t>
      </w:r>
      <w:proofErr w:type="gramStart"/>
      <w:r w:rsidRPr="00FD1D49">
        <w:rPr>
          <w:rFonts w:ascii="Times New Roman" w:hAnsi="Times New Roman"/>
          <w:sz w:val="24"/>
          <w:szCs w:val="24"/>
        </w:rPr>
        <w:t>dalis</w:t>
      </w:r>
      <w:proofErr w:type="gramEnd"/>
      <w:r w:rsidRPr="00FD1D49">
        <w:rPr>
          <w:rFonts w:ascii="Times New Roman" w:hAnsi="Times New Roman"/>
          <w:sz w:val="24"/>
          <w:szCs w:val="24"/>
        </w:rPr>
        <w:t>. Kaunas: Varpas; 1938.</w:t>
      </w:r>
    </w:p>
    <w:p w:rsidR="00917382" w:rsidRPr="00FD1D49" w:rsidRDefault="00917382" w:rsidP="00917382">
      <w:pPr>
        <w:pStyle w:val="ListParagraph"/>
        <w:numPr>
          <w:ilvl w:val="0"/>
          <w:numId w:val="37"/>
        </w:numPr>
        <w:tabs>
          <w:tab w:val="left" w:pos="5552"/>
        </w:tabs>
        <w:spacing w:after="0" w:line="360" w:lineRule="auto"/>
        <w:jc w:val="both"/>
        <w:rPr>
          <w:rFonts w:ascii="Times New Roman" w:hAnsi="Times New Roman"/>
          <w:sz w:val="24"/>
          <w:szCs w:val="24"/>
        </w:rPr>
      </w:pPr>
      <w:r w:rsidRPr="00FD1D49">
        <w:rPr>
          <w:rFonts w:ascii="Times New Roman" w:hAnsi="Times New Roman"/>
          <w:sz w:val="24"/>
          <w:szCs w:val="24"/>
        </w:rPr>
        <w:t>Lietuvių kalbos žodynas. Vilnius: Mintis; 1968 – 2002.</w:t>
      </w:r>
    </w:p>
    <w:p w:rsidR="00917382" w:rsidRPr="00FD1D49" w:rsidRDefault="00917382" w:rsidP="00917382">
      <w:pPr>
        <w:pStyle w:val="ListParagraph"/>
        <w:numPr>
          <w:ilvl w:val="0"/>
          <w:numId w:val="37"/>
        </w:numPr>
        <w:tabs>
          <w:tab w:val="left" w:pos="5552"/>
        </w:tabs>
        <w:spacing w:after="0" w:line="360" w:lineRule="auto"/>
        <w:jc w:val="both"/>
        <w:rPr>
          <w:rFonts w:ascii="Times New Roman" w:hAnsi="Times New Roman"/>
          <w:sz w:val="24"/>
          <w:szCs w:val="24"/>
        </w:rPr>
      </w:pPr>
      <w:r w:rsidRPr="00FD1D49">
        <w:rPr>
          <w:rFonts w:ascii="Times New Roman" w:hAnsi="Times New Roman"/>
          <w:sz w:val="24"/>
          <w:szCs w:val="24"/>
        </w:rPr>
        <w:t>Luobikienė I. Sociologinių tyrimų metodika. Mokomoji knyga. Kaunas; 2010 p. 44, 33.</w:t>
      </w:r>
    </w:p>
    <w:p w:rsidR="00917382" w:rsidRPr="00FD1D49" w:rsidRDefault="00917382" w:rsidP="00917382">
      <w:pPr>
        <w:pStyle w:val="ListParagraph"/>
        <w:numPr>
          <w:ilvl w:val="0"/>
          <w:numId w:val="37"/>
        </w:numPr>
        <w:tabs>
          <w:tab w:val="left" w:pos="5552"/>
        </w:tabs>
        <w:spacing w:after="0" w:line="360" w:lineRule="auto"/>
        <w:jc w:val="both"/>
        <w:rPr>
          <w:rFonts w:ascii="Times New Roman" w:hAnsi="Times New Roman"/>
          <w:sz w:val="24"/>
          <w:szCs w:val="24"/>
        </w:rPr>
      </w:pPr>
      <w:r w:rsidRPr="00FD1D49">
        <w:rPr>
          <w:rFonts w:ascii="Times New Roman" w:hAnsi="Times New Roman"/>
          <w:sz w:val="24"/>
          <w:szCs w:val="24"/>
        </w:rPr>
        <w:t>Mazelaitis J, Urbonas V. Lietuvos grybai. 1980. p. 62.</w:t>
      </w:r>
    </w:p>
    <w:p w:rsidR="00917382" w:rsidRPr="00FD1D49" w:rsidRDefault="00917382" w:rsidP="00917382">
      <w:pPr>
        <w:pStyle w:val="ListParagraph"/>
        <w:numPr>
          <w:ilvl w:val="0"/>
          <w:numId w:val="37"/>
        </w:numPr>
        <w:spacing w:after="0" w:line="360" w:lineRule="auto"/>
        <w:jc w:val="both"/>
        <w:rPr>
          <w:rFonts w:ascii="Times New Roman" w:hAnsi="Times New Roman"/>
          <w:sz w:val="24"/>
          <w:szCs w:val="24"/>
        </w:rPr>
      </w:pPr>
      <w:r w:rsidRPr="00FD1D49">
        <w:rPr>
          <w:rFonts w:ascii="Times New Roman" w:hAnsi="Times New Roman"/>
          <w:sz w:val="24"/>
          <w:szCs w:val="24"/>
        </w:rPr>
        <w:t>Petkevič G. Materialy po narodnoj medicine litovcev. Peterburg; Živaja starina; 1911 m. [BC]</w:t>
      </w:r>
    </w:p>
    <w:p w:rsidR="00917382" w:rsidRPr="00FD1D49" w:rsidRDefault="00917382" w:rsidP="00917382">
      <w:pPr>
        <w:pStyle w:val="ListParagraph"/>
        <w:numPr>
          <w:ilvl w:val="0"/>
          <w:numId w:val="37"/>
        </w:numPr>
        <w:tabs>
          <w:tab w:val="left" w:pos="5552"/>
        </w:tabs>
        <w:spacing w:after="0" w:line="360" w:lineRule="auto"/>
        <w:jc w:val="both"/>
        <w:rPr>
          <w:rFonts w:ascii="Times New Roman" w:hAnsi="Times New Roman"/>
          <w:sz w:val="24"/>
          <w:szCs w:val="24"/>
        </w:rPr>
      </w:pPr>
      <w:r w:rsidRPr="00FD1D49">
        <w:rPr>
          <w:rFonts w:ascii="Times New Roman" w:hAnsi="Times New Roman"/>
          <w:sz w:val="24"/>
          <w:szCs w:val="24"/>
        </w:rPr>
        <w:t>Ragažinskienė O, Rimkienė S, Sasnauskas V. Vaistinių augalų enciklopedija. Kaunas: Lututė, 2005.</w:t>
      </w:r>
    </w:p>
    <w:p w:rsidR="00917382" w:rsidRPr="00FD1D49" w:rsidRDefault="00917382" w:rsidP="00917382">
      <w:pPr>
        <w:pStyle w:val="ListParagraph"/>
        <w:numPr>
          <w:ilvl w:val="0"/>
          <w:numId w:val="37"/>
        </w:numPr>
        <w:tabs>
          <w:tab w:val="left" w:pos="5552"/>
        </w:tabs>
        <w:spacing w:after="0" w:line="360" w:lineRule="auto"/>
        <w:jc w:val="both"/>
        <w:rPr>
          <w:rFonts w:ascii="Times New Roman" w:hAnsi="Times New Roman"/>
          <w:sz w:val="24"/>
          <w:szCs w:val="24"/>
        </w:rPr>
      </w:pPr>
      <w:r w:rsidRPr="00FD1D49">
        <w:rPr>
          <w:rFonts w:ascii="Times New Roman" w:hAnsi="Times New Roman"/>
          <w:sz w:val="24"/>
          <w:szCs w:val="24"/>
        </w:rPr>
        <w:t>Smailiukas D, Lekavičius A, Butkus V, Jaskonis J. Lietuvos naudingieji augalai. Vilnius; l992. p. 4, 22.</w:t>
      </w:r>
    </w:p>
    <w:p w:rsidR="00917382" w:rsidRPr="00FD1D49" w:rsidRDefault="00917382" w:rsidP="00917382">
      <w:pPr>
        <w:pStyle w:val="ListParagraph"/>
        <w:numPr>
          <w:ilvl w:val="0"/>
          <w:numId w:val="37"/>
        </w:numPr>
        <w:tabs>
          <w:tab w:val="left" w:pos="5552"/>
        </w:tabs>
        <w:spacing w:after="0" w:line="360" w:lineRule="auto"/>
        <w:jc w:val="both"/>
        <w:rPr>
          <w:rFonts w:ascii="Times New Roman" w:hAnsi="Times New Roman"/>
          <w:sz w:val="24"/>
          <w:szCs w:val="24"/>
        </w:rPr>
      </w:pPr>
      <w:r w:rsidRPr="00FD1D49">
        <w:rPr>
          <w:rFonts w:ascii="Times New Roman" w:hAnsi="Times New Roman"/>
          <w:sz w:val="24"/>
          <w:szCs w:val="24"/>
        </w:rPr>
        <w:t>Spalvotas augalų atlasas Cvetovoi atlas rastenij. 1990m.</w:t>
      </w:r>
    </w:p>
    <w:p w:rsidR="00917382" w:rsidRPr="00FD1D49" w:rsidRDefault="00917382" w:rsidP="00917382">
      <w:pPr>
        <w:pStyle w:val="ListParagraph"/>
        <w:numPr>
          <w:ilvl w:val="0"/>
          <w:numId w:val="37"/>
        </w:numPr>
        <w:tabs>
          <w:tab w:val="left" w:pos="5552"/>
        </w:tabs>
        <w:spacing w:after="0" w:line="360" w:lineRule="auto"/>
        <w:jc w:val="both"/>
        <w:rPr>
          <w:rFonts w:ascii="Times New Roman" w:hAnsi="Times New Roman"/>
          <w:sz w:val="24"/>
          <w:szCs w:val="24"/>
        </w:rPr>
      </w:pPr>
      <w:r w:rsidRPr="00FD1D49">
        <w:rPr>
          <w:rFonts w:ascii="Times New Roman" w:hAnsi="Times New Roman"/>
          <w:sz w:val="24"/>
          <w:szCs w:val="24"/>
        </w:rPr>
        <w:t>Svirskis A, Vilkonis K.K. Augalų sistematika ir ekologijos pagrindai. 2008. p. 12</w:t>
      </w:r>
      <w:proofErr w:type="gramStart"/>
      <w:r w:rsidRPr="00FD1D49">
        <w:rPr>
          <w:rFonts w:ascii="Times New Roman" w:hAnsi="Times New Roman"/>
          <w:sz w:val="24"/>
          <w:szCs w:val="24"/>
        </w:rPr>
        <w:t>,16</w:t>
      </w:r>
      <w:proofErr w:type="gramEnd"/>
      <w:r w:rsidRPr="00FD1D49">
        <w:rPr>
          <w:rFonts w:ascii="Times New Roman" w:hAnsi="Times New Roman"/>
          <w:sz w:val="24"/>
          <w:szCs w:val="24"/>
        </w:rPr>
        <w:t>.</w:t>
      </w:r>
    </w:p>
    <w:p w:rsidR="00917382" w:rsidRPr="00FD1D49" w:rsidRDefault="00917382" w:rsidP="00917382">
      <w:pPr>
        <w:pStyle w:val="ListParagraph"/>
        <w:numPr>
          <w:ilvl w:val="0"/>
          <w:numId w:val="37"/>
        </w:numPr>
        <w:spacing w:after="0" w:line="360" w:lineRule="auto"/>
        <w:jc w:val="both"/>
        <w:rPr>
          <w:rFonts w:ascii="Times New Roman" w:hAnsi="Times New Roman"/>
          <w:sz w:val="24"/>
          <w:szCs w:val="24"/>
        </w:rPr>
      </w:pPr>
      <w:r w:rsidRPr="00FD1D49">
        <w:rPr>
          <w:rFonts w:ascii="Times New Roman" w:hAnsi="Times New Roman"/>
          <w:sz w:val="24"/>
          <w:szCs w:val="24"/>
        </w:rPr>
        <w:t>Tiškus V. Mūsų liaudies medicina//Medicina; 1931, Nr.6,-P. 412-418 XXX</w:t>
      </w:r>
    </w:p>
    <w:p w:rsidR="00917382" w:rsidRPr="00FD1D49" w:rsidRDefault="00917382" w:rsidP="00917382">
      <w:pPr>
        <w:pStyle w:val="ListParagraph"/>
        <w:numPr>
          <w:ilvl w:val="0"/>
          <w:numId w:val="37"/>
        </w:numPr>
        <w:spacing w:after="0" w:line="360" w:lineRule="auto"/>
        <w:jc w:val="both"/>
        <w:rPr>
          <w:rFonts w:ascii="Times New Roman" w:hAnsi="Times New Roman"/>
          <w:sz w:val="24"/>
          <w:szCs w:val="24"/>
        </w:rPr>
      </w:pPr>
      <w:r w:rsidRPr="00FD1D49">
        <w:rPr>
          <w:rFonts w:ascii="Times New Roman" w:hAnsi="Times New Roman"/>
          <w:sz w:val="24"/>
          <w:szCs w:val="24"/>
        </w:rPr>
        <w:lastRenderedPageBreak/>
        <w:t>Tiškus V. Mūsų liaudies medicina//Medicina; 1931,Nr.7,-P. 476-479 XXXX</w:t>
      </w:r>
    </w:p>
    <w:p w:rsidR="00917382" w:rsidRPr="00FD1D49" w:rsidRDefault="00917382" w:rsidP="00917382">
      <w:pPr>
        <w:pStyle w:val="ListParagraph"/>
        <w:numPr>
          <w:ilvl w:val="0"/>
          <w:numId w:val="37"/>
        </w:numPr>
        <w:tabs>
          <w:tab w:val="left" w:pos="5552"/>
        </w:tabs>
        <w:spacing w:after="0" w:line="360" w:lineRule="auto"/>
        <w:jc w:val="both"/>
        <w:rPr>
          <w:rFonts w:ascii="Times New Roman" w:hAnsi="Times New Roman"/>
          <w:sz w:val="24"/>
          <w:szCs w:val="24"/>
        </w:rPr>
      </w:pPr>
      <w:r w:rsidRPr="00FD1D49">
        <w:rPr>
          <w:rFonts w:ascii="Times New Roman" w:hAnsi="Times New Roman"/>
          <w:sz w:val="24"/>
          <w:szCs w:val="24"/>
        </w:rPr>
        <w:t>Trimakas R</w:t>
      </w:r>
      <w:r w:rsidRPr="00FD1D49">
        <w:rPr>
          <w:rFonts w:ascii="Times New Roman" w:hAnsi="Times New Roman"/>
          <w:b/>
          <w:sz w:val="24"/>
          <w:szCs w:val="24"/>
        </w:rPr>
        <w:t xml:space="preserve">. </w:t>
      </w:r>
      <w:r w:rsidRPr="00FD1D49">
        <w:rPr>
          <w:rStyle w:val="Strong"/>
          <w:rFonts w:ascii="Times New Roman" w:hAnsi="Times New Roman"/>
          <w:b w:val="0"/>
          <w:sz w:val="24"/>
          <w:szCs w:val="24"/>
        </w:rPr>
        <w:t>Lietuvių liaudies medicina: etnografiniai ir folkloristiniai aspektai. XIX amžiaus pabaiga - XX amžiaus pirmoji pusė. VU. 2008.</w:t>
      </w:r>
    </w:p>
    <w:p w:rsidR="00917382" w:rsidRPr="00FD1D49" w:rsidRDefault="00917382" w:rsidP="00917382">
      <w:pPr>
        <w:pStyle w:val="ListParagraph"/>
        <w:numPr>
          <w:ilvl w:val="0"/>
          <w:numId w:val="37"/>
        </w:numPr>
        <w:tabs>
          <w:tab w:val="left" w:pos="5552"/>
        </w:tabs>
        <w:spacing w:after="0" w:line="360" w:lineRule="auto"/>
        <w:jc w:val="both"/>
        <w:rPr>
          <w:rFonts w:ascii="Times New Roman" w:hAnsi="Times New Roman"/>
          <w:sz w:val="24"/>
          <w:szCs w:val="24"/>
        </w:rPr>
      </w:pPr>
      <w:r w:rsidRPr="00FD1D49">
        <w:rPr>
          <w:rFonts w:ascii="Times New Roman" w:hAnsi="Times New Roman"/>
          <w:sz w:val="24"/>
          <w:szCs w:val="24"/>
        </w:rPr>
        <w:t>Vilkonis K.K. Lietuvos žaliasis rūbas. Kaunas; 2001. p. 5.</w:t>
      </w:r>
    </w:p>
    <w:p w:rsidR="00917382" w:rsidRPr="00FD1D49" w:rsidRDefault="00917382" w:rsidP="00917382">
      <w:pPr>
        <w:pStyle w:val="ListParagraph"/>
        <w:numPr>
          <w:ilvl w:val="0"/>
          <w:numId w:val="37"/>
        </w:numPr>
        <w:tabs>
          <w:tab w:val="left" w:pos="5552"/>
        </w:tabs>
        <w:spacing w:after="0" w:line="360" w:lineRule="auto"/>
        <w:jc w:val="both"/>
        <w:rPr>
          <w:rFonts w:ascii="Times New Roman" w:hAnsi="Times New Roman"/>
          <w:sz w:val="24"/>
          <w:szCs w:val="24"/>
        </w:rPr>
      </w:pPr>
      <w:r w:rsidRPr="00FD1D49">
        <w:rPr>
          <w:rFonts w:ascii="Times New Roman" w:hAnsi="Times New Roman"/>
          <w:sz w:val="24"/>
          <w:szCs w:val="24"/>
        </w:rPr>
        <w:t>Žemaitijos nacionalinis parkas. p. 6, 21</w:t>
      </w:r>
      <w:proofErr w:type="gramStart"/>
      <w:r w:rsidRPr="00FD1D49">
        <w:rPr>
          <w:rFonts w:ascii="Times New Roman" w:hAnsi="Times New Roman"/>
          <w:sz w:val="24"/>
          <w:szCs w:val="24"/>
        </w:rPr>
        <w:t>,22</w:t>
      </w:r>
      <w:proofErr w:type="gramEnd"/>
      <w:r w:rsidRPr="00FD1D49">
        <w:rPr>
          <w:rFonts w:ascii="Times New Roman" w:hAnsi="Times New Roman"/>
          <w:sz w:val="24"/>
          <w:szCs w:val="24"/>
        </w:rPr>
        <w:t>.</w:t>
      </w:r>
    </w:p>
    <w:p w:rsidR="00917382" w:rsidRPr="00FD1D49" w:rsidRDefault="00917382" w:rsidP="00917382">
      <w:pPr>
        <w:pStyle w:val="ListParagraph"/>
        <w:numPr>
          <w:ilvl w:val="0"/>
          <w:numId w:val="37"/>
        </w:numPr>
        <w:tabs>
          <w:tab w:val="left" w:pos="5552"/>
        </w:tabs>
        <w:spacing w:after="0" w:line="360" w:lineRule="auto"/>
        <w:ind w:left="714" w:hanging="357"/>
        <w:jc w:val="both"/>
        <w:rPr>
          <w:rFonts w:ascii="Times New Roman" w:hAnsi="Times New Roman"/>
          <w:sz w:val="24"/>
          <w:szCs w:val="24"/>
        </w:rPr>
      </w:pPr>
      <w:r w:rsidRPr="00FD1D49">
        <w:rPr>
          <w:rFonts w:ascii="Times New Roman" w:hAnsi="Times New Roman"/>
          <w:sz w:val="24"/>
          <w:szCs w:val="24"/>
        </w:rPr>
        <w:t>Journal of Ethnopharmacology. [</w:t>
      </w:r>
      <w:proofErr w:type="gramStart"/>
      <w:r w:rsidRPr="00FD1D49">
        <w:rPr>
          <w:rFonts w:ascii="Times New Roman" w:hAnsi="Times New Roman"/>
          <w:sz w:val="24"/>
          <w:szCs w:val="24"/>
        </w:rPr>
        <w:t>interaktyvus</w:t>
      </w:r>
      <w:proofErr w:type="gramEnd"/>
      <w:r w:rsidRPr="00FD1D49">
        <w:rPr>
          <w:rFonts w:ascii="Times New Roman" w:hAnsi="Times New Roman"/>
          <w:sz w:val="24"/>
          <w:szCs w:val="24"/>
        </w:rPr>
        <w:t xml:space="preserve">]. Etnobiologijos ir etnomedicinos žurnalas. (International Society for Ethnopharmacology). Prieiga per internetą: &lt; </w:t>
      </w:r>
      <w:hyperlink r:id="rId32" w:history="1">
        <w:r w:rsidRPr="00FD1D49">
          <w:rPr>
            <w:rStyle w:val="Hyperlink"/>
            <w:rFonts w:ascii="Times New Roman" w:hAnsi="Times New Roman"/>
            <w:color w:val="auto"/>
            <w:sz w:val="24"/>
            <w:szCs w:val="24"/>
            <w:u w:val="none"/>
          </w:rPr>
          <w:t>http://www.ethnopharmacology.org</w:t>
        </w:r>
      </w:hyperlink>
      <w:r w:rsidRPr="00FD1D49">
        <w:rPr>
          <w:rFonts w:ascii="Times New Roman" w:hAnsi="Times New Roman"/>
          <w:sz w:val="24"/>
          <w:szCs w:val="24"/>
        </w:rPr>
        <w:t xml:space="preserve"> &gt; </w:t>
      </w:r>
    </w:p>
    <w:p w:rsidR="00917382" w:rsidRPr="00FD1D49" w:rsidRDefault="00917382" w:rsidP="00917382">
      <w:pPr>
        <w:pStyle w:val="ListParagraph"/>
        <w:numPr>
          <w:ilvl w:val="0"/>
          <w:numId w:val="37"/>
        </w:numPr>
        <w:tabs>
          <w:tab w:val="left" w:pos="5552"/>
        </w:tabs>
        <w:spacing w:after="0" w:line="360" w:lineRule="auto"/>
        <w:ind w:left="714" w:hanging="357"/>
        <w:jc w:val="both"/>
        <w:rPr>
          <w:rFonts w:ascii="Times New Roman" w:hAnsi="Times New Roman"/>
          <w:sz w:val="24"/>
          <w:szCs w:val="24"/>
        </w:rPr>
      </w:pPr>
      <w:r w:rsidRPr="00FD1D49">
        <w:rPr>
          <w:rFonts w:ascii="Times New Roman" w:hAnsi="Times New Roman"/>
          <w:sz w:val="24"/>
          <w:szCs w:val="24"/>
        </w:rPr>
        <w:t xml:space="preserve"> Ethnopharmacological survey of medicinal herbs in Jordan, the Northern Badia region. Iš Journal of Ethnopharmacology. 2011 02-16 [žiūrėta 2011 04-20]. Prieiga per internetą: &lt; </w:t>
      </w:r>
      <w:hyperlink r:id="rId33" w:history="1">
        <w:r w:rsidRPr="00FD1D49">
          <w:rPr>
            <w:rStyle w:val="Hyperlink"/>
            <w:rFonts w:ascii="Times New Roman" w:hAnsi="Times New Roman"/>
            <w:color w:val="auto"/>
            <w:sz w:val="24"/>
            <w:szCs w:val="24"/>
            <w:u w:val="none"/>
          </w:rPr>
          <w:t>http://www.citeulike.org</w:t>
        </w:r>
      </w:hyperlink>
      <w:r w:rsidRPr="00FD1D49">
        <w:rPr>
          <w:rFonts w:ascii="Times New Roman" w:hAnsi="Times New Roman"/>
          <w:sz w:val="24"/>
          <w:szCs w:val="24"/>
        </w:rPr>
        <w:t xml:space="preserve"> &gt;</w:t>
      </w:r>
    </w:p>
    <w:p w:rsidR="00917382" w:rsidRPr="00FD1D49" w:rsidRDefault="00917382" w:rsidP="00917382">
      <w:pPr>
        <w:pStyle w:val="ListParagraph"/>
        <w:numPr>
          <w:ilvl w:val="0"/>
          <w:numId w:val="37"/>
        </w:numPr>
        <w:tabs>
          <w:tab w:val="left" w:pos="5552"/>
        </w:tabs>
        <w:spacing w:after="0" w:line="360" w:lineRule="auto"/>
        <w:ind w:left="714" w:hanging="357"/>
        <w:jc w:val="both"/>
        <w:rPr>
          <w:rFonts w:ascii="Times New Roman" w:hAnsi="Times New Roman"/>
          <w:sz w:val="24"/>
          <w:szCs w:val="24"/>
        </w:rPr>
      </w:pPr>
      <w:r w:rsidRPr="00FD1D49">
        <w:rPr>
          <w:rFonts w:ascii="Times New Roman" w:hAnsi="Times New Roman"/>
          <w:sz w:val="24"/>
          <w:szCs w:val="24"/>
          <w:lang w:val="lt-LT" w:eastAsia="lt-LT"/>
        </w:rPr>
        <w:t xml:space="preserve">Andrea Pieroni, Cassandra L. Quave, Rocco Franco Santoro. Folk pharmaceutical knowledge in the territory of the Dolomiti Lucane, inland southern Italy.  Iš Journal of Ethnopharmacology. Nr. 95. 2004 [interaktyvus]. [žiūrėta 2011 04-20]. Prieiga per internetą: &lt; </w:t>
      </w:r>
      <w:hyperlink r:id="rId34" w:history="1">
        <w:r w:rsidRPr="00FD1D49">
          <w:rPr>
            <w:rStyle w:val="Hyperlink"/>
            <w:rFonts w:ascii="Times New Roman" w:hAnsi="Times New Roman"/>
            <w:color w:val="auto"/>
            <w:sz w:val="24"/>
            <w:szCs w:val="24"/>
            <w:u w:val="none"/>
          </w:rPr>
          <w:t>http://www.stregheria.com/Italian-Folk-Herbs.pdf</w:t>
        </w:r>
      </w:hyperlink>
      <w:r w:rsidR="0008352B">
        <w:rPr>
          <w:rFonts w:ascii="Times New Roman" w:hAnsi="Times New Roman"/>
          <w:sz w:val="24"/>
          <w:szCs w:val="24"/>
        </w:rPr>
        <w:t xml:space="preserve"> &gt; </w:t>
      </w:r>
    </w:p>
    <w:p w:rsidR="00917382" w:rsidRPr="00FD1D49" w:rsidRDefault="00917382" w:rsidP="00917382">
      <w:pPr>
        <w:pStyle w:val="ListParagraph"/>
        <w:numPr>
          <w:ilvl w:val="0"/>
          <w:numId w:val="37"/>
        </w:numPr>
        <w:tabs>
          <w:tab w:val="left" w:pos="5552"/>
        </w:tabs>
        <w:spacing w:after="0" w:line="360" w:lineRule="auto"/>
        <w:ind w:left="714" w:hanging="357"/>
        <w:jc w:val="both"/>
        <w:rPr>
          <w:rFonts w:ascii="Times New Roman" w:hAnsi="Times New Roman"/>
          <w:sz w:val="24"/>
          <w:szCs w:val="24"/>
        </w:rPr>
      </w:pPr>
      <w:r w:rsidRPr="00FD1D49">
        <w:rPr>
          <w:rFonts w:ascii="Times New Roman" w:hAnsi="Times New Roman"/>
          <w:sz w:val="24"/>
          <w:szCs w:val="24"/>
        </w:rPr>
        <w:t xml:space="preserve">Screening of plants used in Mayan traditional medicine to treat cancer-like symptoms.Iš Journal of Ethnopharmacology. 2011 balandis [interaktyvus]. [žiūrėta 2011 04-20] Prieiga per internetą: &lt; </w:t>
      </w:r>
      <w:hyperlink r:id="rId35" w:history="1">
        <w:r w:rsidRPr="00FD1D49">
          <w:rPr>
            <w:rStyle w:val="Hyperlink"/>
            <w:rFonts w:ascii="Times New Roman" w:hAnsi="Times New Roman"/>
            <w:color w:val="auto"/>
            <w:sz w:val="24"/>
            <w:szCs w:val="24"/>
            <w:u w:val="none"/>
          </w:rPr>
          <w:t>http://www.citeulike.org/article/9177552</w:t>
        </w:r>
      </w:hyperlink>
      <w:r w:rsidR="0008352B">
        <w:rPr>
          <w:rFonts w:ascii="Times New Roman" w:hAnsi="Times New Roman"/>
          <w:sz w:val="24"/>
          <w:szCs w:val="24"/>
        </w:rPr>
        <w:t xml:space="preserve"> &gt; </w:t>
      </w:r>
    </w:p>
    <w:p w:rsidR="00917382" w:rsidRPr="00FD1D49" w:rsidRDefault="00917382" w:rsidP="00917382">
      <w:pPr>
        <w:pStyle w:val="ListParagraph"/>
        <w:numPr>
          <w:ilvl w:val="0"/>
          <w:numId w:val="37"/>
        </w:numPr>
        <w:tabs>
          <w:tab w:val="left" w:pos="5552"/>
        </w:tabs>
        <w:spacing w:after="0" w:line="360" w:lineRule="auto"/>
        <w:ind w:left="714" w:hanging="357"/>
        <w:jc w:val="both"/>
        <w:rPr>
          <w:rFonts w:ascii="Times New Roman" w:hAnsi="Times New Roman"/>
          <w:sz w:val="24"/>
          <w:szCs w:val="24"/>
        </w:rPr>
      </w:pPr>
      <w:r w:rsidRPr="00FD1D49">
        <w:rPr>
          <w:rFonts w:ascii="Times New Roman" w:hAnsi="Times New Roman"/>
          <w:sz w:val="24"/>
          <w:szCs w:val="24"/>
        </w:rPr>
        <w:t>Change in medical plant use in Estonian ethnomedicine: a historical comparison between 1888 and 1994. Iš Journal of Ethnopharmacology.2011 04-02 [interaktyvus]. [</w:t>
      </w:r>
      <w:proofErr w:type="gramStart"/>
      <w:r w:rsidRPr="00FD1D49">
        <w:rPr>
          <w:rFonts w:ascii="Times New Roman" w:hAnsi="Times New Roman"/>
          <w:sz w:val="24"/>
          <w:szCs w:val="24"/>
        </w:rPr>
        <w:t>žiūrėta</w:t>
      </w:r>
      <w:proofErr w:type="gramEnd"/>
      <w:r w:rsidRPr="00FD1D49">
        <w:rPr>
          <w:rFonts w:ascii="Times New Roman" w:hAnsi="Times New Roman"/>
          <w:sz w:val="24"/>
          <w:szCs w:val="24"/>
        </w:rPr>
        <w:t xml:space="preserve"> 2011 04-20]. Prieiga per internetą: &lt; </w:t>
      </w:r>
      <w:hyperlink r:id="rId36" w:history="1">
        <w:r w:rsidRPr="00FD1D49">
          <w:rPr>
            <w:rStyle w:val="Hyperlink"/>
            <w:rFonts w:ascii="Times New Roman" w:hAnsi="Times New Roman"/>
            <w:color w:val="auto"/>
            <w:sz w:val="24"/>
            <w:szCs w:val="24"/>
            <w:u w:val="none"/>
          </w:rPr>
          <w:t>http://www.citeulike.org/article/8984234</w:t>
        </w:r>
      </w:hyperlink>
      <w:r w:rsidR="0008352B">
        <w:rPr>
          <w:rFonts w:ascii="Times New Roman" w:hAnsi="Times New Roman"/>
          <w:sz w:val="24"/>
          <w:szCs w:val="24"/>
        </w:rPr>
        <w:t xml:space="preserve"> &gt; </w:t>
      </w:r>
    </w:p>
    <w:p w:rsidR="00917382" w:rsidRPr="00FD1D49" w:rsidRDefault="00917382" w:rsidP="00917382">
      <w:pPr>
        <w:pStyle w:val="ListParagraph"/>
        <w:numPr>
          <w:ilvl w:val="0"/>
          <w:numId w:val="37"/>
        </w:numPr>
        <w:tabs>
          <w:tab w:val="left" w:pos="5552"/>
        </w:tabs>
        <w:spacing w:after="0" w:line="360" w:lineRule="auto"/>
        <w:ind w:left="714" w:hanging="357"/>
        <w:jc w:val="both"/>
        <w:rPr>
          <w:rFonts w:ascii="Times New Roman" w:hAnsi="Times New Roman"/>
          <w:sz w:val="24"/>
          <w:szCs w:val="24"/>
        </w:rPr>
      </w:pPr>
      <w:r w:rsidRPr="00FD1D49">
        <w:rPr>
          <w:rFonts w:ascii="Times New Roman" w:hAnsi="Times New Roman"/>
          <w:sz w:val="24"/>
          <w:szCs w:val="24"/>
        </w:rPr>
        <w:t>Folk phytotherapy of the Amalfi Coast (Campania, Southern Italy) Iš Journal of Ethnopharmacology. Nr. 135. [Interaktyvus]. 2011, gegužė [žiūrėta 201104-20]. Prieiga per internetą: &lt;</w:t>
      </w:r>
      <w:r w:rsidRPr="00FD1D49">
        <w:rPr>
          <w:sz w:val="24"/>
          <w:szCs w:val="24"/>
        </w:rPr>
        <w:t xml:space="preserve"> </w:t>
      </w:r>
      <w:hyperlink r:id="rId37" w:history="1">
        <w:r w:rsidRPr="00FD1D49">
          <w:rPr>
            <w:rStyle w:val="Hyperlink"/>
            <w:rFonts w:ascii="Times New Roman" w:hAnsi="Times New Roman"/>
            <w:color w:val="auto"/>
            <w:sz w:val="24"/>
            <w:szCs w:val="24"/>
            <w:u w:val="none"/>
          </w:rPr>
          <w:t>http://www.sciencedirect.com</w:t>
        </w:r>
      </w:hyperlink>
      <w:r w:rsidR="0008352B">
        <w:rPr>
          <w:rFonts w:ascii="Times New Roman" w:hAnsi="Times New Roman"/>
          <w:sz w:val="24"/>
          <w:szCs w:val="24"/>
        </w:rPr>
        <w:t xml:space="preserve">&gt;. </w:t>
      </w:r>
    </w:p>
    <w:p w:rsidR="00917382" w:rsidRPr="00FD1D49" w:rsidRDefault="00917382" w:rsidP="00917382">
      <w:pPr>
        <w:pStyle w:val="ListParagraph"/>
        <w:numPr>
          <w:ilvl w:val="0"/>
          <w:numId w:val="37"/>
        </w:numPr>
        <w:tabs>
          <w:tab w:val="left" w:pos="5552"/>
        </w:tabs>
        <w:spacing w:after="0" w:line="360" w:lineRule="auto"/>
        <w:jc w:val="both"/>
        <w:rPr>
          <w:rFonts w:ascii="Times New Roman" w:hAnsi="Times New Roman"/>
          <w:sz w:val="24"/>
          <w:szCs w:val="24"/>
        </w:rPr>
      </w:pPr>
      <w:r w:rsidRPr="00FD1D49">
        <w:rPr>
          <w:rFonts w:ascii="Times New Roman" w:hAnsi="Times New Roman"/>
          <w:sz w:val="24"/>
          <w:szCs w:val="24"/>
        </w:rPr>
        <w:t>http://lt.wikipedia.org  [interaktyvus] [žiūrėta 2011 01-26]</w:t>
      </w:r>
    </w:p>
    <w:p w:rsidR="00917382" w:rsidRPr="00FD1D49" w:rsidRDefault="00B15B15" w:rsidP="00917382">
      <w:pPr>
        <w:pStyle w:val="ListParagraph"/>
        <w:numPr>
          <w:ilvl w:val="0"/>
          <w:numId w:val="37"/>
        </w:numPr>
        <w:tabs>
          <w:tab w:val="left" w:pos="5552"/>
        </w:tabs>
        <w:spacing w:after="0" w:line="360" w:lineRule="auto"/>
        <w:jc w:val="both"/>
        <w:rPr>
          <w:rFonts w:ascii="Times New Roman" w:hAnsi="Times New Roman"/>
          <w:sz w:val="24"/>
          <w:szCs w:val="24"/>
        </w:rPr>
      </w:pPr>
      <w:hyperlink r:id="rId38" w:history="1">
        <w:r w:rsidR="00917382" w:rsidRPr="00FD1D49">
          <w:rPr>
            <w:rStyle w:val="Hyperlink"/>
            <w:rFonts w:ascii="Times New Roman" w:hAnsi="Times New Roman"/>
            <w:color w:val="auto"/>
            <w:sz w:val="24"/>
            <w:szCs w:val="24"/>
            <w:u w:val="none"/>
          </w:rPr>
          <w:t>http://www.mtp.lt</w:t>
        </w:r>
      </w:hyperlink>
      <w:r w:rsidR="00917382" w:rsidRPr="00FD1D49">
        <w:rPr>
          <w:rFonts w:ascii="Times New Roman" w:hAnsi="Times New Roman"/>
          <w:sz w:val="24"/>
          <w:szCs w:val="24"/>
        </w:rPr>
        <w:t xml:space="preserve"> [interaktyvus] [žiūrėta 2011 02-14]</w:t>
      </w:r>
    </w:p>
    <w:p w:rsidR="00917382" w:rsidRPr="00FD1D49" w:rsidRDefault="00B15B15" w:rsidP="00917382">
      <w:pPr>
        <w:pStyle w:val="ListParagraph"/>
        <w:numPr>
          <w:ilvl w:val="0"/>
          <w:numId w:val="37"/>
        </w:numPr>
        <w:tabs>
          <w:tab w:val="left" w:pos="5552"/>
        </w:tabs>
        <w:spacing w:after="0" w:line="360" w:lineRule="auto"/>
        <w:jc w:val="both"/>
        <w:rPr>
          <w:rFonts w:ascii="Times New Roman" w:hAnsi="Times New Roman"/>
          <w:sz w:val="24"/>
          <w:szCs w:val="24"/>
        </w:rPr>
      </w:pPr>
      <w:hyperlink r:id="rId39" w:history="1">
        <w:r w:rsidR="00917382" w:rsidRPr="00FD1D49">
          <w:rPr>
            <w:rStyle w:val="Hyperlink"/>
            <w:rFonts w:ascii="Times New Roman" w:hAnsi="Times New Roman"/>
            <w:color w:val="auto"/>
            <w:sz w:val="24"/>
            <w:szCs w:val="24"/>
            <w:u w:val="none"/>
          </w:rPr>
          <w:t>www.straipsniai.lt</w:t>
        </w:r>
      </w:hyperlink>
      <w:r w:rsidR="00917382" w:rsidRPr="00FD1D49">
        <w:rPr>
          <w:rFonts w:ascii="Times New Roman" w:hAnsi="Times New Roman"/>
          <w:sz w:val="24"/>
          <w:szCs w:val="24"/>
        </w:rPr>
        <w:t xml:space="preserve"> [interaktyvus] [žiūrėta 2011 02-17]</w:t>
      </w:r>
    </w:p>
    <w:p w:rsidR="00917382" w:rsidRPr="00FD1D49" w:rsidRDefault="00B15B15" w:rsidP="00917382">
      <w:pPr>
        <w:pStyle w:val="ListParagraph"/>
        <w:numPr>
          <w:ilvl w:val="0"/>
          <w:numId w:val="37"/>
        </w:numPr>
        <w:tabs>
          <w:tab w:val="left" w:pos="5552"/>
        </w:tabs>
        <w:spacing w:after="0" w:line="360" w:lineRule="auto"/>
        <w:jc w:val="both"/>
        <w:rPr>
          <w:rFonts w:ascii="Times New Roman" w:hAnsi="Times New Roman"/>
          <w:sz w:val="24"/>
          <w:szCs w:val="24"/>
        </w:rPr>
      </w:pPr>
      <w:hyperlink r:id="rId40" w:history="1">
        <w:r w:rsidR="00917382" w:rsidRPr="00FD1D49">
          <w:rPr>
            <w:rStyle w:val="Hyperlink"/>
            <w:rFonts w:ascii="Times New Roman" w:hAnsi="Times New Roman"/>
            <w:color w:val="auto"/>
            <w:sz w:val="24"/>
            <w:szCs w:val="24"/>
            <w:u w:val="none"/>
          </w:rPr>
          <w:t>http://www.zemaiciukalvarija.lt</w:t>
        </w:r>
      </w:hyperlink>
      <w:r w:rsidR="00917382" w:rsidRPr="00FD1D49">
        <w:rPr>
          <w:rFonts w:ascii="Times New Roman" w:hAnsi="Times New Roman"/>
          <w:sz w:val="24"/>
          <w:szCs w:val="24"/>
        </w:rPr>
        <w:t xml:space="preserve"> [interaktyvus] [žiūrėta 2011 03-15]</w:t>
      </w:r>
    </w:p>
    <w:p w:rsidR="00917382" w:rsidRPr="00FD1D49" w:rsidRDefault="00B15B15" w:rsidP="00917382">
      <w:pPr>
        <w:pStyle w:val="ListParagraph"/>
        <w:numPr>
          <w:ilvl w:val="0"/>
          <w:numId w:val="37"/>
        </w:numPr>
        <w:tabs>
          <w:tab w:val="left" w:pos="5552"/>
        </w:tabs>
        <w:spacing w:after="0" w:line="360" w:lineRule="auto"/>
        <w:jc w:val="both"/>
        <w:rPr>
          <w:rFonts w:ascii="Times New Roman" w:hAnsi="Times New Roman"/>
          <w:sz w:val="24"/>
          <w:szCs w:val="24"/>
        </w:rPr>
      </w:pPr>
      <w:hyperlink r:id="rId41" w:history="1">
        <w:r w:rsidR="00917382" w:rsidRPr="00FD1D49">
          <w:rPr>
            <w:rStyle w:val="Hyperlink"/>
            <w:rFonts w:ascii="Times New Roman" w:hAnsi="Times New Roman"/>
            <w:color w:val="auto"/>
            <w:sz w:val="24"/>
            <w:szCs w:val="24"/>
            <w:u w:val="none"/>
          </w:rPr>
          <w:t>http://www.tverai.lt</w:t>
        </w:r>
      </w:hyperlink>
      <w:r w:rsidR="00917382" w:rsidRPr="00FD1D49">
        <w:rPr>
          <w:rFonts w:ascii="Times New Roman" w:hAnsi="Times New Roman"/>
          <w:sz w:val="24"/>
          <w:szCs w:val="24"/>
        </w:rPr>
        <w:t xml:space="preserve"> [interaktyvus] [žiūrėta 2011 03-05]</w:t>
      </w:r>
    </w:p>
    <w:p w:rsidR="00917382" w:rsidRPr="00FD1D49" w:rsidRDefault="00917382" w:rsidP="00917382">
      <w:pPr>
        <w:pStyle w:val="ListParagraph"/>
        <w:numPr>
          <w:ilvl w:val="0"/>
          <w:numId w:val="37"/>
        </w:numPr>
        <w:tabs>
          <w:tab w:val="left" w:pos="5552"/>
        </w:tabs>
        <w:spacing w:after="0" w:line="360" w:lineRule="auto"/>
        <w:jc w:val="both"/>
        <w:rPr>
          <w:rFonts w:ascii="Times New Roman" w:hAnsi="Times New Roman"/>
          <w:sz w:val="24"/>
          <w:szCs w:val="24"/>
        </w:rPr>
      </w:pPr>
      <w:r w:rsidRPr="00FD1D49">
        <w:rPr>
          <w:rFonts w:ascii="Times New Roman" w:hAnsi="Times New Roman"/>
          <w:sz w:val="24"/>
          <w:szCs w:val="24"/>
        </w:rPr>
        <w:t>http://www.wattpad.com [interaktyvus] [žiūrėta 2011 03-16]</w:t>
      </w:r>
    </w:p>
    <w:p w:rsidR="00917382" w:rsidRPr="00FD1D49" w:rsidRDefault="00B15B15" w:rsidP="00917382">
      <w:pPr>
        <w:pStyle w:val="ListParagraph"/>
        <w:numPr>
          <w:ilvl w:val="0"/>
          <w:numId w:val="37"/>
        </w:numPr>
        <w:spacing w:after="0" w:line="360" w:lineRule="auto"/>
        <w:jc w:val="both"/>
        <w:rPr>
          <w:rFonts w:ascii="Times New Roman" w:hAnsi="Times New Roman"/>
          <w:sz w:val="24"/>
          <w:szCs w:val="24"/>
        </w:rPr>
      </w:pPr>
      <w:hyperlink r:id="rId42" w:history="1">
        <w:r w:rsidR="00917382" w:rsidRPr="00FD1D49">
          <w:rPr>
            <w:rStyle w:val="Hyperlink"/>
            <w:rFonts w:ascii="Times New Roman" w:hAnsi="Times New Roman"/>
            <w:color w:val="auto"/>
            <w:sz w:val="24"/>
            <w:szCs w:val="24"/>
            <w:u w:val="none"/>
          </w:rPr>
          <w:t>http://www.docstoc.com</w:t>
        </w:r>
      </w:hyperlink>
      <w:r w:rsidR="00917382" w:rsidRPr="00FD1D49">
        <w:rPr>
          <w:rFonts w:ascii="Times New Roman" w:hAnsi="Times New Roman"/>
          <w:sz w:val="24"/>
          <w:szCs w:val="24"/>
        </w:rPr>
        <w:t xml:space="preserve"> – [interaktyvus] [žiūrėta 2011 03-20]</w:t>
      </w:r>
    </w:p>
    <w:p w:rsidR="00917382" w:rsidRPr="00FD1D49" w:rsidRDefault="00B15B15" w:rsidP="00917382">
      <w:pPr>
        <w:pStyle w:val="ListParagraph"/>
        <w:numPr>
          <w:ilvl w:val="0"/>
          <w:numId w:val="37"/>
        </w:numPr>
        <w:tabs>
          <w:tab w:val="left" w:pos="5552"/>
        </w:tabs>
        <w:spacing w:after="0" w:line="360" w:lineRule="auto"/>
        <w:jc w:val="both"/>
        <w:rPr>
          <w:rFonts w:ascii="Times New Roman" w:hAnsi="Times New Roman"/>
          <w:sz w:val="24"/>
          <w:szCs w:val="24"/>
        </w:rPr>
      </w:pPr>
      <w:hyperlink r:id="rId43" w:history="1">
        <w:r w:rsidR="00917382" w:rsidRPr="00FD1D49">
          <w:rPr>
            <w:rStyle w:val="Hyperlink"/>
            <w:rFonts w:ascii="Times New Roman" w:hAnsi="Times New Roman"/>
            <w:color w:val="auto"/>
            <w:sz w:val="24"/>
            <w:szCs w:val="24"/>
            <w:u w:val="none"/>
          </w:rPr>
          <w:t>http://www.vejozoles.lt</w:t>
        </w:r>
      </w:hyperlink>
      <w:r w:rsidR="00917382" w:rsidRPr="00FD1D49">
        <w:rPr>
          <w:rFonts w:ascii="Times New Roman" w:hAnsi="Times New Roman"/>
          <w:sz w:val="24"/>
          <w:szCs w:val="24"/>
        </w:rPr>
        <w:t xml:space="preserve"> [interaktyvus] [žiūrėta 2011 04-03]</w:t>
      </w:r>
    </w:p>
    <w:p w:rsidR="00917382" w:rsidRPr="00FD1D49" w:rsidRDefault="00B15B15" w:rsidP="00917382">
      <w:pPr>
        <w:pStyle w:val="ListParagraph"/>
        <w:numPr>
          <w:ilvl w:val="0"/>
          <w:numId w:val="37"/>
        </w:numPr>
        <w:tabs>
          <w:tab w:val="left" w:pos="5552"/>
        </w:tabs>
        <w:spacing w:after="0" w:line="360" w:lineRule="auto"/>
        <w:jc w:val="both"/>
        <w:rPr>
          <w:rFonts w:ascii="Times New Roman" w:hAnsi="Times New Roman"/>
          <w:sz w:val="24"/>
          <w:szCs w:val="24"/>
        </w:rPr>
      </w:pPr>
      <w:hyperlink r:id="rId44" w:history="1">
        <w:r w:rsidR="00917382" w:rsidRPr="00FD1D49">
          <w:rPr>
            <w:rStyle w:val="Hyperlink"/>
            <w:rFonts w:ascii="Times New Roman" w:hAnsi="Times New Roman"/>
            <w:color w:val="auto"/>
            <w:sz w:val="24"/>
            <w:szCs w:val="24"/>
            <w:u w:val="none"/>
          </w:rPr>
          <w:t>http://www.medicine.lt</w:t>
        </w:r>
      </w:hyperlink>
      <w:r w:rsidR="00917382" w:rsidRPr="00FD1D49">
        <w:rPr>
          <w:rFonts w:ascii="Times New Roman" w:hAnsi="Times New Roman"/>
          <w:sz w:val="24"/>
          <w:szCs w:val="24"/>
        </w:rPr>
        <w:t xml:space="preserve"> [interaktyvus] [žiūrėta 2011 04-03]</w:t>
      </w:r>
    </w:p>
    <w:p w:rsidR="00917382" w:rsidRPr="00FD1D49" w:rsidRDefault="00B15B15" w:rsidP="00917382">
      <w:pPr>
        <w:pStyle w:val="ListParagraph"/>
        <w:numPr>
          <w:ilvl w:val="0"/>
          <w:numId w:val="37"/>
        </w:numPr>
        <w:tabs>
          <w:tab w:val="left" w:pos="5552"/>
        </w:tabs>
        <w:spacing w:after="0" w:line="360" w:lineRule="auto"/>
        <w:jc w:val="both"/>
        <w:rPr>
          <w:rFonts w:ascii="Times New Roman" w:hAnsi="Times New Roman"/>
          <w:sz w:val="24"/>
          <w:szCs w:val="24"/>
        </w:rPr>
      </w:pPr>
      <w:hyperlink r:id="rId45" w:history="1">
        <w:r w:rsidR="00917382" w:rsidRPr="00FD1D49">
          <w:rPr>
            <w:rStyle w:val="Hyperlink"/>
            <w:rFonts w:ascii="Times New Roman" w:hAnsi="Times New Roman"/>
            <w:color w:val="auto"/>
            <w:sz w:val="24"/>
            <w:szCs w:val="24"/>
            <w:u w:val="none"/>
          </w:rPr>
          <w:t>http://www.springerlink.com</w:t>
        </w:r>
      </w:hyperlink>
      <w:r w:rsidR="00917382" w:rsidRPr="00FD1D49">
        <w:rPr>
          <w:rFonts w:ascii="Times New Roman" w:hAnsi="Times New Roman"/>
          <w:sz w:val="24"/>
          <w:szCs w:val="24"/>
        </w:rPr>
        <w:t xml:space="preserve"> [interaktyvus] [žiūrėta 2011 04-17]</w:t>
      </w:r>
      <w:bookmarkStart w:id="91" w:name="_Toc292657868"/>
    </w:p>
    <w:p w:rsidR="00D529AF" w:rsidRPr="00917382" w:rsidRDefault="002F0917" w:rsidP="00917382">
      <w:pPr>
        <w:spacing w:after="0" w:line="240" w:lineRule="auto"/>
        <w:jc w:val="center"/>
        <w:rPr>
          <w:sz w:val="15"/>
          <w:szCs w:val="15"/>
          <w:lang w:val="lt-LT"/>
        </w:rPr>
      </w:pPr>
      <w:bookmarkStart w:id="92" w:name="_Toc295334663"/>
      <w:r w:rsidRPr="00917382">
        <w:rPr>
          <w:rStyle w:val="Heading1Char"/>
          <w:rFonts w:eastAsia="Calibri"/>
        </w:rPr>
        <w:lastRenderedPageBreak/>
        <w:t xml:space="preserve">11. </w:t>
      </w:r>
      <w:r w:rsidR="00D529AF" w:rsidRPr="00917382">
        <w:rPr>
          <w:rStyle w:val="Heading1Char"/>
          <w:rFonts w:eastAsia="Calibri"/>
        </w:rPr>
        <w:t>P</w:t>
      </w:r>
      <w:bookmarkEnd w:id="89"/>
      <w:bookmarkEnd w:id="90"/>
      <w:r w:rsidRPr="00917382">
        <w:rPr>
          <w:rStyle w:val="Heading1Char"/>
          <w:rFonts w:eastAsia="Calibri"/>
        </w:rPr>
        <w:t>RIEDAI</w:t>
      </w:r>
      <w:bookmarkEnd w:id="91"/>
      <w:bookmarkEnd w:id="92"/>
    </w:p>
    <w:p w:rsidR="00B15F4C" w:rsidRPr="001B0A3E" w:rsidRDefault="00B15F4C" w:rsidP="00B15F4C">
      <w:pPr>
        <w:rPr>
          <w:rFonts w:ascii="Times New Roman" w:hAnsi="Times New Roman"/>
        </w:rPr>
      </w:pPr>
    </w:p>
    <w:p w:rsidR="001F3E83" w:rsidRPr="001B0A3E" w:rsidRDefault="00B15F4C" w:rsidP="001F3E83">
      <w:pPr>
        <w:pStyle w:val="ListParagraph"/>
        <w:numPr>
          <w:ilvl w:val="0"/>
          <w:numId w:val="21"/>
        </w:numPr>
        <w:rPr>
          <w:rFonts w:ascii="Times New Roman" w:hAnsi="Times New Roman"/>
          <w:b/>
          <w:sz w:val="28"/>
          <w:szCs w:val="28"/>
        </w:rPr>
      </w:pPr>
      <w:r w:rsidRPr="001B0A3E">
        <w:rPr>
          <w:rFonts w:ascii="Times New Roman" w:hAnsi="Times New Roman"/>
          <w:b/>
          <w:sz w:val="28"/>
          <w:szCs w:val="28"/>
        </w:rPr>
        <w:t>Priedas. Respondentų apklausos anketa</w:t>
      </w:r>
    </w:p>
    <w:p w:rsidR="006B6742" w:rsidRPr="001B0A3E" w:rsidRDefault="006B6742" w:rsidP="001F3E83">
      <w:pPr>
        <w:spacing w:after="0" w:line="360" w:lineRule="auto"/>
        <w:ind w:firstLine="851"/>
        <w:jc w:val="both"/>
        <w:rPr>
          <w:rFonts w:ascii="Times New Roman" w:hAnsi="Times New Roman"/>
          <w:sz w:val="20"/>
          <w:szCs w:val="20"/>
          <w:lang w:val="lt-LT"/>
        </w:rPr>
      </w:pPr>
      <w:proofErr w:type="gramStart"/>
      <w:r w:rsidRPr="001B0A3E">
        <w:rPr>
          <w:rFonts w:ascii="Times New Roman" w:hAnsi="Times New Roman"/>
          <w:sz w:val="20"/>
          <w:szCs w:val="20"/>
        </w:rPr>
        <w:t>ETNOBOTANIN</w:t>
      </w:r>
      <w:r w:rsidRPr="001B0A3E">
        <w:rPr>
          <w:rFonts w:ascii="Times New Roman" w:hAnsi="Times New Roman"/>
          <w:sz w:val="20"/>
          <w:szCs w:val="20"/>
          <w:lang w:val="lt-LT"/>
        </w:rPr>
        <w:t>ĖS-FARMACINĖS APKLAUSOS ANKETA.</w:t>
      </w:r>
      <w:proofErr w:type="gramEnd"/>
    </w:p>
    <w:p w:rsidR="006B6742" w:rsidRPr="001B0A3E" w:rsidRDefault="006B6742" w:rsidP="001F3E83">
      <w:pPr>
        <w:spacing w:after="0" w:line="360" w:lineRule="auto"/>
        <w:ind w:firstLine="851"/>
        <w:jc w:val="both"/>
        <w:rPr>
          <w:rFonts w:ascii="Times New Roman" w:hAnsi="Times New Roman"/>
          <w:sz w:val="20"/>
          <w:szCs w:val="20"/>
          <w:lang w:val="lt-LT"/>
        </w:rPr>
      </w:pPr>
    </w:p>
    <w:p w:rsidR="006B6742" w:rsidRPr="001B0A3E" w:rsidRDefault="006B6742" w:rsidP="001F3E83">
      <w:pPr>
        <w:spacing w:after="0" w:line="360" w:lineRule="auto"/>
        <w:ind w:firstLine="851"/>
        <w:jc w:val="both"/>
        <w:rPr>
          <w:rFonts w:ascii="Times New Roman" w:hAnsi="Times New Roman"/>
          <w:sz w:val="20"/>
          <w:szCs w:val="20"/>
          <w:lang w:val="lt-LT"/>
        </w:rPr>
      </w:pPr>
      <w:r w:rsidRPr="001B0A3E">
        <w:rPr>
          <w:rFonts w:ascii="Times New Roman" w:hAnsi="Times New Roman"/>
          <w:sz w:val="20"/>
          <w:szCs w:val="20"/>
          <w:lang w:val="lt-LT"/>
        </w:rPr>
        <w:t>1. Respondento vardas.............</w:t>
      </w:r>
      <w:r w:rsidR="00D018E9" w:rsidRPr="001B0A3E">
        <w:rPr>
          <w:rFonts w:ascii="Times New Roman" w:hAnsi="Times New Roman"/>
          <w:sz w:val="20"/>
          <w:szCs w:val="20"/>
          <w:lang w:val="lt-LT"/>
        </w:rPr>
        <w:t>.....................................</w:t>
      </w:r>
      <w:r w:rsidR="00573FD8">
        <w:rPr>
          <w:rFonts w:ascii="Times New Roman" w:hAnsi="Times New Roman"/>
          <w:sz w:val="20"/>
          <w:szCs w:val="20"/>
          <w:lang w:val="lt-LT"/>
        </w:rPr>
        <w:t>....</w:t>
      </w:r>
      <w:r w:rsidR="00214179" w:rsidRPr="001B0A3E">
        <w:rPr>
          <w:rFonts w:ascii="Times New Roman" w:hAnsi="Times New Roman"/>
          <w:sz w:val="20"/>
          <w:szCs w:val="20"/>
          <w:lang w:val="lt-LT"/>
        </w:rPr>
        <w:t>..</w:t>
      </w:r>
      <w:r w:rsidR="00D018E9" w:rsidRPr="001B0A3E">
        <w:rPr>
          <w:rFonts w:ascii="Times New Roman" w:hAnsi="Times New Roman"/>
          <w:sz w:val="20"/>
          <w:szCs w:val="20"/>
          <w:lang w:val="lt-LT"/>
        </w:rPr>
        <w:t>.</w:t>
      </w:r>
      <w:r w:rsidRPr="001B0A3E">
        <w:rPr>
          <w:rFonts w:ascii="Times New Roman" w:hAnsi="Times New Roman"/>
          <w:sz w:val="20"/>
          <w:szCs w:val="20"/>
          <w:lang w:val="lt-LT"/>
        </w:rPr>
        <w:t>...,</w:t>
      </w:r>
    </w:p>
    <w:p w:rsidR="006B6742" w:rsidRPr="001B0A3E" w:rsidRDefault="00B15B15" w:rsidP="001F3E83">
      <w:pPr>
        <w:spacing w:after="0" w:line="360" w:lineRule="auto"/>
        <w:ind w:firstLine="851"/>
        <w:jc w:val="both"/>
        <w:rPr>
          <w:rFonts w:ascii="Times New Roman" w:hAnsi="Times New Roman"/>
          <w:sz w:val="20"/>
          <w:szCs w:val="20"/>
          <w:lang w:val="lt-LT"/>
        </w:rPr>
      </w:pPr>
      <w:r>
        <w:rPr>
          <w:rFonts w:ascii="Times New Roman" w:hAnsi="Times New Roman"/>
          <w:noProof/>
          <w:sz w:val="20"/>
          <w:szCs w:val="20"/>
          <w:lang w:val="lt-LT" w:eastAsia="lt-LT"/>
        </w:rPr>
        <w:pict>
          <v:shapetype id="_x0000_t202" coordsize="21600,21600" o:spt="202" path="m,l,21600r21600,l21600,xe">
            <v:stroke joinstyle="miter"/>
            <v:path gradientshapeok="t" o:connecttype="rect"/>
          </v:shapetype>
          <v:shape id="_x0000_s1026" type="#_x0000_t202" style="position:absolute;left:0;text-align:left;margin-left:226.55pt;margin-top:12.85pt;width:20.5pt;height:12.7pt;z-index:251648000">
            <v:textbox style="mso-next-textbox:#_x0000_s1026">
              <w:txbxContent>
                <w:p w:rsidR="00436814" w:rsidRDefault="00436814"/>
              </w:txbxContent>
            </v:textbox>
          </v:shape>
        </w:pict>
      </w:r>
      <w:r w:rsidR="00D018E9" w:rsidRPr="001B0A3E">
        <w:rPr>
          <w:rFonts w:ascii="Times New Roman" w:hAnsi="Times New Roman"/>
          <w:sz w:val="20"/>
          <w:szCs w:val="20"/>
          <w:lang w:val="lt-LT"/>
        </w:rPr>
        <w:t xml:space="preserve">                   </w:t>
      </w:r>
      <w:r w:rsidR="006D2E99" w:rsidRPr="001B0A3E">
        <w:rPr>
          <w:rFonts w:ascii="Times New Roman" w:hAnsi="Times New Roman"/>
          <w:sz w:val="20"/>
          <w:szCs w:val="20"/>
          <w:lang w:val="lt-LT"/>
        </w:rPr>
        <w:t xml:space="preserve">    </w:t>
      </w:r>
      <w:r w:rsidR="00D018E9" w:rsidRPr="001B0A3E">
        <w:rPr>
          <w:rFonts w:ascii="Times New Roman" w:hAnsi="Times New Roman"/>
          <w:sz w:val="20"/>
          <w:szCs w:val="20"/>
          <w:lang w:val="lt-LT"/>
        </w:rPr>
        <w:t xml:space="preserve">   </w:t>
      </w:r>
      <w:r w:rsidR="006B6742" w:rsidRPr="001B0A3E">
        <w:rPr>
          <w:rFonts w:ascii="Times New Roman" w:hAnsi="Times New Roman"/>
          <w:sz w:val="20"/>
          <w:szCs w:val="20"/>
          <w:lang w:val="lt-LT"/>
        </w:rPr>
        <w:t>pavardė.................</w:t>
      </w:r>
      <w:r w:rsidR="00D018E9" w:rsidRPr="001B0A3E">
        <w:rPr>
          <w:rFonts w:ascii="Times New Roman" w:hAnsi="Times New Roman"/>
          <w:sz w:val="20"/>
          <w:szCs w:val="20"/>
          <w:lang w:val="lt-LT"/>
        </w:rPr>
        <w:t>......................</w:t>
      </w:r>
      <w:r w:rsidR="006D2E99" w:rsidRPr="001B0A3E">
        <w:rPr>
          <w:rFonts w:ascii="Times New Roman" w:hAnsi="Times New Roman"/>
          <w:sz w:val="20"/>
          <w:szCs w:val="20"/>
          <w:lang w:val="lt-LT"/>
        </w:rPr>
        <w:t>..........</w:t>
      </w:r>
      <w:r w:rsidR="00306B46" w:rsidRPr="001B0A3E">
        <w:rPr>
          <w:rFonts w:ascii="Times New Roman" w:hAnsi="Times New Roman"/>
          <w:sz w:val="20"/>
          <w:szCs w:val="20"/>
          <w:lang w:val="lt-LT"/>
        </w:rPr>
        <w:t>..</w:t>
      </w:r>
      <w:r w:rsidR="006D2E99" w:rsidRPr="001B0A3E">
        <w:rPr>
          <w:rFonts w:ascii="Times New Roman" w:hAnsi="Times New Roman"/>
          <w:sz w:val="20"/>
          <w:szCs w:val="20"/>
          <w:lang w:val="lt-LT"/>
        </w:rPr>
        <w:t>..</w:t>
      </w:r>
      <w:r w:rsidR="006B6742" w:rsidRPr="001B0A3E">
        <w:rPr>
          <w:rFonts w:ascii="Times New Roman" w:hAnsi="Times New Roman"/>
          <w:sz w:val="20"/>
          <w:szCs w:val="20"/>
          <w:lang w:val="lt-LT"/>
        </w:rPr>
        <w:t>..,</w:t>
      </w:r>
    </w:p>
    <w:p w:rsidR="006B6742" w:rsidRPr="001B0A3E" w:rsidRDefault="00D018E9" w:rsidP="001F3E83">
      <w:pPr>
        <w:spacing w:after="0" w:line="360" w:lineRule="auto"/>
        <w:ind w:firstLine="851"/>
        <w:jc w:val="both"/>
        <w:rPr>
          <w:rFonts w:ascii="Times New Roman" w:hAnsi="Times New Roman"/>
          <w:sz w:val="20"/>
          <w:szCs w:val="20"/>
          <w:lang w:val="lt-LT"/>
        </w:rPr>
      </w:pPr>
      <w:r w:rsidRPr="001B0A3E">
        <w:rPr>
          <w:rFonts w:ascii="Times New Roman" w:hAnsi="Times New Roman"/>
          <w:sz w:val="20"/>
          <w:szCs w:val="20"/>
          <w:lang w:val="lt-LT"/>
        </w:rPr>
        <w:t xml:space="preserve">                      </w:t>
      </w:r>
      <w:r w:rsidR="006D2E99" w:rsidRPr="001B0A3E">
        <w:rPr>
          <w:rFonts w:ascii="Times New Roman" w:hAnsi="Times New Roman"/>
          <w:sz w:val="20"/>
          <w:szCs w:val="20"/>
          <w:lang w:val="lt-LT"/>
        </w:rPr>
        <w:t xml:space="preserve">    </w:t>
      </w:r>
      <w:r w:rsidR="006B6742" w:rsidRPr="001B0A3E">
        <w:rPr>
          <w:rFonts w:ascii="Times New Roman" w:hAnsi="Times New Roman"/>
          <w:sz w:val="20"/>
          <w:szCs w:val="20"/>
          <w:lang w:val="lt-LT"/>
        </w:rPr>
        <w:t>amžius</w:t>
      </w:r>
      <w:r w:rsidR="00FA1200" w:rsidRPr="001B0A3E">
        <w:rPr>
          <w:rFonts w:ascii="Times New Roman" w:hAnsi="Times New Roman"/>
          <w:sz w:val="20"/>
          <w:szCs w:val="20"/>
          <w:lang w:val="lt-LT"/>
        </w:rPr>
        <w:t xml:space="preserve"> </w:t>
      </w:r>
    </w:p>
    <w:p w:rsidR="006B6742" w:rsidRPr="001B0A3E" w:rsidRDefault="00B15B15" w:rsidP="001F3E83">
      <w:pPr>
        <w:spacing w:after="0" w:line="360" w:lineRule="auto"/>
        <w:ind w:firstLine="851"/>
        <w:jc w:val="both"/>
        <w:rPr>
          <w:rFonts w:ascii="Times New Roman" w:hAnsi="Times New Roman"/>
          <w:sz w:val="20"/>
          <w:szCs w:val="20"/>
          <w:lang w:val="lt-LT"/>
        </w:rPr>
      </w:pPr>
      <w:r>
        <w:rPr>
          <w:rFonts w:ascii="Times New Roman" w:hAnsi="Times New Roman"/>
          <w:noProof/>
          <w:sz w:val="20"/>
          <w:szCs w:val="20"/>
          <w:lang w:val="lt-LT" w:eastAsia="lt-LT"/>
        </w:rPr>
        <w:pict>
          <v:shape id="_x0000_s1027" type="#_x0000_t202" style="position:absolute;left:0;text-align:left;margin-left:226.55pt;margin-top:14.75pt;width:20.5pt;height:12.3pt;z-index:251649024">
            <v:textbox style="mso-next-textbox:#_x0000_s1027">
              <w:txbxContent>
                <w:p w:rsidR="00436814" w:rsidRDefault="00436814" w:rsidP="00D018E9"/>
              </w:txbxContent>
            </v:textbox>
          </v:shape>
        </w:pict>
      </w:r>
      <w:r w:rsidR="006B6742" w:rsidRPr="001B0A3E">
        <w:rPr>
          <w:rFonts w:ascii="Times New Roman" w:hAnsi="Times New Roman"/>
          <w:sz w:val="20"/>
          <w:szCs w:val="20"/>
          <w:lang w:val="lt-LT"/>
        </w:rPr>
        <w:t xml:space="preserve">2. Išsilavinimas: </w:t>
      </w:r>
    </w:p>
    <w:p w:rsidR="006B6742" w:rsidRPr="001B0A3E" w:rsidRDefault="00B15B15" w:rsidP="001F3E83">
      <w:pPr>
        <w:spacing w:after="0" w:line="360" w:lineRule="auto"/>
        <w:ind w:firstLine="851"/>
        <w:jc w:val="both"/>
        <w:rPr>
          <w:rFonts w:ascii="Times New Roman" w:hAnsi="Times New Roman"/>
          <w:sz w:val="20"/>
          <w:szCs w:val="20"/>
          <w:lang w:val="lt-LT"/>
        </w:rPr>
      </w:pPr>
      <w:r w:rsidRPr="00B15B15">
        <w:rPr>
          <w:rFonts w:ascii="Times New Roman" w:hAnsi="Times New Roman"/>
          <w:b/>
          <w:noProof/>
          <w:sz w:val="20"/>
          <w:szCs w:val="20"/>
          <w:lang w:val="lt-LT" w:eastAsia="lt-LT"/>
        </w:rPr>
        <w:pict>
          <v:shape id="_x0000_s1028" type="#_x0000_t202" style="position:absolute;left:0;text-align:left;margin-left:226.55pt;margin-top:14.45pt;width:20.5pt;height:13.2pt;z-index:251650048">
            <v:textbox style="mso-next-textbox:#_x0000_s1028">
              <w:txbxContent>
                <w:p w:rsidR="00436814" w:rsidRDefault="00436814" w:rsidP="00D018E9"/>
              </w:txbxContent>
            </v:textbox>
          </v:shape>
        </w:pict>
      </w:r>
      <w:r w:rsidR="00D018E9" w:rsidRPr="001B0A3E">
        <w:rPr>
          <w:rFonts w:ascii="Times New Roman" w:hAnsi="Times New Roman"/>
          <w:sz w:val="20"/>
          <w:szCs w:val="20"/>
          <w:lang w:val="lt-LT"/>
        </w:rPr>
        <w:t xml:space="preserve">                     </w:t>
      </w:r>
      <w:r w:rsidR="006B6742" w:rsidRPr="001B0A3E">
        <w:rPr>
          <w:rFonts w:ascii="Times New Roman" w:hAnsi="Times New Roman"/>
          <w:sz w:val="20"/>
          <w:szCs w:val="20"/>
          <w:lang w:val="lt-LT"/>
        </w:rPr>
        <w:t xml:space="preserve"> Pradinis</w:t>
      </w:r>
      <w:r w:rsidR="00D018E9" w:rsidRPr="001B0A3E">
        <w:rPr>
          <w:rFonts w:ascii="Times New Roman" w:hAnsi="Times New Roman"/>
          <w:sz w:val="20"/>
          <w:szCs w:val="20"/>
          <w:lang w:val="lt-LT"/>
        </w:rPr>
        <w:t xml:space="preserve">  </w:t>
      </w:r>
    </w:p>
    <w:p w:rsidR="006B6742" w:rsidRPr="001B0A3E" w:rsidRDefault="00B15B15" w:rsidP="001F3E83">
      <w:pPr>
        <w:spacing w:after="0" w:line="360" w:lineRule="auto"/>
        <w:ind w:firstLine="851"/>
        <w:jc w:val="both"/>
        <w:rPr>
          <w:rFonts w:ascii="Times New Roman" w:hAnsi="Times New Roman"/>
          <w:sz w:val="20"/>
          <w:szCs w:val="20"/>
          <w:lang w:val="lt-LT"/>
        </w:rPr>
      </w:pPr>
      <w:r>
        <w:rPr>
          <w:rFonts w:ascii="Times New Roman" w:hAnsi="Times New Roman"/>
          <w:noProof/>
          <w:sz w:val="20"/>
          <w:szCs w:val="20"/>
          <w:lang w:val="lt-LT" w:eastAsia="lt-LT"/>
        </w:rPr>
        <w:pict>
          <v:shape id="_x0000_s1029" type="#_x0000_t202" style="position:absolute;left:0;text-align:left;margin-left:226.55pt;margin-top:16.05pt;width:20.5pt;height:13.35pt;z-index:251651072">
            <v:textbox style="mso-next-textbox:#_x0000_s1029">
              <w:txbxContent>
                <w:p w:rsidR="00436814" w:rsidRDefault="00436814" w:rsidP="00D018E9"/>
              </w:txbxContent>
            </v:textbox>
          </v:shape>
        </w:pict>
      </w:r>
      <w:r w:rsidR="006B6742" w:rsidRPr="001B0A3E">
        <w:rPr>
          <w:rFonts w:ascii="Times New Roman" w:hAnsi="Times New Roman"/>
          <w:b/>
          <w:sz w:val="20"/>
          <w:szCs w:val="20"/>
          <w:lang w:val="lt-LT"/>
        </w:rPr>
        <w:t xml:space="preserve">                      </w:t>
      </w:r>
      <w:r w:rsidR="006B6742" w:rsidRPr="001B0A3E">
        <w:rPr>
          <w:rFonts w:ascii="Times New Roman" w:hAnsi="Times New Roman"/>
          <w:sz w:val="20"/>
          <w:szCs w:val="20"/>
          <w:lang w:val="lt-LT"/>
        </w:rPr>
        <w:t>Pagrindinis</w:t>
      </w:r>
      <w:r w:rsidR="00D018E9" w:rsidRPr="001B0A3E">
        <w:rPr>
          <w:rFonts w:ascii="Times New Roman" w:hAnsi="Times New Roman"/>
          <w:sz w:val="20"/>
          <w:szCs w:val="20"/>
          <w:lang w:val="lt-LT"/>
        </w:rPr>
        <w:t xml:space="preserve">            </w:t>
      </w:r>
    </w:p>
    <w:p w:rsidR="006B6742" w:rsidRPr="001B0A3E" w:rsidRDefault="00B15B15" w:rsidP="001F3E83">
      <w:pPr>
        <w:spacing w:after="0" w:line="360" w:lineRule="auto"/>
        <w:ind w:firstLine="851"/>
        <w:jc w:val="both"/>
        <w:rPr>
          <w:rFonts w:ascii="Times New Roman" w:hAnsi="Times New Roman"/>
          <w:sz w:val="20"/>
          <w:szCs w:val="20"/>
          <w:lang w:val="lt-LT"/>
        </w:rPr>
      </w:pPr>
      <w:r>
        <w:rPr>
          <w:rFonts w:ascii="Times New Roman" w:hAnsi="Times New Roman"/>
          <w:noProof/>
          <w:sz w:val="20"/>
          <w:szCs w:val="20"/>
          <w:lang w:val="lt-LT" w:eastAsia="lt-LT"/>
        </w:rPr>
        <w:pict>
          <v:shape id="_x0000_s1030" type="#_x0000_t202" style="position:absolute;left:0;text-align:left;margin-left:226.55pt;margin-top:16.5pt;width:20.5pt;height:12.95pt;z-index:251652096">
            <v:textbox style="mso-next-textbox:#_x0000_s1030">
              <w:txbxContent>
                <w:p w:rsidR="00436814" w:rsidRDefault="00436814" w:rsidP="00D018E9"/>
              </w:txbxContent>
            </v:textbox>
          </v:shape>
        </w:pict>
      </w:r>
      <w:r w:rsidR="00D018E9" w:rsidRPr="001B0A3E">
        <w:rPr>
          <w:rFonts w:ascii="Times New Roman" w:hAnsi="Times New Roman"/>
          <w:sz w:val="20"/>
          <w:szCs w:val="20"/>
          <w:lang w:val="lt-LT"/>
        </w:rPr>
        <w:t xml:space="preserve">                      </w:t>
      </w:r>
      <w:r w:rsidR="006B6742" w:rsidRPr="001B0A3E">
        <w:rPr>
          <w:rFonts w:ascii="Times New Roman" w:hAnsi="Times New Roman"/>
          <w:sz w:val="20"/>
          <w:szCs w:val="20"/>
          <w:lang w:val="lt-LT"/>
        </w:rPr>
        <w:t>Aukštesnysis</w:t>
      </w:r>
      <w:r w:rsidR="00D018E9" w:rsidRPr="001B0A3E">
        <w:rPr>
          <w:rFonts w:ascii="Times New Roman" w:hAnsi="Times New Roman"/>
          <w:sz w:val="20"/>
          <w:szCs w:val="20"/>
          <w:lang w:val="lt-LT"/>
        </w:rPr>
        <w:t xml:space="preserve"> </w:t>
      </w:r>
    </w:p>
    <w:p w:rsidR="006B6742" w:rsidRPr="001B0A3E" w:rsidRDefault="00D018E9" w:rsidP="001F3E83">
      <w:pPr>
        <w:spacing w:after="0" w:line="360" w:lineRule="auto"/>
        <w:ind w:firstLine="851"/>
        <w:jc w:val="both"/>
        <w:rPr>
          <w:rFonts w:ascii="Times New Roman" w:hAnsi="Times New Roman"/>
          <w:sz w:val="20"/>
          <w:szCs w:val="20"/>
          <w:lang w:val="lt-LT"/>
        </w:rPr>
      </w:pPr>
      <w:r w:rsidRPr="001B0A3E">
        <w:rPr>
          <w:rFonts w:ascii="Times New Roman" w:hAnsi="Times New Roman"/>
          <w:sz w:val="20"/>
          <w:szCs w:val="20"/>
          <w:lang w:val="lt-LT"/>
        </w:rPr>
        <w:t xml:space="preserve">                      </w:t>
      </w:r>
      <w:r w:rsidR="006B6742" w:rsidRPr="001B0A3E">
        <w:rPr>
          <w:rFonts w:ascii="Times New Roman" w:hAnsi="Times New Roman"/>
          <w:sz w:val="20"/>
          <w:szCs w:val="20"/>
          <w:lang w:val="lt-LT"/>
        </w:rPr>
        <w:t>Aukštasis</w:t>
      </w:r>
    </w:p>
    <w:p w:rsidR="006B6742" w:rsidRPr="001B0A3E" w:rsidRDefault="006B6742" w:rsidP="001F3E83">
      <w:pPr>
        <w:spacing w:after="0" w:line="360" w:lineRule="auto"/>
        <w:ind w:firstLine="851"/>
        <w:jc w:val="both"/>
        <w:rPr>
          <w:rFonts w:ascii="Times New Roman" w:hAnsi="Times New Roman"/>
          <w:b/>
          <w:sz w:val="20"/>
          <w:szCs w:val="20"/>
          <w:lang w:val="lt-LT"/>
        </w:rPr>
      </w:pPr>
      <w:r w:rsidRPr="001B0A3E">
        <w:rPr>
          <w:rFonts w:ascii="Times New Roman" w:hAnsi="Times New Roman"/>
          <w:sz w:val="20"/>
          <w:szCs w:val="20"/>
          <w:lang w:val="lt-LT"/>
        </w:rPr>
        <w:t>3.Gyvenamoji vieta:</w:t>
      </w:r>
    </w:p>
    <w:p w:rsidR="006B6742" w:rsidRPr="001B0A3E" w:rsidRDefault="00B15B15" w:rsidP="001F3E83">
      <w:pPr>
        <w:spacing w:after="0" w:line="360" w:lineRule="auto"/>
        <w:ind w:firstLine="851"/>
        <w:jc w:val="both"/>
        <w:rPr>
          <w:rFonts w:ascii="Times New Roman" w:hAnsi="Times New Roman"/>
          <w:sz w:val="20"/>
          <w:szCs w:val="20"/>
          <w:lang w:val="lt-LT"/>
        </w:rPr>
      </w:pPr>
      <w:r>
        <w:rPr>
          <w:rFonts w:ascii="Times New Roman" w:hAnsi="Times New Roman"/>
          <w:noProof/>
          <w:sz w:val="20"/>
          <w:szCs w:val="20"/>
          <w:lang w:val="lt-LT" w:eastAsia="lt-LT"/>
        </w:rPr>
        <w:pict>
          <v:shape id="_x0000_s1031" type="#_x0000_t202" style="position:absolute;left:0;text-align:left;margin-left:226.55pt;margin-top:.55pt;width:20.5pt;height:13.35pt;z-index:251653120">
            <v:textbox style="mso-next-textbox:#_x0000_s1031">
              <w:txbxContent>
                <w:p w:rsidR="00436814" w:rsidRDefault="00436814" w:rsidP="00D018E9"/>
              </w:txbxContent>
            </v:textbox>
          </v:shape>
        </w:pict>
      </w:r>
      <w:r w:rsidR="006B6742" w:rsidRPr="001B0A3E">
        <w:rPr>
          <w:rFonts w:ascii="Times New Roman" w:hAnsi="Times New Roman"/>
          <w:sz w:val="20"/>
          <w:szCs w:val="20"/>
          <w:lang w:val="lt-LT"/>
        </w:rPr>
        <w:t xml:space="preserve">     </w:t>
      </w:r>
      <w:r w:rsidR="00D018E9" w:rsidRPr="001B0A3E">
        <w:rPr>
          <w:rFonts w:ascii="Times New Roman" w:hAnsi="Times New Roman"/>
          <w:sz w:val="20"/>
          <w:szCs w:val="20"/>
          <w:lang w:val="lt-LT"/>
        </w:rPr>
        <w:t xml:space="preserve">                 </w:t>
      </w:r>
      <w:r w:rsidR="006B6742" w:rsidRPr="001B0A3E">
        <w:rPr>
          <w:rFonts w:ascii="Times New Roman" w:hAnsi="Times New Roman"/>
          <w:sz w:val="20"/>
          <w:szCs w:val="20"/>
          <w:lang w:val="lt-LT"/>
        </w:rPr>
        <w:t>Didmiestyje</w:t>
      </w:r>
      <w:r w:rsidR="00D018E9" w:rsidRPr="001B0A3E">
        <w:rPr>
          <w:rFonts w:ascii="Times New Roman" w:hAnsi="Times New Roman"/>
          <w:sz w:val="20"/>
          <w:szCs w:val="20"/>
          <w:lang w:val="lt-LT"/>
        </w:rPr>
        <w:t xml:space="preserve"> </w:t>
      </w:r>
    </w:p>
    <w:p w:rsidR="006B6742" w:rsidRPr="001B0A3E" w:rsidRDefault="00B15B15" w:rsidP="001F3E83">
      <w:pPr>
        <w:spacing w:after="0" w:line="360" w:lineRule="auto"/>
        <w:ind w:firstLine="851"/>
        <w:jc w:val="both"/>
        <w:rPr>
          <w:rFonts w:ascii="Times New Roman" w:hAnsi="Times New Roman"/>
          <w:sz w:val="20"/>
          <w:szCs w:val="20"/>
          <w:lang w:val="lt-LT"/>
        </w:rPr>
      </w:pPr>
      <w:r>
        <w:rPr>
          <w:rFonts w:ascii="Times New Roman" w:hAnsi="Times New Roman"/>
          <w:noProof/>
          <w:sz w:val="20"/>
          <w:szCs w:val="20"/>
          <w:lang w:val="lt-LT" w:eastAsia="lt-LT"/>
        </w:rPr>
        <w:pict>
          <v:shape id="_x0000_s1032" type="#_x0000_t202" style="position:absolute;left:0;text-align:left;margin-left:226.55pt;margin-top:-.1pt;width:20.5pt;height:13.15pt;z-index:251654144">
            <v:textbox style="mso-next-textbox:#_x0000_s1032">
              <w:txbxContent>
                <w:p w:rsidR="00436814" w:rsidRDefault="00436814" w:rsidP="00D018E9"/>
              </w:txbxContent>
            </v:textbox>
          </v:shape>
        </w:pict>
      </w:r>
      <w:r w:rsidR="00D018E9" w:rsidRPr="001B0A3E">
        <w:rPr>
          <w:rFonts w:ascii="Times New Roman" w:hAnsi="Times New Roman"/>
          <w:sz w:val="20"/>
          <w:szCs w:val="20"/>
          <w:lang w:val="lt-LT"/>
        </w:rPr>
        <w:t xml:space="preserve">                      </w:t>
      </w:r>
      <w:r w:rsidR="006B6742" w:rsidRPr="001B0A3E">
        <w:rPr>
          <w:rFonts w:ascii="Times New Roman" w:hAnsi="Times New Roman"/>
          <w:sz w:val="20"/>
          <w:szCs w:val="20"/>
          <w:lang w:val="lt-LT"/>
        </w:rPr>
        <w:t>Rajono cenre</w:t>
      </w:r>
      <w:r w:rsidR="00D018E9" w:rsidRPr="001B0A3E">
        <w:rPr>
          <w:rFonts w:ascii="Times New Roman" w:hAnsi="Times New Roman"/>
          <w:sz w:val="20"/>
          <w:szCs w:val="20"/>
          <w:lang w:val="lt-LT"/>
        </w:rPr>
        <w:t xml:space="preserve"> </w:t>
      </w:r>
    </w:p>
    <w:p w:rsidR="006B6742" w:rsidRPr="001B0A3E" w:rsidRDefault="00B15B15" w:rsidP="001F3E83">
      <w:pPr>
        <w:spacing w:after="0" w:line="360" w:lineRule="auto"/>
        <w:ind w:firstLine="851"/>
        <w:jc w:val="both"/>
        <w:rPr>
          <w:rFonts w:ascii="Times New Roman" w:hAnsi="Times New Roman"/>
          <w:sz w:val="20"/>
          <w:szCs w:val="20"/>
          <w:lang w:val="lt-LT"/>
        </w:rPr>
      </w:pPr>
      <w:r>
        <w:rPr>
          <w:rFonts w:ascii="Times New Roman" w:hAnsi="Times New Roman"/>
          <w:noProof/>
          <w:sz w:val="20"/>
          <w:szCs w:val="20"/>
          <w:lang w:val="lt-LT" w:eastAsia="lt-LT"/>
        </w:rPr>
        <w:pict>
          <v:shape id="_x0000_s1033" type="#_x0000_t202" style="position:absolute;left:0;text-align:left;margin-left:226.55pt;margin-top:-.35pt;width:20.5pt;height:12.75pt;z-index:251655168">
            <v:textbox style="mso-next-textbox:#_x0000_s1033">
              <w:txbxContent>
                <w:p w:rsidR="00436814" w:rsidRDefault="00436814" w:rsidP="00D018E9"/>
              </w:txbxContent>
            </v:textbox>
          </v:shape>
        </w:pict>
      </w:r>
      <w:r w:rsidR="00D018E9" w:rsidRPr="001B0A3E">
        <w:rPr>
          <w:rFonts w:ascii="Times New Roman" w:hAnsi="Times New Roman"/>
          <w:sz w:val="20"/>
          <w:szCs w:val="20"/>
          <w:lang w:val="lt-LT"/>
        </w:rPr>
        <w:t xml:space="preserve">                      </w:t>
      </w:r>
      <w:r w:rsidR="006B6742" w:rsidRPr="001B0A3E">
        <w:rPr>
          <w:rFonts w:ascii="Times New Roman" w:hAnsi="Times New Roman"/>
          <w:sz w:val="20"/>
          <w:szCs w:val="20"/>
          <w:lang w:val="lt-LT"/>
        </w:rPr>
        <w:t>Kaime</w:t>
      </w:r>
    </w:p>
    <w:p w:rsidR="006B6742" w:rsidRPr="001B0A3E" w:rsidRDefault="006B6742" w:rsidP="001F3E83">
      <w:pPr>
        <w:spacing w:after="0" w:line="360" w:lineRule="auto"/>
        <w:ind w:firstLine="851"/>
        <w:jc w:val="both"/>
        <w:rPr>
          <w:rFonts w:ascii="Times New Roman" w:hAnsi="Times New Roman"/>
          <w:sz w:val="20"/>
          <w:szCs w:val="20"/>
          <w:lang w:val="lt-LT"/>
        </w:rPr>
      </w:pPr>
      <w:r w:rsidRPr="001B0A3E">
        <w:rPr>
          <w:rFonts w:ascii="Times New Roman" w:hAnsi="Times New Roman"/>
          <w:sz w:val="20"/>
          <w:szCs w:val="20"/>
          <w:lang w:val="fr-FR"/>
        </w:rPr>
        <w:t xml:space="preserve">4. </w:t>
      </w:r>
      <w:r w:rsidRPr="001B0A3E">
        <w:rPr>
          <w:rFonts w:ascii="Times New Roman" w:hAnsi="Times New Roman"/>
          <w:sz w:val="20"/>
          <w:szCs w:val="20"/>
          <w:lang w:val="lt-LT"/>
        </w:rPr>
        <w:t>Kokius vaistinguosius augalus auginate?....................................................................</w:t>
      </w:r>
      <w:r w:rsidR="00B36015">
        <w:rPr>
          <w:rFonts w:ascii="Times New Roman" w:hAnsi="Times New Roman"/>
          <w:sz w:val="20"/>
          <w:szCs w:val="20"/>
          <w:lang w:val="lt-LT"/>
        </w:rPr>
        <w:t>....</w:t>
      </w:r>
      <w:r w:rsidRPr="001B0A3E">
        <w:rPr>
          <w:rFonts w:ascii="Times New Roman" w:hAnsi="Times New Roman"/>
          <w:sz w:val="20"/>
          <w:szCs w:val="20"/>
          <w:lang w:val="lt-LT"/>
        </w:rPr>
        <w:t>.</w:t>
      </w:r>
      <w:r w:rsidR="004F4C9A" w:rsidRPr="001B0A3E">
        <w:rPr>
          <w:rFonts w:ascii="Times New Roman" w:hAnsi="Times New Roman"/>
          <w:sz w:val="20"/>
          <w:szCs w:val="20"/>
          <w:lang w:val="lt-LT"/>
        </w:rPr>
        <w:t>...</w:t>
      </w:r>
      <w:r w:rsidR="007A4A54">
        <w:rPr>
          <w:rFonts w:ascii="Times New Roman" w:hAnsi="Times New Roman"/>
          <w:sz w:val="20"/>
          <w:szCs w:val="20"/>
          <w:lang w:val="lt-LT"/>
        </w:rPr>
        <w:t>..</w:t>
      </w:r>
      <w:r w:rsidR="00925C82">
        <w:rPr>
          <w:rFonts w:ascii="Times New Roman" w:hAnsi="Times New Roman"/>
          <w:sz w:val="20"/>
          <w:szCs w:val="20"/>
          <w:lang w:val="lt-LT"/>
        </w:rPr>
        <w:t>......</w:t>
      </w:r>
      <w:r w:rsidR="007A4A54">
        <w:rPr>
          <w:rFonts w:ascii="Times New Roman" w:hAnsi="Times New Roman"/>
          <w:sz w:val="20"/>
          <w:szCs w:val="20"/>
          <w:lang w:val="lt-LT"/>
        </w:rPr>
        <w:t>......</w:t>
      </w:r>
      <w:r w:rsidR="004F4C9A" w:rsidRPr="001B0A3E">
        <w:rPr>
          <w:rFonts w:ascii="Times New Roman" w:hAnsi="Times New Roman"/>
          <w:sz w:val="20"/>
          <w:szCs w:val="20"/>
          <w:lang w:val="lt-LT"/>
        </w:rPr>
        <w:t>.</w:t>
      </w:r>
      <w:r w:rsidRPr="001B0A3E">
        <w:rPr>
          <w:rFonts w:ascii="Times New Roman" w:hAnsi="Times New Roman"/>
          <w:sz w:val="20"/>
          <w:szCs w:val="20"/>
          <w:lang w:val="lt-LT"/>
        </w:rPr>
        <w:t>....</w:t>
      </w:r>
      <w:r w:rsidR="00A02C2C" w:rsidRPr="001B0A3E">
        <w:rPr>
          <w:rFonts w:ascii="Times New Roman" w:hAnsi="Times New Roman"/>
          <w:sz w:val="20"/>
          <w:szCs w:val="20"/>
          <w:lang w:val="lt-LT"/>
        </w:rPr>
        <w:t>...</w:t>
      </w:r>
    </w:p>
    <w:p w:rsidR="00987B34" w:rsidRPr="001B0A3E" w:rsidRDefault="006B6742" w:rsidP="001F3E83">
      <w:pPr>
        <w:spacing w:after="0" w:line="360" w:lineRule="auto"/>
        <w:ind w:firstLine="851"/>
        <w:jc w:val="both"/>
        <w:rPr>
          <w:rFonts w:ascii="Times New Roman" w:hAnsi="Times New Roman"/>
          <w:sz w:val="20"/>
          <w:szCs w:val="20"/>
          <w:lang w:val="lt-LT"/>
        </w:rPr>
      </w:pPr>
      <w:r w:rsidRPr="001B0A3E">
        <w:rPr>
          <w:rFonts w:ascii="Times New Roman" w:hAnsi="Times New Roman"/>
          <w:sz w:val="20"/>
          <w:szCs w:val="20"/>
          <w:lang w:val="fr-FR"/>
        </w:rPr>
        <w:t>5</w:t>
      </w:r>
      <w:r w:rsidRPr="001B0A3E">
        <w:rPr>
          <w:rFonts w:ascii="Times New Roman" w:hAnsi="Times New Roman"/>
          <w:sz w:val="20"/>
          <w:szCs w:val="20"/>
          <w:lang w:val="lt-LT"/>
        </w:rPr>
        <w:t>. Kokius vaistinguosius augalus renkate?</w:t>
      </w:r>
      <w:r w:rsidR="00987B34" w:rsidRPr="001B0A3E">
        <w:rPr>
          <w:rFonts w:ascii="Times New Roman" w:hAnsi="Times New Roman"/>
          <w:sz w:val="20"/>
          <w:szCs w:val="20"/>
          <w:lang w:val="lt-LT"/>
        </w:rPr>
        <w:t>.............................................................</w:t>
      </w:r>
      <w:r w:rsidR="00560D45">
        <w:rPr>
          <w:rFonts w:ascii="Times New Roman" w:hAnsi="Times New Roman"/>
          <w:sz w:val="20"/>
          <w:szCs w:val="20"/>
          <w:lang w:val="lt-LT"/>
        </w:rPr>
        <w:t>.</w:t>
      </w:r>
      <w:r w:rsidR="00987B34" w:rsidRPr="001B0A3E">
        <w:rPr>
          <w:rFonts w:ascii="Times New Roman" w:hAnsi="Times New Roman"/>
          <w:sz w:val="20"/>
          <w:szCs w:val="20"/>
          <w:lang w:val="lt-LT"/>
        </w:rPr>
        <w:t>.............</w:t>
      </w:r>
      <w:r w:rsidR="00B36015">
        <w:rPr>
          <w:rFonts w:ascii="Times New Roman" w:hAnsi="Times New Roman"/>
          <w:sz w:val="20"/>
          <w:szCs w:val="20"/>
          <w:lang w:val="lt-LT"/>
        </w:rPr>
        <w:t>.....</w:t>
      </w:r>
      <w:r w:rsidR="007A4A54">
        <w:rPr>
          <w:rFonts w:ascii="Times New Roman" w:hAnsi="Times New Roman"/>
          <w:sz w:val="20"/>
          <w:szCs w:val="20"/>
          <w:lang w:val="lt-LT"/>
        </w:rPr>
        <w:t>......</w:t>
      </w:r>
      <w:r w:rsidR="00925C82">
        <w:rPr>
          <w:rFonts w:ascii="Times New Roman" w:hAnsi="Times New Roman"/>
          <w:sz w:val="20"/>
          <w:szCs w:val="20"/>
          <w:lang w:val="lt-LT"/>
        </w:rPr>
        <w:t>.....</w:t>
      </w:r>
      <w:r w:rsidR="007A4A54">
        <w:rPr>
          <w:rFonts w:ascii="Times New Roman" w:hAnsi="Times New Roman"/>
          <w:sz w:val="20"/>
          <w:szCs w:val="20"/>
          <w:lang w:val="lt-LT"/>
        </w:rPr>
        <w:t>..</w:t>
      </w:r>
      <w:r w:rsidR="00987B34" w:rsidRPr="001B0A3E">
        <w:rPr>
          <w:rFonts w:ascii="Times New Roman" w:hAnsi="Times New Roman"/>
          <w:sz w:val="20"/>
          <w:szCs w:val="20"/>
          <w:lang w:val="lt-LT"/>
        </w:rPr>
        <w:t>.</w:t>
      </w:r>
      <w:r w:rsidR="004F4C9A" w:rsidRPr="001B0A3E">
        <w:rPr>
          <w:rFonts w:ascii="Times New Roman" w:hAnsi="Times New Roman"/>
          <w:sz w:val="20"/>
          <w:szCs w:val="20"/>
          <w:lang w:val="lt-LT"/>
        </w:rPr>
        <w:t>...</w:t>
      </w:r>
      <w:r w:rsidR="00A02C2C" w:rsidRPr="001B0A3E">
        <w:rPr>
          <w:rFonts w:ascii="Times New Roman" w:hAnsi="Times New Roman"/>
          <w:sz w:val="20"/>
          <w:szCs w:val="20"/>
          <w:lang w:val="lt-LT"/>
        </w:rPr>
        <w:t>...</w:t>
      </w:r>
    </w:p>
    <w:p w:rsidR="00987B34" w:rsidRPr="001B0A3E" w:rsidRDefault="006B6742" w:rsidP="001F3E83">
      <w:pPr>
        <w:spacing w:after="0" w:line="360" w:lineRule="auto"/>
        <w:ind w:firstLine="851"/>
        <w:jc w:val="both"/>
        <w:rPr>
          <w:rFonts w:ascii="Times New Roman" w:hAnsi="Times New Roman"/>
          <w:sz w:val="20"/>
          <w:szCs w:val="20"/>
          <w:lang w:val="lt-LT"/>
        </w:rPr>
      </w:pPr>
      <w:r w:rsidRPr="001B0A3E">
        <w:rPr>
          <w:rFonts w:ascii="Times New Roman" w:hAnsi="Times New Roman"/>
          <w:sz w:val="20"/>
          <w:szCs w:val="20"/>
          <w:lang w:val="lt-LT"/>
        </w:rPr>
        <w:t>.....</w:t>
      </w:r>
      <w:r w:rsidR="00D018E9" w:rsidRPr="001B0A3E">
        <w:rPr>
          <w:rFonts w:ascii="Times New Roman" w:hAnsi="Times New Roman"/>
          <w:sz w:val="20"/>
          <w:szCs w:val="20"/>
          <w:lang w:val="lt-LT"/>
        </w:rPr>
        <w:t>.............................................................................................................</w:t>
      </w:r>
      <w:r w:rsidR="00987B34" w:rsidRPr="001B0A3E">
        <w:rPr>
          <w:rFonts w:ascii="Times New Roman" w:hAnsi="Times New Roman"/>
          <w:sz w:val="20"/>
          <w:szCs w:val="20"/>
          <w:lang w:val="lt-LT"/>
        </w:rPr>
        <w:t>.........</w:t>
      </w:r>
      <w:r w:rsidR="00560D45">
        <w:rPr>
          <w:rFonts w:ascii="Times New Roman" w:hAnsi="Times New Roman"/>
          <w:sz w:val="20"/>
          <w:szCs w:val="20"/>
          <w:lang w:val="lt-LT"/>
        </w:rPr>
        <w:t>.....</w:t>
      </w:r>
      <w:r w:rsidR="00987B34" w:rsidRPr="001B0A3E">
        <w:rPr>
          <w:rFonts w:ascii="Times New Roman" w:hAnsi="Times New Roman"/>
          <w:sz w:val="20"/>
          <w:szCs w:val="20"/>
          <w:lang w:val="lt-LT"/>
        </w:rPr>
        <w:t>..</w:t>
      </w:r>
      <w:r w:rsidR="00B36015">
        <w:rPr>
          <w:rFonts w:ascii="Times New Roman" w:hAnsi="Times New Roman"/>
          <w:sz w:val="20"/>
          <w:szCs w:val="20"/>
          <w:lang w:val="lt-LT"/>
        </w:rPr>
        <w:t>...</w:t>
      </w:r>
      <w:r w:rsidR="007741B1">
        <w:rPr>
          <w:rFonts w:ascii="Times New Roman" w:hAnsi="Times New Roman"/>
          <w:sz w:val="20"/>
          <w:szCs w:val="20"/>
          <w:lang w:val="lt-LT"/>
        </w:rPr>
        <w:t>.......</w:t>
      </w:r>
      <w:r w:rsidR="00B36015">
        <w:rPr>
          <w:rFonts w:ascii="Times New Roman" w:hAnsi="Times New Roman"/>
          <w:sz w:val="20"/>
          <w:szCs w:val="20"/>
          <w:lang w:val="lt-LT"/>
        </w:rPr>
        <w:t>..</w:t>
      </w:r>
      <w:r w:rsidR="00987B34" w:rsidRPr="001B0A3E">
        <w:rPr>
          <w:rFonts w:ascii="Times New Roman" w:hAnsi="Times New Roman"/>
          <w:sz w:val="20"/>
          <w:szCs w:val="20"/>
          <w:lang w:val="lt-LT"/>
        </w:rPr>
        <w:t>.................</w:t>
      </w:r>
      <w:r w:rsidR="00306B46" w:rsidRPr="001B0A3E">
        <w:rPr>
          <w:rFonts w:ascii="Times New Roman" w:hAnsi="Times New Roman"/>
          <w:sz w:val="20"/>
          <w:szCs w:val="20"/>
          <w:lang w:val="lt-LT"/>
        </w:rPr>
        <w:t>......</w:t>
      </w:r>
      <w:r w:rsidR="00987B34" w:rsidRPr="001B0A3E">
        <w:rPr>
          <w:rFonts w:ascii="Times New Roman" w:hAnsi="Times New Roman"/>
          <w:sz w:val="20"/>
          <w:szCs w:val="20"/>
          <w:lang w:val="lt-LT"/>
        </w:rPr>
        <w:t>.</w:t>
      </w:r>
    </w:p>
    <w:p w:rsidR="006B6742" w:rsidRPr="001B0A3E" w:rsidRDefault="00D018E9" w:rsidP="001F3E83">
      <w:pPr>
        <w:spacing w:after="0" w:line="360" w:lineRule="auto"/>
        <w:ind w:firstLine="851"/>
        <w:jc w:val="both"/>
        <w:rPr>
          <w:rFonts w:ascii="Times New Roman" w:hAnsi="Times New Roman"/>
          <w:sz w:val="20"/>
          <w:szCs w:val="20"/>
          <w:lang w:val="lt-LT"/>
        </w:rPr>
      </w:pPr>
      <w:r w:rsidRPr="001B0A3E">
        <w:rPr>
          <w:rFonts w:ascii="Times New Roman" w:hAnsi="Times New Roman"/>
          <w:sz w:val="20"/>
          <w:szCs w:val="20"/>
          <w:lang w:val="lt-LT"/>
        </w:rPr>
        <w:t>.................................................................................................................................</w:t>
      </w:r>
      <w:r w:rsidR="00560D45">
        <w:rPr>
          <w:rFonts w:ascii="Times New Roman" w:hAnsi="Times New Roman"/>
          <w:sz w:val="20"/>
          <w:szCs w:val="20"/>
          <w:lang w:val="lt-LT"/>
        </w:rPr>
        <w:t>......</w:t>
      </w:r>
      <w:r w:rsidR="006B6742" w:rsidRPr="001B0A3E">
        <w:rPr>
          <w:rFonts w:ascii="Times New Roman" w:hAnsi="Times New Roman"/>
          <w:sz w:val="20"/>
          <w:szCs w:val="20"/>
          <w:lang w:val="lt-LT"/>
        </w:rPr>
        <w:t>.</w:t>
      </w:r>
      <w:r w:rsidR="00B36015">
        <w:rPr>
          <w:rFonts w:ascii="Times New Roman" w:hAnsi="Times New Roman"/>
          <w:sz w:val="20"/>
          <w:szCs w:val="20"/>
          <w:lang w:val="lt-LT"/>
        </w:rPr>
        <w:t>.....</w:t>
      </w:r>
      <w:r w:rsidR="006B6742" w:rsidRPr="001B0A3E">
        <w:rPr>
          <w:rFonts w:ascii="Times New Roman" w:hAnsi="Times New Roman"/>
          <w:sz w:val="20"/>
          <w:szCs w:val="20"/>
          <w:lang w:val="lt-LT"/>
        </w:rPr>
        <w:t>.</w:t>
      </w:r>
      <w:r w:rsidR="007741B1">
        <w:rPr>
          <w:rFonts w:ascii="Times New Roman" w:hAnsi="Times New Roman"/>
          <w:sz w:val="20"/>
          <w:szCs w:val="20"/>
          <w:lang w:val="lt-LT"/>
        </w:rPr>
        <w:t>......</w:t>
      </w:r>
      <w:r w:rsidR="006B6742" w:rsidRPr="001B0A3E">
        <w:rPr>
          <w:rFonts w:ascii="Times New Roman" w:hAnsi="Times New Roman"/>
          <w:sz w:val="20"/>
          <w:szCs w:val="20"/>
          <w:lang w:val="lt-LT"/>
        </w:rPr>
        <w:t>.......</w:t>
      </w:r>
      <w:r w:rsidR="00987B34" w:rsidRPr="001B0A3E">
        <w:rPr>
          <w:rFonts w:ascii="Times New Roman" w:hAnsi="Times New Roman"/>
          <w:sz w:val="20"/>
          <w:szCs w:val="20"/>
          <w:lang w:val="lt-LT"/>
        </w:rPr>
        <w:t>..</w:t>
      </w:r>
      <w:r w:rsidR="00306B46" w:rsidRPr="001B0A3E">
        <w:rPr>
          <w:rFonts w:ascii="Times New Roman" w:hAnsi="Times New Roman"/>
          <w:sz w:val="20"/>
          <w:szCs w:val="20"/>
          <w:lang w:val="lt-LT"/>
        </w:rPr>
        <w:t>......</w:t>
      </w:r>
      <w:r w:rsidR="00987B34" w:rsidRPr="001B0A3E">
        <w:rPr>
          <w:rFonts w:ascii="Times New Roman" w:hAnsi="Times New Roman"/>
          <w:sz w:val="20"/>
          <w:szCs w:val="20"/>
          <w:lang w:val="lt-LT"/>
        </w:rPr>
        <w:t>...</w:t>
      </w:r>
      <w:r w:rsidR="006B6742" w:rsidRPr="001B0A3E">
        <w:rPr>
          <w:rFonts w:ascii="Times New Roman" w:hAnsi="Times New Roman"/>
          <w:sz w:val="20"/>
          <w:szCs w:val="20"/>
          <w:lang w:val="lt-LT"/>
        </w:rPr>
        <w:t xml:space="preserve"> </w:t>
      </w:r>
    </w:p>
    <w:p w:rsidR="00987B34" w:rsidRPr="001B0A3E" w:rsidRDefault="006B6742" w:rsidP="00F55C61">
      <w:pPr>
        <w:pStyle w:val="ListParagraph"/>
        <w:numPr>
          <w:ilvl w:val="0"/>
          <w:numId w:val="28"/>
        </w:numPr>
        <w:spacing w:after="0" w:line="360" w:lineRule="auto"/>
        <w:jc w:val="both"/>
        <w:rPr>
          <w:rFonts w:ascii="Times New Roman" w:hAnsi="Times New Roman"/>
          <w:sz w:val="20"/>
          <w:szCs w:val="20"/>
          <w:lang w:val="lt-LT"/>
        </w:rPr>
      </w:pPr>
      <w:r w:rsidRPr="001B0A3E">
        <w:rPr>
          <w:rFonts w:ascii="Times New Roman" w:hAnsi="Times New Roman"/>
          <w:sz w:val="20"/>
          <w:szCs w:val="20"/>
          <w:lang w:val="lt-LT"/>
        </w:rPr>
        <w:t>Kaip ir kur laikote sudžiovintus vaistinguosius augalus?</w:t>
      </w:r>
      <w:r w:rsidR="00987B34" w:rsidRPr="001B0A3E">
        <w:rPr>
          <w:rFonts w:ascii="Times New Roman" w:hAnsi="Times New Roman"/>
          <w:sz w:val="20"/>
          <w:szCs w:val="20"/>
          <w:lang w:val="lt-LT"/>
        </w:rPr>
        <w:t>..............................................</w:t>
      </w:r>
      <w:r w:rsidR="00306B46" w:rsidRPr="001B0A3E">
        <w:rPr>
          <w:rFonts w:ascii="Times New Roman" w:hAnsi="Times New Roman"/>
          <w:sz w:val="20"/>
          <w:szCs w:val="20"/>
          <w:lang w:val="lt-LT"/>
        </w:rPr>
        <w:t>.</w:t>
      </w:r>
      <w:r w:rsidR="00B36015">
        <w:rPr>
          <w:rFonts w:ascii="Times New Roman" w:hAnsi="Times New Roman"/>
          <w:sz w:val="20"/>
          <w:szCs w:val="20"/>
          <w:lang w:val="lt-LT"/>
        </w:rPr>
        <w:t>..</w:t>
      </w:r>
      <w:r w:rsidR="007741B1">
        <w:rPr>
          <w:rFonts w:ascii="Times New Roman" w:hAnsi="Times New Roman"/>
          <w:sz w:val="20"/>
          <w:szCs w:val="20"/>
          <w:lang w:val="lt-LT"/>
        </w:rPr>
        <w:t>..</w:t>
      </w:r>
      <w:r w:rsidR="00306B46" w:rsidRPr="001B0A3E">
        <w:rPr>
          <w:rFonts w:ascii="Times New Roman" w:hAnsi="Times New Roman"/>
          <w:sz w:val="20"/>
          <w:szCs w:val="20"/>
          <w:lang w:val="lt-LT"/>
        </w:rPr>
        <w:t>..</w:t>
      </w:r>
      <w:r w:rsidR="00A02C2C" w:rsidRPr="001B0A3E">
        <w:rPr>
          <w:rFonts w:ascii="Times New Roman" w:hAnsi="Times New Roman"/>
          <w:sz w:val="20"/>
          <w:szCs w:val="20"/>
          <w:lang w:val="lt-LT"/>
        </w:rPr>
        <w:t>.</w:t>
      </w:r>
      <w:r w:rsidR="004F4C9A" w:rsidRPr="001B0A3E">
        <w:rPr>
          <w:rFonts w:ascii="Times New Roman" w:hAnsi="Times New Roman"/>
          <w:sz w:val="20"/>
          <w:szCs w:val="20"/>
          <w:lang w:val="lt-LT"/>
        </w:rPr>
        <w:t>....</w:t>
      </w:r>
      <w:r w:rsidR="005144FA">
        <w:rPr>
          <w:rFonts w:ascii="Times New Roman" w:hAnsi="Times New Roman"/>
          <w:sz w:val="20"/>
          <w:szCs w:val="20"/>
          <w:lang w:val="lt-LT"/>
        </w:rPr>
        <w:t>........</w:t>
      </w:r>
      <w:r w:rsidR="00B36015">
        <w:rPr>
          <w:rFonts w:ascii="Times New Roman" w:hAnsi="Times New Roman"/>
          <w:sz w:val="20"/>
          <w:szCs w:val="20"/>
          <w:lang w:val="lt-LT"/>
        </w:rPr>
        <w:t>....</w:t>
      </w:r>
      <w:r w:rsidR="00925C82">
        <w:rPr>
          <w:rFonts w:ascii="Times New Roman" w:hAnsi="Times New Roman"/>
          <w:sz w:val="20"/>
          <w:szCs w:val="20"/>
          <w:lang w:val="lt-LT"/>
        </w:rPr>
        <w:t>.......</w:t>
      </w:r>
      <w:r w:rsidR="004F4C9A" w:rsidRPr="001B0A3E">
        <w:rPr>
          <w:rFonts w:ascii="Times New Roman" w:hAnsi="Times New Roman"/>
          <w:sz w:val="20"/>
          <w:szCs w:val="20"/>
          <w:lang w:val="lt-LT"/>
        </w:rPr>
        <w:t>..</w:t>
      </w:r>
    </w:p>
    <w:p w:rsidR="00987B34" w:rsidRPr="001B0A3E" w:rsidRDefault="006B6742" w:rsidP="00987B34">
      <w:pPr>
        <w:spacing w:after="0" w:line="360" w:lineRule="auto"/>
        <w:ind w:left="851"/>
        <w:jc w:val="both"/>
        <w:rPr>
          <w:rFonts w:ascii="Times New Roman" w:hAnsi="Times New Roman"/>
          <w:sz w:val="20"/>
          <w:szCs w:val="20"/>
          <w:lang w:val="lt-LT"/>
        </w:rPr>
      </w:pPr>
      <w:r w:rsidRPr="001B0A3E">
        <w:rPr>
          <w:rFonts w:ascii="Times New Roman" w:hAnsi="Times New Roman"/>
          <w:sz w:val="20"/>
          <w:szCs w:val="20"/>
          <w:lang w:val="lt-LT"/>
        </w:rPr>
        <w:t>................................................................................................................</w:t>
      </w:r>
      <w:r w:rsidR="00987B34" w:rsidRPr="001B0A3E">
        <w:rPr>
          <w:rFonts w:ascii="Times New Roman" w:hAnsi="Times New Roman"/>
          <w:sz w:val="20"/>
          <w:szCs w:val="20"/>
          <w:lang w:val="lt-LT"/>
        </w:rPr>
        <w:t>.....................</w:t>
      </w:r>
      <w:r w:rsidR="00560D45">
        <w:rPr>
          <w:rFonts w:ascii="Times New Roman" w:hAnsi="Times New Roman"/>
          <w:sz w:val="20"/>
          <w:szCs w:val="20"/>
          <w:lang w:val="lt-LT"/>
        </w:rPr>
        <w:t>....</w:t>
      </w:r>
      <w:r w:rsidR="00987B34" w:rsidRPr="001B0A3E">
        <w:rPr>
          <w:rFonts w:ascii="Times New Roman" w:hAnsi="Times New Roman"/>
          <w:sz w:val="20"/>
          <w:szCs w:val="20"/>
          <w:lang w:val="lt-LT"/>
        </w:rPr>
        <w:t>.....</w:t>
      </w:r>
      <w:r w:rsidR="00B36015">
        <w:rPr>
          <w:rFonts w:ascii="Times New Roman" w:hAnsi="Times New Roman"/>
          <w:sz w:val="20"/>
          <w:szCs w:val="20"/>
          <w:lang w:val="lt-LT"/>
        </w:rPr>
        <w:t>..</w:t>
      </w:r>
      <w:r w:rsidR="007741B1">
        <w:rPr>
          <w:rFonts w:ascii="Times New Roman" w:hAnsi="Times New Roman"/>
          <w:sz w:val="20"/>
          <w:szCs w:val="20"/>
          <w:lang w:val="lt-LT"/>
        </w:rPr>
        <w:t>.......</w:t>
      </w:r>
      <w:r w:rsidR="00B36015">
        <w:rPr>
          <w:rFonts w:ascii="Times New Roman" w:hAnsi="Times New Roman"/>
          <w:sz w:val="20"/>
          <w:szCs w:val="20"/>
          <w:lang w:val="lt-LT"/>
        </w:rPr>
        <w:t>...</w:t>
      </w:r>
      <w:r w:rsidR="00987B34" w:rsidRPr="001B0A3E">
        <w:rPr>
          <w:rFonts w:ascii="Times New Roman" w:hAnsi="Times New Roman"/>
          <w:sz w:val="20"/>
          <w:szCs w:val="20"/>
          <w:lang w:val="lt-LT"/>
        </w:rPr>
        <w:t>.</w:t>
      </w:r>
      <w:r w:rsidR="00306B46" w:rsidRPr="001B0A3E">
        <w:rPr>
          <w:rFonts w:ascii="Times New Roman" w:hAnsi="Times New Roman"/>
          <w:sz w:val="20"/>
          <w:szCs w:val="20"/>
          <w:lang w:val="lt-LT"/>
        </w:rPr>
        <w:t>.....</w:t>
      </w:r>
      <w:r w:rsidR="00987B34" w:rsidRPr="001B0A3E">
        <w:rPr>
          <w:rFonts w:ascii="Times New Roman" w:hAnsi="Times New Roman"/>
          <w:sz w:val="20"/>
          <w:szCs w:val="20"/>
          <w:lang w:val="lt-LT"/>
        </w:rPr>
        <w:t>.....</w:t>
      </w:r>
    </w:p>
    <w:p w:rsidR="006B6742" w:rsidRPr="001B0A3E" w:rsidRDefault="006B6742" w:rsidP="00987B34">
      <w:pPr>
        <w:spacing w:after="0" w:line="360" w:lineRule="auto"/>
        <w:ind w:left="851"/>
        <w:jc w:val="both"/>
        <w:rPr>
          <w:rFonts w:ascii="Times New Roman" w:hAnsi="Times New Roman"/>
          <w:sz w:val="20"/>
          <w:szCs w:val="20"/>
          <w:lang w:val="lt-LT"/>
        </w:rPr>
      </w:pPr>
      <w:r w:rsidRPr="001B0A3E">
        <w:rPr>
          <w:rFonts w:ascii="Times New Roman" w:hAnsi="Times New Roman"/>
          <w:sz w:val="20"/>
          <w:szCs w:val="20"/>
          <w:lang w:val="lt-LT"/>
        </w:rPr>
        <w:t>................................................................................................</w:t>
      </w:r>
      <w:r w:rsidR="00987B34" w:rsidRPr="001B0A3E">
        <w:rPr>
          <w:rFonts w:ascii="Times New Roman" w:hAnsi="Times New Roman"/>
          <w:sz w:val="20"/>
          <w:szCs w:val="20"/>
          <w:lang w:val="lt-LT"/>
        </w:rPr>
        <w:t>.........................................</w:t>
      </w:r>
      <w:r w:rsidR="00560D45">
        <w:rPr>
          <w:rFonts w:ascii="Times New Roman" w:hAnsi="Times New Roman"/>
          <w:sz w:val="20"/>
          <w:szCs w:val="20"/>
          <w:lang w:val="lt-LT"/>
        </w:rPr>
        <w:t>....</w:t>
      </w:r>
      <w:r w:rsidR="00987B34" w:rsidRPr="001B0A3E">
        <w:rPr>
          <w:rFonts w:ascii="Times New Roman" w:hAnsi="Times New Roman"/>
          <w:sz w:val="20"/>
          <w:szCs w:val="20"/>
          <w:lang w:val="lt-LT"/>
        </w:rPr>
        <w:t>..</w:t>
      </w:r>
      <w:r w:rsidR="00306B46" w:rsidRPr="001B0A3E">
        <w:rPr>
          <w:rFonts w:ascii="Times New Roman" w:hAnsi="Times New Roman"/>
          <w:sz w:val="20"/>
          <w:szCs w:val="20"/>
          <w:lang w:val="lt-LT"/>
        </w:rPr>
        <w:t>.....</w:t>
      </w:r>
      <w:r w:rsidR="00B36015">
        <w:rPr>
          <w:rFonts w:ascii="Times New Roman" w:hAnsi="Times New Roman"/>
          <w:sz w:val="20"/>
          <w:szCs w:val="20"/>
          <w:lang w:val="lt-LT"/>
        </w:rPr>
        <w:t>....</w:t>
      </w:r>
      <w:r w:rsidR="007741B1">
        <w:rPr>
          <w:rFonts w:ascii="Times New Roman" w:hAnsi="Times New Roman"/>
          <w:sz w:val="20"/>
          <w:szCs w:val="20"/>
          <w:lang w:val="lt-LT"/>
        </w:rPr>
        <w:t>.......</w:t>
      </w:r>
      <w:r w:rsidR="00B36015">
        <w:rPr>
          <w:rFonts w:ascii="Times New Roman" w:hAnsi="Times New Roman"/>
          <w:sz w:val="20"/>
          <w:szCs w:val="20"/>
          <w:lang w:val="lt-LT"/>
        </w:rPr>
        <w:t>.</w:t>
      </w:r>
      <w:r w:rsidR="00987B34" w:rsidRPr="001B0A3E">
        <w:rPr>
          <w:rFonts w:ascii="Times New Roman" w:hAnsi="Times New Roman"/>
          <w:sz w:val="20"/>
          <w:szCs w:val="20"/>
          <w:lang w:val="lt-LT"/>
        </w:rPr>
        <w:t>.....</w:t>
      </w:r>
    </w:p>
    <w:p w:rsidR="006B6742" w:rsidRPr="001B0A3E" w:rsidRDefault="00B15B15" w:rsidP="001F3E83">
      <w:pPr>
        <w:spacing w:after="0" w:line="360" w:lineRule="auto"/>
        <w:ind w:firstLine="851"/>
        <w:jc w:val="both"/>
        <w:rPr>
          <w:rFonts w:ascii="Times New Roman" w:hAnsi="Times New Roman"/>
          <w:sz w:val="20"/>
          <w:szCs w:val="20"/>
          <w:lang w:val="lt-LT"/>
        </w:rPr>
      </w:pPr>
      <w:r>
        <w:rPr>
          <w:rFonts w:ascii="Times New Roman" w:hAnsi="Times New Roman"/>
          <w:noProof/>
          <w:sz w:val="20"/>
          <w:szCs w:val="20"/>
          <w:lang w:val="lt-LT" w:eastAsia="lt-LT"/>
        </w:rPr>
        <w:pict>
          <v:shape id="_x0000_s1034" type="#_x0000_t202" style="position:absolute;left:0;text-align:left;margin-left:336.3pt;margin-top:3.05pt;width:22.95pt;height:12.35pt;z-index:251656192">
            <v:textbox style="mso-next-textbox:#_x0000_s1034">
              <w:txbxContent>
                <w:p w:rsidR="00436814" w:rsidRDefault="00436814" w:rsidP="00D018E9"/>
              </w:txbxContent>
            </v:textbox>
          </v:shape>
        </w:pict>
      </w:r>
      <w:r w:rsidR="006B6742" w:rsidRPr="001B0A3E">
        <w:rPr>
          <w:rFonts w:ascii="Times New Roman" w:hAnsi="Times New Roman"/>
          <w:sz w:val="20"/>
          <w:szCs w:val="20"/>
          <w:lang w:val="lt-LT"/>
        </w:rPr>
        <w:t>7. Kiek šiuo metu turite surinktų vaistingųjų žaliavų</w:t>
      </w:r>
      <w:r w:rsidR="00D018E9" w:rsidRPr="001B0A3E">
        <w:rPr>
          <w:rFonts w:ascii="Times New Roman" w:hAnsi="Times New Roman"/>
          <w:sz w:val="20"/>
          <w:szCs w:val="20"/>
          <w:lang w:val="lt-LT"/>
        </w:rPr>
        <w:t xml:space="preserve"> </w:t>
      </w:r>
      <w:r w:rsidR="00987B34" w:rsidRPr="001B0A3E">
        <w:rPr>
          <w:rFonts w:ascii="Times New Roman" w:hAnsi="Times New Roman"/>
          <w:sz w:val="20"/>
          <w:szCs w:val="20"/>
          <w:lang w:val="lt-LT"/>
        </w:rPr>
        <w:t>?</w:t>
      </w:r>
    </w:p>
    <w:p w:rsidR="006B6742" w:rsidRPr="001B0A3E" w:rsidRDefault="00B15B15" w:rsidP="001F3E83">
      <w:pPr>
        <w:tabs>
          <w:tab w:val="center" w:pos="4320"/>
        </w:tabs>
        <w:spacing w:after="0" w:line="360" w:lineRule="auto"/>
        <w:ind w:firstLine="851"/>
        <w:jc w:val="both"/>
        <w:rPr>
          <w:rFonts w:ascii="Times New Roman" w:hAnsi="Times New Roman"/>
          <w:sz w:val="20"/>
          <w:szCs w:val="20"/>
          <w:lang w:val="lt-LT"/>
        </w:rPr>
      </w:pPr>
      <w:r>
        <w:rPr>
          <w:rFonts w:ascii="Times New Roman" w:hAnsi="Times New Roman"/>
          <w:noProof/>
          <w:sz w:val="20"/>
          <w:szCs w:val="20"/>
          <w:lang w:val="lt-LT" w:eastAsia="lt-LT"/>
        </w:rPr>
        <w:pict>
          <v:shape id="_x0000_s1035" type="#_x0000_t202" style="position:absolute;left:0;text-align:left;margin-left:336.3pt;margin-top:4.25pt;width:22.95pt;height:13.35pt;z-index:251657216">
            <v:textbox style="mso-next-textbox:#_x0000_s1035">
              <w:txbxContent>
                <w:p w:rsidR="00436814" w:rsidRDefault="00436814" w:rsidP="00D018E9"/>
              </w:txbxContent>
            </v:textbox>
          </v:shape>
        </w:pict>
      </w:r>
      <w:r w:rsidR="006B6742" w:rsidRPr="001B0A3E">
        <w:rPr>
          <w:rFonts w:ascii="Times New Roman" w:hAnsi="Times New Roman"/>
          <w:sz w:val="20"/>
          <w:szCs w:val="20"/>
          <w:lang w:val="lt-LT"/>
        </w:rPr>
        <w:t>8. Kiek šiuo metu turite var</w:t>
      </w:r>
      <w:r w:rsidR="00D018E9" w:rsidRPr="001B0A3E">
        <w:rPr>
          <w:rFonts w:ascii="Times New Roman" w:hAnsi="Times New Roman"/>
          <w:sz w:val="20"/>
          <w:szCs w:val="20"/>
          <w:lang w:val="lt-LT"/>
        </w:rPr>
        <w:t xml:space="preserve">tojimui paruoštų priemonių? </w:t>
      </w:r>
    </w:p>
    <w:p w:rsidR="006B6742" w:rsidRPr="001B0A3E" w:rsidRDefault="006B6742" w:rsidP="001F3E83">
      <w:pPr>
        <w:tabs>
          <w:tab w:val="center" w:pos="4320"/>
        </w:tabs>
        <w:spacing w:after="0" w:line="360" w:lineRule="auto"/>
        <w:ind w:firstLine="851"/>
        <w:jc w:val="both"/>
        <w:rPr>
          <w:rFonts w:ascii="Times New Roman" w:hAnsi="Times New Roman"/>
          <w:sz w:val="20"/>
          <w:szCs w:val="20"/>
          <w:lang w:val="lt-LT"/>
        </w:rPr>
      </w:pPr>
      <w:r w:rsidRPr="001B0A3E">
        <w:rPr>
          <w:rFonts w:ascii="Times New Roman" w:hAnsi="Times New Roman"/>
          <w:sz w:val="20"/>
          <w:szCs w:val="20"/>
          <w:lang w:val="fr-FR"/>
        </w:rPr>
        <w:t xml:space="preserve">9. </w:t>
      </w:r>
      <w:r w:rsidRPr="001B0A3E">
        <w:rPr>
          <w:rFonts w:ascii="Times New Roman" w:hAnsi="Times New Roman"/>
          <w:sz w:val="20"/>
          <w:szCs w:val="20"/>
          <w:lang w:val="lt-LT"/>
        </w:rPr>
        <w:t>Ką darote su „pasenusiomis“ žaliavomis</w:t>
      </w:r>
      <w:proofErr w:type="gramStart"/>
      <w:r w:rsidRPr="001B0A3E">
        <w:rPr>
          <w:rFonts w:ascii="Times New Roman" w:hAnsi="Times New Roman"/>
          <w:sz w:val="20"/>
          <w:szCs w:val="20"/>
          <w:lang w:val="lt-LT"/>
        </w:rPr>
        <w:t>?:</w:t>
      </w:r>
      <w:proofErr w:type="gramEnd"/>
    </w:p>
    <w:p w:rsidR="006B6742" w:rsidRPr="001B0A3E" w:rsidRDefault="00B15B15" w:rsidP="001F3E83">
      <w:pPr>
        <w:tabs>
          <w:tab w:val="center" w:pos="4320"/>
        </w:tabs>
        <w:spacing w:after="0" w:line="360" w:lineRule="auto"/>
        <w:ind w:firstLine="851"/>
        <w:jc w:val="both"/>
        <w:rPr>
          <w:rFonts w:ascii="Times New Roman" w:hAnsi="Times New Roman"/>
          <w:sz w:val="20"/>
          <w:szCs w:val="20"/>
          <w:lang w:val="lt-LT"/>
        </w:rPr>
      </w:pPr>
      <w:r>
        <w:rPr>
          <w:rFonts w:ascii="Times New Roman" w:hAnsi="Times New Roman"/>
          <w:noProof/>
          <w:sz w:val="20"/>
          <w:szCs w:val="20"/>
          <w:lang w:val="lt-LT" w:eastAsia="lt-LT"/>
        </w:rPr>
        <w:pict>
          <v:shape id="_x0000_s1048" type="#_x0000_t202" style="position:absolute;left:0;text-align:left;margin-left:336.3pt;margin-top:.4pt;width:22.95pt;height:13.05pt;z-index:251661312">
            <v:textbox style="mso-next-textbox:#_x0000_s1048">
              <w:txbxContent>
                <w:p w:rsidR="00436814" w:rsidRDefault="00436814" w:rsidP="00A02C2C"/>
              </w:txbxContent>
            </v:textbox>
          </v:shape>
        </w:pict>
      </w:r>
      <w:r w:rsidR="006B6742" w:rsidRPr="001B0A3E">
        <w:rPr>
          <w:rFonts w:ascii="Times New Roman" w:hAnsi="Times New Roman"/>
          <w:sz w:val="20"/>
          <w:szCs w:val="20"/>
          <w:lang w:val="lt-LT"/>
        </w:rPr>
        <w:t xml:space="preserve">                        Sudeginate</w:t>
      </w:r>
    </w:p>
    <w:p w:rsidR="006B6742" w:rsidRPr="001B0A3E" w:rsidRDefault="00B15B15" w:rsidP="001F3E83">
      <w:pPr>
        <w:tabs>
          <w:tab w:val="center" w:pos="4320"/>
        </w:tabs>
        <w:spacing w:after="0" w:line="360" w:lineRule="auto"/>
        <w:ind w:firstLine="851"/>
        <w:jc w:val="both"/>
        <w:rPr>
          <w:rFonts w:ascii="Times New Roman" w:hAnsi="Times New Roman"/>
          <w:sz w:val="20"/>
          <w:szCs w:val="20"/>
          <w:lang w:val="lt-LT"/>
        </w:rPr>
      </w:pPr>
      <w:r w:rsidRPr="00B15B15">
        <w:rPr>
          <w:rFonts w:ascii="Times New Roman" w:hAnsi="Times New Roman"/>
          <w:b/>
          <w:noProof/>
          <w:sz w:val="20"/>
          <w:szCs w:val="20"/>
          <w:lang w:val="lt-LT" w:eastAsia="lt-LT"/>
        </w:rPr>
        <w:pict>
          <v:shape id="_x0000_s1037" type="#_x0000_t202" style="position:absolute;left:0;text-align:left;margin-left:336.3pt;margin-top:2.25pt;width:22.95pt;height:13.05pt;z-index:251658240">
            <v:textbox style="mso-next-textbox:#_x0000_s1037">
              <w:txbxContent>
                <w:p w:rsidR="00436814" w:rsidRDefault="00436814" w:rsidP="00D018E9"/>
              </w:txbxContent>
            </v:textbox>
          </v:shape>
        </w:pict>
      </w:r>
      <w:r w:rsidR="006B6742" w:rsidRPr="001B0A3E">
        <w:rPr>
          <w:rFonts w:ascii="Times New Roman" w:hAnsi="Times New Roman"/>
          <w:b/>
          <w:sz w:val="20"/>
          <w:szCs w:val="20"/>
          <w:lang w:val="lt-LT"/>
        </w:rPr>
        <w:t xml:space="preserve">                       </w:t>
      </w:r>
      <w:r w:rsidR="006B6742" w:rsidRPr="001B0A3E">
        <w:rPr>
          <w:rFonts w:ascii="Times New Roman" w:hAnsi="Times New Roman"/>
          <w:sz w:val="20"/>
          <w:szCs w:val="20"/>
          <w:lang w:val="lt-LT"/>
        </w:rPr>
        <w:t xml:space="preserve"> Išmetate</w:t>
      </w:r>
    </w:p>
    <w:p w:rsidR="006B6742" w:rsidRPr="001B0A3E" w:rsidRDefault="00B15B15" w:rsidP="001F3E83">
      <w:pPr>
        <w:tabs>
          <w:tab w:val="center" w:pos="4320"/>
        </w:tabs>
        <w:spacing w:after="0" w:line="360" w:lineRule="auto"/>
        <w:ind w:firstLine="851"/>
        <w:jc w:val="both"/>
        <w:rPr>
          <w:rFonts w:ascii="Times New Roman" w:hAnsi="Times New Roman"/>
          <w:sz w:val="20"/>
          <w:szCs w:val="20"/>
          <w:lang w:val="lt-LT"/>
        </w:rPr>
      </w:pPr>
      <w:r>
        <w:rPr>
          <w:rFonts w:ascii="Times New Roman" w:hAnsi="Times New Roman"/>
          <w:noProof/>
          <w:sz w:val="20"/>
          <w:szCs w:val="20"/>
          <w:lang w:val="lt-LT" w:eastAsia="lt-LT"/>
        </w:rPr>
        <w:pict>
          <v:shape id="_x0000_s1038" type="#_x0000_t202" style="position:absolute;left:0;text-align:left;margin-left:336.3pt;margin-top:2.75pt;width:22.95pt;height:12pt;z-index:251659264">
            <v:textbox style="mso-next-textbox:#_x0000_s1038">
              <w:txbxContent>
                <w:p w:rsidR="00436814" w:rsidRDefault="00436814" w:rsidP="00D018E9"/>
              </w:txbxContent>
            </v:textbox>
          </v:shape>
        </w:pict>
      </w:r>
      <w:r w:rsidR="006B6742" w:rsidRPr="001B0A3E">
        <w:rPr>
          <w:rFonts w:ascii="Times New Roman" w:hAnsi="Times New Roman"/>
          <w:sz w:val="20"/>
          <w:szCs w:val="20"/>
          <w:lang w:val="lt-LT"/>
        </w:rPr>
        <w:t xml:space="preserve">                        Užkasate žemėje</w:t>
      </w:r>
    </w:p>
    <w:p w:rsidR="006B6742" w:rsidRPr="001B0A3E" w:rsidRDefault="00B15B15" w:rsidP="001F3E83">
      <w:pPr>
        <w:tabs>
          <w:tab w:val="center" w:pos="4320"/>
        </w:tabs>
        <w:spacing w:after="0" w:line="360" w:lineRule="auto"/>
        <w:ind w:firstLine="851"/>
        <w:jc w:val="both"/>
        <w:rPr>
          <w:rFonts w:ascii="Times New Roman" w:hAnsi="Times New Roman"/>
          <w:sz w:val="20"/>
          <w:szCs w:val="20"/>
          <w:lang w:val="lt-LT"/>
        </w:rPr>
      </w:pPr>
      <w:r>
        <w:rPr>
          <w:rFonts w:ascii="Times New Roman" w:hAnsi="Times New Roman"/>
          <w:noProof/>
          <w:sz w:val="20"/>
          <w:szCs w:val="20"/>
          <w:lang w:val="lt-LT" w:eastAsia="lt-LT"/>
        </w:rPr>
        <w:pict>
          <v:shape id="_x0000_s1039" type="#_x0000_t202" style="position:absolute;left:0;text-align:left;margin-left:336.3pt;margin-top:2pt;width:22.95pt;height:12.35pt;z-index:251660288">
            <v:textbox style="mso-next-textbox:#_x0000_s1039">
              <w:txbxContent>
                <w:p w:rsidR="00436814" w:rsidRDefault="00436814" w:rsidP="00D018E9"/>
              </w:txbxContent>
            </v:textbox>
          </v:shape>
        </w:pict>
      </w:r>
      <w:r w:rsidR="006B6742" w:rsidRPr="001B0A3E">
        <w:rPr>
          <w:rFonts w:ascii="Times New Roman" w:hAnsi="Times New Roman"/>
          <w:sz w:val="20"/>
          <w:szCs w:val="20"/>
          <w:lang w:val="lt-LT"/>
        </w:rPr>
        <w:t xml:space="preserve">                        Suvartojate ir pasenusias</w:t>
      </w:r>
    </w:p>
    <w:p w:rsidR="006B6742" w:rsidRPr="001B0A3E" w:rsidRDefault="006B6742" w:rsidP="001F3E83">
      <w:pPr>
        <w:tabs>
          <w:tab w:val="center" w:pos="4320"/>
        </w:tabs>
        <w:spacing w:after="0" w:line="360" w:lineRule="auto"/>
        <w:ind w:firstLine="851"/>
        <w:jc w:val="both"/>
        <w:rPr>
          <w:rFonts w:ascii="Times New Roman" w:hAnsi="Times New Roman"/>
          <w:sz w:val="20"/>
          <w:szCs w:val="20"/>
          <w:lang w:val="lt-LT"/>
        </w:rPr>
      </w:pPr>
      <w:r w:rsidRPr="001B0A3E">
        <w:rPr>
          <w:rFonts w:ascii="Times New Roman" w:hAnsi="Times New Roman"/>
          <w:sz w:val="20"/>
          <w:szCs w:val="20"/>
          <w:lang w:val="lt-LT"/>
        </w:rPr>
        <w:t xml:space="preserve">                        Kita................................</w:t>
      </w:r>
    </w:p>
    <w:p w:rsidR="00987B34" w:rsidRPr="001B0A3E" w:rsidRDefault="00987B34" w:rsidP="00A02C2C">
      <w:pPr>
        <w:tabs>
          <w:tab w:val="center" w:pos="4320"/>
        </w:tabs>
        <w:spacing w:after="0" w:line="360" w:lineRule="auto"/>
        <w:jc w:val="both"/>
        <w:rPr>
          <w:rFonts w:ascii="Times New Roman" w:hAnsi="Times New Roman"/>
          <w:sz w:val="20"/>
          <w:szCs w:val="20"/>
          <w:lang w:val="lt-LT"/>
        </w:rPr>
      </w:pPr>
    </w:p>
    <w:p w:rsidR="006B6742" w:rsidRPr="001B0A3E" w:rsidRDefault="00B15B15" w:rsidP="001F3E83">
      <w:pPr>
        <w:tabs>
          <w:tab w:val="center" w:pos="4320"/>
        </w:tabs>
        <w:spacing w:after="0" w:line="360" w:lineRule="auto"/>
        <w:ind w:firstLine="851"/>
        <w:jc w:val="both"/>
        <w:rPr>
          <w:rFonts w:ascii="Times New Roman" w:hAnsi="Times New Roman"/>
          <w:sz w:val="20"/>
          <w:szCs w:val="20"/>
          <w:lang w:val="lt-LT"/>
        </w:rPr>
      </w:pPr>
      <w:r>
        <w:rPr>
          <w:rFonts w:ascii="Times New Roman" w:hAnsi="Times New Roman"/>
          <w:noProof/>
          <w:sz w:val="20"/>
          <w:szCs w:val="20"/>
          <w:lang w:val="lt-LT" w:eastAsia="lt-LT"/>
        </w:rPr>
        <w:pict>
          <v:shape id="_x0000_s1049" type="#_x0000_t202" style="position:absolute;left:0;text-align:left;margin-left:348.3pt;margin-top:11.1pt;width:22.95pt;height:13.05pt;z-index:251662336">
            <v:textbox style="mso-next-textbox:#_x0000_s1049">
              <w:txbxContent>
                <w:p w:rsidR="00436814" w:rsidRDefault="00436814" w:rsidP="00A02C2C"/>
              </w:txbxContent>
            </v:textbox>
          </v:shape>
        </w:pict>
      </w:r>
      <w:r w:rsidR="006B6742" w:rsidRPr="001B0A3E">
        <w:rPr>
          <w:rFonts w:ascii="Times New Roman" w:hAnsi="Times New Roman"/>
          <w:sz w:val="20"/>
          <w:szCs w:val="20"/>
          <w:lang w:val="lt-LT"/>
        </w:rPr>
        <w:t>10. Iš ko išmokote gydytis vaistažolėmis? :</w:t>
      </w:r>
    </w:p>
    <w:p w:rsidR="006B6742" w:rsidRPr="001B0A3E" w:rsidRDefault="00B15B15" w:rsidP="001F3E83">
      <w:pPr>
        <w:tabs>
          <w:tab w:val="center" w:pos="4320"/>
        </w:tabs>
        <w:spacing w:after="0" w:line="360" w:lineRule="auto"/>
        <w:ind w:firstLine="851"/>
        <w:jc w:val="both"/>
        <w:rPr>
          <w:rFonts w:ascii="Times New Roman" w:hAnsi="Times New Roman"/>
          <w:sz w:val="20"/>
          <w:szCs w:val="20"/>
          <w:lang w:val="lt-LT"/>
        </w:rPr>
      </w:pPr>
      <w:r>
        <w:rPr>
          <w:rFonts w:ascii="Times New Roman" w:hAnsi="Times New Roman"/>
          <w:noProof/>
          <w:sz w:val="20"/>
          <w:szCs w:val="20"/>
          <w:lang w:val="lt-LT" w:eastAsia="lt-LT"/>
        </w:rPr>
        <w:pict>
          <v:shape id="_x0000_s1050" type="#_x0000_t202" style="position:absolute;left:0;text-align:left;margin-left:348.3pt;margin-top:12.15pt;width:22.95pt;height:13.05pt;z-index:251663360">
            <v:textbox style="mso-next-textbox:#_x0000_s1050">
              <w:txbxContent>
                <w:p w:rsidR="00436814" w:rsidRDefault="00436814" w:rsidP="00A02C2C"/>
              </w:txbxContent>
            </v:textbox>
          </v:shape>
        </w:pict>
      </w:r>
      <w:r w:rsidR="006B6742" w:rsidRPr="001B0A3E">
        <w:rPr>
          <w:rFonts w:ascii="Times New Roman" w:hAnsi="Times New Roman"/>
          <w:sz w:val="20"/>
          <w:szCs w:val="20"/>
          <w:lang w:val="lt-LT"/>
        </w:rPr>
        <w:t xml:space="preserve">                        Reklamos</w:t>
      </w:r>
    </w:p>
    <w:p w:rsidR="006B6742" w:rsidRPr="001B0A3E" w:rsidRDefault="00B15B15" w:rsidP="001F3E83">
      <w:pPr>
        <w:tabs>
          <w:tab w:val="center" w:pos="4320"/>
        </w:tabs>
        <w:spacing w:after="0" w:line="360" w:lineRule="auto"/>
        <w:ind w:firstLine="851"/>
        <w:jc w:val="both"/>
        <w:rPr>
          <w:rFonts w:ascii="Times New Roman" w:hAnsi="Times New Roman"/>
          <w:sz w:val="20"/>
          <w:szCs w:val="20"/>
          <w:lang w:val="lt-LT"/>
        </w:rPr>
      </w:pPr>
      <w:r>
        <w:rPr>
          <w:rFonts w:ascii="Times New Roman" w:hAnsi="Times New Roman"/>
          <w:noProof/>
          <w:sz w:val="20"/>
          <w:szCs w:val="20"/>
          <w:lang w:val="lt-LT" w:eastAsia="lt-LT"/>
        </w:rPr>
        <w:pict>
          <v:shape id="_x0000_s1051" type="#_x0000_t202" style="position:absolute;left:0;text-align:left;margin-left:348.3pt;margin-top:13.05pt;width:22.95pt;height:13.05pt;z-index:251664384">
            <v:textbox style="mso-next-textbox:#_x0000_s1051">
              <w:txbxContent>
                <w:p w:rsidR="00436814" w:rsidRDefault="00436814" w:rsidP="00A02C2C"/>
              </w:txbxContent>
            </v:textbox>
          </v:shape>
        </w:pict>
      </w:r>
      <w:r w:rsidR="006B6742" w:rsidRPr="001B0A3E">
        <w:rPr>
          <w:rFonts w:ascii="Times New Roman" w:hAnsi="Times New Roman"/>
          <w:sz w:val="20"/>
          <w:szCs w:val="20"/>
          <w:lang w:val="lt-LT"/>
        </w:rPr>
        <w:t xml:space="preserve">                        Šeimos gydytojo, vaistininko</w:t>
      </w:r>
    </w:p>
    <w:p w:rsidR="006B6742" w:rsidRPr="001B0A3E" w:rsidRDefault="00B15B15" w:rsidP="001F3E83">
      <w:pPr>
        <w:tabs>
          <w:tab w:val="center" w:pos="4320"/>
        </w:tabs>
        <w:spacing w:after="0" w:line="360" w:lineRule="auto"/>
        <w:ind w:firstLine="851"/>
        <w:jc w:val="both"/>
        <w:rPr>
          <w:rFonts w:ascii="Times New Roman" w:hAnsi="Times New Roman"/>
          <w:sz w:val="20"/>
          <w:szCs w:val="20"/>
          <w:lang w:val="lt-LT"/>
        </w:rPr>
      </w:pPr>
      <w:r>
        <w:rPr>
          <w:rFonts w:ascii="Times New Roman" w:hAnsi="Times New Roman"/>
          <w:noProof/>
          <w:sz w:val="20"/>
          <w:szCs w:val="20"/>
          <w:lang w:val="lt-LT" w:eastAsia="lt-LT"/>
        </w:rPr>
        <w:pict>
          <v:shape id="_x0000_s1052" type="#_x0000_t202" style="position:absolute;left:0;text-align:left;margin-left:348.3pt;margin-top:15.3pt;width:22.95pt;height:13.05pt;z-index:251665408">
            <v:textbox style="mso-next-textbox:#_x0000_s1052">
              <w:txbxContent>
                <w:p w:rsidR="00436814" w:rsidRDefault="00436814" w:rsidP="00A02C2C"/>
              </w:txbxContent>
            </v:textbox>
          </v:shape>
        </w:pict>
      </w:r>
      <w:r w:rsidR="006B6742" w:rsidRPr="001B0A3E">
        <w:rPr>
          <w:rFonts w:ascii="Times New Roman" w:hAnsi="Times New Roman"/>
          <w:sz w:val="20"/>
          <w:szCs w:val="20"/>
          <w:lang w:val="lt-LT"/>
        </w:rPr>
        <w:t xml:space="preserve">                        Knygų, žurnalų, laikraščių, interneto, radijo, televizijos</w:t>
      </w:r>
    </w:p>
    <w:p w:rsidR="006B6742" w:rsidRPr="001B0A3E" w:rsidRDefault="006B6742" w:rsidP="001F3E83">
      <w:pPr>
        <w:tabs>
          <w:tab w:val="center" w:pos="4320"/>
        </w:tabs>
        <w:spacing w:after="0" w:line="360" w:lineRule="auto"/>
        <w:ind w:firstLine="851"/>
        <w:jc w:val="both"/>
        <w:rPr>
          <w:rFonts w:ascii="Times New Roman" w:hAnsi="Times New Roman"/>
          <w:sz w:val="20"/>
          <w:szCs w:val="20"/>
          <w:lang w:val="lt-LT"/>
        </w:rPr>
      </w:pPr>
      <w:r w:rsidRPr="001B0A3E">
        <w:rPr>
          <w:rFonts w:ascii="Times New Roman" w:hAnsi="Times New Roman"/>
          <w:sz w:val="20"/>
          <w:szCs w:val="20"/>
          <w:lang w:val="lt-LT"/>
        </w:rPr>
        <w:t xml:space="preserve">                        Pakuotėse esančių informacinių lapelių</w:t>
      </w:r>
    </w:p>
    <w:p w:rsidR="006B6742" w:rsidRPr="001B0A3E" w:rsidRDefault="00B15B15" w:rsidP="001F3E83">
      <w:pPr>
        <w:tabs>
          <w:tab w:val="center" w:pos="4320"/>
        </w:tabs>
        <w:spacing w:after="0" w:line="360" w:lineRule="auto"/>
        <w:ind w:firstLine="851"/>
        <w:jc w:val="both"/>
        <w:rPr>
          <w:rFonts w:ascii="Times New Roman" w:hAnsi="Times New Roman"/>
          <w:sz w:val="20"/>
          <w:szCs w:val="20"/>
          <w:lang w:val="lt-LT"/>
        </w:rPr>
      </w:pPr>
      <w:r>
        <w:rPr>
          <w:rFonts w:ascii="Times New Roman" w:hAnsi="Times New Roman"/>
          <w:noProof/>
          <w:sz w:val="20"/>
          <w:szCs w:val="20"/>
          <w:lang w:val="lt-LT" w:eastAsia="lt-LT"/>
        </w:rPr>
        <w:pict>
          <v:shape id="_x0000_s1053" type="#_x0000_t202" style="position:absolute;left:0;text-align:left;margin-left:348.3pt;margin-top:.75pt;width:22.95pt;height:13.05pt;z-index:251666432">
            <v:textbox style="mso-next-textbox:#_x0000_s1053">
              <w:txbxContent>
                <w:p w:rsidR="00436814" w:rsidRDefault="00436814" w:rsidP="00A02C2C"/>
              </w:txbxContent>
            </v:textbox>
          </v:shape>
        </w:pict>
      </w:r>
      <w:r w:rsidR="006B6742" w:rsidRPr="001B0A3E">
        <w:rPr>
          <w:rFonts w:ascii="Times New Roman" w:hAnsi="Times New Roman"/>
          <w:sz w:val="20"/>
          <w:szCs w:val="20"/>
          <w:lang w:val="lt-LT"/>
        </w:rPr>
        <w:t xml:space="preserve">                        Tėvų, senelių, kaimynų</w:t>
      </w:r>
    </w:p>
    <w:p w:rsidR="006B6742" w:rsidRPr="001B0A3E" w:rsidRDefault="00B15B15" w:rsidP="001F3E83">
      <w:pPr>
        <w:tabs>
          <w:tab w:val="center" w:pos="4320"/>
        </w:tabs>
        <w:spacing w:after="0" w:line="360" w:lineRule="auto"/>
        <w:ind w:firstLine="851"/>
        <w:jc w:val="both"/>
        <w:rPr>
          <w:rFonts w:ascii="Times New Roman" w:hAnsi="Times New Roman"/>
          <w:sz w:val="20"/>
          <w:szCs w:val="20"/>
          <w:lang w:val="lt-LT"/>
        </w:rPr>
      </w:pPr>
      <w:r>
        <w:rPr>
          <w:rFonts w:ascii="Times New Roman" w:hAnsi="Times New Roman"/>
          <w:noProof/>
          <w:sz w:val="20"/>
          <w:szCs w:val="20"/>
          <w:lang w:val="lt-LT" w:eastAsia="lt-LT"/>
        </w:rPr>
        <w:lastRenderedPageBreak/>
        <w:pict>
          <v:shape id="_x0000_s1054" type="#_x0000_t202" style="position:absolute;left:0;text-align:left;margin-left:385.55pt;margin-top:14.85pt;width:22.95pt;height:13.05pt;z-index:251667456">
            <v:textbox style="mso-next-textbox:#_x0000_s1054">
              <w:txbxContent>
                <w:p w:rsidR="00436814" w:rsidRDefault="00436814" w:rsidP="00A02C2C"/>
              </w:txbxContent>
            </v:textbox>
          </v:shape>
        </w:pict>
      </w:r>
      <w:r w:rsidR="006B6742" w:rsidRPr="001B0A3E">
        <w:rPr>
          <w:rFonts w:ascii="Times New Roman" w:hAnsi="Times New Roman"/>
          <w:sz w:val="20"/>
          <w:szCs w:val="20"/>
          <w:lang w:val="lt-LT"/>
        </w:rPr>
        <w:t xml:space="preserve">                        Kita..........................................................</w:t>
      </w:r>
    </w:p>
    <w:p w:rsidR="006B6742" w:rsidRPr="001B0A3E" w:rsidRDefault="00B15B15" w:rsidP="001F3E83">
      <w:pPr>
        <w:tabs>
          <w:tab w:val="center" w:pos="4320"/>
        </w:tabs>
        <w:spacing w:after="0" w:line="360" w:lineRule="auto"/>
        <w:ind w:firstLine="851"/>
        <w:jc w:val="both"/>
        <w:rPr>
          <w:rFonts w:ascii="Times New Roman" w:hAnsi="Times New Roman"/>
          <w:sz w:val="20"/>
          <w:szCs w:val="20"/>
          <w:lang w:val="lt-LT"/>
        </w:rPr>
      </w:pPr>
      <w:r>
        <w:rPr>
          <w:rFonts w:ascii="Times New Roman" w:hAnsi="Times New Roman"/>
          <w:noProof/>
          <w:sz w:val="20"/>
          <w:szCs w:val="20"/>
          <w:lang w:val="lt-LT" w:eastAsia="lt-LT"/>
        </w:rPr>
        <w:pict>
          <v:shape id="_x0000_s1057" type="#_x0000_t202" style="position:absolute;left:0;text-align:left;margin-left:385.55pt;margin-top:10.65pt;width:22.95pt;height:13.05pt;z-index:251671552">
            <v:textbox style="mso-next-textbox:#_x0000_s1057">
              <w:txbxContent>
                <w:p w:rsidR="00436814" w:rsidRDefault="00436814" w:rsidP="0008352B"/>
              </w:txbxContent>
            </v:textbox>
          </v:shape>
        </w:pict>
      </w:r>
      <w:r w:rsidR="006B6742" w:rsidRPr="001B0A3E">
        <w:rPr>
          <w:rFonts w:ascii="Times New Roman" w:hAnsi="Times New Roman"/>
          <w:sz w:val="20"/>
          <w:szCs w:val="20"/>
          <w:lang w:val="lt-LT"/>
        </w:rPr>
        <w:t>11. Ar gydymosi vaistažolėmis patirtį per</w:t>
      </w:r>
      <w:r w:rsidR="00D018E9" w:rsidRPr="001B0A3E">
        <w:rPr>
          <w:rFonts w:ascii="Times New Roman" w:hAnsi="Times New Roman"/>
          <w:sz w:val="20"/>
          <w:szCs w:val="20"/>
          <w:lang w:val="lt-LT"/>
        </w:rPr>
        <w:t xml:space="preserve">duotate kitiems asmenims? </w:t>
      </w:r>
      <w:r w:rsidR="00F55C61" w:rsidRPr="001B0A3E">
        <w:rPr>
          <w:rFonts w:ascii="Times New Roman" w:hAnsi="Times New Roman"/>
          <w:sz w:val="20"/>
          <w:szCs w:val="20"/>
          <w:lang w:val="lt-LT"/>
        </w:rPr>
        <w:t xml:space="preserve"> </w:t>
      </w:r>
      <w:r w:rsidR="00D018E9" w:rsidRPr="001B0A3E">
        <w:rPr>
          <w:rFonts w:ascii="Times New Roman" w:hAnsi="Times New Roman"/>
          <w:sz w:val="20"/>
          <w:szCs w:val="20"/>
          <w:lang w:val="lt-LT"/>
        </w:rPr>
        <w:t xml:space="preserve">Taip </w:t>
      </w:r>
    </w:p>
    <w:p w:rsidR="006B6742" w:rsidRPr="001B0A3E" w:rsidRDefault="00D018E9" w:rsidP="001F3E83">
      <w:pPr>
        <w:tabs>
          <w:tab w:val="center" w:pos="4320"/>
        </w:tabs>
        <w:spacing w:after="0" w:line="360" w:lineRule="auto"/>
        <w:jc w:val="both"/>
        <w:rPr>
          <w:rFonts w:ascii="Times New Roman" w:hAnsi="Times New Roman"/>
          <w:sz w:val="20"/>
          <w:szCs w:val="20"/>
          <w:lang w:val="lt-LT"/>
        </w:rPr>
      </w:pPr>
      <w:r w:rsidRPr="001B0A3E">
        <w:rPr>
          <w:rFonts w:ascii="Times New Roman" w:hAnsi="Times New Roman"/>
          <w:sz w:val="20"/>
          <w:szCs w:val="20"/>
          <w:lang w:val="lt-LT"/>
        </w:rPr>
        <w:t xml:space="preserve">                                                                       </w:t>
      </w:r>
      <w:r w:rsidR="007479B5">
        <w:rPr>
          <w:rFonts w:ascii="Times New Roman" w:hAnsi="Times New Roman"/>
          <w:sz w:val="20"/>
          <w:szCs w:val="20"/>
          <w:lang w:val="lt-LT"/>
        </w:rPr>
        <w:t xml:space="preserve">                      </w:t>
      </w:r>
      <w:r w:rsidR="00560D45">
        <w:rPr>
          <w:rFonts w:ascii="Times New Roman" w:hAnsi="Times New Roman"/>
          <w:sz w:val="20"/>
          <w:szCs w:val="20"/>
          <w:lang w:val="lt-LT"/>
        </w:rPr>
        <w:t xml:space="preserve">        </w:t>
      </w:r>
      <w:r w:rsidR="00B36015">
        <w:rPr>
          <w:rFonts w:ascii="Times New Roman" w:hAnsi="Times New Roman"/>
          <w:sz w:val="20"/>
          <w:szCs w:val="20"/>
          <w:lang w:val="lt-LT"/>
        </w:rPr>
        <w:t xml:space="preserve">   </w:t>
      </w:r>
      <w:r w:rsidRPr="001B0A3E">
        <w:rPr>
          <w:rFonts w:ascii="Times New Roman" w:hAnsi="Times New Roman"/>
          <w:sz w:val="20"/>
          <w:szCs w:val="20"/>
          <w:lang w:val="lt-LT"/>
        </w:rPr>
        <w:t>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6"/>
        <w:gridCol w:w="1481"/>
        <w:gridCol w:w="1503"/>
        <w:gridCol w:w="1563"/>
        <w:gridCol w:w="2561"/>
      </w:tblGrid>
      <w:tr w:rsidR="006B6742" w:rsidRPr="001B0A3E">
        <w:tc>
          <w:tcPr>
            <w:tcW w:w="0" w:type="auto"/>
            <w:gridSpan w:val="2"/>
          </w:tcPr>
          <w:p w:rsidR="006B6742" w:rsidRPr="001B0A3E" w:rsidRDefault="006B6742" w:rsidP="00697F49">
            <w:pPr>
              <w:tabs>
                <w:tab w:val="center" w:pos="4320"/>
              </w:tabs>
              <w:spacing w:after="0" w:line="360" w:lineRule="auto"/>
              <w:jc w:val="both"/>
              <w:rPr>
                <w:rFonts w:ascii="Times New Roman" w:hAnsi="Times New Roman"/>
                <w:b/>
                <w:sz w:val="20"/>
                <w:szCs w:val="20"/>
                <w:lang w:val="lt-LT"/>
              </w:rPr>
            </w:pPr>
            <w:r w:rsidRPr="001B0A3E">
              <w:rPr>
                <w:rFonts w:ascii="Times New Roman" w:hAnsi="Times New Roman"/>
                <w:b/>
                <w:sz w:val="20"/>
                <w:szCs w:val="20"/>
                <w:lang w:val="lt-LT"/>
              </w:rPr>
              <w:t>Augalai</w:t>
            </w:r>
          </w:p>
        </w:tc>
        <w:tc>
          <w:tcPr>
            <w:tcW w:w="0" w:type="auto"/>
          </w:tcPr>
          <w:p w:rsidR="006B6742" w:rsidRPr="001B0A3E" w:rsidRDefault="006B6742" w:rsidP="00697F49">
            <w:pPr>
              <w:tabs>
                <w:tab w:val="center" w:pos="4320"/>
              </w:tabs>
              <w:spacing w:after="0" w:line="360" w:lineRule="auto"/>
              <w:jc w:val="both"/>
              <w:rPr>
                <w:rFonts w:ascii="Times New Roman" w:hAnsi="Times New Roman"/>
                <w:b/>
                <w:sz w:val="20"/>
                <w:szCs w:val="20"/>
                <w:lang w:val="lt-LT"/>
              </w:rPr>
            </w:pPr>
            <w:r w:rsidRPr="001B0A3E">
              <w:rPr>
                <w:rFonts w:ascii="Times New Roman" w:hAnsi="Times New Roman"/>
                <w:b/>
                <w:sz w:val="20"/>
                <w:szCs w:val="20"/>
                <w:lang w:val="lt-LT"/>
              </w:rPr>
              <w:t>Grybai</w:t>
            </w:r>
          </w:p>
        </w:tc>
        <w:tc>
          <w:tcPr>
            <w:tcW w:w="0" w:type="auto"/>
          </w:tcPr>
          <w:p w:rsidR="006B6742" w:rsidRPr="001B0A3E" w:rsidRDefault="006B6742" w:rsidP="00697F49">
            <w:pPr>
              <w:tabs>
                <w:tab w:val="center" w:pos="4320"/>
              </w:tabs>
              <w:spacing w:after="0" w:line="240" w:lineRule="auto"/>
              <w:jc w:val="both"/>
              <w:rPr>
                <w:rFonts w:ascii="Times New Roman" w:hAnsi="Times New Roman"/>
                <w:b/>
                <w:sz w:val="20"/>
                <w:szCs w:val="20"/>
                <w:lang w:val="lt-LT"/>
              </w:rPr>
            </w:pPr>
            <w:r w:rsidRPr="001B0A3E">
              <w:rPr>
                <w:rFonts w:ascii="Times New Roman" w:hAnsi="Times New Roman"/>
                <w:b/>
                <w:sz w:val="20"/>
                <w:szCs w:val="20"/>
                <w:lang w:val="lt-LT"/>
              </w:rPr>
              <w:t>Gyvūnai ir jų dalys</w:t>
            </w:r>
          </w:p>
        </w:tc>
        <w:tc>
          <w:tcPr>
            <w:tcW w:w="0" w:type="auto"/>
          </w:tcPr>
          <w:p w:rsidR="006B6742" w:rsidRPr="001B0A3E" w:rsidRDefault="006B6742" w:rsidP="00697F49">
            <w:pPr>
              <w:tabs>
                <w:tab w:val="center" w:pos="4320"/>
              </w:tabs>
              <w:spacing w:after="0" w:line="240" w:lineRule="auto"/>
              <w:jc w:val="both"/>
              <w:rPr>
                <w:rFonts w:ascii="Times New Roman" w:hAnsi="Times New Roman"/>
                <w:b/>
                <w:sz w:val="20"/>
                <w:szCs w:val="20"/>
                <w:lang w:val="lt-LT"/>
              </w:rPr>
            </w:pPr>
            <w:r w:rsidRPr="001B0A3E">
              <w:rPr>
                <w:rFonts w:ascii="Times New Roman" w:hAnsi="Times New Roman"/>
                <w:b/>
                <w:sz w:val="20"/>
                <w:szCs w:val="20"/>
                <w:lang w:val="lt-LT"/>
              </w:rPr>
              <w:t>Meiliavaisčiai, smilkymai ir kiti prietarai</w:t>
            </w:r>
          </w:p>
        </w:tc>
      </w:tr>
      <w:tr w:rsidR="006B6742" w:rsidRPr="001B0A3E">
        <w:trPr>
          <w:trHeight w:val="805"/>
        </w:trPr>
        <w:tc>
          <w:tcPr>
            <w:tcW w:w="0" w:type="auto"/>
          </w:tcPr>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Liaudiški pavadinimai</w:t>
            </w:r>
          </w:p>
        </w:tc>
        <w:tc>
          <w:tcPr>
            <w:tcW w:w="0" w:type="auto"/>
          </w:tcPr>
          <w:p w:rsidR="006B6742" w:rsidRPr="001B0A3E" w:rsidRDefault="006B6742" w:rsidP="00697F49">
            <w:pPr>
              <w:tabs>
                <w:tab w:val="center" w:pos="4320"/>
              </w:tabs>
              <w:spacing w:after="0" w:line="240" w:lineRule="auto"/>
              <w:ind w:firstLine="851"/>
              <w:jc w:val="both"/>
              <w:rPr>
                <w:rFonts w:ascii="Times New Roman" w:hAnsi="Times New Roman"/>
                <w:sz w:val="20"/>
                <w:szCs w:val="20"/>
                <w:lang w:val="lt-LT"/>
              </w:rPr>
            </w:pPr>
          </w:p>
        </w:tc>
        <w:tc>
          <w:tcPr>
            <w:tcW w:w="0" w:type="auto"/>
          </w:tcPr>
          <w:p w:rsidR="006B6742" w:rsidRPr="001B0A3E" w:rsidRDefault="006B6742" w:rsidP="00697F49">
            <w:pPr>
              <w:tabs>
                <w:tab w:val="center" w:pos="4320"/>
              </w:tabs>
              <w:spacing w:after="0" w:line="240" w:lineRule="auto"/>
              <w:ind w:firstLine="851"/>
              <w:jc w:val="both"/>
              <w:rPr>
                <w:rFonts w:ascii="Times New Roman" w:hAnsi="Times New Roman"/>
                <w:sz w:val="20"/>
                <w:szCs w:val="20"/>
                <w:lang w:val="lt-LT"/>
              </w:rPr>
            </w:pPr>
          </w:p>
        </w:tc>
        <w:tc>
          <w:tcPr>
            <w:tcW w:w="0" w:type="auto"/>
          </w:tcPr>
          <w:p w:rsidR="006B6742" w:rsidRPr="001B0A3E" w:rsidRDefault="006B6742" w:rsidP="00697F49">
            <w:pPr>
              <w:tabs>
                <w:tab w:val="center" w:pos="4320"/>
              </w:tabs>
              <w:spacing w:after="0" w:line="240" w:lineRule="auto"/>
              <w:ind w:firstLine="851"/>
              <w:jc w:val="both"/>
              <w:rPr>
                <w:rFonts w:ascii="Times New Roman" w:hAnsi="Times New Roman"/>
                <w:sz w:val="20"/>
                <w:szCs w:val="20"/>
                <w:lang w:val="lt-LT"/>
              </w:rPr>
            </w:pPr>
          </w:p>
        </w:tc>
        <w:tc>
          <w:tcPr>
            <w:tcW w:w="0" w:type="auto"/>
          </w:tcPr>
          <w:p w:rsidR="006B6742" w:rsidRPr="001B0A3E" w:rsidRDefault="006B6742" w:rsidP="00697F49">
            <w:pPr>
              <w:tabs>
                <w:tab w:val="center" w:pos="4320"/>
              </w:tabs>
              <w:spacing w:after="0" w:line="240" w:lineRule="auto"/>
              <w:ind w:firstLine="851"/>
              <w:jc w:val="both"/>
              <w:rPr>
                <w:rFonts w:ascii="Times New Roman" w:hAnsi="Times New Roman"/>
                <w:sz w:val="20"/>
                <w:szCs w:val="20"/>
                <w:lang w:val="lt-LT"/>
              </w:rPr>
            </w:pPr>
          </w:p>
        </w:tc>
      </w:tr>
      <w:tr w:rsidR="006B6742" w:rsidRPr="001B0A3E">
        <w:trPr>
          <w:trHeight w:val="415"/>
        </w:trPr>
        <w:tc>
          <w:tcPr>
            <w:tcW w:w="0" w:type="auto"/>
          </w:tcPr>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Botaninis vardas</w:t>
            </w:r>
          </w:p>
        </w:tc>
        <w:tc>
          <w:tcPr>
            <w:tcW w:w="0" w:type="auto"/>
          </w:tcPr>
          <w:p w:rsidR="006B6742" w:rsidRPr="001B0A3E" w:rsidRDefault="006B6742" w:rsidP="00697F49">
            <w:pPr>
              <w:tabs>
                <w:tab w:val="center" w:pos="4320"/>
              </w:tabs>
              <w:spacing w:after="0" w:line="240" w:lineRule="auto"/>
              <w:ind w:firstLine="851"/>
              <w:jc w:val="both"/>
              <w:rPr>
                <w:rFonts w:ascii="Times New Roman" w:hAnsi="Times New Roman"/>
                <w:sz w:val="20"/>
                <w:szCs w:val="20"/>
                <w:lang w:val="lt-LT"/>
              </w:rPr>
            </w:pPr>
          </w:p>
          <w:p w:rsidR="006B6742" w:rsidRPr="001B0A3E" w:rsidRDefault="006B6742" w:rsidP="00697F49">
            <w:pPr>
              <w:tabs>
                <w:tab w:val="center" w:pos="4320"/>
              </w:tabs>
              <w:spacing w:after="0" w:line="240" w:lineRule="auto"/>
              <w:ind w:firstLine="851"/>
              <w:jc w:val="both"/>
              <w:rPr>
                <w:rFonts w:ascii="Times New Roman" w:hAnsi="Times New Roman"/>
                <w:sz w:val="20"/>
                <w:szCs w:val="20"/>
                <w:lang w:val="lt-LT"/>
              </w:rPr>
            </w:pPr>
          </w:p>
        </w:tc>
        <w:tc>
          <w:tcPr>
            <w:tcW w:w="0" w:type="auto"/>
          </w:tcPr>
          <w:p w:rsidR="006B6742" w:rsidRPr="001B0A3E" w:rsidRDefault="006B6742" w:rsidP="00697F49">
            <w:pPr>
              <w:tabs>
                <w:tab w:val="center" w:pos="4320"/>
              </w:tabs>
              <w:spacing w:after="0" w:line="240" w:lineRule="auto"/>
              <w:ind w:firstLine="851"/>
              <w:jc w:val="both"/>
              <w:rPr>
                <w:rFonts w:ascii="Times New Roman" w:hAnsi="Times New Roman"/>
                <w:sz w:val="20"/>
                <w:szCs w:val="20"/>
                <w:lang w:val="lt-LT"/>
              </w:rPr>
            </w:pPr>
          </w:p>
        </w:tc>
        <w:tc>
          <w:tcPr>
            <w:tcW w:w="0" w:type="auto"/>
          </w:tcPr>
          <w:p w:rsidR="006B6742" w:rsidRPr="001B0A3E" w:rsidRDefault="006B6742" w:rsidP="00697F49">
            <w:pPr>
              <w:tabs>
                <w:tab w:val="center" w:pos="4320"/>
              </w:tabs>
              <w:spacing w:after="0" w:line="240" w:lineRule="auto"/>
              <w:ind w:firstLine="851"/>
              <w:jc w:val="both"/>
              <w:rPr>
                <w:rFonts w:ascii="Times New Roman" w:hAnsi="Times New Roman"/>
                <w:sz w:val="20"/>
                <w:szCs w:val="20"/>
                <w:lang w:val="lt-LT"/>
              </w:rPr>
            </w:pPr>
          </w:p>
        </w:tc>
        <w:tc>
          <w:tcPr>
            <w:tcW w:w="0" w:type="auto"/>
          </w:tcPr>
          <w:p w:rsidR="006B6742" w:rsidRPr="001B0A3E" w:rsidRDefault="006B6742" w:rsidP="00697F49">
            <w:pPr>
              <w:tabs>
                <w:tab w:val="center" w:pos="4320"/>
              </w:tabs>
              <w:spacing w:after="0" w:line="240" w:lineRule="auto"/>
              <w:ind w:firstLine="851"/>
              <w:jc w:val="both"/>
              <w:rPr>
                <w:rFonts w:ascii="Times New Roman" w:hAnsi="Times New Roman"/>
                <w:sz w:val="20"/>
                <w:szCs w:val="20"/>
                <w:lang w:val="lt-LT"/>
              </w:rPr>
            </w:pPr>
          </w:p>
        </w:tc>
      </w:tr>
      <w:tr w:rsidR="006B6742" w:rsidRPr="001B0A3E">
        <w:trPr>
          <w:trHeight w:val="2214"/>
        </w:trPr>
        <w:tc>
          <w:tcPr>
            <w:tcW w:w="0" w:type="auto"/>
          </w:tcPr>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Vartojama dalis</w:t>
            </w:r>
          </w:p>
        </w:tc>
        <w:tc>
          <w:tcPr>
            <w:tcW w:w="0" w:type="auto"/>
          </w:tcPr>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Žiedai</w:t>
            </w:r>
          </w:p>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Lapai</w:t>
            </w:r>
          </w:p>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Šaknys</w:t>
            </w:r>
          </w:p>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Sėklos</w:t>
            </w:r>
          </w:p>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Vaisiai</w:t>
            </w:r>
          </w:p>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Žievė</w:t>
            </w:r>
          </w:p>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Pumpurai</w:t>
            </w:r>
          </w:p>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Metūgliai</w:t>
            </w:r>
          </w:p>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Visas augalas</w:t>
            </w:r>
          </w:p>
        </w:tc>
        <w:tc>
          <w:tcPr>
            <w:tcW w:w="0" w:type="auto"/>
          </w:tcPr>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Viršžeminė dalis</w:t>
            </w:r>
          </w:p>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Požeminė dalis</w:t>
            </w:r>
          </w:p>
        </w:tc>
        <w:tc>
          <w:tcPr>
            <w:tcW w:w="0" w:type="auto"/>
          </w:tcPr>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Oda</w:t>
            </w:r>
          </w:p>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Kaulai</w:t>
            </w:r>
          </w:p>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Nagai. Ragai,dantys</w:t>
            </w:r>
          </w:p>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Kūno skysčiai</w:t>
            </w:r>
          </w:p>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Išskyros</w:t>
            </w:r>
          </w:p>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Vidaus organai</w:t>
            </w:r>
          </w:p>
          <w:p w:rsidR="006B6742" w:rsidRPr="001B0A3E" w:rsidRDefault="006B6742" w:rsidP="00697F49">
            <w:pPr>
              <w:tabs>
                <w:tab w:val="center" w:pos="4320"/>
              </w:tabs>
              <w:spacing w:after="0" w:line="240" w:lineRule="auto"/>
              <w:ind w:firstLine="851"/>
              <w:jc w:val="both"/>
              <w:rPr>
                <w:rFonts w:ascii="Times New Roman" w:hAnsi="Times New Roman"/>
                <w:sz w:val="20"/>
                <w:szCs w:val="20"/>
                <w:lang w:val="lt-LT"/>
              </w:rPr>
            </w:pPr>
          </w:p>
        </w:tc>
        <w:tc>
          <w:tcPr>
            <w:tcW w:w="0" w:type="auto"/>
          </w:tcPr>
          <w:p w:rsidR="0008352B" w:rsidRDefault="0008352B" w:rsidP="00697F49">
            <w:pPr>
              <w:tabs>
                <w:tab w:val="center" w:pos="4320"/>
              </w:tabs>
              <w:spacing w:after="0" w:line="240" w:lineRule="auto"/>
              <w:ind w:firstLine="851"/>
              <w:jc w:val="both"/>
              <w:rPr>
                <w:rFonts w:ascii="Times New Roman" w:hAnsi="Times New Roman"/>
                <w:sz w:val="20"/>
                <w:szCs w:val="20"/>
                <w:lang w:val="lt-LT"/>
              </w:rPr>
            </w:pPr>
          </w:p>
          <w:p w:rsidR="0008352B" w:rsidRPr="0008352B" w:rsidRDefault="0008352B" w:rsidP="0008352B">
            <w:pPr>
              <w:rPr>
                <w:rFonts w:ascii="Times New Roman" w:hAnsi="Times New Roman"/>
                <w:sz w:val="20"/>
                <w:szCs w:val="20"/>
                <w:lang w:val="lt-LT"/>
              </w:rPr>
            </w:pPr>
          </w:p>
          <w:p w:rsidR="0008352B" w:rsidRDefault="0008352B" w:rsidP="0008352B">
            <w:pPr>
              <w:rPr>
                <w:rFonts w:ascii="Times New Roman" w:hAnsi="Times New Roman"/>
                <w:sz w:val="20"/>
                <w:szCs w:val="20"/>
                <w:lang w:val="lt-LT"/>
              </w:rPr>
            </w:pPr>
          </w:p>
          <w:p w:rsidR="006B6742" w:rsidRPr="0008352B" w:rsidRDefault="006B6742" w:rsidP="0008352B">
            <w:pPr>
              <w:jc w:val="right"/>
              <w:rPr>
                <w:rFonts w:ascii="Times New Roman" w:hAnsi="Times New Roman"/>
                <w:sz w:val="20"/>
                <w:szCs w:val="20"/>
                <w:lang w:val="lt-LT"/>
              </w:rPr>
            </w:pPr>
          </w:p>
        </w:tc>
      </w:tr>
      <w:tr w:rsidR="006B6742" w:rsidRPr="001B0A3E">
        <w:tc>
          <w:tcPr>
            <w:tcW w:w="0" w:type="auto"/>
          </w:tcPr>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Paruošimo būdas (užrašyti gamybos būdus)</w:t>
            </w:r>
          </w:p>
        </w:tc>
        <w:tc>
          <w:tcPr>
            <w:tcW w:w="0" w:type="auto"/>
          </w:tcPr>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Arbata</w:t>
            </w:r>
          </w:p>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Užpiltinė su etanoliu</w:t>
            </w:r>
          </w:p>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Kompresai</w:t>
            </w:r>
          </w:p>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Nuoviras</w:t>
            </w:r>
          </w:p>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Sultys</w:t>
            </w:r>
          </w:p>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Milteliai</w:t>
            </w:r>
          </w:p>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Užpilas</w:t>
            </w:r>
          </w:p>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Tepalas</w:t>
            </w:r>
          </w:p>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Kita</w:t>
            </w:r>
          </w:p>
        </w:tc>
        <w:tc>
          <w:tcPr>
            <w:tcW w:w="0" w:type="auto"/>
          </w:tcPr>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Arbata</w:t>
            </w:r>
          </w:p>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Užpiltinė su etanoliu</w:t>
            </w:r>
          </w:p>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Kompresai</w:t>
            </w:r>
          </w:p>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Nuoviras</w:t>
            </w:r>
          </w:p>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Sultys</w:t>
            </w:r>
          </w:p>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Milteliai</w:t>
            </w:r>
          </w:p>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Užpilas</w:t>
            </w:r>
          </w:p>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Tepalas</w:t>
            </w:r>
          </w:p>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Kita</w:t>
            </w:r>
          </w:p>
        </w:tc>
        <w:tc>
          <w:tcPr>
            <w:tcW w:w="0" w:type="auto"/>
          </w:tcPr>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Arbata</w:t>
            </w:r>
          </w:p>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Užpiltinė su etanoliu</w:t>
            </w:r>
          </w:p>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Kompresai</w:t>
            </w:r>
          </w:p>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Nuoviras</w:t>
            </w:r>
          </w:p>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Sultys</w:t>
            </w:r>
          </w:p>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Milteliai</w:t>
            </w:r>
          </w:p>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Užpilas</w:t>
            </w:r>
          </w:p>
          <w:p w:rsidR="006B6742" w:rsidRPr="001B0A3E" w:rsidRDefault="001F3E83"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Tepala</w:t>
            </w:r>
            <w:r w:rsidR="006B6742" w:rsidRPr="001B0A3E">
              <w:rPr>
                <w:rFonts w:ascii="Times New Roman" w:hAnsi="Times New Roman"/>
                <w:sz w:val="20"/>
                <w:szCs w:val="20"/>
                <w:lang w:val="lt-LT"/>
              </w:rPr>
              <w:t>s</w:t>
            </w:r>
          </w:p>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Kita</w:t>
            </w:r>
          </w:p>
        </w:tc>
        <w:tc>
          <w:tcPr>
            <w:tcW w:w="0" w:type="auto"/>
          </w:tcPr>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Arbata</w:t>
            </w:r>
          </w:p>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Užpiltinė su etanoliu</w:t>
            </w:r>
          </w:p>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Kompresai</w:t>
            </w:r>
          </w:p>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Nuoviras</w:t>
            </w:r>
          </w:p>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Sultys</w:t>
            </w:r>
          </w:p>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Milteliai</w:t>
            </w:r>
          </w:p>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Užpilas</w:t>
            </w:r>
          </w:p>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Tepalas</w:t>
            </w:r>
          </w:p>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Kita</w:t>
            </w:r>
          </w:p>
        </w:tc>
      </w:tr>
      <w:tr w:rsidR="006B6742" w:rsidRPr="001B0A3E">
        <w:trPr>
          <w:trHeight w:val="1125"/>
        </w:trPr>
        <w:tc>
          <w:tcPr>
            <w:tcW w:w="0" w:type="auto"/>
          </w:tcPr>
          <w:p w:rsidR="00083731"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Kokioms ligoms gydyti ir kaip juos vartojate?</w:t>
            </w:r>
          </w:p>
          <w:p w:rsidR="006B6742" w:rsidRPr="001B0A3E" w:rsidRDefault="006B6742" w:rsidP="00697F49">
            <w:pPr>
              <w:spacing w:after="0" w:line="240" w:lineRule="auto"/>
              <w:rPr>
                <w:rFonts w:ascii="Times New Roman" w:hAnsi="Times New Roman"/>
                <w:sz w:val="20"/>
                <w:szCs w:val="20"/>
                <w:lang w:val="lt-LT"/>
              </w:rPr>
            </w:pPr>
          </w:p>
        </w:tc>
        <w:tc>
          <w:tcPr>
            <w:tcW w:w="0" w:type="auto"/>
          </w:tcPr>
          <w:p w:rsidR="00083731" w:rsidRPr="001B0A3E" w:rsidRDefault="00083731" w:rsidP="00697F49">
            <w:pPr>
              <w:tabs>
                <w:tab w:val="center" w:pos="4320"/>
              </w:tabs>
              <w:spacing w:after="0" w:line="240" w:lineRule="auto"/>
              <w:jc w:val="both"/>
              <w:rPr>
                <w:rFonts w:ascii="Times New Roman" w:hAnsi="Times New Roman"/>
                <w:sz w:val="20"/>
                <w:szCs w:val="20"/>
                <w:lang w:val="lt-LT"/>
              </w:rPr>
            </w:pPr>
          </w:p>
          <w:p w:rsidR="00083731" w:rsidRPr="001B0A3E" w:rsidRDefault="00083731" w:rsidP="00697F49">
            <w:pPr>
              <w:spacing w:after="0" w:line="240" w:lineRule="auto"/>
              <w:rPr>
                <w:rFonts w:ascii="Times New Roman" w:hAnsi="Times New Roman"/>
                <w:sz w:val="20"/>
                <w:szCs w:val="20"/>
                <w:lang w:val="lt-LT"/>
              </w:rPr>
            </w:pPr>
          </w:p>
          <w:p w:rsidR="006B6742" w:rsidRPr="001B0A3E" w:rsidRDefault="006B6742" w:rsidP="00697F49">
            <w:pPr>
              <w:spacing w:after="0" w:line="240" w:lineRule="auto"/>
              <w:rPr>
                <w:rFonts w:ascii="Times New Roman" w:hAnsi="Times New Roman"/>
                <w:sz w:val="20"/>
                <w:szCs w:val="20"/>
                <w:lang w:val="lt-LT"/>
              </w:rPr>
            </w:pPr>
          </w:p>
        </w:tc>
        <w:tc>
          <w:tcPr>
            <w:tcW w:w="0" w:type="auto"/>
          </w:tcPr>
          <w:p w:rsidR="006B6742" w:rsidRPr="001B0A3E" w:rsidRDefault="006B6742" w:rsidP="00697F49">
            <w:pPr>
              <w:spacing w:after="0" w:line="240" w:lineRule="auto"/>
              <w:rPr>
                <w:rFonts w:ascii="Times New Roman" w:hAnsi="Times New Roman"/>
                <w:sz w:val="20"/>
                <w:szCs w:val="20"/>
                <w:lang w:val="lt-LT"/>
              </w:rPr>
            </w:pPr>
          </w:p>
        </w:tc>
        <w:tc>
          <w:tcPr>
            <w:tcW w:w="0" w:type="auto"/>
          </w:tcPr>
          <w:p w:rsidR="006B6742" w:rsidRPr="001B0A3E" w:rsidRDefault="006B6742" w:rsidP="00697F49">
            <w:pPr>
              <w:spacing w:after="0" w:line="240" w:lineRule="auto"/>
              <w:rPr>
                <w:rFonts w:ascii="Times New Roman" w:hAnsi="Times New Roman"/>
                <w:sz w:val="20"/>
                <w:szCs w:val="20"/>
                <w:lang w:val="lt-LT"/>
              </w:rPr>
            </w:pPr>
          </w:p>
        </w:tc>
        <w:tc>
          <w:tcPr>
            <w:tcW w:w="0" w:type="auto"/>
          </w:tcPr>
          <w:p w:rsidR="00083731" w:rsidRPr="001B0A3E" w:rsidRDefault="00083731" w:rsidP="00697F49">
            <w:pPr>
              <w:tabs>
                <w:tab w:val="center" w:pos="4320"/>
              </w:tabs>
              <w:spacing w:after="0" w:line="240" w:lineRule="auto"/>
              <w:ind w:firstLine="851"/>
              <w:jc w:val="both"/>
              <w:rPr>
                <w:rFonts w:ascii="Times New Roman" w:hAnsi="Times New Roman"/>
                <w:sz w:val="20"/>
                <w:szCs w:val="20"/>
                <w:lang w:val="lt-LT"/>
              </w:rPr>
            </w:pPr>
          </w:p>
          <w:p w:rsidR="00083731" w:rsidRPr="001B0A3E" w:rsidRDefault="00083731" w:rsidP="00697F49">
            <w:pPr>
              <w:spacing w:after="0" w:line="240" w:lineRule="auto"/>
              <w:rPr>
                <w:rFonts w:ascii="Times New Roman" w:hAnsi="Times New Roman"/>
                <w:sz w:val="20"/>
                <w:szCs w:val="20"/>
                <w:lang w:val="lt-LT"/>
              </w:rPr>
            </w:pPr>
          </w:p>
          <w:p w:rsidR="006B6742" w:rsidRPr="001B0A3E" w:rsidRDefault="006B6742" w:rsidP="00697F49">
            <w:pPr>
              <w:spacing w:after="0" w:line="240" w:lineRule="auto"/>
              <w:rPr>
                <w:rFonts w:ascii="Times New Roman" w:hAnsi="Times New Roman"/>
                <w:sz w:val="20"/>
                <w:szCs w:val="20"/>
                <w:lang w:val="lt-LT"/>
              </w:rPr>
            </w:pPr>
          </w:p>
        </w:tc>
      </w:tr>
      <w:tr w:rsidR="006B6742" w:rsidRPr="001B0A3E">
        <w:trPr>
          <w:trHeight w:val="1128"/>
        </w:trPr>
        <w:tc>
          <w:tcPr>
            <w:tcW w:w="0" w:type="auto"/>
          </w:tcPr>
          <w:p w:rsidR="006B6742" w:rsidRPr="001B0A3E" w:rsidRDefault="006B6742" w:rsidP="00697F49">
            <w:pPr>
              <w:tabs>
                <w:tab w:val="center" w:pos="4320"/>
              </w:tabs>
              <w:spacing w:after="0" w:line="240" w:lineRule="auto"/>
              <w:jc w:val="both"/>
              <w:rPr>
                <w:rFonts w:ascii="Times New Roman" w:hAnsi="Times New Roman"/>
                <w:sz w:val="20"/>
                <w:szCs w:val="20"/>
                <w:lang w:val="lt-LT"/>
              </w:rPr>
            </w:pPr>
            <w:r w:rsidRPr="001B0A3E">
              <w:rPr>
                <w:rFonts w:ascii="Times New Roman" w:hAnsi="Times New Roman"/>
                <w:sz w:val="20"/>
                <w:szCs w:val="20"/>
                <w:lang w:val="lt-LT"/>
              </w:rPr>
              <w:t>Mišiniai (užrašyti mišinių sudėtį ir gamybos būdus)</w:t>
            </w:r>
          </w:p>
        </w:tc>
        <w:tc>
          <w:tcPr>
            <w:tcW w:w="0" w:type="auto"/>
          </w:tcPr>
          <w:p w:rsidR="006B6742" w:rsidRPr="001B0A3E" w:rsidRDefault="006B6742" w:rsidP="00697F49">
            <w:pPr>
              <w:tabs>
                <w:tab w:val="center" w:pos="4320"/>
              </w:tabs>
              <w:spacing w:after="0" w:line="240" w:lineRule="auto"/>
              <w:ind w:firstLine="851"/>
              <w:jc w:val="both"/>
              <w:rPr>
                <w:rFonts w:ascii="Times New Roman" w:hAnsi="Times New Roman"/>
                <w:sz w:val="20"/>
                <w:szCs w:val="20"/>
                <w:lang w:val="lt-LT"/>
              </w:rPr>
            </w:pPr>
          </w:p>
        </w:tc>
        <w:tc>
          <w:tcPr>
            <w:tcW w:w="0" w:type="auto"/>
          </w:tcPr>
          <w:p w:rsidR="006B6742" w:rsidRPr="001B0A3E" w:rsidRDefault="006B6742" w:rsidP="00697F49">
            <w:pPr>
              <w:tabs>
                <w:tab w:val="center" w:pos="4320"/>
              </w:tabs>
              <w:spacing w:after="0" w:line="240" w:lineRule="auto"/>
              <w:ind w:firstLine="851"/>
              <w:jc w:val="both"/>
              <w:rPr>
                <w:rFonts w:ascii="Times New Roman" w:hAnsi="Times New Roman"/>
                <w:sz w:val="20"/>
                <w:szCs w:val="20"/>
                <w:lang w:val="lt-LT"/>
              </w:rPr>
            </w:pPr>
          </w:p>
        </w:tc>
        <w:tc>
          <w:tcPr>
            <w:tcW w:w="0" w:type="auto"/>
          </w:tcPr>
          <w:p w:rsidR="006B6742" w:rsidRPr="001B0A3E" w:rsidRDefault="006B6742" w:rsidP="00697F49">
            <w:pPr>
              <w:tabs>
                <w:tab w:val="center" w:pos="4320"/>
              </w:tabs>
              <w:spacing w:after="0" w:line="240" w:lineRule="auto"/>
              <w:ind w:firstLine="851"/>
              <w:jc w:val="both"/>
              <w:rPr>
                <w:rFonts w:ascii="Times New Roman" w:hAnsi="Times New Roman"/>
                <w:sz w:val="20"/>
                <w:szCs w:val="20"/>
                <w:lang w:val="lt-LT"/>
              </w:rPr>
            </w:pPr>
          </w:p>
        </w:tc>
        <w:tc>
          <w:tcPr>
            <w:tcW w:w="0" w:type="auto"/>
          </w:tcPr>
          <w:p w:rsidR="006B6742" w:rsidRPr="001B0A3E" w:rsidRDefault="006B6742" w:rsidP="00697F49">
            <w:pPr>
              <w:tabs>
                <w:tab w:val="center" w:pos="4320"/>
              </w:tabs>
              <w:spacing w:after="0" w:line="240" w:lineRule="auto"/>
              <w:ind w:firstLine="851"/>
              <w:jc w:val="both"/>
              <w:rPr>
                <w:rFonts w:ascii="Times New Roman" w:hAnsi="Times New Roman"/>
                <w:sz w:val="20"/>
                <w:szCs w:val="20"/>
                <w:lang w:val="lt-LT"/>
              </w:rPr>
            </w:pPr>
          </w:p>
        </w:tc>
      </w:tr>
    </w:tbl>
    <w:p w:rsidR="003D5486" w:rsidRPr="001B0A3E" w:rsidRDefault="003D5486" w:rsidP="00B15F4C">
      <w:pPr>
        <w:rPr>
          <w:rFonts w:ascii="Times New Roman" w:hAnsi="Times New Roman"/>
          <w:sz w:val="20"/>
          <w:szCs w:val="20"/>
          <w:lang w:val="lt-LT"/>
        </w:rPr>
      </w:pPr>
    </w:p>
    <w:p w:rsidR="00DA0120" w:rsidRPr="001B0A3E" w:rsidRDefault="00DA0120">
      <w:pPr>
        <w:rPr>
          <w:rFonts w:ascii="Times New Roman" w:hAnsi="Times New Roman"/>
          <w:sz w:val="20"/>
          <w:szCs w:val="20"/>
          <w:lang w:val="lt-LT"/>
        </w:rPr>
      </w:pPr>
      <w:r w:rsidRPr="001B0A3E">
        <w:rPr>
          <w:rFonts w:ascii="Times New Roman" w:hAnsi="Times New Roman"/>
          <w:sz w:val="20"/>
          <w:szCs w:val="20"/>
          <w:lang w:val="lt-LT"/>
        </w:rPr>
        <w:br w:type="page"/>
      </w:r>
    </w:p>
    <w:p w:rsidR="0003397E" w:rsidRPr="001B0A3E" w:rsidRDefault="00DA0120" w:rsidP="002F0917">
      <w:pPr>
        <w:rPr>
          <w:rFonts w:ascii="Times New Roman" w:hAnsi="Times New Roman"/>
          <w:b/>
          <w:sz w:val="28"/>
          <w:szCs w:val="28"/>
          <w:lang w:val="lt-LT"/>
        </w:rPr>
      </w:pPr>
      <w:r w:rsidRPr="001B0A3E">
        <w:rPr>
          <w:rFonts w:ascii="Times New Roman" w:hAnsi="Times New Roman"/>
          <w:b/>
          <w:sz w:val="28"/>
          <w:szCs w:val="28"/>
          <w:lang w:val="lt-LT"/>
        </w:rPr>
        <w:lastRenderedPageBreak/>
        <w:t>2 priedas.</w:t>
      </w:r>
      <w:r w:rsidR="00214179" w:rsidRPr="001B0A3E">
        <w:rPr>
          <w:rFonts w:ascii="Times New Roman" w:hAnsi="Times New Roman"/>
          <w:b/>
          <w:sz w:val="28"/>
          <w:szCs w:val="28"/>
          <w:lang w:val="lt-LT"/>
        </w:rPr>
        <w:t xml:space="preserve"> Respondentų išv</w:t>
      </w:r>
      <w:r w:rsidR="008F3375" w:rsidRPr="001B0A3E">
        <w:rPr>
          <w:rFonts w:ascii="Times New Roman" w:hAnsi="Times New Roman"/>
          <w:b/>
          <w:sz w:val="28"/>
          <w:szCs w:val="28"/>
          <w:lang w:val="lt-LT"/>
        </w:rPr>
        <w:t>ardytos natūraliosios medžiagos</w:t>
      </w:r>
    </w:p>
    <w:p w:rsidR="00732C04" w:rsidRPr="001B0A3E" w:rsidRDefault="00732C04" w:rsidP="00CB38CA">
      <w:pPr>
        <w:jc w:val="both"/>
        <w:rPr>
          <w:rFonts w:ascii="Times New Roman" w:hAnsi="Times New Roman"/>
          <w:sz w:val="20"/>
          <w:szCs w:val="20"/>
          <w:lang w:val="lt-LT"/>
        </w:rPr>
        <w:sectPr w:rsidR="00732C04" w:rsidRPr="001B0A3E" w:rsidSect="00B94F94">
          <w:footerReference w:type="default" r:id="rId46"/>
          <w:type w:val="continuous"/>
          <w:pgSz w:w="11906" w:h="16838"/>
          <w:pgMar w:top="1701" w:right="567" w:bottom="1134" w:left="1701" w:header="567" w:footer="567" w:gutter="0"/>
          <w:cols w:space="1296"/>
          <w:titlePg/>
          <w:docGrid w:linePitch="360"/>
        </w:sectPr>
      </w:pPr>
    </w:p>
    <w:p w:rsidR="0003397E" w:rsidRPr="001B0A3E" w:rsidRDefault="008F3375" w:rsidP="00CB38CA">
      <w:pPr>
        <w:spacing w:line="360" w:lineRule="auto"/>
        <w:jc w:val="both"/>
        <w:rPr>
          <w:rFonts w:ascii="Times New Roman" w:hAnsi="Times New Roman"/>
          <w:b/>
          <w:sz w:val="20"/>
          <w:szCs w:val="20"/>
          <w:lang w:val="lt-LT"/>
        </w:rPr>
      </w:pPr>
      <w:r w:rsidRPr="001B0A3E">
        <w:rPr>
          <w:rFonts w:ascii="Times New Roman" w:hAnsi="Times New Roman"/>
          <w:b/>
          <w:sz w:val="20"/>
          <w:szCs w:val="20"/>
          <w:lang w:val="lt-LT"/>
        </w:rPr>
        <w:lastRenderedPageBreak/>
        <w:t>Augalinės kilmės medžiagos</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Agurkas paprastasis (</w:t>
      </w:r>
      <w:r w:rsidRPr="001B0A3E">
        <w:rPr>
          <w:rFonts w:ascii="Times New Roman" w:hAnsi="Times New Roman"/>
          <w:i/>
          <w:sz w:val="20"/>
          <w:szCs w:val="20"/>
          <w:lang w:val="lt-LT"/>
        </w:rPr>
        <w:t>Cucumis sativus</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Ajeras balinis (</w:t>
      </w:r>
      <w:r w:rsidRPr="001B0A3E">
        <w:rPr>
          <w:rFonts w:ascii="Times New Roman" w:hAnsi="Times New Roman"/>
          <w:i/>
          <w:sz w:val="20"/>
          <w:szCs w:val="20"/>
          <w:lang w:val="lt-LT"/>
        </w:rPr>
        <w:t>Acorus calamus</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Alavijas medėjantysis (</w:t>
      </w:r>
      <w:r w:rsidRPr="001B0A3E">
        <w:rPr>
          <w:rFonts w:ascii="Times New Roman" w:hAnsi="Times New Roman"/>
          <w:i/>
          <w:sz w:val="20"/>
          <w:szCs w:val="20"/>
          <w:lang w:val="lt-LT"/>
        </w:rPr>
        <w:t>Aloe arborescens</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Apynys paprastasis (</w:t>
      </w:r>
      <w:r w:rsidRPr="001B0A3E">
        <w:rPr>
          <w:rFonts w:ascii="Times New Roman" w:hAnsi="Times New Roman"/>
          <w:i/>
          <w:sz w:val="20"/>
          <w:szCs w:val="20"/>
          <w:lang w:val="lt-LT"/>
        </w:rPr>
        <w:t>Humulus lupulus</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Asiūklis dirvinis (</w:t>
      </w:r>
      <w:r w:rsidRPr="001B0A3E">
        <w:rPr>
          <w:rFonts w:ascii="Times New Roman" w:hAnsi="Times New Roman"/>
          <w:i/>
          <w:sz w:val="20"/>
          <w:szCs w:val="20"/>
          <w:lang w:val="lt-LT"/>
        </w:rPr>
        <w:t>Equisetum arvense</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 xml:space="preserve">Auksinis ūsas </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Avietė paprastoji (</w:t>
      </w:r>
      <w:r w:rsidRPr="001B0A3E">
        <w:rPr>
          <w:rFonts w:ascii="Times New Roman" w:hAnsi="Times New Roman"/>
          <w:i/>
          <w:sz w:val="20"/>
          <w:szCs w:val="20"/>
          <w:lang w:val="lt-LT"/>
        </w:rPr>
        <w:t>Rubus idaeus</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Ąžuolas paprastasis (</w:t>
      </w:r>
      <w:r w:rsidRPr="001B0A3E">
        <w:rPr>
          <w:rFonts w:ascii="Times New Roman" w:hAnsi="Times New Roman"/>
          <w:i/>
          <w:sz w:val="20"/>
          <w:szCs w:val="20"/>
          <w:lang w:val="lt-LT"/>
        </w:rPr>
        <w:t>Quercus robur</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Balanda gelsvoji (</w:t>
      </w:r>
      <w:r w:rsidRPr="001B0A3E">
        <w:rPr>
          <w:rFonts w:ascii="Times New Roman" w:hAnsi="Times New Roman"/>
          <w:i/>
          <w:sz w:val="20"/>
          <w:szCs w:val="20"/>
          <w:lang w:val="lt-LT"/>
        </w:rPr>
        <w:t>Chenopodium acerifolium</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Bazilikas kvapusis (</w:t>
      </w:r>
      <w:r w:rsidRPr="001B0A3E">
        <w:rPr>
          <w:rFonts w:ascii="Times New Roman" w:hAnsi="Times New Roman"/>
          <w:i/>
          <w:sz w:val="20"/>
          <w:szCs w:val="20"/>
          <w:lang w:val="lt-LT"/>
        </w:rPr>
        <w:t>Ocimum basilicum</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Beržas karpotasis (</w:t>
      </w:r>
      <w:r w:rsidRPr="001B0A3E">
        <w:rPr>
          <w:rFonts w:ascii="Times New Roman" w:hAnsi="Times New Roman"/>
          <w:i/>
          <w:sz w:val="20"/>
          <w:szCs w:val="20"/>
          <w:lang w:val="lt-LT"/>
        </w:rPr>
        <w:t>Betula pendula</w:t>
      </w:r>
      <w:r w:rsidRPr="001B0A3E">
        <w:rPr>
          <w:rFonts w:ascii="Times New Roman" w:hAnsi="Times New Roman"/>
          <w:sz w:val="20"/>
          <w:szCs w:val="20"/>
          <w:lang w:val="lt-LT"/>
        </w:rPr>
        <w:t xml:space="preserve"> ROTH)</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Bijūnas vaistinis (</w:t>
      </w:r>
      <w:r w:rsidRPr="001B0A3E">
        <w:rPr>
          <w:rFonts w:ascii="Times New Roman" w:hAnsi="Times New Roman"/>
          <w:i/>
          <w:sz w:val="20"/>
          <w:szCs w:val="20"/>
          <w:lang w:val="lt-LT"/>
        </w:rPr>
        <w:t>Paeonia officinalis</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Bitkrėslė paprastoji (</w:t>
      </w:r>
      <w:r w:rsidRPr="001B0A3E">
        <w:rPr>
          <w:rFonts w:ascii="Times New Roman" w:hAnsi="Times New Roman"/>
          <w:i/>
          <w:sz w:val="20"/>
          <w:szCs w:val="20"/>
          <w:lang w:val="lt-LT"/>
        </w:rPr>
        <w:t>Tanacetum vulgare</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Bobramunis dirvinis (</w:t>
      </w:r>
      <w:r w:rsidRPr="001B0A3E">
        <w:rPr>
          <w:rFonts w:ascii="Times New Roman" w:hAnsi="Times New Roman"/>
          <w:i/>
          <w:sz w:val="20"/>
          <w:szCs w:val="20"/>
          <w:lang w:val="lt-LT"/>
        </w:rPr>
        <w:t>Anthemis arvensis</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Brankė (nuo naminukės atskirta..)</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Bruknė (</w:t>
      </w:r>
      <w:r w:rsidRPr="001B0A3E">
        <w:rPr>
          <w:rFonts w:ascii="Times New Roman" w:hAnsi="Times New Roman"/>
          <w:i/>
          <w:sz w:val="20"/>
          <w:szCs w:val="20"/>
          <w:lang w:val="lt-LT"/>
        </w:rPr>
        <w:t>Vaccinium vitis-idaea</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Bulvė (</w:t>
      </w:r>
      <w:r w:rsidRPr="001B0A3E">
        <w:rPr>
          <w:rFonts w:ascii="Times New Roman" w:hAnsi="Times New Roman"/>
          <w:i/>
          <w:sz w:val="20"/>
          <w:szCs w:val="20"/>
          <w:lang w:val="lt-LT"/>
        </w:rPr>
        <w:t>Solanum tuberosum</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Burokėlis raudonasis (</w:t>
      </w:r>
      <w:r w:rsidRPr="001B0A3E">
        <w:rPr>
          <w:rFonts w:ascii="Times New Roman" w:hAnsi="Times New Roman"/>
          <w:i/>
          <w:sz w:val="20"/>
          <w:szCs w:val="20"/>
          <w:lang w:val="lt-LT"/>
        </w:rPr>
        <w:t>Beta vulgaris</w:t>
      </w:r>
      <w:r w:rsidRPr="001B0A3E">
        <w:rPr>
          <w:rFonts w:ascii="Times New Roman" w:hAnsi="Times New Roman"/>
          <w:sz w:val="20"/>
          <w:szCs w:val="20"/>
          <w:lang w:val="lt-LT"/>
        </w:rPr>
        <w:t xml:space="preserve"> convar.)</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Citrinmedis (</w:t>
      </w:r>
      <w:r w:rsidRPr="001B0A3E">
        <w:rPr>
          <w:rFonts w:ascii="Times New Roman" w:hAnsi="Times New Roman"/>
          <w:i/>
          <w:sz w:val="20"/>
          <w:szCs w:val="20"/>
          <w:lang w:val="lt-LT"/>
        </w:rPr>
        <w:t>Citrus limon</w:t>
      </w:r>
      <w:r w:rsidRPr="001B0A3E">
        <w:rPr>
          <w:rFonts w:ascii="Times New Roman" w:hAnsi="Times New Roman"/>
          <w:sz w:val="20"/>
          <w:szCs w:val="20"/>
          <w:lang w:val="lt-LT"/>
        </w:rPr>
        <w:t xml:space="preserve"> ( L. ) Burm.f.)</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Česnakas valgomasis (</w:t>
      </w:r>
      <w:r w:rsidRPr="001B0A3E">
        <w:rPr>
          <w:rFonts w:ascii="Times New Roman" w:hAnsi="Times New Roman"/>
          <w:i/>
          <w:sz w:val="20"/>
          <w:szCs w:val="20"/>
          <w:lang w:val="lt-LT"/>
        </w:rPr>
        <w:t>Allium sativum</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Čiobrelis vaistinis (</w:t>
      </w:r>
      <w:r w:rsidRPr="001B0A3E">
        <w:rPr>
          <w:rFonts w:ascii="Times New Roman" w:hAnsi="Times New Roman"/>
          <w:i/>
          <w:sz w:val="20"/>
          <w:szCs w:val="20"/>
          <w:lang w:val="lt-LT"/>
        </w:rPr>
        <w:t>Thymus vulgaris</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Debesylas didysis (</w:t>
      </w:r>
      <w:r w:rsidRPr="001B0A3E">
        <w:rPr>
          <w:rFonts w:ascii="Times New Roman" w:hAnsi="Times New Roman"/>
          <w:i/>
          <w:sz w:val="20"/>
          <w:szCs w:val="20"/>
          <w:lang w:val="lt-LT"/>
        </w:rPr>
        <w:t>Inula helenium</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Dilgelė didžioji (</w:t>
      </w:r>
      <w:r w:rsidRPr="001B0A3E">
        <w:rPr>
          <w:rFonts w:ascii="Times New Roman" w:hAnsi="Times New Roman"/>
          <w:i/>
          <w:sz w:val="20"/>
          <w:szCs w:val="20"/>
          <w:lang w:val="lt-LT"/>
        </w:rPr>
        <w:t>Urtica dioica</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Dobilas gelsvasis (</w:t>
      </w:r>
      <w:r w:rsidRPr="001B0A3E">
        <w:rPr>
          <w:rFonts w:ascii="Times New Roman" w:hAnsi="Times New Roman"/>
          <w:i/>
          <w:sz w:val="20"/>
          <w:szCs w:val="20"/>
          <w:lang w:val="lt-LT"/>
        </w:rPr>
        <w:t>Trifolium</w:t>
      </w:r>
      <w:r w:rsidRPr="001B0A3E">
        <w:rPr>
          <w:rFonts w:ascii="Times New Roman" w:hAnsi="Times New Roman"/>
          <w:sz w:val="20"/>
          <w:szCs w:val="20"/>
          <w:lang w:val="lt-LT"/>
        </w:rPr>
        <w:t xml:space="preserve"> </w:t>
      </w:r>
      <w:r w:rsidRPr="001B0A3E">
        <w:rPr>
          <w:rFonts w:ascii="Times New Roman" w:hAnsi="Times New Roman"/>
          <w:i/>
          <w:sz w:val="20"/>
          <w:szCs w:val="20"/>
          <w:lang w:val="lt-LT"/>
        </w:rPr>
        <w:t>ochroleucon</w:t>
      </w:r>
      <w:r w:rsidRPr="001B0A3E">
        <w:rPr>
          <w:rFonts w:ascii="Times New Roman" w:hAnsi="Times New Roman"/>
          <w:sz w:val="20"/>
          <w:szCs w:val="20"/>
          <w:lang w:val="lt-LT"/>
        </w:rPr>
        <w:t xml:space="preserve"> Huds)</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Dobilas rausvasis (</w:t>
      </w:r>
      <w:r w:rsidRPr="001B0A3E">
        <w:rPr>
          <w:rFonts w:ascii="Times New Roman" w:hAnsi="Times New Roman"/>
          <w:i/>
          <w:sz w:val="20"/>
          <w:szCs w:val="20"/>
          <w:lang w:val="lt-LT"/>
        </w:rPr>
        <w:t>Trifolium hybridum</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Eglė paprastoji (</w:t>
      </w:r>
      <w:r w:rsidRPr="001B0A3E">
        <w:rPr>
          <w:rFonts w:ascii="Times New Roman" w:hAnsi="Times New Roman"/>
          <w:i/>
          <w:sz w:val="20"/>
          <w:szCs w:val="20"/>
          <w:lang w:val="lt-LT"/>
        </w:rPr>
        <w:t>Picea abies</w:t>
      </w:r>
      <w:r w:rsidRPr="001B0A3E">
        <w:rPr>
          <w:rFonts w:ascii="Times New Roman" w:hAnsi="Times New Roman"/>
          <w:sz w:val="20"/>
          <w:szCs w:val="20"/>
          <w:lang w:val="lt-LT"/>
        </w:rPr>
        <w:t xml:space="preserve"> (L.)H.Karst.)</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Erškėtis paprastasis (</w:t>
      </w:r>
      <w:r w:rsidRPr="001B0A3E">
        <w:rPr>
          <w:rFonts w:ascii="Times New Roman" w:hAnsi="Times New Roman"/>
          <w:i/>
          <w:sz w:val="20"/>
          <w:szCs w:val="20"/>
          <w:lang w:val="lt-LT"/>
        </w:rPr>
        <w:t>Rosa canina</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Eukaliptas citrininis (</w:t>
      </w:r>
      <w:r w:rsidRPr="001B0A3E">
        <w:rPr>
          <w:rFonts w:ascii="Times New Roman" w:hAnsi="Times New Roman"/>
          <w:i/>
          <w:sz w:val="20"/>
          <w:szCs w:val="20"/>
          <w:lang w:val="lt-LT"/>
        </w:rPr>
        <w:t>Eucalyptus citroidora</w:t>
      </w:r>
      <w:r w:rsidRPr="001B0A3E">
        <w:rPr>
          <w:rFonts w:ascii="Times New Roman" w:hAnsi="Times New Roman"/>
          <w:sz w:val="20"/>
          <w:szCs w:val="20"/>
          <w:lang w:val="lt-LT"/>
        </w:rPr>
        <w:t xml:space="preserve"> Hook)</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Ežiuolė rausvažiedė (</w:t>
      </w:r>
      <w:r w:rsidRPr="001B0A3E">
        <w:rPr>
          <w:rFonts w:ascii="Times New Roman" w:hAnsi="Times New Roman"/>
          <w:i/>
          <w:sz w:val="20"/>
          <w:szCs w:val="20"/>
          <w:lang w:val="lt-LT"/>
        </w:rPr>
        <w:t>Echinaceae purpurea</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Garstyčia baltoji (</w:t>
      </w:r>
      <w:r w:rsidRPr="001B0A3E">
        <w:rPr>
          <w:rFonts w:ascii="Times New Roman" w:hAnsi="Times New Roman"/>
          <w:i/>
          <w:sz w:val="20"/>
          <w:szCs w:val="20"/>
          <w:lang w:val="lt-LT"/>
        </w:rPr>
        <w:t>Sinapsis alba</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Garšva paprastoji (</w:t>
      </w:r>
      <w:r w:rsidRPr="001B0A3E">
        <w:rPr>
          <w:rFonts w:ascii="Times New Roman" w:hAnsi="Times New Roman"/>
          <w:i/>
          <w:sz w:val="20"/>
          <w:szCs w:val="20"/>
          <w:lang w:val="lt-LT"/>
        </w:rPr>
        <w:t>Aegopadium podagraria</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Gyslotis siauralapis (</w:t>
      </w:r>
      <w:r w:rsidRPr="001B0A3E">
        <w:rPr>
          <w:rFonts w:ascii="Times New Roman" w:hAnsi="Times New Roman"/>
          <w:i/>
          <w:sz w:val="20"/>
          <w:szCs w:val="20"/>
          <w:lang w:val="lt-LT"/>
        </w:rPr>
        <w:t>Plantago lanceolata</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Gyvatžolė rūgtis (</w:t>
      </w:r>
      <w:r w:rsidRPr="001B0A3E">
        <w:rPr>
          <w:rFonts w:ascii="Times New Roman" w:hAnsi="Times New Roman"/>
          <w:i/>
          <w:sz w:val="20"/>
          <w:szCs w:val="20"/>
          <w:lang w:val="lt-LT"/>
        </w:rPr>
        <w:t>Polygonum bistorta</w:t>
      </w:r>
      <w:r w:rsidRPr="001B0A3E">
        <w:rPr>
          <w:rFonts w:ascii="Times New Roman" w:hAnsi="Times New Roman"/>
          <w:sz w:val="20"/>
          <w:szCs w:val="20"/>
          <w:lang w:val="lt-LT"/>
        </w:rPr>
        <w:t>)</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Gluosnis baltasis (</w:t>
      </w:r>
      <w:r w:rsidRPr="001B0A3E">
        <w:rPr>
          <w:rFonts w:ascii="Times New Roman" w:hAnsi="Times New Roman"/>
          <w:i/>
          <w:sz w:val="20"/>
          <w:szCs w:val="20"/>
          <w:lang w:val="lt-LT"/>
        </w:rPr>
        <w:t>Salix alba</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Gudobelė miškinė (</w:t>
      </w:r>
      <w:r w:rsidRPr="001B0A3E">
        <w:rPr>
          <w:rFonts w:ascii="Times New Roman" w:hAnsi="Times New Roman"/>
          <w:i/>
          <w:sz w:val="20"/>
          <w:szCs w:val="20"/>
          <w:lang w:val="lt-LT"/>
        </w:rPr>
        <w:t>Crataegus rhipidophylla</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Ieva paprastoji (</w:t>
      </w:r>
      <w:r w:rsidRPr="001B0A3E">
        <w:rPr>
          <w:rFonts w:ascii="Times New Roman" w:hAnsi="Times New Roman"/>
          <w:i/>
          <w:sz w:val="20"/>
          <w:szCs w:val="20"/>
          <w:lang w:val="lt-LT"/>
        </w:rPr>
        <w:t>Padus avium</w:t>
      </w:r>
      <w:r w:rsidRPr="001B0A3E">
        <w:rPr>
          <w:rFonts w:ascii="Times New Roman" w:hAnsi="Times New Roman"/>
          <w:sz w:val="20"/>
          <w:szCs w:val="20"/>
          <w:lang w:val="lt-LT"/>
        </w:rPr>
        <w:t xml:space="preserve"> Mill.)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Ilgauodegė</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lastRenderedPageBreak/>
        <w:t>Indijos svogūnas</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Jazminas plačialapis (</w:t>
      </w:r>
      <w:r w:rsidRPr="001B0A3E">
        <w:rPr>
          <w:rFonts w:ascii="Times New Roman" w:hAnsi="Times New Roman"/>
          <w:i/>
          <w:sz w:val="20"/>
          <w:szCs w:val="20"/>
          <w:lang w:val="lt-LT"/>
        </w:rPr>
        <w:t>Philadelphus latifolius</w:t>
      </w:r>
      <w:r w:rsidRPr="001B0A3E">
        <w:rPr>
          <w:rFonts w:ascii="Times New Roman" w:hAnsi="Times New Roman"/>
          <w:sz w:val="20"/>
          <w:szCs w:val="20"/>
          <w:lang w:val="lt-LT"/>
        </w:rPr>
        <w:t xml:space="preserve"> Schrad. ex DC.)</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Jonažolė paprastoji (</w:t>
      </w:r>
      <w:r w:rsidRPr="001B0A3E">
        <w:rPr>
          <w:rFonts w:ascii="Times New Roman" w:hAnsi="Times New Roman"/>
          <w:i/>
          <w:sz w:val="20"/>
          <w:szCs w:val="20"/>
          <w:lang w:val="lt-LT"/>
        </w:rPr>
        <w:t xml:space="preserve">Hypericum perforatum </w:t>
      </w:r>
      <w:r w:rsidRPr="001B0A3E">
        <w:rPr>
          <w:rFonts w:ascii="Times New Roman" w:hAnsi="Times New Roman"/>
          <w:sz w:val="20"/>
          <w:szCs w:val="20"/>
          <w:lang w:val="lt-LT"/>
        </w:rPr>
        <w:t>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Jūrsalotė plačioji (</w:t>
      </w:r>
      <w:r w:rsidRPr="001B0A3E">
        <w:rPr>
          <w:rFonts w:ascii="Times New Roman" w:hAnsi="Times New Roman"/>
          <w:i/>
          <w:sz w:val="20"/>
          <w:szCs w:val="20"/>
          <w:lang w:val="lt-LT"/>
        </w:rPr>
        <w:t>Ulva lactuca</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Jūrsvogūnis paprastasis (</w:t>
      </w:r>
      <w:r w:rsidRPr="001B0A3E">
        <w:rPr>
          <w:rFonts w:ascii="Times New Roman" w:hAnsi="Times New Roman"/>
          <w:i/>
          <w:sz w:val="20"/>
          <w:szCs w:val="20"/>
          <w:lang w:val="lt-LT"/>
        </w:rPr>
        <w:t>Urginea maritima</w:t>
      </w:r>
      <w:r w:rsidRPr="001B0A3E">
        <w:rPr>
          <w:rFonts w:ascii="Times New Roman" w:hAnsi="Times New Roman"/>
          <w:sz w:val="20"/>
          <w:szCs w:val="20"/>
          <w:lang w:val="lt-LT"/>
        </w:rPr>
        <w:t xml:space="preserve"> (L.) Baker)</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Kadagys paprastasis (</w:t>
      </w:r>
      <w:r w:rsidRPr="001B0A3E">
        <w:rPr>
          <w:rFonts w:ascii="Times New Roman" w:hAnsi="Times New Roman"/>
          <w:i/>
          <w:sz w:val="20"/>
          <w:szCs w:val="20"/>
          <w:lang w:val="lt-LT"/>
        </w:rPr>
        <w:t>Juniperus communis</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Kalendra blakinė (</w:t>
      </w:r>
      <w:r w:rsidRPr="001B0A3E">
        <w:rPr>
          <w:rFonts w:ascii="Times New Roman" w:hAnsi="Times New Roman"/>
          <w:i/>
          <w:sz w:val="20"/>
          <w:szCs w:val="20"/>
          <w:lang w:val="lt-LT"/>
        </w:rPr>
        <w:t>Coriandrum sativum</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Kanapė (</w:t>
      </w:r>
      <w:r w:rsidRPr="001B0A3E">
        <w:rPr>
          <w:rFonts w:ascii="Times New Roman" w:hAnsi="Times New Roman"/>
          <w:i/>
          <w:sz w:val="20"/>
          <w:szCs w:val="20"/>
          <w:lang w:val="lt-LT"/>
        </w:rPr>
        <w:t>Cannabis</w:t>
      </w:r>
      <w:r w:rsidRPr="001B0A3E">
        <w:rPr>
          <w:rFonts w:ascii="Times New Roman" w:hAnsi="Times New Roman"/>
          <w:sz w:val="20"/>
          <w:szCs w:val="20"/>
          <w:lang w:val="lt-LT"/>
        </w:rPr>
        <w:t>)</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Kaštonas paprastasis (</w:t>
      </w:r>
      <w:r w:rsidRPr="001B0A3E">
        <w:rPr>
          <w:rFonts w:ascii="Times New Roman" w:hAnsi="Times New Roman"/>
          <w:i/>
          <w:sz w:val="20"/>
          <w:szCs w:val="20"/>
          <w:lang w:val="lt-LT"/>
        </w:rPr>
        <w:t>Aesculus hippocastanum</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Kiaulpienė paprastoji (</w:t>
      </w:r>
      <w:r w:rsidRPr="001B0A3E">
        <w:rPr>
          <w:rFonts w:ascii="Times New Roman" w:hAnsi="Times New Roman"/>
          <w:i/>
          <w:sz w:val="20"/>
          <w:szCs w:val="20"/>
          <w:lang w:val="lt-LT"/>
        </w:rPr>
        <w:t>Taraxacum officinale</w:t>
      </w:r>
      <w:r w:rsidRPr="001B0A3E">
        <w:rPr>
          <w:rFonts w:ascii="Times New Roman" w:hAnsi="Times New Roman"/>
          <w:sz w:val="20"/>
          <w:szCs w:val="20"/>
          <w:lang w:val="lt-LT"/>
        </w:rPr>
        <w:t xml:space="preserve"> F.H. Lingg.)</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Kietis kartusis (</w:t>
      </w:r>
      <w:r w:rsidRPr="001B0A3E">
        <w:rPr>
          <w:rFonts w:ascii="Times New Roman" w:hAnsi="Times New Roman"/>
          <w:i/>
          <w:sz w:val="20"/>
          <w:szCs w:val="20"/>
          <w:lang w:val="lt-LT"/>
        </w:rPr>
        <w:t>Artemisia absinthium</w:t>
      </w:r>
      <w:r w:rsidRPr="001B0A3E">
        <w:rPr>
          <w:rFonts w:ascii="Times New Roman" w:hAnsi="Times New Roman"/>
          <w:sz w:val="20"/>
          <w:szCs w:val="20"/>
          <w:lang w:val="lt-LT"/>
        </w:rPr>
        <w:t xml:space="preserve"> L.) (L.) Schott)</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Klevas paprastasis (</w:t>
      </w:r>
      <w:r w:rsidRPr="001B0A3E">
        <w:rPr>
          <w:rFonts w:ascii="Times New Roman" w:hAnsi="Times New Roman"/>
          <w:i/>
          <w:sz w:val="20"/>
          <w:szCs w:val="20"/>
          <w:lang w:val="lt-LT"/>
        </w:rPr>
        <w:t>Acer platanoides</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Kmynas paprastasis (</w:t>
      </w:r>
      <w:r w:rsidRPr="001B0A3E">
        <w:rPr>
          <w:rFonts w:ascii="Times New Roman" w:hAnsi="Times New Roman"/>
          <w:i/>
          <w:sz w:val="20"/>
          <w:szCs w:val="20"/>
          <w:lang w:val="lt-LT"/>
        </w:rPr>
        <w:t>Carum carvi</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Kopūstas lapinis (</w:t>
      </w:r>
      <w:r w:rsidRPr="001B0A3E">
        <w:rPr>
          <w:rFonts w:ascii="Times New Roman" w:hAnsi="Times New Roman"/>
          <w:i/>
          <w:sz w:val="20"/>
          <w:szCs w:val="20"/>
          <w:lang w:val="lt-LT"/>
        </w:rPr>
        <w:t>Brassica oleraceae</w:t>
      </w:r>
      <w:r w:rsidRPr="001B0A3E">
        <w:rPr>
          <w:rFonts w:ascii="Times New Roman" w:hAnsi="Times New Roman"/>
          <w:sz w:val="20"/>
          <w:szCs w:val="20"/>
          <w:lang w:val="lt-LT"/>
        </w:rPr>
        <w:t xml:space="preserve"> convar. acephala (DC.) Alef)</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Krapas paprastasis (</w:t>
      </w:r>
      <w:r w:rsidRPr="001B0A3E">
        <w:rPr>
          <w:rFonts w:ascii="Times New Roman" w:hAnsi="Times New Roman"/>
          <w:i/>
          <w:sz w:val="20"/>
          <w:szCs w:val="20"/>
          <w:lang w:val="lt-LT"/>
        </w:rPr>
        <w:t>Anethum graveolens</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Kraujažolė vingiorykštinė (</w:t>
      </w:r>
      <w:r w:rsidRPr="001B0A3E">
        <w:rPr>
          <w:rStyle w:val="apple-style-span"/>
          <w:rFonts w:ascii="Times New Roman" w:hAnsi="Times New Roman"/>
          <w:i/>
          <w:color w:val="000000"/>
          <w:sz w:val="20"/>
          <w:szCs w:val="20"/>
        </w:rPr>
        <w:t xml:space="preserve">Achillea </w:t>
      </w:r>
      <w:r w:rsidRPr="001B0A3E">
        <w:rPr>
          <w:rFonts w:ascii="Times New Roman" w:eastAsia="Times New Roman" w:hAnsi="Times New Roman"/>
          <w:i/>
          <w:iCs/>
          <w:sz w:val="20"/>
          <w:szCs w:val="20"/>
          <w:lang w:eastAsia="lt-LT"/>
        </w:rPr>
        <w:t>f</w:t>
      </w:r>
      <w:r w:rsidRPr="001B0A3E">
        <w:rPr>
          <w:rFonts w:ascii="Times New Roman" w:eastAsia="Times New Roman" w:hAnsi="Times New Roman"/>
          <w:i/>
          <w:iCs/>
          <w:color w:val="000000"/>
          <w:sz w:val="20"/>
          <w:szCs w:val="20"/>
          <w:lang w:eastAsia="lt-LT"/>
        </w:rPr>
        <w:t>ilipendulina</w:t>
      </w:r>
      <w:r w:rsidRPr="001B0A3E">
        <w:rPr>
          <w:rFonts w:ascii="Times New Roman" w:eastAsia="Times New Roman" w:hAnsi="Times New Roman"/>
          <w:color w:val="000000"/>
          <w:sz w:val="20"/>
          <w:szCs w:val="20"/>
          <w:lang w:eastAsia="lt-LT"/>
        </w:rPr>
        <w:t xml:space="preserve"> Lam.)</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Krienas valgomasis (</w:t>
      </w:r>
      <w:r w:rsidRPr="001B0A3E">
        <w:rPr>
          <w:rFonts w:ascii="Times New Roman" w:hAnsi="Times New Roman"/>
          <w:i/>
          <w:sz w:val="20"/>
          <w:szCs w:val="20"/>
          <w:lang w:val="lt-LT"/>
        </w:rPr>
        <w:t>Armoracia rusticana</w:t>
      </w:r>
      <w:r w:rsidRPr="001B0A3E">
        <w:rPr>
          <w:rFonts w:ascii="Times New Roman" w:hAnsi="Times New Roman"/>
          <w:sz w:val="20"/>
          <w:szCs w:val="20"/>
          <w:lang w:val="lt-LT"/>
        </w:rPr>
        <w:t xml:space="preserve"> P.)</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Lakišius triskiautis (</w:t>
      </w:r>
      <w:r w:rsidRPr="001B0A3E">
        <w:rPr>
          <w:rFonts w:ascii="Times New Roman" w:hAnsi="Times New Roman"/>
          <w:i/>
          <w:sz w:val="20"/>
          <w:szCs w:val="20"/>
          <w:lang w:val="lt-LT"/>
        </w:rPr>
        <w:t>Bidens tripartita</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Lauramedis (</w:t>
      </w:r>
      <w:r w:rsidRPr="001B0A3E">
        <w:rPr>
          <w:rFonts w:ascii="Times New Roman" w:hAnsi="Times New Roman"/>
          <w:i/>
          <w:sz w:val="20"/>
          <w:szCs w:val="20"/>
          <w:lang w:val="lt-LT"/>
        </w:rPr>
        <w:t>Laurus</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Liepa mažalapė (</w:t>
      </w:r>
      <w:r w:rsidRPr="001B0A3E">
        <w:rPr>
          <w:rFonts w:ascii="Times New Roman" w:hAnsi="Times New Roman"/>
          <w:i/>
          <w:sz w:val="20"/>
          <w:szCs w:val="20"/>
          <w:lang w:val="lt-LT"/>
        </w:rPr>
        <w:t>Tilia cordata</w:t>
      </w:r>
      <w:r w:rsidRPr="001B0A3E">
        <w:rPr>
          <w:rFonts w:ascii="Times New Roman" w:hAnsi="Times New Roman"/>
          <w:sz w:val="20"/>
          <w:szCs w:val="20"/>
          <w:lang w:val="lt-LT"/>
        </w:rPr>
        <w:t xml:space="preserve"> Mill)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Mairūnas kvapusis (</w:t>
      </w:r>
      <w:r w:rsidRPr="001B0A3E">
        <w:rPr>
          <w:rFonts w:ascii="Times New Roman" w:hAnsi="Times New Roman"/>
          <w:i/>
          <w:sz w:val="20"/>
          <w:szCs w:val="20"/>
          <w:lang w:val="lt-LT"/>
        </w:rPr>
        <w:t>Majorana hortensis</w:t>
      </w:r>
      <w:r w:rsidRPr="001B0A3E">
        <w:rPr>
          <w:rFonts w:ascii="Times New Roman" w:hAnsi="Times New Roman"/>
          <w:sz w:val="20"/>
          <w:szCs w:val="20"/>
          <w:lang w:val="lt-LT"/>
        </w:rPr>
        <w:t xml:space="preserve"> Moench.)</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Medetka vaistinė (</w:t>
      </w:r>
      <w:r w:rsidRPr="001B0A3E">
        <w:rPr>
          <w:rFonts w:ascii="Times New Roman" w:hAnsi="Times New Roman"/>
          <w:i/>
          <w:sz w:val="20"/>
          <w:szCs w:val="20"/>
          <w:lang w:val="lt-LT"/>
        </w:rPr>
        <w:t>Calendula officinalis</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Melisa vaistinė (</w:t>
      </w:r>
      <w:r w:rsidRPr="001B0A3E">
        <w:rPr>
          <w:rFonts w:ascii="Times New Roman" w:hAnsi="Times New Roman"/>
          <w:i/>
          <w:sz w:val="20"/>
          <w:szCs w:val="20"/>
          <w:lang w:val="lt-LT"/>
        </w:rPr>
        <w:t>Melissa officinalis</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Mėlynė (</w:t>
      </w:r>
      <w:r w:rsidRPr="001B0A3E">
        <w:rPr>
          <w:rFonts w:ascii="Times New Roman" w:hAnsi="Times New Roman"/>
          <w:i/>
          <w:sz w:val="20"/>
          <w:szCs w:val="20"/>
          <w:lang w:val="lt-LT"/>
        </w:rPr>
        <w:t>Vaccinium myrtillus</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Mėta dirvinė (</w:t>
      </w:r>
      <w:r w:rsidRPr="001B0A3E">
        <w:rPr>
          <w:rFonts w:ascii="Times New Roman" w:hAnsi="Times New Roman"/>
          <w:i/>
          <w:sz w:val="20"/>
          <w:szCs w:val="20"/>
          <w:lang w:val="lt-LT"/>
        </w:rPr>
        <w:t>Mentha arvensis</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Morka paprastoji (</w:t>
      </w:r>
      <w:r w:rsidRPr="001B0A3E">
        <w:rPr>
          <w:rFonts w:ascii="Times New Roman" w:hAnsi="Times New Roman"/>
          <w:i/>
          <w:sz w:val="20"/>
          <w:szCs w:val="20"/>
          <w:lang w:val="lt-LT"/>
        </w:rPr>
        <w:t>Daucus carota</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Nakviša dvimetė (</w:t>
      </w:r>
      <w:r w:rsidRPr="001B0A3E">
        <w:rPr>
          <w:rFonts w:ascii="Times New Roman" w:hAnsi="Times New Roman"/>
          <w:i/>
          <w:sz w:val="20"/>
          <w:szCs w:val="20"/>
          <w:lang w:val="lt-LT"/>
        </w:rPr>
        <w:t>Oenothera biennis</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Nasturtė didžioji (</w:t>
      </w:r>
      <w:r w:rsidRPr="001B0A3E">
        <w:rPr>
          <w:rFonts w:ascii="Times New Roman" w:hAnsi="Times New Roman"/>
          <w:i/>
          <w:sz w:val="20"/>
          <w:szCs w:val="20"/>
          <w:lang w:val="lt-LT"/>
        </w:rPr>
        <w:t>Tropaeolum majus</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Našlaitė trispalvė (</w:t>
      </w:r>
      <w:r w:rsidRPr="001B0A3E">
        <w:rPr>
          <w:rFonts w:ascii="Times New Roman" w:hAnsi="Times New Roman"/>
          <w:i/>
          <w:sz w:val="20"/>
          <w:szCs w:val="20"/>
          <w:lang w:val="lt-LT"/>
        </w:rPr>
        <w:t>Viola tricolor</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Notrelė baltažiedė notrelė (</w:t>
      </w:r>
      <w:r w:rsidRPr="001B0A3E">
        <w:rPr>
          <w:rFonts w:ascii="Times New Roman" w:hAnsi="Times New Roman"/>
          <w:i/>
          <w:sz w:val="20"/>
          <w:szCs w:val="20"/>
          <w:lang w:val="lt-LT"/>
        </w:rPr>
        <w:t>Lamium album</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Obelis (Malus)</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Pakalnutė paprastoji (</w:t>
      </w:r>
      <w:r w:rsidRPr="001B0A3E">
        <w:rPr>
          <w:rFonts w:ascii="Times New Roman" w:hAnsi="Times New Roman"/>
          <w:i/>
          <w:sz w:val="20"/>
          <w:szCs w:val="20"/>
          <w:lang w:val="lt-LT"/>
        </w:rPr>
        <w:t>Convallaria majalis</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Palergonija kvapioji (</w:t>
      </w:r>
      <w:r w:rsidRPr="001B0A3E">
        <w:rPr>
          <w:rFonts w:ascii="Times New Roman" w:hAnsi="Times New Roman"/>
          <w:i/>
          <w:sz w:val="20"/>
          <w:szCs w:val="20"/>
          <w:lang w:val="lt-LT"/>
        </w:rPr>
        <w:t>Pelargonium odoratissimum</w:t>
      </w:r>
      <w:r w:rsidRPr="001B0A3E">
        <w:rPr>
          <w:rFonts w:ascii="Times New Roman" w:hAnsi="Times New Roman"/>
          <w:sz w:val="20"/>
          <w:szCs w:val="20"/>
          <w:lang w:val="lt-LT"/>
        </w:rPr>
        <w:t>)</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lastRenderedPageBreak/>
        <w:t>Pastarnokas paprastasis (</w:t>
      </w:r>
      <w:r w:rsidRPr="001B0A3E">
        <w:rPr>
          <w:rFonts w:ascii="Times New Roman" w:hAnsi="Times New Roman"/>
          <w:i/>
          <w:sz w:val="20"/>
          <w:szCs w:val="20"/>
          <w:lang w:val="lt-LT"/>
        </w:rPr>
        <w:t>Pastinaca sativa</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Petražolė sėjamoji (</w:t>
      </w:r>
      <w:r w:rsidRPr="001B0A3E">
        <w:rPr>
          <w:rFonts w:ascii="Times New Roman" w:hAnsi="Times New Roman"/>
          <w:i/>
          <w:sz w:val="20"/>
          <w:szCs w:val="20"/>
          <w:lang w:val="lt-LT"/>
        </w:rPr>
        <w:t>Petroselinum sativum</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Pipirmėtė (</w:t>
      </w:r>
      <w:r w:rsidRPr="001B0A3E">
        <w:rPr>
          <w:rFonts w:ascii="Times New Roman" w:hAnsi="Times New Roman"/>
          <w:i/>
          <w:sz w:val="20"/>
          <w:szCs w:val="20"/>
          <w:lang w:val="lt-LT"/>
        </w:rPr>
        <w:t>Mentha piperita</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Pupelė daržinė (</w:t>
      </w:r>
      <w:r w:rsidRPr="001B0A3E">
        <w:rPr>
          <w:rFonts w:ascii="Times New Roman" w:hAnsi="Times New Roman"/>
          <w:i/>
          <w:sz w:val="20"/>
          <w:szCs w:val="20"/>
          <w:lang w:val="lt-LT"/>
        </w:rPr>
        <w:t>Phaseolus vulgaris</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Pušis kalninė (</w:t>
      </w:r>
      <w:r w:rsidRPr="001B0A3E">
        <w:rPr>
          <w:rFonts w:ascii="Times New Roman" w:hAnsi="Times New Roman"/>
          <w:i/>
          <w:sz w:val="20"/>
          <w:szCs w:val="20"/>
          <w:lang w:val="lt-LT"/>
        </w:rPr>
        <w:t>Pinus mugo</w:t>
      </w:r>
      <w:r w:rsidRPr="001B0A3E">
        <w:rPr>
          <w:rFonts w:ascii="Times New Roman" w:hAnsi="Times New Roman"/>
          <w:sz w:val="20"/>
          <w:szCs w:val="20"/>
          <w:lang w:val="lt-LT"/>
        </w:rPr>
        <w:t xml:space="preserve"> Turra)</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Putinas paprastasis (</w:t>
      </w:r>
      <w:r w:rsidRPr="001B0A3E">
        <w:rPr>
          <w:rFonts w:ascii="Times New Roman" w:hAnsi="Times New Roman"/>
          <w:i/>
          <w:sz w:val="20"/>
          <w:szCs w:val="20"/>
          <w:lang w:val="lt-LT"/>
        </w:rPr>
        <w:t>Viburnum opulus</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Ramunė vaistinė (</w:t>
      </w:r>
      <w:r w:rsidRPr="001B0A3E">
        <w:rPr>
          <w:rFonts w:ascii="Times New Roman" w:hAnsi="Times New Roman"/>
          <w:i/>
          <w:sz w:val="20"/>
          <w:szCs w:val="20"/>
          <w:lang w:val="lt-LT"/>
        </w:rPr>
        <w:t>Matricaria recutita</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Rasakila baltijinė (</w:t>
      </w:r>
      <w:r w:rsidRPr="001B0A3E">
        <w:rPr>
          <w:rFonts w:ascii="Times New Roman" w:hAnsi="Times New Roman"/>
          <w:i/>
          <w:sz w:val="20"/>
          <w:szCs w:val="20"/>
          <w:lang w:val="lt-LT"/>
        </w:rPr>
        <w:t>Alchemilla Baltica</w:t>
      </w:r>
      <w:r w:rsidRPr="001B0A3E">
        <w:rPr>
          <w:rFonts w:ascii="Times New Roman" w:hAnsi="Times New Roman"/>
          <w:sz w:val="20"/>
          <w:szCs w:val="20"/>
          <w:lang w:val="lt-LT"/>
        </w:rPr>
        <w:t xml:space="preserve"> Sam.)</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Raudonėlis paprastasis (</w:t>
      </w:r>
      <w:r w:rsidRPr="001B0A3E">
        <w:rPr>
          <w:rFonts w:ascii="Times New Roman" w:hAnsi="Times New Roman"/>
          <w:i/>
          <w:sz w:val="20"/>
          <w:szCs w:val="20"/>
          <w:lang w:val="lt-LT"/>
        </w:rPr>
        <w:t>Origanum vulgare</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 xml:space="preserve">Ridikas juodasis </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Ropė (</w:t>
      </w:r>
      <w:r w:rsidRPr="001B0A3E">
        <w:rPr>
          <w:rFonts w:ascii="Times New Roman" w:hAnsi="Times New Roman"/>
          <w:i/>
          <w:sz w:val="20"/>
          <w:szCs w:val="20"/>
          <w:lang w:val="lt-LT"/>
        </w:rPr>
        <w:t>Brassica rapa</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Rožažolė juozažolė</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Runkelis paprastasis runkelis (</w:t>
      </w:r>
      <w:r w:rsidRPr="001B0A3E">
        <w:rPr>
          <w:rFonts w:ascii="Times New Roman" w:hAnsi="Times New Roman"/>
          <w:i/>
          <w:sz w:val="20"/>
          <w:szCs w:val="20"/>
          <w:lang w:val="lt-LT"/>
        </w:rPr>
        <w:t>Beta vulgaris</w:t>
      </w:r>
      <w:r w:rsidRPr="001B0A3E">
        <w:rPr>
          <w:rFonts w:ascii="Times New Roman" w:hAnsi="Times New Roman"/>
          <w:sz w:val="20"/>
          <w:szCs w:val="20"/>
          <w:lang w:val="lt-LT"/>
        </w:rPr>
        <w:t>)</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Rūta žalioji (</w:t>
      </w:r>
      <w:r w:rsidRPr="001B0A3E">
        <w:rPr>
          <w:rFonts w:ascii="Times New Roman" w:hAnsi="Times New Roman"/>
          <w:i/>
          <w:sz w:val="20"/>
          <w:szCs w:val="20"/>
          <w:lang w:val="lt-LT"/>
        </w:rPr>
        <w:t>Ruta graveolens</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Salieras valgomasis (</w:t>
      </w:r>
      <w:r w:rsidRPr="001B0A3E">
        <w:rPr>
          <w:rFonts w:ascii="Times New Roman" w:hAnsi="Times New Roman"/>
          <w:i/>
          <w:sz w:val="20"/>
          <w:szCs w:val="20"/>
          <w:lang w:val="lt-LT"/>
        </w:rPr>
        <w:t>Apium graveolens</w:t>
      </w:r>
      <w:r w:rsidRPr="001B0A3E">
        <w:rPr>
          <w:rFonts w:ascii="Times New Roman" w:hAnsi="Times New Roman"/>
          <w:sz w:val="20"/>
          <w:szCs w:val="20"/>
          <w:lang w:val="lt-LT"/>
        </w:rPr>
        <w:t>)</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Serbentai juodieji (</w:t>
      </w:r>
      <w:r w:rsidRPr="001B0A3E">
        <w:rPr>
          <w:rFonts w:ascii="Times New Roman" w:hAnsi="Times New Roman"/>
          <w:i/>
          <w:sz w:val="20"/>
          <w:szCs w:val="20"/>
          <w:lang w:val="lt-LT"/>
        </w:rPr>
        <w:t>Ribes nigrum</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Sidabražolė miškinė (</w:t>
      </w:r>
      <w:r w:rsidRPr="001B0A3E">
        <w:rPr>
          <w:rFonts w:ascii="Times New Roman" w:hAnsi="Times New Roman"/>
          <w:i/>
          <w:sz w:val="20"/>
          <w:szCs w:val="20"/>
          <w:lang w:val="lt-LT"/>
        </w:rPr>
        <w:t>Potentilla erecta</w:t>
      </w:r>
      <w:r w:rsidRPr="001B0A3E">
        <w:rPr>
          <w:rFonts w:ascii="Times New Roman" w:hAnsi="Times New Roman"/>
          <w:sz w:val="20"/>
          <w:szCs w:val="20"/>
          <w:lang w:val="lt-LT"/>
        </w:rPr>
        <w:t xml:space="preserve"> L. Raeusch)</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Slyva naminė (</w:t>
      </w:r>
      <w:r w:rsidRPr="001B0A3E">
        <w:rPr>
          <w:rFonts w:ascii="Times New Roman" w:hAnsi="Times New Roman"/>
          <w:i/>
          <w:sz w:val="20"/>
          <w:szCs w:val="20"/>
          <w:lang w:val="lt-LT"/>
        </w:rPr>
        <w:t>Prunus domestica</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Spanguolė paprastoji (</w:t>
      </w:r>
      <w:r w:rsidRPr="001B0A3E">
        <w:rPr>
          <w:rFonts w:ascii="Times New Roman" w:hAnsi="Times New Roman"/>
          <w:i/>
          <w:sz w:val="20"/>
          <w:szCs w:val="20"/>
          <w:lang w:val="lt-LT"/>
        </w:rPr>
        <w:t>Oxycoccus palustris</w:t>
      </w:r>
      <w:r w:rsidRPr="001B0A3E">
        <w:rPr>
          <w:rFonts w:ascii="Times New Roman" w:hAnsi="Times New Roman"/>
          <w:sz w:val="20"/>
          <w:szCs w:val="20"/>
          <w:lang w:val="lt-LT"/>
        </w:rPr>
        <w:t xml:space="preserve"> Pers.)</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Sukatžolė paprastoji (</w:t>
      </w:r>
      <w:r w:rsidRPr="001B0A3E">
        <w:rPr>
          <w:rFonts w:ascii="Times New Roman" w:hAnsi="Times New Roman"/>
          <w:i/>
          <w:sz w:val="20"/>
          <w:szCs w:val="20"/>
          <w:lang w:val="lt-LT"/>
        </w:rPr>
        <w:t>Leonurus cardiaca</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Svogūnas valgomasis (</w:t>
      </w:r>
      <w:r w:rsidRPr="001B0A3E">
        <w:rPr>
          <w:rFonts w:ascii="Times New Roman" w:hAnsi="Times New Roman"/>
          <w:i/>
          <w:sz w:val="20"/>
          <w:szCs w:val="20"/>
          <w:lang w:val="lt-LT"/>
        </w:rPr>
        <w:t>Allium cepa</w:t>
      </w:r>
      <w:r w:rsidRPr="001B0A3E">
        <w:rPr>
          <w:rFonts w:ascii="Times New Roman" w:hAnsi="Times New Roman"/>
          <w:sz w:val="20"/>
          <w:szCs w:val="20"/>
          <w:lang w:val="lt-LT"/>
        </w:rPr>
        <w:t>)</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Šalavijas vaistinis (</w:t>
      </w:r>
      <w:r w:rsidRPr="001B0A3E">
        <w:rPr>
          <w:rFonts w:ascii="Times New Roman" w:hAnsi="Times New Roman"/>
          <w:i/>
          <w:sz w:val="20"/>
          <w:szCs w:val="20"/>
          <w:lang w:val="lt-LT"/>
        </w:rPr>
        <w:t>Salvia officinalis</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Šalmėtė (</w:t>
      </w:r>
      <w:r w:rsidRPr="001B0A3E">
        <w:rPr>
          <w:rFonts w:ascii="Times New Roman" w:hAnsi="Times New Roman"/>
          <w:i/>
          <w:sz w:val="20"/>
          <w:szCs w:val="20"/>
          <w:lang w:val="lt-LT"/>
        </w:rPr>
        <w:t>Mentha spicata</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Šalpusnis ankstyvasis (</w:t>
      </w:r>
      <w:r w:rsidRPr="001B0A3E">
        <w:rPr>
          <w:rFonts w:ascii="Times New Roman" w:hAnsi="Times New Roman"/>
          <w:i/>
          <w:sz w:val="20"/>
          <w:szCs w:val="20"/>
          <w:lang w:val="lt-LT"/>
        </w:rPr>
        <w:t>Tussilago farfara</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Šaltalankis dygiuotasis (</w:t>
      </w:r>
      <w:r w:rsidRPr="001B0A3E">
        <w:rPr>
          <w:rFonts w:ascii="Times New Roman" w:hAnsi="Times New Roman"/>
          <w:i/>
          <w:sz w:val="20"/>
          <w:szCs w:val="20"/>
          <w:lang w:val="lt-LT"/>
        </w:rPr>
        <w:t>Hippophae rhamnoides</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Šarkakojis pataisas (</w:t>
      </w:r>
      <w:r w:rsidRPr="001B0A3E">
        <w:rPr>
          <w:rFonts w:ascii="Times New Roman" w:hAnsi="Times New Roman"/>
          <w:i/>
          <w:sz w:val="20"/>
          <w:szCs w:val="20"/>
          <w:lang w:val="lt-LT"/>
        </w:rPr>
        <w:t>Lycopodium clavatum</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Šeivamedis juodauogis (</w:t>
      </w:r>
      <w:r w:rsidRPr="001B0A3E">
        <w:rPr>
          <w:rFonts w:ascii="Times New Roman" w:hAnsi="Times New Roman"/>
          <w:i/>
          <w:sz w:val="20"/>
          <w:szCs w:val="20"/>
          <w:lang w:val="lt-LT"/>
        </w:rPr>
        <w:t>Sambucus nigra</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Šermukšnis paprastasis (</w:t>
      </w:r>
      <w:r w:rsidRPr="001B0A3E">
        <w:rPr>
          <w:rFonts w:ascii="Times New Roman" w:hAnsi="Times New Roman"/>
          <w:i/>
          <w:sz w:val="20"/>
          <w:szCs w:val="20"/>
          <w:lang w:val="lt-LT"/>
        </w:rPr>
        <w:t>Sorbus aucuparia</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Šilokas aitrusis (</w:t>
      </w:r>
      <w:r w:rsidRPr="001B0A3E">
        <w:rPr>
          <w:rFonts w:ascii="Times New Roman" w:hAnsi="Times New Roman"/>
          <w:i/>
          <w:sz w:val="20"/>
          <w:szCs w:val="20"/>
          <w:lang w:val="lt-LT"/>
        </w:rPr>
        <w:t>Sedum acre</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Takažolė rūgtis (</w:t>
      </w:r>
      <w:r w:rsidRPr="001B0A3E">
        <w:rPr>
          <w:rFonts w:ascii="Times New Roman" w:hAnsi="Times New Roman"/>
          <w:i/>
          <w:sz w:val="20"/>
          <w:szCs w:val="20"/>
          <w:lang w:val="lt-LT"/>
        </w:rPr>
        <w:t>Polygonum aviculare</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Taukė vaistinė (</w:t>
      </w:r>
      <w:r w:rsidRPr="001B0A3E">
        <w:rPr>
          <w:rFonts w:ascii="Times New Roman" w:hAnsi="Times New Roman"/>
          <w:i/>
          <w:sz w:val="20"/>
          <w:szCs w:val="20"/>
          <w:lang w:val="lt-LT"/>
        </w:rPr>
        <w:t>Symphytum officinale</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Trilapis puplaiškis (</w:t>
      </w:r>
      <w:r w:rsidRPr="001B0A3E">
        <w:rPr>
          <w:rFonts w:ascii="Times New Roman" w:hAnsi="Times New Roman"/>
          <w:i/>
          <w:sz w:val="20"/>
          <w:szCs w:val="20"/>
          <w:lang w:val="lt-LT"/>
        </w:rPr>
        <w:t>Menyanthes trifoliata</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Tuopa kvapioji (</w:t>
      </w:r>
      <w:r w:rsidRPr="001B0A3E">
        <w:rPr>
          <w:rFonts w:ascii="Times New Roman" w:hAnsi="Times New Roman"/>
          <w:i/>
          <w:sz w:val="20"/>
          <w:szCs w:val="20"/>
          <w:lang w:val="lt-LT"/>
        </w:rPr>
        <w:t>Populus suaveolens </w:t>
      </w:r>
      <w:r w:rsidRPr="001B0A3E">
        <w:rPr>
          <w:rFonts w:ascii="Times New Roman" w:hAnsi="Times New Roman"/>
          <w:sz w:val="20"/>
          <w:szCs w:val="20"/>
          <w:lang w:val="lt-LT"/>
        </w:rPr>
        <w:t>Fisch.)</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Ugniažolė didžioji (</w:t>
      </w:r>
      <w:r w:rsidRPr="001B0A3E">
        <w:rPr>
          <w:rFonts w:ascii="Times New Roman" w:hAnsi="Times New Roman"/>
          <w:i/>
          <w:sz w:val="20"/>
          <w:szCs w:val="20"/>
          <w:lang w:val="lt-LT"/>
        </w:rPr>
        <w:t xml:space="preserve">Chelidonium majus </w:t>
      </w:r>
      <w:r w:rsidRPr="001B0A3E">
        <w:rPr>
          <w:rFonts w:ascii="Times New Roman" w:hAnsi="Times New Roman"/>
          <w:sz w:val="20"/>
          <w:szCs w:val="20"/>
          <w:lang w:val="lt-LT"/>
        </w:rPr>
        <w:t>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Valerijonas vaistinis (</w:t>
      </w:r>
      <w:r w:rsidRPr="001B0A3E">
        <w:rPr>
          <w:rFonts w:ascii="Times New Roman" w:hAnsi="Times New Roman"/>
          <w:i/>
          <w:sz w:val="20"/>
          <w:szCs w:val="20"/>
          <w:lang w:val="lt-LT"/>
        </w:rPr>
        <w:t>Valeriana officinalis</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Vandens lelija paprastoji (</w:t>
      </w:r>
      <w:r w:rsidRPr="001B0A3E">
        <w:rPr>
          <w:rFonts w:ascii="Times New Roman" w:hAnsi="Times New Roman"/>
          <w:i/>
          <w:sz w:val="20"/>
          <w:szCs w:val="20"/>
          <w:lang w:val="lt-LT"/>
        </w:rPr>
        <w:t>Nymphaea alba</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lastRenderedPageBreak/>
        <w:t>Varnalėša didžioji (</w:t>
      </w:r>
      <w:r w:rsidRPr="001B0A3E">
        <w:rPr>
          <w:rFonts w:ascii="Times New Roman" w:hAnsi="Times New Roman"/>
          <w:i/>
          <w:sz w:val="20"/>
          <w:szCs w:val="20"/>
          <w:lang w:val="lt-LT"/>
        </w:rPr>
        <w:t>Arctium lappa</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Varpūtis paprastasis (</w:t>
      </w:r>
      <w:r w:rsidRPr="001B0A3E">
        <w:rPr>
          <w:rFonts w:ascii="Times New Roman" w:hAnsi="Times New Roman"/>
          <w:i/>
          <w:sz w:val="20"/>
          <w:szCs w:val="20"/>
          <w:lang w:val="lt-LT"/>
        </w:rPr>
        <w:t>Elytrigia repens</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Veronika dirvinė (</w:t>
      </w:r>
      <w:r w:rsidRPr="001B0A3E">
        <w:rPr>
          <w:rFonts w:ascii="Times New Roman" w:hAnsi="Times New Roman"/>
          <w:i/>
          <w:sz w:val="20"/>
          <w:szCs w:val="20"/>
          <w:lang w:val="lt-LT"/>
        </w:rPr>
        <w:t>Veronica arvensis</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Vilkdalgis geltonasis (</w:t>
      </w:r>
      <w:r w:rsidRPr="001B0A3E">
        <w:rPr>
          <w:rFonts w:ascii="Times New Roman" w:hAnsi="Times New Roman"/>
          <w:i/>
          <w:sz w:val="20"/>
          <w:szCs w:val="20"/>
          <w:lang w:val="lt-LT"/>
        </w:rPr>
        <w:t>Iris pseudacorus</w:t>
      </w:r>
      <w:r w:rsidRPr="001B0A3E">
        <w:rPr>
          <w:rFonts w:ascii="Times New Roman" w:hAnsi="Times New Roman"/>
          <w:sz w:val="20"/>
          <w:szCs w:val="20"/>
          <w:lang w:val="lt-LT"/>
        </w:rPr>
        <w:t xml:space="preserve"> 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Vingiorykštė pievinė (</w:t>
      </w:r>
      <w:r w:rsidRPr="001B0A3E">
        <w:rPr>
          <w:rFonts w:ascii="Times New Roman" w:hAnsi="Times New Roman"/>
          <w:i/>
          <w:sz w:val="20"/>
          <w:szCs w:val="20"/>
          <w:lang w:val="lt-LT"/>
        </w:rPr>
        <w:t>Filipendula vulgaris</w:t>
      </w:r>
      <w:r w:rsidRPr="001B0A3E">
        <w:rPr>
          <w:rFonts w:ascii="Times New Roman" w:hAnsi="Times New Roman"/>
          <w:sz w:val="20"/>
          <w:szCs w:val="20"/>
          <w:lang w:val="lt-LT"/>
        </w:rPr>
        <w:t xml:space="preserve"> Moench.)</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Viržis šilinis (</w:t>
      </w:r>
      <w:r w:rsidRPr="001B0A3E">
        <w:rPr>
          <w:rFonts w:ascii="Times New Roman" w:hAnsi="Times New Roman"/>
          <w:i/>
          <w:sz w:val="20"/>
          <w:szCs w:val="20"/>
          <w:lang w:val="lt-LT"/>
        </w:rPr>
        <w:t>Clluna vulgaris</w:t>
      </w:r>
      <w:r w:rsidRPr="001B0A3E">
        <w:rPr>
          <w:rFonts w:ascii="Times New Roman" w:hAnsi="Times New Roman"/>
          <w:sz w:val="20"/>
          <w:szCs w:val="20"/>
          <w:lang w:val="lt-LT"/>
        </w:rPr>
        <w:t xml:space="preserve"> (L.) Hull)</w:t>
      </w:r>
    </w:p>
    <w:p w:rsidR="00D36E6E" w:rsidRPr="001B0A3E" w:rsidRDefault="00D36E6E" w:rsidP="00CB38CA">
      <w:pPr>
        <w:pStyle w:val="ListParagraph"/>
        <w:numPr>
          <w:ilvl w:val="0"/>
          <w:numId w:val="31"/>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Žemuogė paprastoji (</w:t>
      </w:r>
      <w:r w:rsidRPr="001B0A3E">
        <w:rPr>
          <w:rFonts w:ascii="Times New Roman" w:hAnsi="Times New Roman"/>
          <w:i/>
          <w:sz w:val="20"/>
          <w:szCs w:val="20"/>
          <w:lang w:val="lt-LT"/>
        </w:rPr>
        <w:t>Fragaria vesca</w:t>
      </w:r>
      <w:r w:rsidRPr="001B0A3E">
        <w:rPr>
          <w:rFonts w:ascii="Times New Roman" w:hAnsi="Times New Roman"/>
          <w:sz w:val="20"/>
          <w:szCs w:val="20"/>
          <w:lang w:val="lt-LT"/>
        </w:rPr>
        <w:t xml:space="preserve"> L.)</w:t>
      </w:r>
    </w:p>
    <w:p w:rsidR="0003397E" w:rsidRPr="001B0A3E" w:rsidRDefault="008F3375" w:rsidP="00CB38CA">
      <w:pPr>
        <w:spacing w:line="360" w:lineRule="auto"/>
        <w:jc w:val="both"/>
        <w:rPr>
          <w:rFonts w:ascii="Times New Roman" w:hAnsi="Times New Roman"/>
          <w:b/>
          <w:sz w:val="20"/>
          <w:szCs w:val="20"/>
        </w:rPr>
      </w:pPr>
      <w:r w:rsidRPr="001B0A3E">
        <w:rPr>
          <w:rFonts w:ascii="Times New Roman" w:hAnsi="Times New Roman"/>
          <w:b/>
          <w:sz w:val="20"/>
          <w:szCs w:val="20"/>
        </w:rPr>
        <w:t>Grybai</w:t>
      </w:r>
    </w:p>
    <w:p w:rsidR="00D36E6E" w:rsidRPr="001B0A3E" w:rsidRDefault="00D36E6E" w:rsidP="00CB38CA">
      <w:pPr>
        <w:pStyle w:val="ListParagraph"/>
        <w:numPr>
          <w:ilvl w:val="0"/>
          <w:numId w:val="33"/>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Arbatinis grybas</w:t>
      </w:r>
    </w:p>
    <w:p w:rsidR="00D36E6E" w:rsidRPr="001B0A3E" w:rsidRDefault="00CB38CA" w:rsidP="00CB38CA">
      <w:pPr>
        <w:pStyle w:val="ListParagraph"/>
        <w:numPr>
          <w:ilvl w:val="0"/>
          <w:numId w:val="33"/>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Musmirė paprastoji</w:t>
      </w:r>
      <w:r w:rsidR="00D36E6E" w:rsidRPr="001B0A3E">
        <w:rPr>
          <w:rFonts w:ascii="Times New Roman" w:hAnsi="Times New Roman"/>
          <w:sz w:val="20"/>
          <w:szCs w:val="20"/>
          <w:lang w:val="lt-LT"/>
        </w:rPr>
        <w:t xml:space="preserve"> (</w:t>
      </w:r>
      <w:r w:rsidRPr="001B0A3E">
        <w:rPr>
          <w:rStyle w:val="apple-style-span"/>
          <w:rFonts w:ascii="Times New Roman" w:hAnsi="Times New Roman"/>
          <w:i/>
          <w:color w:val="000000"/>
          <w:sz w:val="20"/>
          <w:szCs w:val="20"/>
        </w:rPr>
        <w:t>Amanita muscaria</w:t>
      </w:r>
      <w:r w:rsidR="00D36E6E" w:rsidRPr="001B0A3E">
        <w:rPr>
          <w:rFonts w:ascii="Times New Roman" w:hAnsi="Times New Roman"/>
          <w:i/>
          <w:sz w:val="20"/>
          <w:szCs w:val="20"/>
          <w:lang w:val="lt-LT"/>
        </w:rPr>
        <w:t xml:space="preserve"> </w:t>
      </w:r>
      <w:r w:rsidR="00D36E6E" w:rsidRPr="001B0A3E">
        <w:rPr>
          <w:rFonts w:ascii="Times New Roman" w:hAnsi="Times New Roman"/>
          <w:sz w:val="20"/>
          <w:szCs w:val="20"/>
          <w:lang w:val="lt-LT"/>
        </w:rPr>
        <w:t>)</w:t>
      </w:r>
    </w:p>
    <w:p w:rsidR="00D36E6E" w:rsidRPr="001B0A3E" w:rsidRDefault="00D36E6E" w:rsidP="00CB38CA">
      <w:pPr>
        <w:pStyle w:val="ListParagraph"/>
        <w:numPr>
          <w:ilvl w:val="0"/>
          <w:numId w:val="33"/>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Poniabudė paprastoji (</w:t>
      </w:r>
      <w:r w:rsidRPr="001B0A3E">
        <w:rPr>
          <w:rFonts w:ascii="Times New Roman" w:hAnsi="Times New Roman"/>
          <w:i/>
          <w:sz w:val="20"/>
          <w:szCs w:val="20"/>
          <w:lang w:val="lt-LT"/>
        </w:rPr>
        <w:t>Phallus impudicus</w:t>
      </w:r>
      <w:r w:rsidRPr="001B0A3E">
        <w:rPr>
          <w:rFonts w:ascii="Times New Roman" w:hAnsi="Times New Roman"/>
          <w:sz w:val="20"/>
          <w:szCs w:val="20"/>
          <w:lang w:val="lt-LT"/>
        </w:rPr>
        <w:t>)</w:t>
      </w:r>
    </w:p>
    <w:p w:rsidR="00D36E6E" w:rsidRPr="001B0A3E" w:rsidRDefault="00D36E6E" w:rsidP="00CB38CA">
      <w:pPr>
        <w:pStyle w:val="ListParagraph"/>
        <w:numPr>
          <w:ilvl w:val="0"/>
          <w:numId w:val="33"/>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Skylenis įžulnusis (</w:t>
      </w:r>
      <w:r w:rsidR="00685E7F" w:rsidRPr="001B0A3E">
        <w:rPr>
          <w:rFonts w:ascii="Times New Roman" w:hAnsi="Times New Roman"/>
          <w:i/>
          <w:sz w:val="20"/>
          <w:szCs w:val="20"/>
          <w:lang w:val="lt-LT"/>
        </w:rPr>
        <w:t>Inonotus o</w:t>
      </w:r>
      <w:r w:rsidRPr="001B0A3E">
        <w:rPr>
          <w:rFonts w:ascii="Times New Roman" w:hAnsi="Times New Roman"/>
          <w:i/>
          <w:sz w:val="20"/>
          <w:szCs w:val="20"/>
          <w:lang w:val="lt-LT"/>
        </w:rPr>
        <w:t>bliqu</w:t>
      </w:r>
      <w:r w:rsidR="00685E7F" w:rsidRPr="001B0A3E">
        <w:rPr>
          <w:rFonts w:ascii="Times New Roman" w:hAnsi="Times New Roman"/>
          <w:i/>
          <w:sz w:val="20"/>
          <w:szCs w:val="20"/>
          <w:lang w:val="lt-LT"/>
        </w:rPr>
        <w:t>u</w:t>
      </w:r>
      <w:r w:rsidRPr="001B0A3E">
        <w:rPr>
          <w:rFonts w:ascii="Times New Roman" w:hAnsi="Times New Roman"/>
          <w:i/>
          <w:sz w:val="20"/>
          <w:szCs w:val="20"/>
          <w:lang w:val="lt-LT"/>
        </w:rPr>
        <w:t>s</w:t>
      </w:r>
      <w:r w:rsidRPr="001B0A3E">
        <w:rPr>
          <w:rFonts w:ascii="Times New Roman" w:hAnsi="Times New Roman"/>
          <w:sz w:val="20"/>
          <w:szCs w:val="20"/>
          <w:lang w:val="lt-LT"/>
        </w:rPr>
        <w:t xml:space="preserve"> Pil.)</w:t>
      </w:r>
    </w:p>
    <w:p w:rsidR="0003397E" w:rsidRPr="001B0A3E" w:rsidRDefault="008F3375" w:rsidP="00CB38CA">
      <w:pPr>
        <w:spacing w:line="360" w:lineRule="auto"/>
        <w:jc w:val="both"/>
        <w:rPr>
          <w:rFonts w:ascii="Times New Roman" w:hAnsi="Times New Roman"/>
          <w:b/>
          <w:sz w:val="20"/>
          <w:szCs w:val="20"/>
          <w:lang w:val="lt-LT"/>
        </w:rPr>
      </w:pPr>
      <w:r w:rsidRPr="001B0A3E">
        <w:rPr>
          <w:rFonts w:ascii="Times New Roman" w:hAnsi="Times New Roman"/>
          <w:b/>
          <w:sz w:val="20"/>
          <w:szCs w:val="20"/>
          <w:lang w:val="lt-LT"/>
        </w:rPr>
        <w:t>Gyvūninės kilmės medžiagos</w:t>
      </w:r>
    </w:p>
    <w:p w:rsidR="00CB38CA" w:rsidRPr="001B0A3E" w:rsidRDefault="00CB38CA" w:rsidP="00CB38CA">
      <w:pPr>
        <w:pStyle w:val="ListParagraph"/>
        <w:numPr>
          <w:ilvl w:val="0"/>
          <w:numId w:val="35"/>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Angis (</w:t>
      </w:r>
      <w:r w:rsidRPr="001B0A3E">
        <w:rPr>
          <w:rFonts w:ascii="Times New Roman" w:hAnsi="Times New Roman"/>
          <w:i/>
          <w:sz w:val="20"/>
          <w:szCs w:val="20"/>
          <w:lang w:val="lt-LT"/>
        </w:rPr>
        <w:t>Viper</w:t>
      </w:r>
      <w:r w:rsidRPr="001B0A3E">
        <w:rPr>
          <w:rFonts w:ascii="Times New Roman" w:hAnsi="Times New Roman"/>
          <w:sz w:val="20"/>
          <w:szCs w:val="20"/>
          <w:lang w:val="lt-LT"/>
        </w:rPr>
        <w:t>)</w:t>
      </w:r>
    </w:p>
    <w:p w:rsidR="00CB38CA" w:rsidRPr="001B0A3E" w:rsidRDefault="00CB38CA" w:rsidP="00CB38CA">
      <w:pPr>
        <w:pStyle w:val="ListParagraph"/>
        <w:numPr>
          <w:ilvl w:val="0"/>
          <w:numId w:val="35"/>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Avies taukai (</w:t>
      </w:r>
      <w:r w:rsidRPr="001B0A3E">
        <w:rPr>
          <w:rFonts w:ascii="Times New Roman" w:hAnsi="Times New Roman"/>
          <w:i/>
          <w:sz w:val="20"/>
          <w:szCs w:val="20"/>
          <w:lang w:val="lt-LT"/>
        </w:rPr>
        <w:t>Sebum ovis</w:t>
      </w:r>
      <w:r w:rsidRPr="001B0A3E">
        <w:rPr>
          <w:rFonts w:ascii="Times New Roman" w:hAnsi="Times New Roman"/>
          <w:sz w:val="20"/>
          <w:szCs w:val="20"/>
          <w:lang w:val="lt-LT"/>
        </w:rPr>
        <w:t>)</w:t>
      </w:r>
    </w:p>
    <w:p w:rsidR="00CB38CA" w:rsidRPr="001B0A3E" w:rsidRDefault="00CB38CA" w:rsidP="00CB38CA">
      <w:pPr>
        <w:pStyle w:val="ListParagraph"/>
        <w:numPr>
          <w:ilvl w:val="0"/>
          <w:numId w:val="35"/>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Bičių pikis (</w:t>
      </w:r>
      <w:r w:rsidRPr="001B0A3E">
        <w:rPr>
          <w:rFonts w:ascii="Times New Roman" w:hAnsi="Times New Roman"/>
          <w:i/>
          <w:sz w:val="20"/>
          <w:szCs w:val="20"/>
          <w:lang w:val="lt-LT"/>
        </w:rPr>
        <w:t>Pix liquide</w:t>
      </w:r>
      <w:r w:rsidRPr="001B0A3E">
        <w:rPr>
          <w:rFonts w:ascii="Times New Roman" w:hAnsi="Times New Roman"/>
          <w:sz w:val="20"/>
          <w:szCs w:val="20"/>
          <w:lang w:val="lt-LT"/>
        </w:rPr>
        <w:t>)</w:t>
      </w:r>
    </w:p>
    <w:p w:rsidR="00CB38CA" w:rsidRPr="001B0A3E" w:rsidRDefault="00CB38CA" w:rsidP="00CB38CA">
      <w:pPr>
        <w:pStyle w:val="ListParagraph"/>
        <w:numPr>
          <w:ilvl w:val="0"/>
          <w:numId w:val="35"/>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Karvės išmatos (</w:t>
      </w:r>
      <w:r w:rsidRPr="001B0A3E">
        <w:rPr>
          <w:rFonts w:ascii="Times New Roman" w:hAnsi="Times New Roman"/>
          <w:i/>
          <w:sz w:val="20"/>
          <w:szCs w:val="20"/>
          <w:lang w:val="lt-LT"/>
        </w:rPr>
        <w:t>Stercus vaccarum</w:t>
      </w:r>
      <w:r w:rsidRPr="001B0A3E">
        <w:rPr>
          <w:rFonts w:ascii="Times New Roman" w:hAnsi="Times New Roman"/>
          <w:sz w:val="20"/>
          <w:szCs w:val="20"/>
          <w:lang w:val="lt-LT"/>
        </w:rPr>
        <w:t>)</w:t>
      </w:r>
    </w:p>
    <w:p w:rsidR="00CB38CA" w:rsidRPr="001B0A3E" w:rsidRDefault="00CB38CA" w:rsidP="00CB38CA">
      <w:pPr>
        <w:pStyle w:val="ListParagraph"/>
        <w:numPr>
          <w:ilvl w:val="0"/>
          <w:numId w:val="35"/>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Kiaulės šlapimo pūslė (</w:t>
      </w:r>
      <w:r w:rsidRPr="001B0A3E">
        <w:rPr>
          <w:rFonts w:ascii="Times New Roman" w:hAnsi="Times New Roman"/>
          <w:i/>
          <w:sz w:val="20"/>
          <w:szCs w:val="20"/>
          <w:lang w:val="lt-LT"/>
        </w:rPr>
        <w:t>Vesica apri</w:t>
      </w:r>
      <w:r w:rsidRPr="001B0A3E">
        <w:rPr>
          <w:rFonts w:ascii="Times New Roman" w:hAnsi="Times New Roman"/>
          <w:sz w:val="20"/>
          <w:szCs w:val="20"/>
          <w:lang w:val="lt-LT"/>
        </w:rPr>
        <w:t>)</w:t>
      </w:r>
    </w:p>
    <w:p w:rsidR="00CB38CA" w:rsidRPr="001B0A3E" w:rsidRDefault="00CB38CA" w:rsidP="00CB38CA">
      <w:pPr>
        <w:pStyle w:val="ListParagraph"/>
        <w:numPr>
          <w:ilvl w:val="0"/>
          <w:numId w:val="35"/>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Kiaulės taukai (</w:t>
      </w:r>
      <w:r w:rsidRPr="001B0A3E">
        <w:rPr>
          <w:rFonts w:ascii="Times New Roman" w:hAnsi="Times New Roman"/>
          <w:i/>
          <w:sz w:val="20"/>
          <w:szCs w:val="20"/>
          <w:lang w:val="lt-LT"/>
        </w:rPr>
        <w:t>Pinguedo porci</w:t>
      </w:r>
      <w:r w:rsidRPr="001B0A3E">
        <w:rPr>
          <w:rFonts w:ascii="Times New Roman" w:hAnsi="Times New Roman"/>
          <w:sz w:val="20"/>
          <w:szCs w:val="20"/>
          <w:lang w:val="lt-LT"/>
        </w:rPr>
        <w:t>)</w:t>
      </w:r>
    </w:p>
    <w:p w:rsidR="00CB38CA" w:rsidRPr="001B0A3E" w:rsidRDefault="00CB38CA" w:rsidP="00CB38CA">
      <w:pPr>
        <w:pStyle w:val="ListParagraph"/>
        <w:numPr>
          <w:ilvl w:val="0"/>
          <w:numId w:val="35"/>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Kiaulės tulžis (</w:t>
      </w:r>
      <w:r w:rsidRPr="001B0A3E">
        <w:rPr>
          <w:rFonts w:ascii="Times New Roman" w:hAnsi="Times New Roman"/>
          <w:i/>
          <w:sz w:val="20"/>
          <w:szCs w:val="20"/>
          <w:lang w:val="lt-LT"/>
        </w:rPr>
        <w:t>Fel porci</w:t>
      </w:r>
      <w:r w:rsidRPr="001B0A3E">
        <w:rPr>
          <w:rFonts w:ascii="Times New Roman" w:hAnsi="Times New Roman"/>
          <w:sz w:val="20"/>
          <w:szCs w:val="20"/>
          <w:lang w:val="lt-LT"/>
        </w:rPr>
        <w:t>)</w:t>
      </w:r>
    </w:p>
    <w:p w:rsidR="00CB38CA" w:rsidRPr="001B0A3E" w:rsidRDefault="00CB38CA" w:rsidP="00CB38CA">
      <w:pPr>
        <w:pStyle w:val="ListParagraph"/>
        <w:numPr>
          <w:ilvl w:val="0"/>
          <w:numId w:val="35"/>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Medus (</w:t>
      </w:r>
      <w:r w:rsidRPr="001B0A3E">
        <w:rPr>
          <w:rFonts w:ascii="Times New Roman" w:hAnsi="Times New Roman"/>
          <w:i/>
          <w:sz w:val="20"/>
          <w:szCs w:val="20"/>
          <w:lang w:val="lt-LT"/>
        </w:rPr>
        <w:t>Mel comunis</w:t>
      </w:r>
      <w:r w:rsidRPr="001B0A3E">
        <w:rPr>
          <w:rFonts w:ascii="Times New Roman" w:hAnsi="Times New Roman"/>
          <w:sz w:val="20"/>
          <w:szCs w:val="20"/>
          <w:lang w:val="lt-LT"/>
        </w:rPr>
        <w:t>)</w:t>
      </w:r>
    </w:p>
    <w:p w:rsidR="00CB38CA" w:rsidRPr="001B0A3E" w:rsidRDefault="00CB38CA" w:rsidP="00CB38CA">
      <w:pPr>
        <w:pStyle w:val="ListParagraph"/>
        <w:numPr>
          <w:ilvl w:val="0"/>
          <w:numId w:val="35"/>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Ožkos pienas (</w:t>
      </w:r>
      <w:r w:rsidRPr="001B0A3E">
        <w:rPr>
          <w:rFonts w:ascii="Times New Roman" w:hAnsi="Times New Roman"/>
          <w:i/>
          <w:sz w:val="20"/>
          <w:szCs w:val="20"/>
          <w:lang w:val="lt-LT"/>
        </w:rPr>
        <w:t>Lac caprina</w:t>
      </w:r>
      <w:r w:rsidRPr="001B0A3E">
        <w:rPr>
          <w:rFonts w:ascii="Times New Roman" w:hAnsi="Times New Roman"/>
          <w:sz w:val="20"/>
          <w:szCs w:val="20"/>
          <w:lang w:val="lt-LT"/>
        </w:rPr>
        <w:t>)</w:t>
      </w:r>
    </w:p>
    <w:p w:rsidR="00CB38CA" w:rsidRPr="001B0A3E" w:rsidRDefault="00CB38CA" w:rsidP="00CB38CA">
      <w:pPr>
        <w:pStyle w:val="ListParagraph"/>
        <w:numPr>
          <w:ilvl w:val="0"/>
          <w:numId w:val="35"/>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Rupūžė (</w:t>
      </w:r>
      <w:r w:rsidRPr="001B0A3E">
        <w:rPr>
          <w:rFonts w:ascii="Times New Roman" w:hAnsi="Times New Roman"/>
          <w:i/>
          <w:sz w:val="20"/>
          <w:szCs w:val="20"/>
          <w:lang w:val="lt-LT"/>
        </w:rPr>
        <w:t>Bufo</w:t>
      </w:r>
      <w:r w:rsidRPr="001B0A3E">
        <w:rPr>
          <w:rFonts w:ascii="Times New Roman" w:hAnsi="Times New Roman"/>
          <w:sz w:val="20"/>
          <w:szCs w:val="20"/>
          <w:lang w:val="lt-LT"/>
        </w:rPr>
        <w:t>)</w:t>
      </w:r>
    </w:p>
    <w:p w:rsidR="00CB38CA" w:rsidRPr="001B0A3E" w:rsidRDefault="00CB38CA" w:rsidP="00CB38CA">
      <w:pPr>
        <w:pStyle w:val="ListParagraph"/>
        <w:numPr>
          <w:ilvl w:val="0"/>
          <w:numId w:val="35"/>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Skruzdelių rūgštis (</w:t>
      </w:r>
      <w:r w:rsidRPr="001B0A3E">
        <w:rPr>
          <w:rFonts w:ascii="Times New Roman" w:hAnsi="Times New Roman"/>
          <w:i/>
          <w:sz w:val="20"/>
          <w:szCs w:val="20"/>
          <w:lang w:val="lt-LT"/>
        </w:rPr>
        <w:t>Formica</w:t>
      </w:r>
      <w:r w:rsidRPr="001B0A3E">
        <w:rPr>
          <w:rFonts w:ascii="Times New Roman" w:hAnsi="Times New Roman"/>
          <w:sz w:val="20"/>
          <w:szCs w:val="20"/>
          <w:lang w:val="lt-LT"/>
        </w:rPr>
        <w:t>)</w:t>
      </w:r>
    </w:p>
    <w:p w:rsidR="00CB38CA" w:rsidRPr="001B0A3E" w:rsidRDefault="00CB38CA" w:rsidP="00CB38CA">
      <w:pPr>
        <w:pStyle w:val="ListParagraph"/>
        <w:numPr>
          <w:ilvl w:val="0"/>
          <w:numId w:val="35"/>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Upinis vėžys (</w:t>
      </w:r>
      <w:r w:rsidRPr="001B0A3E">
        <w:rPr>
          <w:rFonts w:ascii="Times New Roman" w:hAnsi="Times New Roman"/>
          <w:i/>
          <w:sz w:val="20"/>
          <w:szCs w:val="20"/>
          <w:lang w:val="lt-LT"/>
        </w:rPr>
        <w:t>Testatestudinis</w:t>
      </w:r>
      <w:r w:rsidRPr="001B0A3E">
        <w:rPr>
          <w:rFonts w:ascii="Times New Roman" w:hAnsi="Times New Roman"/>
          <w:sz w:val="20"/>
          <w:szCs w:val="20"/>
          <w:lang w:val="lt-LT"/>
        </w:rPr>
        <w:t>)</w:t>
      </w:r>
    </w:p>
    <w:p w:rsidR="00CB38CA" w:rsidRPr="001B0A3E" w:rsidRDefault="00CB38CA" w:rsidP="00CB38CA">
      <w:pPr>
        <w:pStyle w:val="ListParagraph"/>
        <w:numPr>
          <w:ilvl w:val="0"/>
          <w:numId w:val="35"/>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Vištų kiaušiniai (</w:t>
      </w:r>
      <w:r w:rsidRPr="001B0A3E">
        <w:rPr>
          <w:rFonts w:ascii="Times New Roman" w:hAnsi="Times New Roman"/>
          <w:i/>
          <w:sz w:val="20"/>
          <w:szCs w:val="20"/>
          <w:lang w:val="lt-LT"/>
        </w:rPr>
        <w:t>Ovum gallinaceum</w:t>
      </w:r>
      <w:r w:rsidRPr="001B0A3E">
        <w:rPr>
          <w:rFonts w:ascii="Times New Roman" w:hAnsi="Times New Roman"/>
          <w:sz w:val="20"/>
          <w:szCs w:val="20"/>
          <w:lang w:val="lt-LT"/>
        </w:rPr>
        <w:t>)</w:t>
      </w:r>
    </w:p>
    <w:p w:rsidR="00CB38CA" w:rsidRPr="001B0A3E" w:rsidRDefault="00CB38CA" w:rsidP="00CB38CA">
      <w:pPr>
        <w:pStyle w:val="ListParagraph"/>
        <w:numPr>
          <w:ilvl w:val="0"/>
          <w:numId w:val="35"/>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Vištų skilveliai (</w:t>
      </w:r>
      <w:r w:rsidRPr="001B0A3E">
        <w:rPr>
          <w:rFonts w:ascii="Times New Roman" w:hAnsi="Times New Roman"/>
          <w:i/>
          <w:sz w:val="20"/>
          <w:szCs w:val="20"/>
          <w:lang w:val="lt-LT"/>
        </w:rPr>
        <w:t>Gallus</w:t>
      </w:r>
      <w:r w:rsidRPr="001B0A3E">
        <w:rPr>
          <w:rFonts w:ascii="Times New Roman" w:hAnsi="Times New Roman"/>
          <w:sz w:val="20"/>
          <w:szCs w:val="20"/>
          <w:lang w:val="lt-LT"/>
        </w:rPr>
        <w:t>)</w:t>
      </w:r>
    </w:p>
    <w:p w:rsidR="00CB38CA" w:rsidRPr="001B0A3E" w:rsidRDefault="00CB38CA" w:rsidP="00CB38CA">
      <w:pPr>
        <w:pStyle w:val="ListParagraph"/>
        <w:numPr>
          <w:ilvl w:val="0"/>
          <w:numId w:val="35"/>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Zuikio spiros (</w:t>
      </w:r>
      <w:r w:rsidRPr="001B0A3E">
        <w:rPr>
          <w:rFonts w:ascii="Times New Roman" w:hAnsi="Times New Roman"/>
          <w:i/>
          <w:sz w:val="20"/>
          <w:szCs w:val="20"/>
          <w:lang w:val="lt-LT"/>
        </w:rPr>
        <w:t>Stercus leporis</w:t>
      </w:r>
      <w:r w:rsidRPr="001B0A3E">
        <w:rPr>
          <w:rFonts w:ascii="Times New Roman" w:hAnsi="Times New Roman"/>
          <w:sz w:val="20"/>
          <w:szCs w:val="20"/>
          <w:lang w:val="lt-LT"/>
        </w:rPr>
        <w:t>)</w:t>
      </w:r>
    </w:p>
    <w:p w:rsidR="00CB38CA" w:rsidRPr="001B0A3E" w:rsidRDefault="00CB38CA" w:rsidP="00CB38CA">
      <w:pPr>
        <w:pStyle w:val="ListParagraph"/>
        <w:numPr>
          <w:ilvl w:val="0"/>
          <w:numId w:val="35"/>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Zuikio taukai (</w:t>
      </w:r>
      <w:r w:rsidRPr="001B0A3E">
        <w:rPr>
          <w:rFonts w:ascii="Times New Roman" w:hAnsi="Times New Roman"/>
          <w:i/>
          <w:sz w:val="20"/>
          <w:szCs w:val="20"/>
          <w:lang w:val="lt-LT"/>
        </w:rPr>
        <w:t>Pinguedo leporis</w:t>
      </w:r>
      <w:r w:rsidRPr="001B0A3E">
        <w:rPr>
          <w:rFonts w:ascii="Times New Roman" w:hAnsi="Times New Roman"/>
          <w:sz w:val="20"/>
          <w:szCs w:val="20"/>
          <w:lang w:val="lt-LT"/>
        </w:rPr>
        <w:t>)</w:t>
      </w:r>
    </w:p>
    <w:p w:rsidR="00CB38CA" w:rsidRPr="001B0A3E" w:rsidRDefault="00CB38CA" w:rsidP="00CB38CA">
      <w:pPr>
        <w:pStyle w:val="ListParagraph"/>
        <w:numPr>
          <w:ilvl w:val="0"/>
          <w:numId w:val="35"/>
        </w:numPr>
        <w:spacing w:line="360" w:lineRule="auto"/>
        <w:ind w:left="0"/>
        <w:jc w:val="both"/>
        <w:rPr>
          <w:rFonts w:ascii="Times New Roman" w:hAnsi="Times New Roman"/>
          <w:sz w:val="20"/>
          <w:szCs w:val="20"/>
          <w:lang w:val="lt-LT"/>
        </w:rPr>
      </w:pPr>
      <w:r w:rsidRPr="001B0A3E">
        <w:rPr>
          <w:rFonts w:ascii="Times New Roman" w:hAnsi="Times New Roman"/>
          <w:sz w:val="20"/>
          <w:szCs w:val="20"/>
          <w:lang w:val="lt-LT"/>
        </w:rPr>
        <w:t>Žmogaus šlapimas (</w:t>
      </w:r>
      <w:r w:rsidRPr="001B0A3E">
        <w:rPr>
          <w:rFonts w:ascii="Times New Roman" w:hAnsi="Times New Roman"/>
          <w:i/>
          <w:sz w:val="20"/>
          <w:szCs w:val="20"/>
          <w:lang w:val="lt-LT"/>
        </w:rPr>
        <w:t>Urina</w:t>
      </w:r>
      <w:r w:rsidRPr="001B0A3E">
        <w:rPr>
          <w:rFonts w:ascii="Times New Roman" w:hAnsi="Times New Roman"/>
          <w:sz w:val="20"/>
          <w:szCs w:val="20"/>
          <w:lang w:val="lt-LT"/>
        </w:rPr>
        <w:t>)</w:t>
      </w:r>
    </w:p>
    <w:p w:rsidR="00CB38CA" w:rsidRPr="001B0A3E" w:rsidRDefault="00CB38CA" w:rsidP="00CB38CA">
      <w:pPr>
        <w:pStyle w:val="ListParagraph"/>
        <w:spacing w:line="360" w:lineRule="auto"/>
        <w:jc w:val="both"/>
        <w:rPr>
          <w:rFonts w:ascii="Times New Roman" w:hAnsi="Times New Roman"/>
          <w:sz w:val="20"/>
          <w:szCs w:val="20"/>
          <w:lang w:val="lt-LT"/>
        </w:rPr>
        <w:sectPr w:rsidR="00CB38CA" w:rsidRPr="001B0A3E" w:rsidSect="0003397E">
          <w:type w:val="continuous"/>
          <w:pgSz w:w="11906" w:h="16838"/>
          <w:pgMar w:top="1701" w:right="567" w:bottom="1134" w:left="1701" w:header="567" w:footer="567" w:gutter="0"/>
          <w:cols w:num="2" w:space="1296"/>
          <w:docGrid w:linePitch="360"/>
        </w:sectPr>
      </w:pPr>
    </w:p>
    <w:p w:rsidR="002F0917" w:rsidRPr="001B0A3E" w:rsidRDefault="002F0917" w:rsidP="00CB38CA">
      <w:pPr>
        <w:spacing w:line="360" w:lineRule="auto"/>
        <w:jc w:val="both"/>
        <w:rPr>
          <w:rFonts w:ascii="Times New Roman" w:hAnsi="Times New Roman"/>
          <w:b/>
          <w:sz w:val="20"/>
          <w:szCs w:val="20"/>
          <w:lang w:val="lt-LT"/>
        </w:rPr>
      </w:pPr>
    </w:p>
    <w:p w:rsidR="0003397E" w:rsidRPr="001B0A3E" w:rsidRDefault="008F3375" w:rsidP="00CB38CA">
      <w:pPr>
        <w:spacing w:line="360" w:lineRule="auto"/>
        <w:jc w:val="both"/>
        <w:rPr>
          <w:rFonts w:ascii="Times New Roman" w:hAnsi="Times New Roman"/>
          <w:b/>
          <w:sz w:val="20"/>
          <w:szCs w:val="20"/>
          <w:lang w:val="lt-LT"/>
        </w:rPr>
      </w:pPr>
      <w:r w:rsidRPr="001B0A3E">
        <w:rPr>
          <w:rFonts w:ascii="Times New Roman" w:hAnsi="Times New Roman"/>
          <w:b/>
          <w:sz w:val="20"/>
          <w:szCs w:val="20"/>
          <w:lang w:val="lt-LT"/>
        </w:rPr>
        <w:t>Kitos</w:t>
      </w:r>
    </w:p>
    <w:p w:rsidR="00B36015" w:rsidRDefault="00B36015" w:rsidP="00CB38CA">
      <w:pPr>
        <w:pStyle w:val="ListParagraph"/>
        <w:numPr>
          <w:ilvl w:val="0"/>
          <w:numId w:val="34"/>
        </w:numPr>
        <w:spacing w:line="360" w:lineRule="auto"/>
        <w:ind w:left="0"/>
        <w:jc w:val="both"/>
        <w:rPr>
          <w:rFonts w:ascii="Times New Roman" w:hAnsi="Times New Roman"/>
          <w:sz w:val="20"/>
          <w:szCs w:val="20"/>
          <w:lang w:val="lt-LT"/>
        </w:rPr>
        <w:sectPr w:rsidR="00B36015" w:rsidSect="00B405E6">
          <w:type w:val="continuous"/>
          <w:pgSz w:w="11906" w:h="16838"/>
          <w:pgMar w:top="1701" w:right="567" w:bottom="1134" w:left="1701" w:header="567" w:footer="567" w:gutter="0"/>
          <w:cols w:space="1296"/>
          <w:docGrid w:linePitch="360"/>
        </w:sectPr>
      </w:pPr>
    </w:p>
    <w:p w:rsidR="00B36015" w:rsidRPr="007479B5" w:rsidRDefault="00D36E6E" w:rsidP="007479B5">
      <w:pPr>
        <w:pStyle w:val="ListParagraph"/>
        <w:numPr>
          <w:ilvl w:val="0"/>
          <w:numId w:val="34"/>
        </w:numPr>
        <w:spacing w:line="360" w:lineRule="auto"/>
        <w:ind w:left="0"/>
        <w:jc w:val="both"/>
        <w:rPr>
          <w:rStyle w:val="apple-style-span"/>
          <w:rFonts w:ascii="Times New Roman" w:hAnsi="Times New Roman"/>
          <w:sz w:val="20"/>
          <w:szCs w:val="20"/>
          <w:lang w:val="lt-LT"/>
        </w:rPr>
      </w:pPr>
      <w:r w:rsidRPr="001B0A3E">
        <w:rPr>
          <w:rFonts w:ascii="Times New Roman" w:hAnsi="Times New Roman"/>
          <w:sz w:val="20"/>
          <w:szCs w:val="20"/>
          <w:lang w:val="lt-LT"/>
        </w:rPr>
        <w:lastRenderedPageBreak/>
        <w:t>Lininė marlė</w:t>
      </w:r>
      <w:r w:rsidR="00B36015">
        <w:rPr>
          <w:rFonts w:ascii="Times New Roman" w:hAnsi="Times New Roman"/>
          <w:sz w:val="20"/>
          <w:szCs w:val="20"/>
          <w:lang w:val="lt-LT"/>
        </w:rPr>
        <w:t xml:space="preserve">                                                                             </w:t>
      </w:r>
      <w:r w:rsidR="007479B5">
        <w:rPr>
          <w:rFonts w:ascii="Times New Roman" w:hAnsi="Times New Roman"/>
          <w:sz w:val="20"/>
          <w:szCs w:val="20"/>
          <w:lang w:val="lt-LT"/>
        </w:rPr>
        <w:t xml:space="preserve">2.    </w:t>
      </w:r>
      <w:r w:rsidRPr="007479B5">
        <w:rPr>
          <w:rFonts w:ascii="Times New Roman" w:hAnsi="Times New Roman"/>
          <w:sz w:val="20"/>
          <w:szCs w:val="20"/>
          <w:lang w:val="lt-LT"/>
        </w:rPr>
        <w:t>Salietra</w:t>
      </w:r>
      <w:r w:rsidR="00CB38CA" w:rsidRPr="007479B5">
        <w:rPr>
          <w:rFonts w:ascii="Times New Roman" w:hAnsi="Times New Roman"/>
          <w:sz w:val="20"/>
          <w:szCs w:val="20"/>
          <w:lang w:val="lt-LT"/>
        </w:rPr>
        <w:t xml:space="preserve"> (</w:t>
      </w:r>
      <w:r w:rsidR="00CB38CA" w:rsidRPr="007479B5">
        <w:rPr>
          <w:rStyle w:val="apple-style-span"/>
          <w:rFonts w:ascii="Times New Roman" w:hAnsi="Times New Roman"/>
          <w:i/>
          <w:color w:val="000000"/>
          <w:sz w:val="20"/>
          <w:szCs w:val="20"/>
        </w:rPr>
        <w:t>sal petrae</w:t>
      </w:r>
      <w:r w:rsidR="00CB38CA" w:rsidRPr="007479B5">
        <w:rPr>
          <w:rStyle w:val="apple-style-span"/>
          <w:rFonts w:ascii="Times New Roman" w:hAnsi="Times New Roman"/>
          <w:color w:val="000000"/>
          <w:sz w:val="20"/>
          <w:szCs w:val="20"/>
        </w:rPr>
        <w:t>)</w:t>
      </w:r>
    </w:p>
    <w:sectPr w:rsidR="00B36015" w:rsidRPr="007479B5" w:rsidSect="00B405E6">
      <w:type w:val="continuous"/>
      <w:pgSz w:w="11906" w:h="16838"/>
      <w:pgMar w:top="1701" w:right="567" w:bottom="1134" w:left="1701" w:header="567" w:footer="567" w:gutter="0"/>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2D16" w:rsidRDefault="004C2D16" w:rsidP="00915BC9">
      <w:pPr>
        <w:spacing w:after="0" w:line="240" w:lineRule="auto"/>
      </w:pPr>
      <w:r>
        <w:separator/>
      </w:r>
    </w:p>
  </w:endnote>
  <w:endnote w:type="continuationSeparator" w:id="0">
    <w:p w:rsidR="004C2D16" w:rsidRDefault="004C2D16" w:rsidP="00915B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10002FF" w:usb1="4000ACFF" w:usb2="00000009" w:usb3="00000000" w:csb0="0000019F" w:csb1="00000000"/>
  </w:font>
  <w:font w:name="Cambria">
    <w:panose1 w:val="02040503050406030204"/>
    <w:charset w:val="BA"/>
    <w:family w:val="roman"/>
    <w:pitch w:val="variable"/>
    <w:sig w:usb0="A00002EF" w:usb1="4000004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814" w:rsidRDefault="00436814">
    <w:pPr>
      <w:pStyle w:val="Footer"/>
      <w:jc w:val="right"/>
    </w:pPr>
  </w:p>
  <w:p w:rsidR="00436814" w:rsidRDefault="00436814">
    <w:pPr>
      <w:pStyle w:val="Footer"/>
      <w:jc w:val="right"/>
    </w:pPr>
  </w:p>
  <w:p w:rsidR="00436814" w:rsidRDefault="0043681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814" w:rsidRDefault="00436814">
    <w:pPr>
      <w:pStyle w:val="Footer"/>
      <w:jc w:val="right"/>
    </w:pPr>
  </w:p>
  <w:p w:rsidR="00436814" w:rsidRDefault="0043681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2D16" w:rsidRDefault="004C2D16" w:rsidP="00915BC9">
      <w:pPr>
        <w:spacing w:after="0" w:line="240" w:lineRule="auto"/>
      </w:pPr>
      <w:r>
        <w:separator/>
      </w:r>
    </w:p>
  </w:footnote>
  <w:footnote w:type="continuationSeparator" w:id="0">
    <w:p w:rsidR="004C2D16" w:rsidRDefault="004C2D16" w:rsidP="00915BC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717790"/>
      <w:docPartObj>
        <w:docPartGallery w:val="Page Numbers (Top of Page)"/>
        <w:docPartUnique/>
      </w:docPartObj>
    </w:sdtPr>
    <w:sdtContent>
      <w:p w:rsidR="00436814" w:rsidRDefault="00B15B15">
        <w:pPr>
          <w:pStyle w:val="Header"/>
          <w:jc w:val="center"/>
        </w:pPr>
        <w:fldSimple w:instr=" PAGE   \* MERGEFORMAT ">
          <w:r w:rsidR="007479B5">
            <w:rPr>
              <w:noProof/>
            </w:rPr>
            <w:t>18</w:t>
          </w:r>
        </w:fldSimple>
      </w:p>
    </w:sdtContent>
  </w:sdt>
  <w:p w:rsidR="00436814" w:rsidRDefault="0043681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626B6"/>
    <w:multiLevelType w:val="hybridMultilevel"/>
    <w:tmpl w:val="7ADCB900"/>
    <w:lvl w:ilvl="0" w:tplc="06C4C754">
      <w:start w:val="1"/>
      <w:numFmt w:val="decimal"/>
      <w:lvlText w:val="%1."/>
      <w:lvlJc w:val="left"/>
      <w:pPr>
        <w:ind w:left="720" w:hanging="360"/>
      </w:pPr>
      <w:rPr>
        <w:rFonts w:hint="default"/>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nsid w:val="0C9F6774"/>
    <w:multiLevelType w:val="hybridMultilevel"/>
    <w:tmpl w:val="B19A10D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0D511D11"/>
    <w:multiLevelType w:val="hybridMultilevel"/>
    <w:tmpl w:val="B6FC5DB6"/>
    <w:lvl w:ilvl="0" w:tplc="94D08CF2">
      <w:start w:val="4"/>
      <w:numFmt w:val="decimal"/>
      <w:lvlText w:val="%1."/>
      <w:lvlJc w:val="left"/>
      <w:pPr>
        <w:tabs>
          <w:tab w:val="num" w:pos="720"/>
        </w:tabs>
        <w:ind w:left="720" w:hanging="360"/>
      </w:pPr>
    </w:lvl>
    <w:lvl w:ilvl="1" w:tplc="8D928638" w:tentative="1">
      <w:start w:val="1"/>
      <w:numFmt w:val="decimal"/>
      <w:lvlText w:val="%2."/>
      <w:lvlJc w:val="left"/>
      <w:pPr>
        <w:tabs>
          <w:tab w:val="num" w:pos="1440"/>
        </w:tabs>
        <w:ind w:left="1440" w:hanging="360"/>
      </w:pPr>
    </w:lvl>
    <w:lvl w:ilvl="2" w:tplc="B91AC2C4" w:tentative="1">
      <w:start w:val="1"/>
      <w:numFmt w:val="decimal"/>
      <w:lvlText w:val="%3."/>
      <w:lvlJc w:val="left"/>
      <w:pPr>
        <w:tabs>
          <w:tab w:val="num" w:pos="2160"/>
        </w:tabs>
        <w:ind w:left="2160" w:hanging="360"/>
      </w:pPr>
    </w:lvl>
    <w:lvl w:ilvl="3" w:tplc="876E2552" w:tentative="1">
      <w:start w:val="1"/>
      <w:numFmt w:val="decimal"/>
      <w:lvlText w:val="%4."/>
      <w:lvlJc w:val="left"/>
      <w:pPr>
        <w:tabs>
          <w:tab w:val="num" w:pos="2880"/>
        </w:tabs>
        <w:ind w:left="2880" w:hanging="360"/>
      </w:pPr>
    </w:lvl>
    <w:lvl w:ilvl="4" w:tplc="165E7938" w:tentative="1">
      <w:start w:val="1"/>
      <w:numFmt w:val="decimal"/>
      <w:lvlText w:val="%5."/>
      <w:lvlJc w:val="left"/>
      <w:pPr>
        <w:tabs>
          <w:tab w:val="num" w:pos="3600"/>
        </w:tabs>
        <w:ind w:left="3600" w:hanging="360"/>
      </w:pPr>
    </w:lvl>
    <w:lvl w:ilvl="5" w:tplc="CF3E263A" w:tentative="1">
      <w:start w:val="1"/>
      <w:numFmt w:val="decimal"/>
      <w:lvlText w:val="%6."/>
      <w:lvlJc w:val="left"/>
      <w:pPr>
        <w:tabs>
          <w:tab w:val="num" w:pos="4320"/>
        </w:tabs>
        <w:ind w:left="4320" w:hanging="360"/>
      </w:pPr>
    </w:lvl>
    <w:lvl w:ilvl="6" w:tplc="C32292A6" w:tentative="1">
      <w:start w:val="1"/>
      <w:numFmt w:val="decimal"/>
      <w:lvlText w:val="%7."/>
      <w:lvlJc w:val="left"/>
      <w:pPr>
        <w:tabs>
          <w:tab w:val="num" w:pos="5040"/>
        </w:tabs>
        <w:ind w:left="5040" w:hanging="360"/>
      </w:pPr>
    </w:lvl>
    <w:lvl w:ilvl="7" w:tplc="7AC2DB4E" w:tentative="1">
      <w:start w:val="1"/>
      <w:numFmt w:val="decimal"/>
      <w:lvlText w:val="%8."/>
      <w:lvlJc w:val="left"/>
      <w:pPr>
        <w:tabs>
          <w:tab w:val="num" w:pos="5760"/>
        </w:tabs>
        <w:ind w:left="5760" w:hanging="360"/>
      </w:pPr>
    </w:lvl>
    <w:lvl w:ilvl="8" w:tplc="CD582CDE" w:tentative="1">
      <w:start w:val="1"/>
      <w:numFmt w:val="decimal"/>
      <w:lvlText w:val="%9."/>
      <w:lvlJc w:val="left"/>
      <w:pPr>
        <w:tabs>
          <w:tab w:val="num" w:pos="6480"/>
        </w:tabs>
        <w:ind w:left="6480" w:hanging="360"/>
      </w:pPr>
    </w:lvl>
  </w:abstractNum>
  <w:abstractNum w:abstractNumId="3">
    <w:nsid w:val="0D6F7C56"/>
    <w:multiLevelType w:val="multilevel"/>
    <w:tmpl w:val="88D4A68C"/>
    <w:lvl w:ilvl="0">
      <w:start w:val="5"/>
      <w:numFmt w:val="decimal"/>
      <w:lvlText w:val="%1."/>
      <w:lvlJc w:val="left"/>
      <w:pPr>
        <w:ind w:left="450" w:hanging="450"/>
      </w:pPr>
      <w:rPr>
        <w:rFonts w:hint="default"/>
      </w:rPr>
    </w:lvl>
    <w:lvl w:ilvl="1">
      <w:start w:val="4"/>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4">
    <w:nsid w:val="10B805C2"/>
    <w:multiLevelType w:val="hybridMultilevel"/>
    <w:tmpl w:val="BC1628D8"/>
    <w:lvl w:ilvl="0" w:tplc="5E00C3FE">
      <w:start w:val="1"/>
      <w:numFmt w:val="decimal"/>
      <w:lvlText w:val="%1."/>
      <w:lvlJc w:val="left"/>
      <w:pPr>
        <w:ind w:left="720" w:hanging="360"/>
      </w:pPr>
      <w:rPr>
        <w:rFonts w:ascii="Times New Roman" w:eastAsia="Calibri"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nsid w:val="12090C54"/>
    <w:multiLevelType w:val="multilevel"/>
    <w:tmpl w:val="5D0400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32"/>
        <w:szCs w:val="3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45001A9"/>
    <w:multiLevelType w:val="multilevel"/>
    <w:tmpl w:val="881629C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nsid w:val="154D5289"/>
    <w:multiLevelType w:val="multilevel"/>
    <w:tmpl w:val="189A1BA2"/>
    <w:lvl w:ilvl="0">
      <w:start w:val="7"/>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8">
    <w:nsid w:val="195458AC"/>
    <w:multiLevelType w:val="multilevel"/>
    <w:tmpl w:val="2504586E"/>
    <w:lvl w:ilvl="0">
      <w:start w:val="2"/>
      <w:numFmt w:val="decimal"/>
      <w:lvlText w:val="%1"/>
      <w:lvlJc w:val="left"/>
      <w:pPr>
        <w:ind w:left="390" w:hanging="390"/>
      </w:pPr>
      <w:rPr>
        <w:rFonts w:hint="default"/>
      </w:rPr>
    </w:lvl>
    <w:lvl w:ilvl="1">
      <w:start w:val="4"/>
      <w:numFmt w:val="decimal"/>
      <w:lvlText w:val="%1.%2"/>
      <w:lvlJc w:val="left"/>
      <w:pPr>
        <w:ind w:left="3371" w:hanging="720"/>
      </w:pPr>
      <w:rPr>
        <w:rFonts w:hint="default"/>
      </w:rPr>
    </w:lvl>
    <w:lvl w:ilvl="2">
      <w:start w:val="1"/>
      <w:numFmt w:val="decimal"/>
      <w:lvlText w:val="%1.%2.%3"/>
      <w:lvlJc w:val="left"/>
      <w:pPr>
        <w:ind w:left="6022" w:hanging="720"/>
      </w:pPr>
      <w:rPr>
        <w:rFonts w:hint="default"/>
      </w:rPr>
    </w:lvl>
    <w:lvl w:ilvl="3">
      <w:start w:val="1"/>
      <w:numFmt w:val="decimal"/>
      <w:lvlText w:val="%1.%2.%3.%4"/>
      <w:lvlJc w:val="left"/>
      <w:pPr>
        <w:ind w:left="9033" w:hanging="1080"/>
      </w:pPr>
      <w:rPr>
        <w:rFonts w:hint="default"/>
      </w:rPr>
    </w:lvl>
    <w:lvl w:ilvl="4">
      <w:start w:val="1"/>
      <w:numFmt w:val="decimal"/>
      <w:lvlText w:val="%1.%2.%3.%4.%5"/>
      <w:lvlJc w:val="left"/>
      <w:pPr>
        <w:ind w:left="12044" w:hanging="1440"/>
      </w:pPr>
      <w:rPr>
        <w:rFonts w:hint="default"/>
      </w:rPr>
    </w:lvl>
    <w:lvl w:ilvl="5">
      <w:start w:val="1"/>
      <w:numFmt w:val="decimal"/>
      <w:lvlText w:val="%1.%2.%3.%4.%5.%6"/>
      <w:lvlJc w:val="left"/>
      <w:pPr>
        <w:ind w:left="14695" w:hanging="1440"/>
      </w:pPr>
      <w:rPr>
        <w:rFonts w:hint="default"/>
      </w:rPr>
    </w:lvl>
    <w:lvl w:ilvl="6">
      <w:start w:val="1"/>
      <w:numFmt w:val="decimal"/>
      <w:lvlText w:val="%1.%2.%3.%4.%5.%6.%7"/>
      <w:lvlJc w:val="left"/>
      <w:pPr>
        <w:ind w:left="17706" w:hanging="1800"/>
      </w:pPr>
      <w:rPr>
        <w:rFonts w:hint="default"/>
      </w:rPr>
    </w:lvl>
    <w:lvl w:ilvl="7">
      <w:start w:val="1"/>
      <w:numFmt w:val="decimal"/>
      <w:lvlText w:val="%1.%2.%3.%4.%5.%6.%7.%8"/>
      <w:lvlJc w:val="left"/>
      <w:pPr>
        <w:ind w:left="20717" w:hanging="2160"/>
      </w:pPr>
      <w:rPr>
        <w:rFonts w:hint="default"/>
      </w:rPr>
    </w:lvl>
    <w:lvl w:ilvl="8">
      <w:start w:val="1"/>
      <w:numFmt w:val="decimal"/>
      <w:lvlText w:val="%1.%2.%3.%4.%5.%6.%7.%8.%9"/>
      <w:lvlJc w:val="left"/>
      <w:pPr>
        <w:ind w:left="23368" w:hanging="2160"/>
      </w:pPr>
      <w:rPr>
        <w:rFonts w:hint="default"/>
      </w:rPr>
    </w:lvl>
  </w:abstractNum>
  <w:abstractNum w:abstractNumId="9">
    <w:nsid w:val="1CA76613"/>
    <w:multiLevelType w:val="multilevel"/>
    <w:tmpl w:val="6A5009CE"/>
    <w:lvl w:ilvl="0">
      <w:start w:val="2"/>
      <w:numFmt w:val="decimal"/>
      <w:lvlText w:val="%1"/>
      <w:lvlJc w:val="left"/>
      <w:pPr>
        <w:ind w:left="390" w:hanging="390"/>
      </w:pPr>
      <w:rPr>
        <w:rFonts w:ascii="Cambria" w:hAnsi="Cambria" w:cs="Times New Roman" w:hint="default"/>
        <w:sz w:val="28"/>
      </w:rPr>
    </w:lvl>
    <w:lvl w:ilvl="1">
      <w:start w:val="7"/>
      <w:numFmt w:val="decimal"/>
      <w:lvlText w:val="%1.%2"/>
      <w:lvlJc w:val="left"/>
      <w:pPr>
        <w:ind w:left="3761" w:hanging="390"/>
      </w:pPr>
      <w:rPr>
        <w:rFonts w:ascii="Cambria" w:hAnsi="Cambria" w:cs="Times New Roman" w:hint="default"/>
        <w:sz w:val="28"/>
      </w:rPr>
    </w:lvl>
    <w:lvl w:ilvl="2">
      <w:start w:val="1"/>
      <w:numFmt w:val="decimal"/>
      <w:lvlText w:val="%1.%2.%3"/>
      <w:lvlJc w:val="left"/>
      <w:pPr>
        <w:ind w:left="7462" w:hanging="720"/>
      </w:pPr>
      <w:rPr>
        <w:rFonts w:ascii="Cambria" w:hAnsi="Cambria" w:cs="Times New Roman" w:hint="default"/>
        <w:sz w:val="28"/>
      </w:rPr>
    </w:lvl>
    <w:lvl w:ilvl="3">
      <w:start w:val="1"/>
      <w:numFmt w:val="decimal"/>
      <w:lvlText w:val="%1.%2.%3.%4"/>
      <w:lvlJc w:val="left"/>
      <w:pPr>
        <w:ind w:left="10833" w:hanging="720"/>
      </w:pPr>
      <w:rPr>
        <w:rFonts w:ascii="Cambria" w:hAnsi="Cambria" w:cs="Times New Roman" w:hint="default"/>
        <w:sz w:val="28"/>
      </w:rPr>
    </w:lvl>
    <w:lvl w:ilvl="4">
      <w:start w:val="1"/>
      <w:numFmt w:val="decimal"/>
      <w:lvlText w:val="%1.%2.%3.%4.%5"/>
      <w:lvlJc w:val="left"/>
      <w:pPr>
        <w:ind w:left="14564" w:hanging="1080"/>
      </w:pPr>
      <w:rPr>
        <w:rFonts w:ascii="Cambria" w:hAnsi="Cambria" w:cs="Times New Roman" w:hint="default"/>
        <w:sz w:val="28"/>
      </w:rPr>
    </w:lvl>
    <w:lvl w:ilvl="5">
      <w:start w:val="1"/>
      <w:numFmt w:val="decimal"/>
      <w:lvlText w:val="%1.%2.%3.%4.%5.%6"/>
      <w:lvlJc w:val="left"/>
      <w:pPr>
        <w:ind w:left="17935" w:hanging="1080"/>
      </w:pPr>
      <w:rPr>
        <w:rFonts w:ascii="Cambria" w:hAnsi="Cambria" w:cs="Times New Roman" w:hint="default"/>
        <w:sz w:val="28"/>
      </w:rPr>
    </w:lvl>
    <w:lvl w:ilvl="6">
      <w:start w:val="1"/>
      <w:numFmt w:val="decimal"/>
      <w:lvlText w:val="%1.%2.%3.%4.%5.%6.%7"/>
      <w:lvlJc w:val="left"/>
      <w:pPr>
        <w:ind w:left="21666" w:hanging="1440"/>
      </w:pPr>
      <w:rPr>
        <w:rFonts w:ascii="Cambria" w:hAnsi="Cambria" w:cs="Times New Roman" w:hint="default"/>
        <w:sz w:val="28"/>
      </w:rPr>
    </w:lvl>
    <w:lvl w:ilvl="7">
      <w:start w:val="1"/>
      <w:numFmt w:val="decimal"/>
      <w:lvlText w:val="%1.%2.%3.%4.%5.%6.%7.%8"/>
      <w:lvlJc w:val="left"/>
      <w:pPr>
        <w:ind w:left="25037" w:hanging="1440"/>
      </w:pPr>
      <w:rPr>
        <w:rFonts w:ascii="Cambria" w:hAnsi="Cambria" w:cs="Times New Roman" w:hint="default"/>
        <w:sz w:val="28"/>
      </w:rPr>
    </w:lvl>
    <w:lvl w:ilvl="8">
      <w:start w:val="1"/>
      <w:numFmt w:val="decimal"/>
      <w:lvlText w:val="%1.%2.%3.%4.%5.%6.%7.%8.%9"/>
      <w:lvlJc w:val="left"/>
      <w:pPr>
        <w:ind w:left="28768" w:hanging="1800"/>
      </w:pPr>
      <w:rPr>
        <w:rFonts w:ascii="Cambria" w:hAnsi="Cambria" w:cs="Times New Roman" w:hint="default"/>
        <w:sz w:val="28"/>
      </w:rPr>
    </w:lvl>
  </w:abstractNum>
  <w:abstractNum w:abstractNumId="10">
    <w:nsid w:val="1EB52AE2"/>
    <w:multiLevelType w:val="hybridMultilevel"/>
    <w:tmpl w:val="059A20E6"/>
    <w:lvl w:ilvl="0" w:tplc="229AEFDA">
      <w:start w:val="1"/>
      <w:numFmt w:val="decimal"/>
      <w:lvlText w:val="%1."/>
      <w:lvlJc w:val="left"/>
      <w:pPr>
        <w:ind w:left="720" w:hanging="360"/>
      </w:pPr>
      <w:rPr>
        <w:rFonts w:ascii="Calibri" w:eastAsia="Calibri" w:hAnsi="Calibri" w:cs="Times New Roman" w:hint="default"/>
        <w:b w:val="0"/>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nsid w:val="20B73649"/>
    <w:multiLevelType w:val="hybridMultilevel"/>
    <w:tmpl w:val="94142D20"/>
    <w:lvl w:ilvl="0" w:tplc="A29CD2B8">
      <w:start w:val="1"/>
      <w:numFmt w:val="decimal"/>
      <w:lvlText w:val="%1."/>
      <w:lvlJc w:val="left"/>
      <w:pPr>
        <w:ind w:left="720" w:hanging="360"/>
      </w:pPr>
      <w:rPr>
        <w:rFonts w:hint="default"/>
        <w:sz w:val="32"/>
        <w:szCs w:val="3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nsid w:val="23593D5F"/>
    <w:multiLevelType w:val="hybridMultilevel"/>
    <w:tmpl w:val="00A878F2"/>
    <w:lvl w:ilvl="0" w:tplc="0427000F">
      <w:start w:val="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nsid w:val="24F15DB6"/>
    <w:multiLevelType w:val="hybridMultilevel"/>
    <w:tmpl w:val="9C7CCDD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nsid w:val="253A6E90"/>
    <w:multiLevelType w:val="hybridMultilevel"/>
    <w:tmpl w:val="0B0C2378"/>
    <w:lvl w:ilvl="0" w:tplc="0427000F">
      <w:start w:val="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nsid w:val="34042F62"/>
    <w:multiLevelType w:val="multilevel"/>
    <w:tmpl w:val="19C4C3DE"/>
    <w:lvl w:ilvl="0">
      <w:start w:val="5"/>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16">
    <w:nsid w:val="37920D1C"/>
    <w:multiLevelType w:val="hybridMultilevel"/>
    <w:tmpl w:val="3E3A97F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nsid w:val="39484DEE"/>
    <w:multiLevelType w:val="multilevel"/>
    <w:tmpl w:val="31BA1B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3DB62E43"/>
    <w:multiLevelType w:val="hybridMultilevel"/>
    <w:tmpl w:val="B91C034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nsid w:val="422F53E4"/>
    <w:multiLevelType w:val="hybridMultilevel"/>
    <w:tmpl w:val="7B34DD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nsid w:val="45725CE2"/>
    <w:multiLevelType w:val="hybridMultilevel"/>
    <w:tmpl w:val="B4664D0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nsid w:val="47AB2AB7"/>
    <w:multiLevelType w:val="hybridMultilevel"/>
    <w:tmpl w:val="77520F36"/>
    <w:lvl w:ilvl="0" w:tplc="BE46F57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2">
    <w:nsid w:val="47E26353"/>
    <w:multiLevelType w:val="hybridMultilevel"/>
    <w:tmpl w:val="D438F532"/>
    <w:lvl w:ilvl="0" w:tplc="C3788E68">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nsid w:val="49741B0D"/>
    <w:multiLevelType w:val="multilevel"/>
    <w:tmpl w:val="14682990"/>
    <w:lvl w:ilvl="0">
      <w:start w:val="2"/>
      <w:numFmt w:val="decimal"/>
      <w:lvlText w:val="%1"/>
      <w:lvlJc w:val="left"/>
      <w:pPr>
        <w:ind w:left="390" w:hanging="390"/>
      </w:pPr>
      <w:rPr>
        <w:rFonts w:hint="default"/>
      </w:rPr>
    </w:lvl>
    <w:lvl w:ilvl="1">
      <w:start w:val="4"/>
      <w:numFmt w:val="decimal"/>
      <w:lvlText w:val="%1.%2"/>
      <w:lvlJc w:val="left"/>
      <w:pPr>
        <w:ind w:left="2651" w:hanging="720"/>
      </w:pPr>
      <w:rPr>
        <w:rFonts w:hint="default"/>
      </w:rPr>
    </w:lvl>
    <w:lvl w:ilvl="2">
      <w:start w:val="1"/>
      <w:numFmt w:val="decimal"/>
      <w:lvlText w:val="%1.%2.%3"/>
      <w:lvlJc w:val="left"/>
      <w:pPr>
        <w:ind w:left="4582" w:hanging="720"/>
      </w:pPr>
      <w:rPr>
        <w:rFonts w:hint="default"/>
      </w:rPr>
    </w:lvl>
    <w:lvl w:ilvl="3">
      <w:start w:val="1"/>
      <w:numFmt w:val="decimal"/>
      <w:lvlText w:val="%1.%2.%3.%4"/>
      <w:lvlJc w:val="left"/>
      <w:pPr>
        <w:ind w:left="6873" w:hanging="1080"/>
      </w:pPr>
      <w:rPr>
        <w:rFonts w:hint="default"/>
      </w:rPr>
    </w:lvl>
    <w:lvl w:ilvl="4">
      <w:start w:val="1"/>
      <w:numFmt w:val="decimal"/>
      <w:lvlText w:val="%1.%2.%3.%4.%5"/>
      <w:lvlJc w:val="left"/>
      <w:pPr>
        <w:ind w:left="9164" w:hanging="1440"/>
      </w:pPr>
      <w:rPr>
        <w:rFonts w:hint="default"/>
      </w:rPr>
    </w:lvl>
    <w:lvl w:ilvl="5">
      <w:start w:val="1"/>
      <w:numFmt w:val="decimal"/>
      <w:lvlText w:val="%1.%2.%3.%4.%5.%6"/>
      <w:lvlJc w:val="left"/>
      <w:pPr>
        <w:ind w:left="11095" w:hanging="1440"/>
      </w:pPr>
      <w:rPr>
        <w:rFonts w:hint="default"/>
      </w:rPr>
    </w:lvl>
    <w:lvl w:ilvl="6">
      <w:start w:val="1"/>
      <w:numFmt w:val="decimal"/>
      <w:lvlText w:val="%1.%2.%3.%4.%5.%6.%7"/>
      <w:lvlJc w:val="left"/>
      <w:pPr>
        <w:ind w:left="13386" w:hanging="1800"/>
      </w:pPr>
      <w:rPr>
        <w:rFonts w:hint="default"/>
      </w:rPr>
    </w:lvl>
    <w:lvl w:ilvl="7">
      <w:start w:val="1"/>
      <w:numFmt w:val="decimal"/>
      <w:lvlText w:val="%1.%2.%3.%4.%5.%6.%7.%8"/>
      <w:lvlJc w:val="left"/>
      <w:pPr>
        <w:ind w:left="15677" w:hanging="2160"/>
      </w:pPr>
      <w:rPr>
        <w:rFonts w:hint="default"/>
      </w:rPr>
    </w:lvl>
    <w:lvl w:ilvl="8">
      <w:start w:val="1"/>
      <w:numFmt w:val="decimal"/>
      <w:lvlText w:val="%1.%2.%3.%4.%5.%6.%7.%8.%9"/>
      <w:lvlJc w:val="left"/>
      <w:pPr>
        <w:ind w:left="17608" w:hanging="2160"/>
      </w:pPr>
      <w:rPr>
        <w:rFonts w:hint="default"/>
      </w:rPr>
    </w:lvl>
  </w:abstractNum>
  <w:abstractNum w:abstractNumId="24">
    <w:nsid w:val="49DA63F2"/>
    <w:multiLevelType w:val="hybridMultilevel"/>
    <w:tmpl w:val="CF1A99D2"/>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nsid w:val="52EA2A58"/>
    <w:multiLevelType w:val="hybridMultilevel"/>
    <w:tmpl w:val="9D36B37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nsid w:val="56776221"/>
    <w:multiLevelType w:val="hybridMultilevel"/>
    <w:tmpl w:val="F20416B6"/>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nsid w:val="579832DE"/>
    <w:multiLevelType w:val="hybridMultilevel"/>
    <w:tmpl w:val="2AEC024A"/>
    <w:lvl w:ilvl="0" w:tplc="52F4B9AA">
      <w:start w:val="1"/>
      <w:numFmt w:val="decimal"/>
      <w:lvlText w:val="%1."/>
      <w:lvlJc w:val="left"/>
      <w:pPr>
        <w:ind w:left="1080" w:hanging="360"/>
      </w:pPr>
      <w:rPr>
        <w:rFonts w:hint="default"/>
        <w:sz w:val="24"/>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8">
    <w:nsid w:val="58613ACE"/>
    <w:multiLevelType w:val="hybridMultilevel"/>
    <w:tmpl w:val="80829052"/>
    <w:lvl w:ilvl="0" w:tplc="0427000F">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nsid w:val="59C81834"/>
    <w:multiLevelType w:val="hybridMultilevel"/>
    <w:tmpl w:val="069612B2"/>
    <w:lvl w:ilvl="0" w:tplc="0427000F">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nsid w:val="59DD41FC"/>
    <w:multiLevelType w:val="hybridMultilevel"/>
    <w:tmpl w:val="553EA060"/>
    <w:lvl w:ilvl="0" w:tplc="AF363040">
      <w:start w:val="3"/>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31">
    <w:nsid w:val="5A0B2028"/>
    <w:multiLevelType w:val="hybridMultilevel"/>
    <w:tmpl w:val="994228D2"/>
    <w:lvl w:ilvl="0" w:tplc="69DED136">
      <w:start w:val="1"/>
      <w:numFmt w:val="decimal"/>
      <w:lvlText w:val="%1."/>
      <w:lvlJc w:val="left"/>
      <w:pPr>
        <w:tabs>
          <w:tab w:val="num" w:pos="720"/>
        </w:tabs>
        <w:ind w:left="720" w:hanging="360"/>
      </w:pPr>
    </w:lvl>
    <w:lvl w:ilvl="1" w:tplc="A76C5E4A" w:tentative="1">
      <w:start w:val="1"/>
      <w:numFmt w:val="decimal"/>
      <w:lvlText w:val="%2."/>
      <w:lvlJc w:val="left"/>
      <w:pPr>
        <w:tabs>
          <w:tab w:val="num" w:pos="1440"/>
        </w:tabs>
        <w:ind w:left="1440" w:hanging="360"/>
      </w:pPr>
    </w:lvl>
    <w:lvl w:ilvl="2" w:tplc="A1CE016E" w:tentative="1">
      <w:start w:val="1"/>
      <w:numFmt w:val="decimal"/>
      <w:lvlText w:val="%3."/>
      <w:lvlJc w:val="left"/>
      <w:pPr>
        <w:tabs>
          <w:tab w:val="num" w:pos="2160"/>
        </w:tabs>
        <w:ind w:left="2160" w:hanging="360"/>
      </w:pPr>
    </w:lvl>
    <w:lvl w:ilvl="3" w:tplc="1F8C825E" w:tentative="1">
      <w:start w:val="1"/>
      <w:numFmt w:val="decimal"/>
      <w:lvlText w:val="%4."/>
      <w:lvlJc w:val="left"/>
      <w:pPr>
        <w:tabs>
          <w:tab w:val="num" w:pos="2880"/>
        </w:tabs>
        <w:ind w:left="2880" w:hanging="360"/>
      </w:pPr>
    </w:lvl>
    <w:lvl w:ilvl="4" w:tplc="E16ECEAA" w:tentative="1">
      <w:start w:val="1"/>
      <w:numFmt w:val="decimal"/>
      <w:lvlText w:val="%5."/>
      <w:lvlJc w:val="left"/>
      <w:pPr>
        <w:tabs>
          <w:tab w:val="num" w:pos="3600"/>
        </w:tabs>
        <w:ind w:left="3600" w:hanging="360"/>
      </w:pPr>
    </w:lvl>
    <w:lvl w:ilvl="5" w:tplc="E0A6D1CC" w:tentative="1">
      <w:start w:val="1"/>
      <w:numFmt w:val="decimal"/>
      <w:lvlText w:val="%6."/>
      <w:lvlJc w:val="left"/>
      <w:pPr>
        <w:tabs>
          <w:tab w:val="num" w:pos="4320"/>
        </w:tabs>
        <w:ind w:left="4320" w:hanging="360"/>
      </w:pPr>
    </w:lvl>
    <w:lvl w:ilvl="6" w:tplc="1648405A" w:tentative="1">
      <w:start w:val="1"/>
      <w:numFmt w:val="decimal"/>
      <w:lvlText w:val="%7."/>
      <w:lvlJc w:val="left"/>
      <w:pPr>
        <w:tabs>
          <w:tab w:val="num" w:pos="5040"/>
        </w:tabs>
        <w:ind w:left="5040" w:hanging="360"/>
      </w:pPr>
    </w:lvl>
    <w:lvl w:ilvl="7" w:tplc="23746058" w:tentative="1">
      <w:start w:val="1"/>
      <w:numFmt w:val="decimal"/>
      <w:lvlText w:val="%8."/>
      <w:lvlJc w:val="left"/>
      <w:pPr>
        <w:tabs>
          <w:tab w:val="num" w:pos="5760"/>
        </w:tabs>
        <w:ind w:left="5760" w:hanging="360"/>
      </w:pPr>
    </w:lvl>
    <w:lvl w:ilvl="8" w:tplc="6AD61342" w:tentative="1">
      <w:start w:val="1"/>
      <w:numFmt w:val="decimal"/>
      <w:lvlText w:val="%9."/>
      <w:lvlJc w:val="left"/>
      <w:pPr>
        <w:tabs>
          <w:tab w:val="num" w:pos="6480"/>
        </w:tabs>
        <w:ind w:left="6480" w:hanging="360"/>
      </w:pPr>
    </w:lvl>
  </w:abstractNum>
  <w:abstractNum w:abstractNumId="32">
    <w:nsid w:val="5CA27E57"/>
    <w:multiLevelType w:val="hybridMultilevel"/>
    <w:tmpl w:val="81D8C24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nsid w:val="5E7B6843"/>
    <w:multiLevelType w:val="hybridMultilevel"/>
    <w:tmpl w:val="8354C79A"/>
    <w:lvl w:ilvl="0" w:tplc="701C7FBA">
      <w:start w:val="3"/>
      <w:numFmt w:val="decimal"/>
      <w:lvlText w:val="%1"/>
      <w:lvlJc w:val="left"/>
      <w:pPr>
        <w:ind w:left="1571" w:hanging="360"/>
      </w:pPr>
      <w:rPr>
        <w:rFonts w:hint="default"/>
      </w:rPr>
    </w:lvl>
    <w:lvl w:ilvl="1" w:tplc="04270019">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34">
    <w:nsid w:val="607245E9"/>
    <w:multiLevelType w:val="hybridMultilevel"/>
    <w:tmpl w:val="B60C9012"/>
    <w:lvl w:ilvl="0" w:tplc="0427000F">
      <w:start w:val="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nsid w:val="66546E98"/>
    <w:multiLevelType w:val="hybridMultilevel"/>
    <w:tmpl w:val="44F03694"/>
    <w:lvl w:ilvl="0" w:tplc="0427000F">
      <w:start w:val="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nsid w:val="6657592F"/>
    <w:multiLevelType w:val="multilevel"/>
    <w:tmpl w:val="F9AE2CD2"/>
    <w:lvl w:ilvl="0">
      <w:start w:val="3"/>
      <w:numFmt w:val="decimal"/>
      <w:lvlText w:val="%1"/>
      <w:lvlJc w:val="left"/>
      <w:pPr>
        <w:ind w:left="1211" w:hanging="360"/>
      </w:pPr>
      <w:rPr>
        <w:rFonts w:hint="default"/>
      </w:rPr>
    </w:lvl>
    <w:lvl w:ilvl="1">
      <w:start w:val="1"/>
      <w:numFmt w:val="decimal"/>
      <w:isLgl/>
      <w:lvlText w:val="%1.%2."/>
      <w:lvlJc w:val="left"/>
      <w:pPr>
        <w:ind w:left="1571" w:hanging="720"/>
      </w:pPr>
      <w:rPr>
        <w:rFonts w:ascii="Times New Roman" w:eastAsia="Calibri" w:hAnsi="Times New Roman" w:cs="Times New Roman" w:hint="default"/>
        <w:b w:val="0"/>
        <w:sz w:val="24"/>
      </w:rPr>
    </w:lvl>
    <w:lvl w:ilvl="2">
      <w:start w:val="1"/>
      <w:numFmt w:val="decimal"/>
      <w:isLgl/>
      <w:lvlText w:val="%1.%2.%3."/>
      <w:lvlJc w:val="left"/>
      <w:pPr>
        <w:ind w:left="1571" w:hanging="720"/>
      </w:pPr>
      <w:rPr>
        <w:rFonts w:ascii="Times New Roman" w:eastAsia="Calibri" w:hAnsi="Times New Roman" w:cs="Times New Roman" w:hint="default"/>
        <w:b w:val="0"/>
        <w:sz w:val="24"/>
      </w:rPr>
    </w:lvl>
    <w:lvl w:ilvl="3">
      <w:start w:val="1"/>
      <w:numFmt w:val="decimal"/>
      <w:isLgl/>
      <w:lvlText w:val="%1.%2.%3.%4."/>
      <w:lvlJc w:val="left"/>
      <w:pPr>
        <w:ind w:left="1931" w:hanging="1080"/>
      </w:pPr>
      <w:rPr>
        <w:rFonts w:ascii="Times New Roman" w:eastAsia="Calibri" w:hAnsi="Times New Roman" w:cs="Times New Roman" w:hint="default"/>
        <w:b w:val="0"/>
        <w:sz w:val="24"/>
      </w:rPr>
    </w:lvl>
    <w:lvl w:ilvl="4">
      <w:start w:val="1"/>
      <w:numFmt w:val="decimal"/>
      <w:isLgl/>
      <w:lvlText w:val="%1.%2.%3.%4.%5."/>
      <w:lvlJc w:val="left"/>
      <w:pPr>
        <w:ind w:left="2291" w:hanging="1440"/>
      </w:pPr>
      <w:rPr>
        <w:rFonts w:ascii="Times New Roman" w:eastAsia="Calibri" w:hAnsi="Times New Roman" w:cs="Times New Roman" w:hint="default"/>
        <w:b w:val="0"/>
        <w:sz w:val="24"/>
      </w:rPr>
    </w:lvl>
    <w:lvl w:ilvl="5">
      <w:start w:val="1"/>
      <w:numFmt w:val="decimal"/>
      <w:isLgl/>
      <w:lvlText w:val="%1.%2.%3.%4.%5.%6."/>
      <w:lvlJc w:val="left"/>
      <w:pPr>
        <w:ind w:left="2291" w:hanging="1440"/>
      </w:pPr>
      <w:rPr>
        <w:rFonts w:ascii="Times New Roman" w:eastAsia="Calibri" w:hAnsi="Times New Roman" w:cs="Times New Roman" w:hint="default"/>
        <w:b w:val="0"/>
        <w:sz w:val="24"/>
      </w:rPr>
    </w:lvl>
    <w:lvl w:ilvl="6">
      <w:start w:val="1"/>
      <w:numFmt w:val="decimal"/>
      <w:isLgl/>
      <w:lvlText w:val="%1.%2.%3.%4.%5.%6.%7."/>
      <w:lvlJc w:val="left"/>
      <w:pPr>
        <w:ind w:left="2651" w:hanging="1800"/>
      </w:pPr>
      <w:rPr>
        <w:rFonts w:ascii="Times New Roman" w:eastAsia="Calibri" w:hAnsi="Times New Roman" w:cs="Times New Roman" w:hint="default"/>
        <w:b w:val="0"/>
        <w:sz w:val="24"/>
      </w:rPr>
    </w:lvl>
    <w:lvl w:ilvl="7">
      <w:start w:val="1"/>
      <w:numFmt w:val="decimal"/>
      <w:isLgl/>
      <w:lvlText w:val="%1.%2.%3.%4.%5.%6.%7.%8."/>
      <w:lvlJc w:val="left"/>
      <w:pPr>
        <w:ind w:left="3011" w:hanging="2160"/>
      </w:pPr>
      <w:rPr>
        <w:rFonts w:ascii="Times New Roman" w:eastAsia="Calibri" w:hAnsi="Times New Roman" w:cs="Times New Roman" w:hint="default"/>
        <w:b w:val="0"/>
        <w:sz w:val="24"/>
      </w:rPr>
    </w:lvl>
    <w:lvl w:ilvl="8">
      <w:start w:val="1"/>
      <w:numFmt w:val="decimal"/>
      <w:isLgl/>
      <w:lvlText w:val="%1.%2.%3.%4.%5.%6.%7.%8.%9."/>
      <w:lvlJc w:val="left"/>
      <w:pPr>
        <w:ind w:left="3011" w:hanging="2160"/>
      </w:pPr>
      <w:rPr>
        <w:rFonts w:ascii="Times New Roman" w:eastAsia="Calibri" w:hAnsi="Times New Roman" w:cs="Times New Roman" w:hint="default"/>
        <w:b w:val="0"/>
        <w:sz w:val="24"/>
      </w:rPr>
    </w:lvl>
  </w:abstractNum>
  <w:abstractNum w:abstractNumId="37">
    <w:nsid w:val="6E574373"/>
    <w:multiLevelType w:val="hybridMultilevel"/>
    <w:tmpl w:val="0E76189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nsid w:val="6EB0139E"/>
    <w:multiLevelType w:val="multilevel"/>
    <w:tmpl w:val="A67EDD18"/>
    <w:lvl w:ilvl="0">
      <w:start w:val="2"/>
      <w:numFmt w:val="decimal"/>
      <w:lvlText w:val="%1."/>
      <w:lvlJc w:val="left"/>
      <w:pPr>
        <w:ind w:left="450" w:hanging="45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9">
    <w:nsid w:val="714A0670"/>
    <w:multiLevelType w:val="hybridMultilevel"/>
    <w:tmpl w:val="71ECC782"/>
    <w:lvl w:ilvl="0" w:tplc="04270001">
      <w:start w:val="1"/>
      <w:numFmt w:val="bullet"/>
      <w:lvlText w:val=""/>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40">
    <w:nsid w:val="72451A16"/>
    <w:multiLevelType w:val="multilevel"/>
    <w:tmpl w:val="85DEF40C"/>
    <w:lvl w:ilvl="0">
      <w:start w:val="1"/>
      <w:numFmt w:val="decimal"/>
      <w:lvlText w:val="%1."/>
      <w:lvlJc w:val="left"/>
      <w:pPr>
        <w:ind w:left="1211"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029" w:hanging="720"/>
      </w:pPr>
      <w:rPr>
        <w:rFonts w:hint="default"/>
      </w:rPr>
    </w:lvl>
    <w:lvl w:ilvl="3">
      <w:start w:val="1"/>
      <w:numFmt w:val="decimal"/>
      <w:isLgl/>
      <w:lvlText w:val="%1.%2.%3.%4."/>
      <w:lvlJc w:val="left"/>
      <w:pPr>
        <w:ind w:left="2618" w:hanging="1080"/>
      </w:pPr>
      <w:rPr>
        <w:rFonts w:hint="default"/>
      </w:rPr>
    </w:lvl>
    <w:lvl w:ilvl="4">
      <w:start w:val="1"/>
      <w:numFmt w:val="decimal"/>
      <w:isLgl/>
      <w:lvlText w:val="%1.%2.%3.%4.%5."/>
      <w:lvlJc w:val="left"/>
      <w:pPr>
        <w:ind w:left="3207" w:hanging="1440"/>
      </w:pPr>
      <w:rPr>
        <w:rFonts w:hint="default"/>
      </w:rPr>
    </w:lvl>
    <w:lvl w:ilvl="5">
      <w:start w:val="1"/>
      <w:numFmt w:val="decimal"/>
      <w:isLgl/>
      <w:lvlText w:val="%1.%2.%3.%4.%5.%6."/>
      <w:lvlJc w:val="left"/>
      <w:pPr>
        <w:ind w:left="3436" w:hanging="1440"/>
      </w:pPr>
      <w:rPr>
        <w:rFonts w:hint="default"/>
      </w:rPr>
    </w:lvl>
    <w:lvl w:ilvl="6">
      <w:start w:val="1"/>
      <w:numFmt w:val="decimal"/>
      <w:isLgl/>
      <w:lvlText w:val="%1.%2.%3.%4.%5.%6.%7."/>
      <w:lvlJc w:val="left"/>
      <w:pPr>
        <w:ind w:left="4025" w:hanging="1800"/>
      </w:pPr>
      <w:rPr>
        <w:rFonts w:hint="default"/>
      </w:rPr>
    </w:lvl>
    <w:lvl w:ilvl="7">
      <w:start w:val="1"/>
      <w:numFmt w:val="decimal"/>
      <w:isLgl/>
      <w:lvlText w:val="%1.%2.%3.%4.%5.%6.%7.%8."/>
      <w:lvlJc w:val="left"/>
      <w:pPr>
        <w:ind w:left="4614" w:hanging="2160"/>
      </w:pPr>
      <w:rPr>
        <w:rFonts w:hint="default"/>
      </w:rPr>
    </w:lvl>
    <w:lvl w:ilvl="8">
      <w:start w:val="1"/>
      <w:numFmt w:val="decimal"/>
      <w:isLgl/>
      <w:lvlText w:val="%1.%2.%3.%4.%5.%6.%7.%8.%9."/>
      <w:lvlJc w:val="left"/>
      <w:pPr>
        <w:ind w:left="4843" w:hanging="2160"/>
      </w:pPr>
      <w:rPr>
        <w:rFonts w:hint="default"/>
      </w:rPr>
    </w:lvl>
  </w:abstractNum>
  <w:abstractNum w:abstractNumId="41">
    <w:nsid w:val="754820D0"/>
    <w:multiLevelType w:val="hybridMultilevel"/>
    <w:tmpl w:val="E1B69EE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nsid w:val="754B7CD2"/>
    <w:multiLevelType w:val="multilevel"/>
    <w:tmpl w:val="881629C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3">
    <w:nsid w:val="75673082"/>
    <w:multiLevelType w:val="hybridMultilevel"/>
    <w:tmpl w:val="45C2A9B0"/>
    <w:lvl w:ilvl="0" w:tplc="4AAC39FE">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44">
    <w:nsid w:val="79237C4E"/>
    <w:multiLevelType w:val="multilevel"/>
    <w:tmpl w:val="ED22E572"/>
    <w:lvl w:ilvl="0">
      <w:start w:val="1"/>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2291" w:hanging="144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3011" w:hanging="2160"/>
      </w:pPr>
      <w:rPr>
        <w:rFonts w:hint="default"/>
      </w:rPr>
    </w:lvl>
    <w:lvl w:ilvl="8">
      <w:start w:val="1"/>
      <w:numFmt w:val="decimal"/>
      <w:isLgl/>
      <w:lvlText w:val="%1.%2.%3.%4.%5.%6.%7.%8.%9."/>
      <w:lvlJc w:val="left"/>
      <w:pPr>
        <w:ind w:left="3011" w:hanging="2160"/>
      </w:pPr>
      <w:rPr>
        <w:rFonts w:hint="default"/>
      </w:rPr>
    </w:lvl>
  </w:abstractNum>
  <w:abstractNum w:abstractNumId="45">
    <w:nsid w:val="7B7C2469"/>
    <w:multiLevelType w:val="hybridMultilevel"/>
    <w:tmpl w:val="27BCDF66"/>
    <w:lvl w:ilvl="0" w:tplc="85A2267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5"/>
  </w:num>
  <w:num w:numId="2">
    <w:abstractNumId w:val="39"/>
  </w:num>
  <w:num w:numId="3">
    <w:abstractNumId w:val="4"/>
  </w:num>
  <w:num w:numId="4">
    <w:abstractNumId w:val="17"/>
  </w:num>
  <w:num w:numId="5">
    <w:abstractNumId w:val="21"/>
  </w:num>
  <w:num w:numId="6">
    <w:abstractNumId w:val="42"/>
  </w:num>
  <w:num w:numId="7">
    <w:abstractNumId w:val="44"/>
  </w:num>
  <w:num w:numId="8">
    <w:abstractNumId w:val="29"/>
  </w:num>
  <w:num w:numId="9">
    <w:abstractNumId w:val="28"/>
  </w:num>
  <w:num w:numId="10">
    <w:abstractNumId w:val="40"/>
  </w:num>
  <w:num w:numId="11">
    <w:abstractNumId w:val="36"/>
  </w:num>
  <w:num w:numId="12">
    <w:abstractNumId w:val="33"/>
  </w:num>
  <w:num w:numId="13">
    <w:abstractNumId w:val="23"/>
  </w:num>
  <w:num w:numId="14">
    <w:abstractNumId w:val="8"/>
  </w:num>
  <w:num w:numId="15">
    <w:abstractNumId w:val="9"/>
  </w:num>
  <w:num w:numId="16">
    <w:abstractNumId w:val="34"/>
  </w:num>
  <w:num w:numId="17">
    <w:abstractNumId w:val="6"/>
  </w:num>
  <w:num w:numId="18">
    <w:abstractNumId w:val="10"/>
  </w:num>
  <w:num w:numId="19">
    <w:abstractNumId w:val="20"/>
  </w:num>
  <w:num w:numId="20">
    <w:abstractNumId w:val="38"/>
  </w:num>
  <w:num w:numId="21">
    <w:abstractNumId w:val="19"/>
  </w:num>
  <w:num w:numId="22">
    <w:abstractNumId w:val="26"/>
  </w:num>
  <w:num w:numId="23">
    <w:abstractNumId w:val="3"/>
  </w:num>
  <w:num w:numId="24">
    <w:abstractNumId w:val="12"/>
  </w:num>
  <w:num w:numId="25">
    <w:abstractNumId w:val="43"/>
  </w:num>
  <w:num w:numId="26">
    <w:abstractNumId w:val="30"/>
  </w:num>
  <w:num w:numId="27">
    <w:abstractNumId w:val="35"/>
  </w:num>
  <w:num w:numId="28">
    <w:abstractNumId w:val="14"/>
  </w:num>
  <w:num w:numId="29">
    <w:abstractNumId w:val="7"/>
  </w:num>
  <w:num w:numId="30">
    <w:abstractNumId w:val="15"/>
  </w:num>
  <w:num w:numId="31">
    <w:abstractNumId w:val="24"/>
  </w:num>
  <w:num w:numId="32">
    <w:abstractNumId w:val="16"/>
  </w:num>
  <w:num w:numId="33">
    <w:abstractNumId w:val="1"/>
  </w:num>
  <w:num w:numId="34">
    <w:abstractNumId w:val="32"/>
  </w:num>
  <w:num w:numId="35">
    <w:abstractNumId w:val="25"/>
  </w:num>
  <w:num w:numId="36">
    <w:abstractNumId w:val="45"/>
  </w:num>
  <w:num w:numId="37">
    <w:abstractNumId w:val="41"/>
  </w:num>
  <w:num w:numId="38">
    <w:abstractNumId w:val="37"/>
  </w:num>
  <w:num w:numId="39">
    <w:abstractNumId w:val="18"/>
  </w:num>
  <w:num w:numId="40">
    <w:abstractNumId w:val="0"/>
  </w:num>
  <w:num w:numId="41">
    <w:abstractNumId w:val="27"/>
  </w:num>
  <w:num w:numId="42">
    <w:abstractNumId w:val="11"/>
  </w:num>
  <w:num w:numId="43">
    <w:abstractNumId w:val="22"/>
  </w:num>
  <w:num w:numId="44">
    <w:abstractNumId w:val="31"/>
  </w:num>
  <w:num w:numId="45">
    <w:abstractNumId w:val="2"/>
  </w:num>
  <w:num w:numId="4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4"/>
  <w:hideSpellingErrors/>
  <w:proofState w:grammar="clean"/>
  <w:defaultTabStop w:val="1296"/>
  <w:hyphenationZone w:val="396"/>
  <w:drawingGridHorizontalSpacing w:val="110"/>
  <w:displayHorizontalDrawingGridEvery w:val="2"/>
  <w:characterSpacingControl w:val="doNotCompress"/>
  <w:hdrShapeDefaults>
    <o:shapedefaults v:ext="edit" spidmax="151554"/>
  </w:hdrShapeDefaults>
  <w:footnotePr>
    <w:footnote w:id="-1"/>
    <w:footnote w:id="0"/>
  </w:footnotePr>
  <w:endnotePr>
    <w:endnote w:id="-1"/>
    <w:endnote w:id="0"/>
  </w:endnotePr>
  <w:compat/>
  <w:rsids>
    <w:rsidRoot w:val="00937935"/>
    <w:rsid w:val="00000C14"/>
    <w:rsid w:val="0000157F"/>
    <w:rsid w:val="00005A42"/>
    <w:rsid w:val="00005C2D"/>
    <w:rsid w:val="00005E0C"/>
    <w:rsid w:val="00007BBE"/>
    <w:rsid w:val="0001087A"/>
    <w:rsid w:val="00017C10"/>
    <w:rsid w:val="00017D9F"/>
    <w:rsid w:val="000200C6"/>
    <w:rsid w:val="00021D33"/>
    <w:rsid w:val="00021E63"/>
    <w:rsid w:val="00024D2D"/>
    <w:rsid w:val="00030EDE"/>
    <w:rsid w:val="00031A18"/>
    <w:rsid w:val="0003341C"/>
    <w:rsid w:val="0003397E"/>
    <w:rsid w:val="00036C7B"/>
    <w:rsid w:val="00040FF6"/>
    <w:rsid w:val="00042243"/>
    <w:rsid w:val="00050543"/>
    <w:rsid w:val="00051B15"/>
    <w:rsid w:val="0005527A"/>
    <w:rsid w:val="00061F51"/>
    <w:rsid w:val="0006384E"/>
    <w:rsid w:val="00067DDF"/>
    <w:rsid w:val="0007194A"/>
    <w:rsid w:val="00076DAC"/>
    <w:rsid w:val="000776B8"/>
    <w:rsid w:val="00080892"/>
    <w:rsid w:val="000830FD"/>
    <w:rsid w:val="0008352B"/>
    <w:rsid w:val="00083731"/>
    <w:rsid w:val="000863A1"/>
    <w:rsid w:val="0008647C"/>
    <w:rsid w:val="00086E06"/>
    <w:rsid w:val="00087117"/>
    <w:rsid w:val="000879E2"/>
    <w:rsid w:val="0009052D"/>
    <w:rsid w:val="0009371C"/>
    <w:rsid w:val="00093FD9"/>
    <w:rsid w:val="00094A79"/>
    <w:rsid w:val="000962EE"/>
    <w:rsid w:val="000974B3"/>
    <w:rsid w:val="000A1AA6"/>
    <w:rsid w:val="000A292D"/>
    <w:rsid w:val="000A42FE"/>
    <w:rsid w:val="000A4984"/>
    <w:rsid w:val="000A5375"/>
    <w:rsid w:val="000A7167"/>
    <w:rsid w:val="000A7B67"/>
    <w:rsid w:val="000B4AAE"/>
    <w:rsid w:val="000B6BF8"/>
    <w:rsid w:val="000B6F82"/>
    <w:rsid w:val="000C1F01"/>
    <w:rsid w:val="000D4614"/>
    <w:rsid w:val="000D4F8B"/>
    <w:rsid w:val="000D5325"/>
    <w:rsid w:val="000D7ED5"/>
    <w:rsid w:val="000E0F0C"/>
    <w:rsid w:val="000E37FE"/>
    <w:rsid w:val="000E4B59"/>
    <w:rsid w:val="000E5411"/>
    <w:rsid w:val="000E7A31"/>
    <w:rsid w:val="000F78B7"/>
    <w:rsid w:val="0010301E"/>
    <w:rsid w:val="001069C5"/>
    <w:rsid w:val="00106E70"/>
    <w:rsid w:val="00113349"/>
    <w:rsid w:val="00113B04"/>
    <w:rsid w:val="001178CA"/>
    <w:rsid w:val="00117CBA"/>
    <w:rsid w:val="00120565"/>
    <w:rsid w:val="00126EB8"/>
    <w:rsid w:val="001276F1"/>
    <w:rsid w:val="00127F31"/>
    <w:rsid w:val="001301BD"/>
    <w:rsid w:val="00131970"/>
    <w:rsid w:val="00143200"/>
    <w:rsid w:val="00144142"/>
    <w:rsid w:val="00145CF0"/>
    <w:rsid w:val="001462FA"/>
    <w:rsid w:val="00150C93"/>
    <w:rsid w:val="00151B1F"/>
    <w:rsid w:val="00152187"/>
    <w:rsid w:val="001539F2"/>
    <w:rsid w:val="00157013"/>
    <w:rsid w:val="00157E7C"/>
    <w:rsid w:val="001635A8"/>
    <w:rsid w:val="00163E74"/>
    <w:rsid w:val="0017087B"/>
    <w:rsid w:val="001728D8"/>
    <w:rsid w:val="00173BA6"/>
    <w:rsid w:val="00173C7C"/>
    <w:rsid w:val="001762F1"/>
    <w:rsid w:val="00181D65"/>
    <w:rsid w:val="00182521"/>
    <w:rsid w:val="001862B8"/>
    <w:rsid w:val="0019217E"/>
    <w:rsid w:val="00192CBD"/>
    <w:rsid w:val="001A6305"/>
    <w:rsid w:val="001A6E3F"/>
    <w:rsid w:val="001A7A14"/>
    <w:rsid w:val="001B0A3E"/>
    <w:rsid w:val="001B0F77"/>
    <w:rsid w:val="001B141A"/>
    <w:rsid w:val="001C2B60"/>
    <w:rsid w:val="001C38B1"/>
    <w:rsid w:val="001C6333"/>
    <w:rsid w:val="001E21DA"/>
    <w:rsid w:val="001E2DEC"/>
    <w:rsid w:val="001E58AD"/>
    <w:rsid w:val="001E7943"/>
    <w:rsid w:val="001F0CF0"/>
    <w:rsid w:val="001F1801"/>
    <w:rsid w:val="001F3E83"/>
    <w:rsid w:val="001F56FA"/>
    <w:rsid w:val="001F6292"/>
    <w:rsid w:val="00202F91"/>
    <w:rsid w:val="0020341C"/>
    <w:rsid w:val="00203D72"/>
    <w:rsid w:val="002111D5"/>
    <w:rsid w:val="0021159F"/>
    <w:rsid w:val="00211C69"/>
    <w:rsid w:val="00212473"/>
    <w:rsid w:val="00212C24"/>
    <w:rsid w:val="00212CD6"/>
    <w:rsid w:val="00214179"/>
    <w:rsid w:val="00215D3E"/>
    <w:rsid w:val="00221E90"/>
    <w:rsid w:val="002242A6"/>
    <w:rsid w:val="00226E5B"/>
    <w:rsid w:val="002307E9"/>
    <w:rsid w:val="00231079"/>
    <w:rsid w:val="00232358"/>
    <w:rsid w:val="00232A49"/>
    <w:rsid w:val="00232BD4"/>
    <w:rsid w:val="002343F1"/>
    <w:rsid w:val="002348F0"/>
    <w:rsid w:val="002358FE"/>
    <w:rsid w:val="00235A16"/>
    <w:rsid w:val="00244F3B"/>
    <w:rsid w:val="00252489"/>
    <w:rsid w:val="0025521F"/>
    <w:rsid w:val="00255C6C"/>
    <w:rsid w:val="00256490"/>
    <w:rsid w:val="00256D8F"/>
    <w:rsid w:val="002609CA"/>
    <w:rsid w:val="00263CAC"/>
    <w:rsid w:val="002642CB"/>
    <w:rsid w:val="002666A1"/>
    <w:rsid w:val="00266B48"/>
    <w:rsid w:val="0027085D"/>
    <w:rsid w:val="00272A16"/>
    <w:rsid w:val="00273BE1"/>
    <w:rsid w:val="00274608"/>
    <w:rsid w:val="00274A90"/>
    <w:rsid w:val="002750AF"/>
    <w:rsid w:val="0028493F"/>
    <w:rsid w:val="00287950"/>
    <w:rsid w:val="00290A3C"/>
    <w:rsid w:val="00290CE6"/>
    <w:rsid w:val="002920DB"/>
    <w:rsid w:val="00292AFE"/>
    <w:rsid w:val="00294C0F"/>
    <w:rsid w:val="0029680C"/>
    <w:rsid w:val="002A6411"/>
    <w:rsid w:val="002B4754"/>
    <w:rsid w:val="002B6CF1"/>
    <w:rsid w:val="002B718A"/>
    <w:rsid w:val="002C03F4"/>
    <w:rsid w:val="002C16B8"/>
    <w:rsid w:val="002C294B"/>
    <w:rsid w:val="002C55DC"/>
    <w:rsid w:val="002C7891"/>
    <w:rsid w:val="002D3792"/>
    <w:rsid w:val="002D784C"/>
    <w:rsid w:val="002E14B5"/>
    <w:rsid w:val="002E1A29"/>
    <w:rsid w:val="002E38B5"/>
    <w:rsid w:val="002E6A82"/>
    <w:rsid w:val="002F078F"/>
    <w:rsid w:val="002F0917"/>
    <w:rsid w:val="002F143B"/>
    <w:rsid w:val="002F6B99"/>
    <w:rsid w:val="00300719"/>
    <w:rsid w:val="00306B46"/>
    <w:rsid w:val="00310C9E"/>
    <w:rsid w:val="00316DF7"/>
    <w:rsid w:val="00325778"/>
    <w:rsid w:val="00326AD0"/>
    <w:rsid w:val="00327D7D"/>
    <w:rsid w:val="0033087B"/>
    <w:rsid w:val="003324CE"/>
    <w:rsid w:val="00336F4D"/>
    <w:rsid w:val="0033717C"/>
    <w:rsid w:val="00337D3B"/>
    <w:rsid w:val="00340E20"/>
    <w:rsid w:val="00341158"/>
    <w:rsid w:val="00341E0B"/>
    <w:rsid w:val="003462CC"/>
    <w:rsid w:val="00351140"/>
    <w:rsid w:val="0035136E"/>
    <w:rsid w:val="00352312"/>
    <w:rsid w:val="00352732"/>
    <w:rsid w:val="00352BF7"/>
    <w:rsid w:val="0035587B"/>
    <w:rsid w:val="00361CB4"/>
    <w:rsid w:val="00361FBB"/>
    <w:rsid w:val="00365E3A"/>
    <w:rsid w:val="00366654"/>
    <w:rsid w:val="00370158"/>
    <w:rsid w:val="00372B3E"/>
    <w:rsid w:val="00376BD1"/>
    <w:rsid w:val="00380E5D"/>
    <w:rsid w:val="0038263D"/>
    <w:rsid w:val="003833C3"/>
    <w:rsid w:val="003855B0"/>
    <w:rsid w:val="00387453"/>
    <w:rsid w:val="0039028A"/>
    <w:rsid w:val="00397E40"/>
    <w:rsid w:val="003A13D3"/>
    <w:rsid w:val="003A284D"/>
    <w:rsid w:val="003A34EC"/>
    <w:rsid w:val="003A3914"/>
    <w:rsid w:val="003A41C7"/>
    <w:rsid w:val="003A4F6D"/>
    <w:rsid w:val="003A52DE"/>
    <w:rsid w:val="003A775D"/>
    <w:rsid w:val="003B0828"/>
    <w:rsid w:val="003B24E2"/>
    <w:rsid w:val="003B473C"/>
    <w:rsid w:val="003C0B8C"/>
    <w:rsid w:val="003C0BEF"/>
    <w:rsid w:val="003C206A"/>
    <w:rsid w:val="003C33F4"/>
    <w:rsid w:val="003C5374"/>
    <w:rsid w:val="003C771D"/>
    <w:rsid w:val="003D014B"/>
    <w:rsid w:val="003D403E"/>
    <w:rsid w:val="003D5486"/>
    <w:rsid w:val="003D6552"/>
    <w:rsid w:val="003E09C2"/>
    <w:rsid w:val="003E0DD3"/>
    <w:rsid w:val="003E25F4"/>
    <w:rsid w:val="003E359D"/>
    <w:rsid w:val="003E4B9A"/>
    <w:rsid w:val="003E4CFC"/>
    <w:rsid w:val="003E64F9"/>
    <w:rsid w:val="003E67AF"/>
    <w:rsid w:val="003E6C1A"/>
    <w:rsid w:val="003E7C62"/>
    <w:rsid w:val="003F21AA"/>
    <w:rsid w:val="003F4FB1"/>
    <w:rsid w:val="003F5DA4"/>
    <w:rsid w:val="004013CA"/>
    <w:rsid w:val="004071CB"/>
    <w:rsid w:val="00414003"/>
    <w:rsid w:val="004145F4"/>
    <w:rsid w:val="004170E1"/>
    <w:rsid w:val="00420161"/>
    <w:rsid w:val="00421803"/>
    <w:rsid w:val="004227F3"/>
    <w:rsid w:val="00426462"/>
    <w:rsid w:val="004308E2"/>
    <w:rsid w:val="00431D65"/>
    <w:rsid w:val="0043392A"/>
    <w:rsid w:val="0043454B"/>
    <w:rsid w:val="00436814"/>
    <w:rsid w:val="00445011"/>
    <w:rsid w:val="00445121"/>
    <w:rsid w:val="00446CA5"/>
    <w:rsid w:val="00452668"/>
    <w:rsid w:val="00457183"/>
    <w:rsid w:val="00460A85"/>
    <w:rsid w:val="00462D5A"/>
    <w:rsid w:val="0046635A"/>
    <w:rsid w:val="00466941"/>
    <w:rsid w:val="00473847"/>
    <w:rsid w:val="00480E44"/>
    <w:rsid w:val="004811ED"/>
    <w:rsid w:val="00481DE9"/>
    <w:rsid w:val="004879A1"/>
    <w:rsid w:val="0049056C"/>
    <w:rsid w:val="00491204"/>
    <w:rsid w:val="00494193"/>
    <w:rsid w:val="004942C7"/>
    <w:rsid w:val="00494320"/>
    <w:rsid w:val="00496E64"/>
    <w:rsid w:val="004A0399"/>
    <w:rsid w:val="004A23AD"/>
    <w:rsid w:val="004A3A6C"/>
    <w:rsid w:val="004A63C9"/>
    <w:rsid w:val="004A651F"/>
    <w:rsid w:val="004B07F7"/>
    <w:rsid w:val="004B1EB8"/>
    <w:rsid w:val="004B3094"/>
    <w:rsid w:val="004B3142"/>
    <w:rsid w:val="004B371B"/>
    <w:rsid w:val="004B61A1"/>
    <w:rsid w:val="004B64E3"/>
    <w:rsid w:val="004B78D6"/>
    <w:rsid w:val="004C105F"/>
    <w:rsid w:val="004C189F"/>
    <w:rsid w:val="004C1F32"/>
    <w:rsid w:val="004C2D16"/>
    <w:rsid w:val="004C43EE"/>
    <w:rsid w:val="004C767C"/>
    <w:rsid w:val="004D0015"/>
    <w:rsid w:val="004D0C24"/>
    <w:rsid w:val="004D2FC9"/>
    <w:rsid w:val="004E1345"/>
    <w:rsid w:val="004E6FB8"/>
    <w:rsid w:val="004F4C9A"/>
    <w:rsid w:val="0050133A"/>
    <w:rsid w:val="00503340"/>
    <w:rsid w:val="00503F6C"/>
    <w:rsid w:val="00504544"/>
    <w:rsid w:val="00504DBE"/>
    <w:rsid w:val="005077BF"/>
    <w:rsid w:val="005144FA"/>
    <w:rsid w:val="00521E40"/>
    <w:rsid w:val="0052274B"/>
    <w:rsid w:val="005320CD"/>
    <w:rsid w:val="00533B75"/>
    <w:rsid w:val="00535812"/>
    <w:rsid w:val="00535C33"/>
    <w:rsid w:val="005366AC"/>
    <w:rsid w:val="00537CB5"/>
    <w:rsid w:val="00543152"/>
    <w:rsid w:val="00546C19"/>
    <w:rsid w:val="00546D5B"/>
    <w:rsid w:val="00546EC3"/>
    <w:rsid w:val="005470E6"/>
    <w:rsid w:val="00547E7A"/>
    <w:rsid w:val="005526A4"/>
    <w:rsid w:val="005549D6"/>
    <w:rsid w:val="005564A9"/>
    <w:rsid w:val="00557B61"/>
    <w:rsid w:val="00560D45"/>
    <w:rsid w:val="0056110E"/>
    <w:rsid w:val="00563A83"/>
    <w:rsid w:val="00567C46"/>
    <w:rsid w:val="00567C4D"/>
    <w:rsid w:val="0057122D"/>
    <w:rsid w:val="00571A28"/>
    <w:rsid w:val="00571EFB"/>
    <w:rsid w:val="00573FD8"/>
    <w:rsid w:val="00582C5A"/>
    <w:rsid w:val="005901BA"/>
    <w:rsid w:val="0059595E"/>
    <w:rsid w:val="005A03ED"/>
    <w:rsid w:val="005A71C7"/>
    <w:rsid w:val="005A7E3F"/>
    <w:rsid w:val="005B0F4B"/>
    <w:rsid w:val="005B3464"/>
    <w:rsid w:val="005B45E3"/>
    <w:rsid w:val="005B7E74"/>
    <w:rsid w:val="005B7F2F"/>
    <w:rsid w:val="005C1F4E"/>
    <w:rsid w:val="005C2576"/>
    <w:rsid w:val="005C46C1"/>
    <w:rsid w:val="005C4863"/>
    <w:rsid w:val="005C7000"/>
    <w:rsid w:val="005C7852"/>
    <w:rsid w:val="005D0BA7"/>
    <w:rsid w:val="005D1F30"/>
    <w:rsid w:val="005D4D1F"/>
    <w:rsid w:val="005D5CDD"/>
    <w:rsid w:val="005E1A72"/>
    <w:rsid w:val="005E1B78"/>
    <w:rsid w:val="005E3339"/>
    <w:rsid w:val="005E5FC4"/>
    <w:rsid w:val="005E66DB"/>
    <w:rsid w:val="005E7B06"/>
    <w:rsid w:val="005F6522"/>
    <w:rsid w:val="005F6EEB"/>
    <w:rsid w:val="005F6F86"/>
    <w:rsid w:val="006011D7"/>
    <w:rsid w:val="00604735"/>
    <w:rsid w:val="006064B6"/>
    <w:rsid w:val="006135C2"/>
    <w:rsid w:val="00613EA5"/>
    <w:rsid w:val="00615A80"/>
    <w:rsid w:val="00620941"/>
    <w:rsid w:val="006215B8"/>
    <w:rsid w:val="00622BDF"/>
    <w:rsid w:val="00624F91"/>
    <w:rsid w:val="00625408"/>
    <w:rsid w:val="006304D2"/>
    <w:rsid w:val="0063436D"/>
    <w:rsid w:val="00634F32"/>
    <w:rsid w:val="00636216"/>
    <w:rsid w:val="006379BD"/>
    <w:rsid w:val="00642FEC"/>
    <w:rsid w:val="006465C5"/>
    <w:rsid w:val="00646667"/>
    <w:rsid w:val="00650810"/>
    <w:rsid w:val="006568F4"/>
    <w:rsid w:val="0066030D"/>
    <w:rsid w:val="00663FB8"/>
    <w:rsid w:val="00666F04"/>
    <w:rsid w:val="00670CEF"/>
    <w:rsid w:val="006752BE"/>
    <w:rsid w:val="0068162A"/>
    <w:rsid w:val="0068432D"/>
    <w:rsid w:val="00685E7F"/>
    <w:rsid w:val="00686288"/>
    <w:rsid w:val="00690193"/>
    <w:rsid w:val="00692867"/>
    <w:rsid w:val="0069390A"/>
    <w:rsid w:val="006947F7"/>
    <w:rsid w:val="00695BA8"/>
    <w:rsid w:val="00695C43"/>
    <w:rsid w:val="00696C44"/>
    <w:rsid w:val="00697F49"/>
    <w:rsid w:val="006A1555"/>
    <w:rsid w:val="006A5982"/>
    <w:rsid w:val="006A5A50"/>
    <w:rsid w:val="006B147C"/>
    <w:rsid w:val="006B14D3"/>
    <w:rsid w:val="006B24C3"/>
    <w:rsid w:val="006B2A49"/>
    <w:rsid w:val="006B4B83"/>
    <w:rsid w:val="006B6742"/>
    <w:rsid w:val="006B7F3A"/>
    <w:rsid w:val="006C49E9"/>
    <w:rsid w:val="006C4E49"/>
    <w:rsid w:val="006C63E9"/>
    <w:rsid w:val="006D25D9"/>
    <w:rsid w:val="006D2CB9"/>
    <w:rsid w:val="006D2E99"/>
    <w:rsid w:val="006D5807"/>
    <w:rsid w:val="006D6EC1"/>
    <w:rsid w:val="006E14BA"/>
    <w:rsid w:val="006E2308"/>
    <w:rsid w:val="006E4E54"/>
    <w:rsid w:val="006E6AB1"/>
    <w:rsid w:val="006E6D20"/>
    <w:rsid w:val="006E75E2"/>
    <w:rsid w:val="006F12F6"/>
    <w:rsid w:val="006F160B"/>
    <w:rsid w:val="006F270F"/>
    <w:rsid w:val="006F2CCB"/>
    <w:rsid w:val="006F47C4"/>
    <w:rsid w:val="00700CE0"/>
    <w:rsid w:val="00704B59"/>
    <w:rsid w:val="00706611"/>
    <w:rsid w:val="007119AE"/>
    <w:rsid w:val="007133AA"/>
    <w:rsid w:val="00714D06"/>
    <w:rsid w:val="0071604B"/>
    <w:rsid w:val="00716F38"/>
    <w:rsid w:val="00717E0D"/>
    <w:rsid w:val="007268ED"/>
    <w:rsid w:val="00732392"/>
    <w:rsid w:val="00732C04"/>
    <w:rsid w:val="00734586"/>
    <w:rsid w:val="00735E12"/>
    <w:rsid w:val="00741F7A"/>
    <w:rsid w:val="00742409"/>
    <w:rsid w:val="00745E66"/>
    <w:rsid w:val="0074618F"/>
    <w:rsid w:val="007479B5"/>
    <w:rsid w:val="00751329"/>
    <w:rsid w:val="00751D5F"/>
    <w:rsid w:val="00754D33"/>
    <w:rsid w:val="007551A9"/>
    <w:rsid w:val="00763EE1"/>
    <w:rsid w:val="00766B10"/>
    <w:rsid w:val="007676B4"/>
    <w:rsid w:val="00772936"/>
    <w:rsid w:val="00772CF8"/>
    <w:rsid w:val="00772E1A"/>
    <w:rsid w:val="00773929"/>
    <w:rsid w:val="007741B1"/>
    <w:rsid w:val="00784FD8"/>
    <w:rsid w:val="00785E11"/>
    <w:rsid w:val="007901CE"/>
    <w:rsid w:val="007907AD"/>
    <w:rsid w:val="007923B3"/>
    <w:rsid w:val="007A1A14"/>
    <w:rsid w:val="007A1BD1"/>
    <w:rsid w:val="007A220D"/>
    <w:rsid w:val="007A48B7"/>
    <w:rsid w:val="007A4A54"/>
    <w:rsid w:val="007A6BBC"/>
    <w:rsid w:val="007B41FB"/>
    <w:rsid w:val="007B62C3"/>
    <w:rsid w:val="007B67DC"/>
    <w:rsid w:val="007C0D38"/>
    <w:rsid w:val="007C31D0"/>
    <w:rsid w:val="007C54A0"/>
    <w:rsid w:val="007C6B6D"/>
    <w:rsid w:val="007D0556"/>
    <w:rsid w:val="007D29ED"/>
    <w:rsid w:val="007D2EF3"/>
    <w:rsid w:val="007D3A53"/>
    <w:rsid w:val="007E3E65"/>
    <w:rsid w:val="007E4031"/>
    <w:rsid w:val="007E4EBD"/>
    <w:rsid w:val="007E6BC1"/>
    <w:rsid w:val="007F04BF"/>
    <w:rsid w:val="007F057A"/>
    <w:rsid w:val="007F15A1"/>
    <w:rsid w:val="007F2450"/>
    <w:rsid w:val="007F47E3"/>
    <w:rsid w:val="007F7232"/>
    <w:rsid w:val="007F7C16"/>
    <w:rsid w:val="00800295"/>
    <w:rsid w:val="00810C8B"/>
    <w:rsid w:val="00811432"/>
    <w:rsid w:val="008114ED"/>
    <w:rsid w:val="00812CE1"/>
    <w:rsid w:val="008164B0"/>
    <w:rsid w:val="00817127"/>
    <w:rsid w:val="00820623"/>
    <w:rsid w:val="00820B36"/>
    <w:rsid w:val="00823A5D"/>
    <w:rsid w:val="00826139"/>
    <w:rsid w:val="008264C3"/>
    <w:rsid w:val="00830FC4"/>
    <w:rsid w:val="00832A07"/>
    <w:rsid w:val="00832CBC"/>
    <w:rsid w:val="00837843"/>
    <w:rsid w:val="00840A81"/>
    <w:rsid w:val="00842CD4"/>
    <w:rsid w:val="00853677"/>
    <w:rsid w:val="00854191"/>
    <w:rsid w:val="00855E7D"/>
    <w:rsid w:val="00857209"/>
    <w:rsid w:val="00860449"/>
    <w:rsid w:val="00865B7F"/>
    <w:rsid w:val="0086648D"/>
    <w:rsid w:val="00870B35"/>
    <w:rsid w:val="008743E7"/>
    <w:rsid w:val="00877943"/>
    <w:rsid w:val="00877F20"/>
    <w:rsid w:val="00887861"/>
    <w:rsid w:val="00887D4A"/>
    <w:rsid w:val="008901BA"/>
    <w:rsid w:val="00891959"/>
    <w:rsid w:val="00893866"/>
    <w:rsid w:val="00896FF1"/>
    <w:rsid w:val="008B4E6D"/>
    <w:rsid w:val="008B694A"/>
    <w:rsid w:val="008C00C0"/>
    <w:rsid w:val="008C14DA"/>
    <w:rsid w:val="008C2EE2"/>
    <w:rsid w:val="008C6C1D"/>
    <w:rsid w:val="008C76ED"/>
    <w:rsid w:val="008D0DAC"/>
    <w:rsid w:val="008D1181"/>
    <w:rsid w:val="008D359D"/>
    <w:rsid w:val="008D4BA7"/>
    <w:rsid w:val="008D54C5"/>
    <w:rsid w:val="008E0380"/>
    <w:rsid w:val="008E1D28"/>
    <w:rsid w:val="008E2AB3"/>
    <w:rsid w:val="008E420F"/>
    <w:rsid w:val="008E62C9"/>
    <w:rsid w:val="008E65C3"/>
    <w:rsid w:val="008E7414"/>
    <w:rsid w:val="008F23A5"/>
    <w:rsid w:val="008F3375"/>
    <w:rsid w:val="008F491A"/>
    <w:rsid w:val="008F729E"/>
    <w:rsid w:val="00900A80"/>
    <w:rsid w:val="009015F2"/>
    <w:rsid w:val="00903222"/>
    <w:rsid w:val="00906B11"/>
    <w:rsid w:val="009077DD"/>
    <w:rsid w:val="00907F57"/>
    <w:rsid w:val="0091097D"/>
    <w:rsid w:val="00914DAA"/>
    <w:rsid w:val="00915BC9"/>
    <w:rsid w:val="00917382"/>
    <w:rsid w:val="00925004"/>
    <w:rsid w:val="00925726"/>
    <w:rsid w:val="00925C82"/>
    <w:rsid w:val="009260AB"/>
    <w:rsid w:val="00927C6E"/>
    <w:rsid w:val="00930987"/>
    <w:rsid w:val="00931CCF"/>
    <w:rsid w:val="009322D1"/>
    <w:rsid w:val="00933AFC"/>
    <w:rsid w:val="00933F3F"/>
    <w:rsid w:val="009363A2"/>
    <w:rsid w:val="009374AF"/>
    <w:rsid w:val="00937935"/>
    <w:rsid w:val="009449B9"/>
    <w:rsid w:val="00944E08"/>
    <w:rsid w:val="00945A69"/>
    <w:rsid w:val="00954C91"/>
    <w:rsid w:val="009557C1"/>
    <w:rsid w:val="00957B3B"/>
    <w:rsid w:val="00960B2C"/>
    <w:rsid w:val="00962AA2"/>
    <w:rsid w:val="00962AFE"/>
    <w:rsid w:val="0096520D"/>
    <w:rsid w:val="0096556E"/>
    <w:rsid w:val="009668EA"/>
    <w:rsid w:val="00972E19"/>
    <w:rsid w:val="00977CDB"/>
    <w:rsid w:val="00977E95"/>
    <w:rsid w:val="009807A0"/>
    <w:rsid w:val="0098261A"/>
    <w:rsid w:val="009831C4"/>
    <w:rsid w:val="00984AD9"/>
    <w:rsid w:val="00987963"/>
    <w:rsid w:val="00987B34"/>
    <w:rsid w:val="00991A3D"/>
    <w:rsid w:val="00992B0D"/>
    <w:rsid w:val="00992F36"/>
    <w:rsid w:val="00995630"/>
    <w:rsid w:val="00996CA5"/>
    <w:rsid w:val="00997D7A"/>
    <w:rsid w:val="009A4507"/>
    <w:rsid w:val="009A5106"/>
    <w:rsid w:val="009A61CC"/>
    <w:rsid w:val="009A6B5C"/>
    <w:rsid w:val="009B21DC"/>
    <w:rsid w:val="009B2397"/>
    <w:rsid w:val="009B2582"/>
    <w:rsid w:val="009B38FB"/>
    <w:rsid w:val="009C059D"/>
    <w:rsid w:val="009C07F2"/>
    <w:rsid w:val="009C08DF"/>
    <w:rsid w:val="009C1BB3"/>
    <w:rsid w:val="009C428E"/>
    <w:rsid w:val="009D0399"/>
    <w:rsid w:val="009D2B8E"/>
    <w:rsid w:val="009D2E12"/>
    <w:rsid w:val="009D31F2"/>
    <w:rsid w:val="009D3906"/>
    <w:rsid w:val="009D43AE"/>
    <w:rsid w:val="009E03F3"/>
    <w:rsid w:val="009E13B6"/>
    <w:rsid w:val="009E1D73"/>
    <w:rsid w:val="009E3BF2"/>
    <w:rsid w:val="009F23B9"/>
    <w:rsid w:val="009F475E"/>
    <w:rsid w:val="009F4A3F"/>
    <w:rsid w:val="009F6E40"/>
    <w:rsid w:val="009F6EE2"/>
    <w:rsid w:val="00A0002F"/>
    <w:rsid w:val="00A00F39"/>
    <w:rsid w:val="00A01D86"/>
    <w:rsid w:val="00A02C2C"/>
    <w:rsid w:val="00A03631"/>
    <w:rsid w:val="00A048A5"/>
    <w:rsid w:val="00A05DF8"/>
    <w:rsid w:val="00A063B4"/>
    <w:rsid w:val="00A106EF"/>
    <w:rsid w:val="00A10C1A"/>
    <w:rsid w:val="00A134B3"/>
    <w:rsid w:val="00A14CBD"/>
    <w:rsid w:val="00A15A62"/>
    <w:rsid w:val="00A2062D"/>
    <w:rsid w:val="00A22FB0"/>
    <w:rsid w:val="00A231F5"/>
    <w:rsid w:val="00A23721"/>
    <w:rsid w:val="00A348C4"/>
    <w:rsid w:val="00A357EA"/>
    <w:rsid w:val="00A415AC"/>
    <w:rsid w:val="00A42664"/>
    <w:rsid w:val="00A43FD2"/>
    <w:rsid w:val="00A45E7E"/>
    <w:rsid w:val="00A47127"/>
    <w:rsid w:val="00A52F8D"/>
    <w:rsid w:val="00A5408D"/>
    <w:rsid w:val="00A54197"/>
    <w:rsid w:val="00A548E8"/>
    <w:rsid w:val="00A554CD"/>
    <w:rsid w:val="00A57AD9"/>
    <w:rsid w:val="00A60704"/>
    <w:rsid w:val="00A61D81"/>
    <w:rsid w:val="00A62DB0"/>
    <w:rsid w:val="00A637EB"/>
    <w:rsid w:val="00A66D3D"/>
    <w:rsid w:val="00A70750"/>
    <w:rsid w:val="00A756BA"/>
    <w:rsid w:val="00A765FB"/>
    <w:rsid w:val="00A77DEA"/>
    <w:rsid w:val="00A808B9"/>
    <w:rsid w:val="00A80C86"/>
    <w:rsid w:val="00A876AB"/>
    <w:rsid w:val="00A8798D"/>
    <w:rsid w:val="00A87B90"/>
    <w:rsid w:val="00A907F7"/>
    <w:rsid w:val="00A91A7A"/>
    <w:rsid w:val="00A9419B"/>
    <w:rsid w:val="00A94D9C"/>
    <w:rsid w:val="00A95745"/>
    <w:rsid w:val="00AA16DB"/>
    <w:rsid w:val="00AA2DD6"/>
    <w:rsid w:val="00AA4C10"/>
    <w:rsid w:val="00AA4D91"/>
    <w:rsid w:val="00AA4FE6"/>
    <w:rsid w:val="00AA6D0F"/>
    <w:rsid w:val="00AA73AD"/>
    <w:rsid w:val="00AB1776"/>
    <w:rsid w:val="00AB1C08"/>
    <w:rsid w:val="00AB4FE6"/>
    <w:rsid w:val="00AB58BB"/>
    <w:rsid w:val="00AB638D"/>
    <w:rsid w:val="00AC35F8"/>
    <w:rsid w:val="00AC55D3"/>
    <w:rsid w:val="00AC74F9"/>
    <w:rsid w:val="00AC7CD9"/>
    <w:rsid w:val="00AD19BF"/>
    <w:rsid w:val="00AD1F56"/>
    <w:rsid w:val="00AD2512"/>
    <w:rsid w:val="00AD2FCF"/>
    <w:rsid w:val="00AD6101"/>
    <w:rsid w:val="00AE53FA"/>
    <w:rsid w:val="00AE57A7"/>
    <w:rsid w:val="00AE617F"/>
    <w:rsid w:val="00AE61E2"/>
    <w:rsid w:val="00AF0946"/>
    <w:rsid w:val="00AF1214"/>
    <w:rsid w:val="00AF325A"/>
    <w:rsid w:val="00AF36A5"/>
    <w:rsid w:val="00AF3AF9"/>
    <w:rsid w:val="00AF4F3A"/>
    <w:rsid w:val="00AF7A1C"/>
    <w:rsid w:val="00B03985"/>
    <w:rsid w:val="00B04FA0"/>
    <w:rsid w:val="00B07AD8"/>
    <w:rsid w:val="00B1018A"/>
    <w:rsid w:val="00B10C31"/>
    <w:rsid w:val="00B127A1"/>
    <w:rsid w:val="00B15B15"/>
    <w:rsid w:val="00B15F4C"/>
    <w:rsid w:val="00B24F87"/>
    <w:rsid w:val="00B2600F"/>
    <w:rsid w:val="00B311B0"/>
    <w:rsid w:val="00B334C5"/>
    <w:rsid w:val="00B36015"/>
    <w:rsid w:val="00B405E6"/>
    <w:rsid w:val="00B43801"/>
    <w:rsid w:val="00B4563F"/>
    <w:rsid w:val="00B45743"/>
    <w:rsid w:val="00B4712A"/>
    <w:rsid w:val="00B50200"/>
    <w:rsid w:val="00B55AF6"/>
    <w:rsid w:val="00B5679F"/>
    <w:rsid w:val="00B6005C"/>
    <w:rsid w:val="00B6228B"/>
    <w:rsid w:val="00B622B8"/>
    <w:rsid w:val="00B62E1B"/>
    <w:rsid w:val="00B72A86"/>
    <w:rsid w:val="00B73F80"/>
    <w:rsid w:val="00B7521B"/>
    <w:rsid w:val="00B7709D"/>
    <w:rsid w:val="00B80476"/>
    <w:rsid w:val="00B90B20"/>
    <w:rsid w:val="00B93DEA"/>
    <w:rsid w:val="00B949AE"/>
    <w:rsid w:val="00B94F94"/>
    <w:rsid w:val="00B95CED"/>
    <w:rsid w:val="00B960BC"/>
    <w:rsid w:val="00B964B5"/>
    <w:rsid w:val="00B974DF"/>
    <w:rsid w:val="00BA5F45"/>
    <w:rsid w:val="00BB082F"/>
    <w:rsid w:val="00BB12ED"/>
    <w:rsid w:val="00BB211B"/>
    <w:rsid w:val="00BB5B18"/>
    <w:rsid w:val="00BB6085"/>
    <w:rsid w:val="00BB67BA"/>
    <w:rsid w:val="00BC1353"/>
    <w:rsid w:val="00BC1B71"/>
    <w:rsid w:val="00BC5E99"/>
    <w:rsid w:val="00BC79F5"/>
    <w:rsid w:val="00BD1088"/>
    <w:rsid w:val="00BD636A"/>
    <w:rsid w:val="00BD7071"/>
    <w:rsid w:val="00BD7366"/>
    <w:rsid w:val="00BE1BFD"/>
    <w:rsid w:val="00BE27F0"/>
    <w:rsid w:val="00BE6056"/>
    <w:rsid w:val="00BE65B5"/>
    <w:rsid w:val="00BF1BAA"/>
    <w:rsid w:val="00BF1CB1"/>
    <w:rsid w:val="00BF344C"/>
    <w:rsid w:val="00BF6C0A"/>
    <w:rsid w:val="00BF6CC8"/>
    <w:rsid w:val="00C00D29"/>
    <w:rsid w:val="00C00F68"/>
    <w:rsid w:val="00C04C62"/>
    <w:rsid w:val="00C05411"/>
    <w:rsid w:val="00C1347E"/>
    <w:rsid w:val="00C243AA"/>
    <w:rsid w:val="00C24733"/>
    <w:rsid w:val="00C25F34"/>
    <w:rsid w:val="00C27A1C"/>
    <w:rsid w:val="00C30712"/>
    <w:rsid w:val="00C34A9D"/>
    <w:rsid w:val="00C34F02"/>
    <w:rsid w:val="00C36E6A"/>
    <w:rsid w:val="00C3787F"/>
    <w:rsid w:val="00C45868"/>
    <w:rsid w:val="00C47455"/>
    <w:rsid w:val="00C56332"/>
    <w:rsid w:val="00C57F4F"/>
    <w:rsid w:val="00C60B12"/>
    <w:rsid w:val="00C733E5"/>
    <w:rsid w:val="00C7672A"/>
    <w:rsid w:val="00C82F83"/>
    <w:rsid w:val="00C84AAB"/>
    <w:rsid w:val="00C86128"/>
    <w:rsid w:val="00C92D11"/>
    <w:rsid w:val="00C9718F"/>
    <w:rsid w:val="00CA2347"/>
    <w:rsid w:val="00CA2BED"/>
    <w:rsid w:val="00CA4739"/>
    <w:rsid w:val="00CA6295"/>
    <w:rsid w:val="00CB35EC"/>
    <w:rsid w:val="00CB38CA"/>
    <w:rsid w:val="00CB4039"/>
    <w:rsid w:val="00CB4C3F"/>
    <w:rsid w:val="00CC2C61"/>
    <w:rsid w:val="00CC378B"/>
    <w:rsid w:val="00CC53A1"/>
    <w:rsid w:val="00CC7708"/>
    <w:rsid w:val="00CD1197"/>
    <w:rsid w:val="00CD3CA8"/>
    <w:rsid w:val="00CD533D"/>
    <w:rsid w:val="00CD5E2B"/>
    <w:rsid w:val="00CD7EF7"/>
    <w:rsid w:val="00CE2E70"/>
    <w:rsid w:val="00CE4EE6"/>
    <w:rsid w:val="00CF0BB8"/>
    <w:rsid w:val="00CF1E39"/>
    <w:rsid w:val="00CF2871"/>
    <w:rsid w:val="00CF5CDD"/>
    <w:rsid w:val="00CF7C5F"/>
    <w:rsid w:val="00D00089"/>
    <w:rsid w:val="00D00217"/>
    <w:rsid w:val="00D018E9"/>
    <w:rsid w:val="00D021F3"/>
    <w:rsid w:val="00D07CEA"/>
    <w:rsid w:val="00D116C9"/>
    <w:rsid w:val="00D11776"/>
    <w:rsid w:val="00D11CF6"/>
    <w:rsid w:val="00D15740"/>
    <w:rsid w:val="00D16898"/>
    <w:rsid w:val="00D16A4B"/>
    <w:rsid w:val="00D249A7"/>
    <w:rsid w:val="00D27B04"/>
    <w:rsid w:val="00D3191D"/>
    <w:rsid w:val="00D32308"/>
    <w:rsid w:val="00D35880"/>
    <w:rsid w:val="00D36E6E"/>
    <w:rsid w:val="00D42A15"/>
    <w:rsid w:val="00D46251"/>
    <w:rsid w:val="00D4754A"/>
    <w:rsid w:val="00D529AF"/>
    <w:rsid w:val="00D52E3B"/>
    <w:rsid w:val="00D53567"/>
    <w:rsid w:val="00D547BB"/>
    <w:rsid w:val="00D555C2"/>
    <w:rsid w:val="00D57477"/>
    <w:rsid w:val="00D5783D"/>
    <w:rsid w:val="00D67A8D"/>
    <w:rsid w:val="00D7004C"/>
    <w:rsid w:val="00D71D0E"/>
    <w:rsid w:val="00D723B0"/>
    <w:rsid w:val="00D84F00"/>
    <w:rsid w:val="00D87B4A"/>
    <w:rsid w:val="00D913FE"/>
    <w:rsid w:val="00D91AE4"/>
    <w:rsid w:val="00D952FA"/>
    <w:rsid w:val="00D95A39"/>
    <w:rsid w:val="00D963FB"/>
    <w:rsid w:val="00D96AD2"/>
    <w:rsid w:val="00DA0120"/>
    <w:rsid w:val="00DA14FB"/>
    <w:rsid w:val="00DA1601"/>
    <w:rsid w:val="00DA455C"/>
    <w:rsid w:val="00DA4A8D"/>
    <w:rsid w:val="00DB46FA"/>
    <w:rsid w:val="00DC26F7"/>
    <w:rsid w:val="00DC2CCC"/>
    <w:rsid w:val="00DD014E"/>
    <w:rsid w:val="00DD05F3"/>
    <w:rsid w:val="00DD094A"/>
    <w:rsid w:val="00DD1445"/>
    <w:rsid w:val="00DD2E6F"/>
    <w:rsid w:val="00DD30AC"/>
    <w:rsid w:val="00DD4056"/>
    <w:rsid w:val="00DD6A41"/>
    <w:rsid w:val="00DD6EB9"/>
    <w:rsid w:val="00DD74D9"/>
    <w:rsid w:val="00DE1877"/>
    <w:rsid w:val="00DE2AB3"/>
    <w:rsid w:val="00DE5F92"/>
    <w:rsid w:val="00DE62F2"/>
    <w:rsid w:val="00DE67EE"/>
    <w:rsid w:val="00DE73D0"/>
    <w:rsid w:val="00DE7650"/>
    <w:rsid w:val="00DF0730"/>
    <w:rsid w:val="00DF12EE"/>
    <w:rsid w:val="00DF635A"/>
    <w:rsid w:val="00E0199D"/>
    <w:rsid w:val="00E0277E"/>
    <w:rsid w:val="00E066B4"/>
    <w:rsid w:val="00E102D5"/>
    <w:rsid w:val="00E14EAE"/>
    <w:rsid w:val="00E212D1"/>
    <w:rsid w:val="00E216D2"/>
    <w:rsid w:val="00E22440"/>
    <w:rsid w:val="00E22BAE"/>
    <w:rsid w:val="00E22E95"/>
    <w:rsid w:val="00E22EB6"/>
    <w:rsid w:val="00E245C7"/>
    <w:rsid w:val="00E3178C"/>
    <w:rsid w:val="00E31F7D"/>
    <w:rsid w:val="00E3223F"/>
    <w:rsid w:val="00E3338F"/>
    <w:rsid w:val="00E33A78"/>
    <w:rsid w:val="00E37B20"/>
    <w:rsid w:val="00E37D80"/>
    <w:rsid w:val="00E45B95"/>
    <w:rsid w:val="00E469EF"/>
    <w:rsid w:val="00E47430"/>
    <w:rsid w:val="00E51305"/>
    <w:rsid w:val="00E52939"/>
    <w:rsid w:val="00E612CD"/>
    <w:rsid w:val="00E61461"/>
    <w:rsid w:val="00E645ED"/>
    <w:rsid w:val="00E64C97"/>
    <w:rsid w:val="00E6504E"/>
    <w:rsid w:val="00E706D2"/>
    <w:rsid w:val="00E7630E"/>
    <w:rsid w:val="00E77EB3"/>
    <w:rsid w:val="00E803E8"/>
    <w:rsid w:val="00E85D78"/>
    <w:rsid w:val="00E91C5F"/>
    <w:rsid w:val="00E92B5F"/>
    <w:rsid w:val="00EA0907"/>
    <w:rsid w:val="00EA190F"/>
    <w:rsid w:val="00EA3358"/>
    <w:rsid w:val="00EA67A7"/>
    <w:rsid w:val="00EB4988"/>
    <w:rsid w:val="00EB4A3F"/>
    <w:rsid w:val="00EB72DB"/>
    <w:rsid w:val="00EC0E34"/>
    <w:rsid w:val="00EC3984"/>
    <w:rsid w:val="00EC6390"/>
    <w:rsid w:val="00EC6517"/>
    <w:rsid w:val="00EC6632"/>
    <w:rsid w:val="00ED345C"/>
    <w:rsid w:val="00ED358D"/>
    <w:rsid w:val="00ED3A51"/>
    <w:rsid w:val="00ED48D4"/>
    <w:rsid w:val="00ED50ED"/>
    <w:rsid w:val="00ED58EF"/>
    <w:rsid w:val="00EE2B3A"/>
    <w:rsid w:val="00EE4574"/>
    <w:rsid w:val="00EE69DC"/>
    <w:rsid w:val="00EF3C47"/>
    <w:rsid w:val="00EF4AB7"/>
    <w:rsid w:val="00EF4FB7"/>
    <w:rsid w:val="00EF64F9"/>
    <w:rsid w:val="00F0037E"/>
    <w:rsid w:val="00F0182E"/>
    <w:rsid w:val="00F07329"/>
    <w:rsid w:val="00F07890"/>
    <w:rsid w:val="00F10F75"/>
    <w:rsid w:val="00F1259C"/>
    <w:rsid w:val="00F126FE"/>
    <w:rsid w:val="00F16725"/>
    <w:rsid w:val="00F17DB2"/>
    <w:rsid w:val="00F22DBD"/>
    <w:rsid w:val="00F23382"/>
    <w:rsid w:val="00F26FAC"/>
    <w:rsid w:val="00F278A6"/>
    <w:rsid w:val="00F31DA4"/>
    <w:rsid w:val="00F356BF"/>
    <w:rsid w:val="00F36E8F"/>
    <w:rsid w:val="00F44C5E"/>
    <w:rsid w:val="00F44FDB"/>
    <w:rsid w:val="00F46AC3"/>
    <w:rsid w:val="00F47220"/>
    <w:rsid w:val="00F54296"/>
    <w:rsid w:val="00F5451A"/>
    <w:rsid w:val="00F5565F"/>
    <w:rsid w:val="00F55C61"/>
    <w:rsid w:val="00F5690C"/>
    <w:rsid w:val="00F61B68"/>
    <w:rsid w:val="00F63F8F"/>
    <w:rsid w:val="00F66881"/>
    <w:rsid w:val="00F7274F"/>
    <w:rsid w:val="00F7357A"/>
    <w:rsid w:val="00F7362C"/>
    <w:rsid w:val="00F764FE"/>
    <w:rsid w:val="00F769CF"/>
    <w:rsid w:val="00F856DA"/>
    <w:rsid w:val="00F86BD6"/>
    <w:rsid w:val="00F90C9C"/>
    <w:rsid w:val="00F90D0B"/>
    <w:rsid w:val="00F932CB"/>
    <w:rsid w:val="00FA1200"/>
    <w:rsid w:val="00FA7203"/>
    <w:rsid w:val="00FB0D07"/>
    <w:rsid w:val="00FB203E"/>
    <w:rsid w:val="00FB29CE"/>
    <w:rsid w:val="00FB340E"/>
    <w:rsid w:val="00FB4547"/>
    <w:rsid w:val="00FB67D6"/>
    <w:rsid w:val="00FB7FCE"/>
    <w:rsid w:val="00FC168B"/>
    <w:rsid w:val="00FC1F74"/>
    <w:rsid w:val="00FC3025"/>
    <w:rsid w:val="00FC39AD"/>
    <w:rsid w:val="00FC6D91"/>
    <w:rsid w:val="00FC7812"/>
    <w:rsid w:val="00FD1D49"/>
    <w:rsid w:val="00FD22D5"/>
    <w:rsid w:val="00FD6FF3"/>
    <w:rsid w:val="00FD7BDE"/>
    <w:rsid w:val="00FE04DE"/>
    <w:rsid w:val="00FE0EF9"/>
    <w:rsid w:val="00FE1F39"/>
    <w:rsid w:val="00FE2618"/>
    <w:rsid w:val="00FE3E79"/>
    <w:rsid w:val="00FE6F07"/>
    <w:rsid w:val="00FF0260"/>
    <w:rsid w:val="00FF16DF"/>
    <w:rsid w:val="00FF23E4"/>
    <w:rsid w:val="00FF3153"/>
    <w:rsid w:val="00FF567E"/>
    <w:rsid w:val="00FF594E"/>
    <w:rsid w:val="00FF5F62"/>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51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00217"/>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917382"/>
    <w:pPr>
      <w:keepNext/>
      <w:keepLines/>
      <w:spacing w:before="480" w:after="0"/>
      <w:jc w:val="center"/>
      <w:outlineLvl w:val="0"/>
    </w:pPr>
    <w:rPr>
      <w:rFonts w:ascii="Times New Roman" w:eastAsia="Times New Roman" w:hAnsi="Times New Roman"/>
      <w:b/>
      <w:bCs/>
      <w:color w:val="000000"/>
      <w:sz w:val="32"/>
      <w:szCs w:val="28"/>
    </w:rPr>
  </w:style>
  <w:style w:type="paragraph" w:styleId="Heading2">
    <w:name w:val="heading 2"/>
    <w:basedOn w:val="Normal"/>
    <w:next w:val="Normal"/>
    <w:link w:val="Heading2Char"/>
    <w:uiPriority w:val="9"/>
    <w:qFormat/>
    <w:rsid w:val="00B94F94"/>
    <w:pPr>
      <w:keepNext/>
      <w:keepLines/>
      <w:spacing w:before="200" w:after="0"/>
      <w:outlineLvl w:val="1"/>
    </w:pPr>
    <w:rPr>
      <w:rFonts w:ascii="Times New Roman" w:eastAsia="Times New Roman" w:hAnsi="Times New Roman"/>
      <w:b/>
      <w:bCs/>
      <w:sz w:val="28"/>
      <w:szCs w:val="26"/>
    </w:rPr>
  </w:style>
  <w:style w:type="paragraph" w:styleId="Heading3">
    <w:name w:val="heading 3"/>
    <w:basedOn w:val="Normal"/>
    <w:next w:val="Normal"/>
    <w:link w:val="Heading3Char"/>
    <w:uiPriority w:val="9"/>
    <w:qFormat/>
    <w:rsid w:val="00772CF8"/>
    <w:pPr>
      <w:keepNext/>
      <w:keepLines/>
      <w:spacing w:before="200" w:after="0"/>
      <w:outlineLvl w:val="2"/>
    </w:pPr>
    <w:rPr>
      <w:rFonts w:ascii="Times New Roman" w:eastAsia="Times New Roman" w:hAnsi="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63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35A"/>
    <w:rPr>
      <w:rFonts w:ascii="Tahoma" w:hAnsi="Tahoma" w:cs="Tahoma"/>
      <w:sz w:val="16"/>
      <w:szCs w:val="16"/>
      <w:lang w:val="en-US"/>
    </w:rPr>
  </w:style>
  <w:style w:type="character" w:styleId="Hyperlink">
    <w:name w:val="Hyperlink"/>
    <w:basedOn w:val="DefaultParagraphFont"/>
    <w:uiPriority w:val="99"/>
    <w:unhideWhenUsed/>
    <w:rsid w:val="00AB638D"/>
    <w:rPr>
      <w:color w:val="0000FF"/>
      <w:u w:val="single"/>
    </w:rPr>
  </w:style>
  <w:style w:type="paragraph" w:styleId="ListParagraph">
    <w:name w:val="List Paragraph"/>
    <w:basedOn w:val="Normal"/>
    <w:uiPriority w:val="34"/>
    <w:qFormat/>
    <w:rsid w:val="000A7B67"/>
    <w:pPr>
      <w:ind w:left="720"/>
      <w:contextualSpacing/>
    </w:pPr>
  </w:style>
  <w:style w:type="character" w:customStyle="1" w:styleId="apple-style-span">
    <w:name w:val="apple-style-span"/>
    <w:basedOn w:val="DefaultParagraphFont"/>
    <w:rsid w:val="006E6D20"/>
  </w:style>
  <w:style w:type="character" w:customStyle="1" w:styleId="apple-converted-space">
    <w:name w:val="apple-converted-space"/>
    <w:basedOn w:val="DefaultParagraphFont"/>
    <w:rsid w:val="006E6D20"/>
  </w:style>
  <w:style w:type="table" w:styleId="TableGrid">
    <w:name w:val="Table Grid"/>
    <w:basedOn w:val="TableNormal"/>
    <w:rsid w:val="005045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15BC9"/>
    <w:pPr>
      <w:tabs>
        <w:tab w:val="center" w:pos="4819"/>
        <w:tab w:val="right" w:pos="9638"/>
      </w:tabs>
      <w:spacing w:after="0" w:line="240" w:lineRule="auto"/>
    </w:pPr>
  </w:style>
  <w:style w:type="character" w:customStyle="1" w:styleId="HeaderChar">
    <w:name w:val="Header Char"/>
    <w:basedOn w:val="DefaultParagraphFont"/>
    <w:link w:val="Header"/>
    <w:uiPriority w:val="99"/>
    <w:rsid w:val="00915BC9"/>
    <w:rPr>
      <w:lang w:val="en-US"/>
    </w:rPr>
  </w:style>
  <w:style w:type="paragraph" w:styleId="Footer">
    <w:name w:val="footer"/>
    <w:basedOn w:val="Normal"/>
    <w:link w:val="FooterChar"/>
    <w:uiPriority w:val="99"/>
    <w:unhideWhenUsed/>
    <w:rsid w:val="00915BC9"/>
    <w:pPr>
      <w:tabs>
        <w:tab w:val="center" w:pos="4819"/>
        <w:tab w:val="right" w:pos="9638"/>
      </w:tabs>
      <w:spacing w:after="0" w:line="240" w:lineRule="auto"/>
    </w:pPr>
  </w:style>
  <w:style w:type="character" w:customStyle="1" w:styleId="FooterChar">
    <w:name w:val="Footer Char"/>
    <w:basedOn w:val="DefaultParagraphFont"/>
    <w:link w:val="Footer"/>
    <w:uiPriority w:val="99"/>
    <w:rsid w:val="00915BC9"/>
    <w:rPr>
      <w:lang w:val="en-US"/>
    </w:rPr>
  </w:style>
  <w:style w:type="character" w:customStyle="1" w:styleId="hps">
    <w:name w:val="hps"/>
    <w:basedOn w:val="DefaultParagraphFont"/>
    <w:rsid w:val="003E67AF"/>
  </w:style>
  <w:style w:type="character" w:styleId="Strong">
    <w:name w:val="Strong"/>
    <w:basedOn w:val="DefaultParagraphFont"/>
    <w:uiPriority w:val="22"/>
    <w:qFormat/>
    <w:rsid w:val="000E5411"/>
    <w:rPr>
      <w:b/>
      <w:bCs/>
    </w:rPr>
  </w:style>
  <w:style w:type="character" w:customStyle="1" w:styleId="spelle">
    <w:name w:val="spelle"/>
    <w:basedOn w:val="DefaultParagraphFont"/>
    <w:rsid w:val="000E5411"/>
  </w:style>
  <w:style w:type="character" w:customStyle="1" w:styleId="atn">
    <w:name w:val="atn"/>
    <w:basedOn w:val="DefaultParagraphFont"/>
    <w:rsid w:val="00622BDF"/>
  </w:style>
  <w:style w:type="character" w:customStyle="1" w:styleId="Heading1Char">
    <w:name w:val="Heading 1 Char"/>
    <w:basedOn w:val="DefaultParagraphFont"/>
    <w:link w:val="Heading1"/>
    <w:uiPriority w:val="9"/>
    <w:rsid w:val="00917382"/>
    <w:rPr>
      <w:rFonts w:ascii="Times New Roman" w:eastAsia="Times New Roman" w:hAnsi="Times New Roman"/>
      <w:b/>
      <w:bCs/>
      <w:color w:val="000000"/>
      <w:sz w:val="32"/>
      <w:szCs w:val="28"/>
      <w:lang w:val="en-US" w:eastAsia="en-US"/>
    </w:rPr>
  </w:style>
  <w:style w:type="character" w:customStyle="1" w:styleId="Heading2Char">
    <w:name w:val="Heading 2 Char"/>
    <w:basedOn w:val="DefaultParagraphFont"/>
    <w:link w:val="Heading2"/>
    <w:uiPriority w:val="9"/>
    <w:rsid w:val="00B94F94"/>
    <w:rPr>
      <w:rFonts w:ascii="Times New Roman" w:eastAsia="Times New Roman" w:hAnsi="Times New Roman"/>
      <w:b/>
      <w:bCs/>
      <w:sz w:val="28"/>
      <w:szCs w:val="26"/>
      <w:lang w:val="en-US" w:eastAsia="en-US"/>
    </w:rPr>
  </w:style>
  <w:style w:type="character" w:customStyle="1" w:styleId="Heading3Char">
    <w:name w:val="Heading 3 Char"/>
    <w:basedOn w:val="DefaultParagraphFont"/>
    <w:link w:val="Heading3"/>
    <w:uiPriority w:val="9"/>
    <w:rsid w:val="00772CF8"/>
    <w:rPr>
      <w:rFonts w:ascii="Times New Roman" w:eastAsia="Times New Roman" w:hAnsi="Times New Roman" w:cs="Times New Roman"/>
      <w:b/>
      <w:bCs/>
      <w:sz w:val="24"/>
      <w:lang w:val="en-US"/>
    </w:rPr>
  </w:style>
  <w:style w:type="paragraph" w:styleId="TOCHeading">
    <w:name w:val="TOC Heading"/>
    <w:basedOn w:val="Heading1"/>
    <w:next w:val="Normal"/>
    <w:uiPriority w:val="39"/>
    <w:qFormat/>
    <w:rsid w:val="005A7E3F"/>
    <w:pPr>
      <w:jc w:val="left"/>
      <w:outlineLvl w:val="9"/>
    </w:pPr>
    <w:rPr>
      <w:rFonts w:ascii="Cambria" w:hAnsi="Cambria"/>
      <w:color w:val="365F91"/>
      <w:sz w:val="28"/>
    </w:rPr>
  </w:style>
  <w:style w:type="paragraph" w:styleId="TOC1">
    <w:name w:val="toc 1"/>
    <w:basedOn w:val="Normal"/>
    <w:next w:val="Normal"/>
    <w:autoRedefine/>
    <w:uiPriority w:val="39"/>
    <w:unhideWhenUsed/>
    <w:qFormat/>
    <w:rsid w:val="0033717C"/>
    <w:pPr>
      <w:tabs>
        <w:tab w:val="left" w:pos="660"/>
        <w:tab w:val="right" w:leader="dot" w:pos="9628"/>
      </w:tabs>
      <w:spacing w:after="100"/>
      <w:ind w:left="-57"/>
      <w:jc w:val="both"/>
    </w:pPr>
  </w:style>
  <w:style w:type="paragraph" w:styleId="TOC2">
    <w:name w:val="toc 2"/>
    <w:basedOn w:val="Normal"/>
    <w:next w:val="Normal"/>
    <w:autoRedefine/>
    <w:uiPriority w:val="39"/>
    <w:unhideWhenUsed/>
    <w:qFormat/>
    <w:rsid w:val="005A7E3F"/>
    <w:pPr>
      <w:spacing w:after="100"/>
      <w:ind w:left="220"/>
    </w:pPr>
  </w:style>
  <w:style w:type="paragraph" w:styleId="TOC3">
    <w:name w:val="toc 3"/>
    <w:basedOn w:val="Normal"/>
    <w:next w:val="Normal"/>
    <w:autoRedefine/>
    <w:uiPriority w:val="39"/>
    <w:unhideWhenUsed/>
    <w:qFormat/>
    <w:rsid w:val="005A7E3F"/>
    <w:pPr>
      <w:spacing w:after="100"/>
      <w:ind w:left="440"/>
    </w:pPr>
  </w:style>
  <w:style w:type="character" w:styleId="FollowedHyperlink">
    <w:name w:val="FollowedHyperlink"/>
    <w:basedOn w:val="DefaultParagraphFont"/>
    <w:uiPriority w:val="99"/>
    <w:semiHidden/>
    <w:unhideWhenUsed/>
    <w:rsid w:val="00030EDE"/>
    <w:rPr>
      <w:color w:val="800080"/>
      <w:u w:val="single"/>
    </w:rPr>
  </w:style>
  <w:style w:type="paragraph" w:styleId="NormalWeb">
    <w:name w:val="Normal (Web)"/>
    <w:basedOn w:val="Normal"/>
    <w:uiPriority w:val="99"/>
    <w:unhideWhenUsed/>
    <w:rsid w:val="00A106EF"/>
    <w:pPr>
      <w:spacing w:before="100" w:beforeAutospacing="1" w:after="100" w:afterAutospacing="1" w:line="240" w:lineRule="auto"/>
    </w:pPr>
    <w:rPr>
      <w:rFonts w:ascii="Times New Roman" w:eastAsia="Times New Roman" w:hAnsi="Times New Roman"/>
      <w:sz w:val="24"/>
      <w:szCs w:val="24"/>
      <w:lang w:val="lt-LT" w:eastAsia="lt-LT"/>
    </w:rPr>
  </w:style>
  <w:style w:type="character" w:styleId="Emphasis">
    <w:name w:val="Emphasis"/>
    <w:basedOn w:val="DefaultParagraphFont"/>
    <w:uiPriority w:val="20"/>
    <w:qFormat/>
    <w:rsid w:val="00AF1214"/>
    <w:rPr>
      <w:i/>
      <w:iCs/>
    </w:rPr>
  </w:style>
  <w:style w:type="character" w:customStyle="1" w:styleId="searchterm1">
    <w:name w:val="searchterm1"/>
    <w:basedOn w:val="DefaultParagraphFont"/>
    <w:rsid w:val="007D0556"/>
  </w:style>
  <w:style w:type="character" w:customStyle="1" w:styleId="searchterm3">
    <w:name w:val="searchterm3"/>
    <w:basedOn w:val="DefaultParagraphFont"/>
    <w:rsid w:val="007D0556"/>
  </w:style>
  <w:style w:type="character" w:customStyle="1" w:styleId="searchterm4">
    <w:name w:val="searchterm4"/>
    <w:basedOn w:val="DefaultParagraphFont"/>
    <w:rsid w:val="007D0556"/>
  </w:style>
  <w:style w:type="paragraph" w:styleId="NoSpacing">
    <w:name w:val="No Spacing"/>
    <w:uiPriority w:val="1"/>
    <w:qFormat/>
    <w:rsid w:val="009F4A3F"/>
    <w:rPr>
      <w:rFonts w:ascii="Times New Roman" w:hAnsi="Times New Roman"/>
      <w:sz w:val="24"/>
      <w:szCs w:val="22"/>
      <w:lang w:val="en-US" w:eastAsia="en-US"/>
    </w:rPr>
  </w:style>
</w:styles>
</file>

<file path=word/webSettings.xml><?xml version="1.0" encoding="utf-8"?>
<w:webSettings xmlns:r="http://schemas.openxmlformats.org/officeDocument/2006/relationships" xmlns:w="http://schemas.openxmlformats.org/wordprocessingml/2006/main">
  <w:divs>
    <w:div w:id="350844292">
      <w:bodyDiv w:val="1"/>
      <w:marLeft w:val="0"/>
      <w:marRight w:val="0"/>
      <w:marTop w:val="0"/>
      <w:marBottom w:val="0"/>
      <w:divBdr>
        <w:top w:val="none" w:sz="0" w:space="0" w:color="auto"/>
        <w:left w:val="none" w:sz="0" w:space="0" w:color="auto"/>
        <w:bottom w:val="none" w:sz="0" w:space="0" w:color="auto"/>
        <w:right w:val="none" w:sz="0" w:space="0" w:color="auto"/>
      </w:divBdr>
    </w:div>
    <w:div w:id="394085606">
      <w:bodyDiv w:val="1"/>
      <w:marLeft w:val="0"/>
      <w:marRight w:val="0"/>
      <w:marTop w:val="0"/>
      <w:marBottom w:val="0"/>
      <w:divBdr>
        <w:top w:val="none" w:sz="0" w:space="0" w:color="auto"/>
        <w:left w:val="none" w:sz="0" w:space="0" w:color="auto"/>
        <w:bottom w:val="none" w:sz="0" w:space="0" w:color="auto"/>
        <w:right w:val="none" w:sz="0" w:space="0" w:color="auto"/>
      </w:divBdr>
      <w:divsChild>
        <w:div w:id="2101218729">
          <w:marLeft w:val="0"/>
          <w:marRight w:val="0"/>
          <w:marTop w:val="0"/>
          <w:marBottom w:val="0"/>
          <w:divBdr>
            <w:top w:val="none" w:sz="0" w:space="0" w:color="auto"/>
            <w:left w:val="none" w:sz="0" w:space="0" w:color="auto"/>
            <w:bottom w:val="none" w:sz="0" w:space="0" w:color="auto"/>
            <w:right w:val="none" w:sz="0" w:space="0" w:color="auto"/>
          </w:divBdr>
          <w:divsChild>
            <w:div w:id="77339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13477">
      <w:bodyDiv w:val="1"/>
      <w:marLeft w:val="0"/>
      <w:marRight w:val="0"/>
      <w:marTop w:val="0"/>
      <w:marBottom w:val="0"/>
      <w:divBdr>
        <w:top w:val="none" w:sz="0" w:space="0" w:color="auto"/>
        <w:left w:val="none" w:sz="0" w:space="0" w:color="auto"/>
        <w:bottom w:val="none" w:sz="0" w:space="0" w:color="auto"/>
        <w:right w:val="none" w:sz="0" w:space="0" w:color="auto"/>
      </w:divBdr>
    </w:div>
    <w:div w:id="526675830">
      <w:bodyDiv w:val="1"/>
      <w:marLeft w:val="0"/>
      <w:marRight w:val="0"/>
      <w:marTop w:val="0"/>
      <w:marBottom w:val="0"/>
      <w:divBdr>
        <w:top w:val="none" w:sz="0" w:space="0" w:color="auto"/>
        <w:left w:val="none" w:sz="0" w:space="0" w:color="auto"/>
        <w:bottom w:val="none" w:sz="0" w:space="0" w:color="auto"/>
        <w:right w:val="none" w:sz="0" w:space="0" w:color="auto"/>
      </w:divBdr>
    </w:div>
    <w:div w:id="559557215">
      <w:bodyDiv w:val="1"/>
      <w:marLeft w:val="0"/>
      <w:marRight w:val="0"/>
      <w:marTop w:val="0"/>
      <w:marBottom w:val="0"/>
      <w:divBdr>
        <w:top w:val="none" w:sz="0" w:space="0" w:color="auto"/>
        <w:left w:val="none" w:sz="0" w:space="0" w:color="auto"/>
        <w:bottom w:val="none" w:sz="0" w:space="0" w:color="auto"/>
        <w:right w:val="none" w:sz="0" w:space="0" w:color="auto"/>
      </w:divBdr>
    </w:div>
    <w:div w:id="611136303">
      <w:bodyDiv w:val="1"/>
      <w:marLeft w:val="0"/>
      <w:marRight w:val="0"/>
      <w:marTop w:val="0"/>
      <w:marBottom w:val="0"/>
      <w:divBdr>
        <w:top w:val="none" w:sz="0" w:space="0" w:color="auto"/>
        <w:left w:val="none" w:sz="0" w:space="0" w:color="auto"/>
        <w:bottom w:val="none" w:sz="0" w:space="0" w:color="auto"/>
        <w:right w:val="none" w:sz="0" w:space="0" w:color="auto"/>
      </w:divBdr>
    </w:div>
    <w:div w:id="725878492">
      <w:bodyDiv w:val="1"/>
      <w:marLeft w:val="306"/>
      <w:marRight w:val="306"/>
      <w:marTop w:val="77"/>
      <w:marBottom w:val="306"/>
      <w:divBdr>
        <w:top w:val="none" w:sz="0" w:space="0" w:color="auto"/>
        <w:left w:val="none" w:sz="0" w:space="0" w:color="auto"/>
        <w:bottom w:val="none" w:sz="0" w:space="0" w:color="auto"/>
        <w:right w:val="none" w:sz="0" w:space="0" w:color="auto"/>
      </w:divBdr>
      <w:divsChild>
        <w:div w:id="1914778498">
          <w:marLeft w:val="2757"/>
          <w:marRight w:val="0"/>
          <w:marTop w:val="0"/>
          <w:marBottom w:val="306"/>
          <w:divBdr>
            <w:top w:val="single" w:sz="6" w:space="8" w:color="AAAAAA"/>
            <w:left w:val="single" w:sz="6" w:space="8" w:color="AAAAAA"/>
            <w:bottom w:val="single" w:sz="6" w:space="8" w:color="AAAAAA"/>
            <w:right w:val="single" w:sz="6" w:space="8" w:color="AAAAAA"/>
          </w:divBdr>
        </w:div>
      </w:divsChild>
    </w:div>
    <w:div w:id="802894483">
      <w:bodyDiv w:val="1"/>
      <w:marLeft w:val="0"/>
      <w:marRight w:val="0"/>
      <w:marTop w:val="0"/>
      <w:marBottom w:val="0"/>
      <w:divBdr>
        <w:top w:val="none" w:sz="0" w:space="0" w:color="auto"/>
        <w:left w:val="none" w:sz="0" w:space="0" w:color="auto"/>
        <w:bottom w:val="none" w:sz="0" w:space="0" w:color="auto"/>
        <w:right w:val="none" w:sz="0" w:space="0" w:color="auto"/>
      </w:divBdr>
    </w:div>
    <w:div w:id="853155566">
      <w:bodyDiv w:val="1"/>
      <w:marLeft w:val="0"/>
      <w:marRight w:val="0"/>
      <w:marTop w:val="0"/>
      <w:marBottom w:val="0"/>
      <w:divBdr>
        <w:top w:val="none" w:sz="0" w:space="0" w:color="auto"/>
        <w:left w:val="none" w:sz="0" w:space="0" w:color="auto"/>
        <w:bottom w:val="none" w:sz="0" w:space="0" w:color="auto"/>
        <w:right w:val="none" w:sz="0" w:space="0" w:color="auto"/>
      </w:divBdr>
      <w:divsChild>
        <w:div w:id="1139616986">
          <w:marLeft w:val="0"/>
          <w:marRight w:val="0"/>
          <w:marTop w:val="0"/>
          <w:marBottom w:val="0"/>
          <w:divBdr>
            <w:top w:val="none" w:sz="0" w:space="0" w:color="auto"/>
            <w:left w:val="none" w:sz="0" w:space="0" w:color="auto"/>
            <w:bottom w:val="none" w:sz="0" w:space="0" w:color="auto"/>
            <w:right w:val="none" w:sz="0" w:space="0" w:color="auto"/>
          </w:divBdr>
          <w:divsChild>
            <w:div w:id="88344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29698">
      <w:bodyDiv w:val="1"/>
      <w:marLeft w:val="0"/>
      <w:marRight w:val="0"/>
      <w:marTop w:val="0"/>
      <w:marBottom w:val="0"/>
      <w:divBdr>
        <w:top w:val="none" w:sz="0" w:space="0" w:color="auto"/>
        <w:left w:val="none" w:sz="0" w:space="0" w:color="auto"/>
        <w:bottom w:val="none" w:sz="0" w:space="0" w:color="auto"/>
        <w:right w:val="none" w:sz="0" w:space="0" w:color="auto"/>
      </w:divBdr>
      <w:divsChild>
        <w:div w:id="1535659225">
          <w:marLeft w:val="720"/>
          <w:marRight w:val="0"/>
          <w:marTop w:val="115"/>
          <w:marBottom w:val="0"/>
          <w:divBdr>
            <w:top w:val="none" w:sz="0" w:space="0" w:color="auto"/>
            <w:left w:val="none" w:sz="0" w:space="0" w:color="auto"/>
            <w:bottom w:val="none" w:sz="0" w:space="0" w:color="auto"/>
            <w:right w:val="none" w:sz="0" w:space="0" w:color="auto"/>
          </w:divBdr>
        </w:div>
        <w:div w:id="941844047">
          <w:marLeft w:val="720"/>
          <w:marRight w:val="0"/>
          <w:marTop w:val="115"/>
          <w:marBottom w:val="0"/>
          <w:divBdr>
            <w:top w:val="none" w:sz="0" w:space="0" w:color="auto"/>
            <w:left w:val="none" w:sz="0" w:space="0" w:color="auto"/>
            <w:bottom w:val="none" w:sz="0" w:space="0" w:color="auto"/>
            <w:right w:val="none" w:sz="0" w:space="0" w:color="auto"/>
          </w:divBdr>
        </w:div>
        <w:div w:id="2048941861">
          <w:marLeft w:val="720"/>
          <w:marRight w:val="0"/>
          <w:marTop w:val="115"/>
          <w:marBottom w:val="0"/>
          <w:divBdr>
            <w:top w:val="none" w:sz="0" w:space="0" w:color="auto"/>
            <w:left w:val="none" w:sz="0" w:space="0" w:color="auto"/>
            <w:bottom w:val="none" w:sz="0" w:space="0" w:color="auto"/>
            <w:right w:val="none" w:sz="0" w:space="0" w:color="auto"/>
          </w:divBdr>
        </w:div>
      </w:divsChild>
    </w:div>
    <w:div w:id="1015696765">
      <w:bodyDiv w:val="1"/>
      <w:marLeft w:val="306"/>
      <w:marRight w:val="306"/>
      <w:marTop w:val="77"/>
      <w:marBottom w:val="306"/>
      <w:divBdr>
        <w:top w:val="none" w:sz="0" w:space="0" w:color="auto"/>
        <w:left w:val="none" w:sz="0" w:space="0" w:color="auto"/>
        <w:bottom w:val="none" w:sz="0" w:space="0" w:color="auto"/>
        <w:right w:val="none" w:sz="0" w:space="0" w:color="auto"/>
      </w:divBdr>
      <w:divsChild>
        <w:div w:id="1215123883">
          <w:marLeft w:val="2757"/>
          <w:marRight w:val="0"/>
          <w:marTop w:val="0"/>
          <w:marBottom w:val="306"/>
          <w:divBdr>
            <w:top w:val="single" w:sz="6" w:space="8" w:color="AAAAAA"/>
            <w:left w:val="single" w:sz="6" w:space="8" w:color="AAAAAA"/>
            <w:bottom w:val="single" w:sz="6" w:space="8" w:color="AAAAAA"/>
            <w:right w:val="single" w:sz="6" w:space="8" w:color="AAAAAA"/>
          </w:divBdr>
        </w:div>
      </w:divsChild>
    </w:div>
    <w:div w:id="1091777487">
      <w:bodyDiv w:val="1"/>
      <w:marLeft w:val="0"/>
      <w:marRight w:val="0"/>
      <w:marTop w:val="0"/>
      <w:marBottom w:val="0"/>
      <w:divBdr>
        <w:top w:val="none" w:sz="0" w:space="0" w:color="auto"/>
        <w:left w:val="none" w:sz="0" w:space="0" w:color="auto"/>
        <w:bottom w:val="none" w:sz="0" w:space="0" w:color="auto"/>
        <w:right w:val="none" w:sz="0" w:space="0" w:color="auto"/>
      </w:divBdr>
    </w:div>
    <w:div w:id="1108741797">
      <w:bodyDiv w:val="1"/>
      <w:marLeft w:val="0"/>
      <w:marRight w:val="0"/>
      <w:marTop w:val="0"/>
      <w:marBottom w:val="0"/>
      <w:divBdr>
        <w:top w:val="none" w:sz="0" w:space="0" w:color="auto"/>
        <w:left w:val="none" w:sz="0" w:space="0" w:color="auto"/>
        <w:bottom w:val="none" w:sz="0" w:space="0" w:color="auto"/>
        <w:right w:val="none" w:sz="0" w:space="0" w:color="auto"/>
      </w:divBdr>
      <w:divsChild>
        <w:div w:id="1639340580">
          <w:marLeft w:val="0"/>
          <w:marRight w:val="0"/>
          <w:marTop w:val="0"/>
          <w:marBottom w:val="0"/>
          <w:divBdr>
            <w:top w:val="none" w:sz="0" w:space="0" w:color="auto"/>
            <w:left w:val="none" w:sz="0" w:space="0" w:color="auto"/>
            <w:bottom w:val="none" w:sz="0" w:space="0" w:color="auto"/>
            <w:right w:val="none" w:sz="0" w:space="0" w:color="auto"/>
          </w:divBdr>
        </w:div>
      </w:divsChild>
    </w:div>
    <w:div w:id="1183399156">
      <w:bodyDiv w:val="1"/>
      <w:marLeft w:val="0"/>
      <w:marRight w:val="0"/>
      <w:marTop w:val="0"/>
      <w:marBottom w:val="0"/>
      <w:divBdr>
        <w:top w:val="none" w:sz="0" w:space="0" w:color="auto"/>
        <w:left w:val="none" w:sz="0" w:space="0" w:color="auto"/>
        <w:bottom w:val="none" w:sz="0" w:space="0" w:color="auto"/>
        <w:right w:val="none" w:sz="0" w:space="0" w:color="auto"/>
      </w:divBdr>
      <w:divsChild>
        <w:div w:id="844367861">
          <w:marLeft w:val="0"/>
          <w:marRight w:val="0"/>
          <w:marTop w:val="0"/>
          <w:marBottom w:val="0"/>
          <w:divBdr>
            <w:top w:val="none" w:sz="0" w:space="0" w:color="auto"/>
            <w:left w:val="none" w:sz="0" w:space="0" w:color="auto"/>
            <w:bottom w:val="none" w:sz="0" w:space="0" w:color="auto"/>
            <w:right w:val="none" w:sz="0" w:space="0" w:color="auto"/>
          </w:divBdr>
        </w:div>
        <w:div w:id="1196501821">
          <w:marLeft w:val="0"/>
          <w:marRight w:val="0"/>
          <w:marTop w:val="0"/>
          <w:marBottom w:val="0"/>
          <w:divBdr>
            <w:top w:val="none" w:sz="0" w:space="0" w:color="auto"/>
            <w:left w:val="none" w:sz="0" w:space="0" w:color="auto"/>
            <w:bottom w:val="none" w:sz="0" w:space="0" w:color="auto"/>
            <w:right w:val="none" w:sz="0" w:space="0" w:color="auto"/>
          </w:divBdr>
        </w:div>
        <w:div w:id="1399550693">
          <w:marLeft w:val="0"/>
          <w:marRight w:val="0"/>
          <w:marTop w:val="0"/>
          <w:marBottom w:val="0"/>
          <w:divBdr>
            <w:top w:val="none" w:sz="0" w:space="0" w:color="auto"/>
            <w:left w:val="none" w:sz="0" w:space="0" w:color="auto"/>
            <w:bottom w:val="none" w:sz="0" w:space="0" w:color="auto"/>
            <w:right w:val="none" w:sz="0" w:space="0" w:color="auto"/>
          </w:divBdr>
        </w:div>
        <w:div w:id="1452089414">
          <w:marLeft w:val="0"/>
          <w:marRight w:val="0"/>
          <w:marTop w:val="0"/>
          <w:marBottom w:val="0"/>
          <w:divBdr>
            <w:top w:val="none" w:sz="0" w:space="0" w:color="auto"/>
            <w:left w:val="none" w:sz="0" w:space="0" w:color="auto"/>
            <w:bottom w:val="none" w:sz="0" w:space="0" w:color="auto"/>
            <w:right w:val="none" w:sz="0" w:space="0" w:color="auto"/>
          </w:divBdr>
        </w:div>
        <w:div w:id="1494949218">
          <w:marLeft w:val="0"/>
          <w:marRight w:val="0"/>
          <w:marTop w:val="0"/>
          <w:marBottom w:val="0"/>
          <w:divBdr>
            <w:top w:val="none" w:sz="0" w:space="0" w:color="auto"/>
            <w:left w:val="none" w:sz="0" w:space="0" w:color="auto"/>
            <w:bottom w:val="none" w:sz="0" w:space="0" w:color="auto"/>
            <w:right w:val="none" w:sz="0" w:space="0" w:color="auto"/>
          </w:divBdr>
        </w:div>
      </w:divsChild>
    </w:div>
    <w:div w:id="1204900323">
      <w:bodyDiv w:val="1"/>
      <w:marLeft w:val="306"/>
      <w:marRight w:val="306"/>
      <w:marTop w:val="77"/>
      <w:marBottom w:val="306"/>
      <w:divBdr>
        <w:top w:val="none" w:sz="0" w:space="0" w:color="auto"/>
        <w:left w:val="none" w:sz="0" w:space="0" w:color="auto"/>
        <w:bottom w:val="none" w:sz="0" w:space="0" w:color="auto"/>
        <w:right w:val="none" w:sz="0" w:space="0" w:color="auto"/>
      </w:divBdr>
      <w:divsChild>
        <w:div w:id="1581057343">
          <w:marLeft w:val="2757"/>
          <w:marRight w:val="0"/>
          <w:marTop w:val="0"/>
          <w:marBottom w:val="306"/>
          <w:divBdr>
            <w:top w:val="single" w:sz="6" w:space="8" w:color="AAAAAA"/>
            <w:left w:val="single" w:sz="6" w:space="8" w:color="AAAAAA"/>
            <w:bottom w:val="single" w:sz="6" w:space="8" w:color="AAAAAA"/>
            <w:right w:val="single" w:sz="6" w:space="8" w:color="AAAAAA"/>
          </w:divBdr>
        </w:div>
      </w:divsChild>
    </w:div>
    <w:div w:id="1293294085">
      <w:bodyDiv w:val="1"/>
      <w:marLeft w:val="0"/>
      <w:marRight w:val="0"/>
      <w:marTop w:val="0"/>
      <w:marBottom w:val="0"/>
      <w:divBdr>
        <w:top w:val="none" w:sz="0" w:space="0" w:color="auto"/>
        <w:left w:val="none" w:sz="0" w:space="0" w:color="auto"/>
        <w:bottom w:val="none" w:sz="0" w:space="0" w:color="auto"/>
        <w:right w:val="none" w:sz="0" w:space="0" w:color="auto"/>
      </w:divBdr>
    </w:div>
    <w:div w:id="1380088949">
      <w:bodyDiv w:val="1"/>
      <w:marLeft w:val="0"/>
      <w:marRight w:val="0"/>
      <w:marTop w:val="0"/>
      <w:marBottom w:val="0"/>
      <w:divBdr>
        <w:top w:val="none" w:sz="0" w:space="0" w:color="auto"/>
        <w:left w:val="none" w:sz="0" w:space="0" w:color="auto"/>
        <w:bottom w:val="none" w:sz="0" w:space="0" w:color="auto"/>
        <w:right w:val="none" w:sz="0" w:space="0" w:color="auto"/>
      </w:divBdr>
    </w:div>
    <w:div w:id="1412460758">
      <w:bodyDiv w:val="1"/>
      <w:marLeft w:val="0"/>
      <w:marRight w:val="0"/>
      <w:marTop w:val="0"/>
      <w:marBottom w:val="0"/>
      <w:divBdr>
        <w:top w:val="none" w:sz="0" w:space="0" w:color="auto"/>
        <w:left w:val="none" w:sz="0" w:space="0" w:color="auto"/>
        <w:bottom w:val="none" w:sz="0" w:space="0" w:color="auto"/>
        <w:right w:val="none" w:sz="0" w:space="0" w:color="auto"/>
      </w:divBdr>
      <w:divsChild>
        <w:div w:id="936407213">
          <w:marLeft w:val="0"/>
          <w:marRight w:val="0"/>
          <w:marTop w:val="0"/>
          <w:marBottom w:val="0"/>
          <w:divBdr>
            <w:top w:val="none" w:sz="0" w:space="0" w:color="auto"/>
            <w:left w:val="none" w:sz="0" w:space="0" w:color="auto"/>
            <w:bottom w:val="none" w:sz="0" w:space="0" w:color="auto"/>
            <w:right w:val="none" w:sz="0" w:space="0" w:color="auto"/>
          </w:divBdr>
          <w:divsChild>
            <w:div w:id="659816766">
              <w:marLeft w:val="0"/>
              <w:marRight w:val="0"/>
              <w:marTop w:val="0"/>
              <w:marBottom w:val="0"/>
              <w:divBdr>
                <w:top w:val="none" w:sz="0" w:space="0" w:color="auto"/>
                <w:left w:val="none" w:sz="0" w:space="0" w:color="auto"/>
                <w:bottom w:val="none" w:sz="0" w:space="0" w:color="auto"/>
                <w:right w:val="none" w:sz="0" w:space="0" w:color="auto"/>
              </w:divBdr>
              <w:divsChild>
                <w:div w:id="589966887">
                  <w:marLeft w:val="0"/>
                  <w:marRight w:val="0"/>
                  <w:marTop w:val="0"/>
                  <w:marBottom w:val="0"/>
                  <w:divBdr>
                    <w:top w:val="none" w:sz="0" w:space="0" w:color="auto"/>
                    <w:left w:val="none" w:sz="0" w:space="0" w:color="auto"/>
                    <w:bottom w:val="none" w:sz="0" w:space="0" w:color="auto"/>
                    <w:right w:val="none" w:sz="0" w:space="0" w:color="auto"/>
                  </w:divBdr>
                  <w:divsChild>
                    <w:div w:id="503322096">
                      <w:marLeft w:val="0"/>
                      <w:marRight w:val="0"/>
                      <w:marTop w:val="0"/>
                      <w:marBottom w:val="0"/>
                      <w:divBdr>
                        <w:top w:val="single" w:sz="24" w:space="0" w:color="E8E8E8"/>
                        <w:left w:val="none" w:sz="0" w:space="0" w:color="auto"/>
                        <w:bottom w:val="none" w:sz="0" w:space="0" w:color="auto"/>
                        <w:right w:val="none" w:sz="0" w:space="0" w:color="auto"/>
                      </w:divBdr>
                      <w:divsChild>
                        <w:div w:id="229731643">
                          <w:marLeft w:val="0"/>
                          <w:marRight w:val="4998"/>
                          <w:marTop w:val="0"/>
                          <w:marBottom w:val="0"/>
                          <w:divBdr>
                            <w:top w:val="none" w:sz="0" w:space="0" w:color="auto"/>
                            <w:left w:val="none" w:sz="0" w:space="0" w:color="auto"/>
                            <w:bottom w:val="none" w:sz="0" w:space="0" w:color="auto"/>
                            <w:right w:val="none" w:sz="0" w:space="0" w:color="auto"/>
                          </w:divBdr>
                          <w:divsChild>
                            <w:div w:id="453405153">
                              <w:marLeft w:val="0"/>
                              <w:marRight w:val="0"/>
                              <w:marTop w:val="0"/>
                              <w:marBottom w:val="0"/>
                              <w:divBdr>
                                <w:top w:val="single" w:sz="6" w:space="0" w:color="9B9B9B"/>
                                <w:left w:val="none" w:sz="0" w:space="0" w:color="auto"/>
                                <w:bottom w:val="none" w:sz="0" w:space="0" w:color="auto"/>
                                <w:right w:val="none" w:sz="0" w:space="0" w:color="auto"/>
                              </w:divBdr>
                              <w:divsChild>
                                <w:div w:id="194781263">
                                  <w:marLeft w:val="0"/>
                                  <w:marRight w:val="0"/>
                                  <w:marTop w:val="0"/>
                                  <w:marBottom w:val="0"/>
                                  <w:divBdr>
                                    <w:top w:val="single" w:sz="6" w:space="0" w:color="FFFFFF"/>
                                    <w:left w:val="none" w:sz="0" w:space="0" w:color="auto"/>
                                    <w:bottom w:val="none" w:sz="0" w:space="0" w:color="auto"/>
                                    <w:right w:val="none" w:sz="0" w:space="0" w:color="auto"/>
                                  </w:divBdr>
                                  <w:divsChild>
                                    <w:div w:id="1391490790">
                                      <w:marLeft w:val="0"/>
                                      <w:marRight w:val="0"/>
                                      <w:marTop w:val="0"/>
                                      <w:marBottom w:val="0"/>
                                      <w:divBdr>
                                        <w:top w:val="none" w:sz="0" w:space="0" w:color="auto"/>
                                        <w:left w:val="none" w:sz="0" w:space="0" w:color="auto"/>
                                        <w:bottom w:val="none" w:sz="0" w:space="0" w:color="auto"/>
                                        <w:right w:val="none" w:sz="0" w:space="0" w:color="auto"/>
                                      </w:divBdr>
                                      <w:divsChild>
                                        <w:div w:id="1451128519">
                                          <w:marLeft w:val="0"/>
                                          <w:marRight w:val="0"/>
                                          <w:marTop w:val="0"/>
                                          <w:marBottom w:val="0"/>
                                          <w:divBdr>
                                            <w:top w:val="none" w:sz="0" w:space="0" w:color="auto"/>
                                            <w:left w:val="none" w:sz="0" w:space="0" w:color="auto"/>
                                            <w:bottom w:val="none" w:sz="0" w:space="0" w:color="auto"/>
                                            <w:right w:val="none" w:sz="0" w:space="0" w:color="auto"/>
                                          </w:divBdr>
                                          <w:divsChild>
                                            <w:div w:id="756903052">
                                              <w:marLeft w:val="0"/>
                                              <w:marRight w:val="0"/>
                                              <w:marTop w:val="0"/>
                                              <w:marBottom w:val="0"/>
                                              <w:divBdr>
                                                <w:top w:val="none" w:sz="0" w:space="0" w:color="auto"/>
                                                <w:left w:val="none" w:sz="0" w:space="0" w:color="auto"/>
                                                <w:bottom w:val="none" w:sz="0" w:space="0" w:color="auto"/>
                                                <w:right w:val="none" w:sz="0" w:space="0" w:color="auto"/>
                                              </w:divBdr>
                                              <w:divsChild>
                                                <w:div w:id="1547175814">
                                                  <w:marLeft w:val="42"/>
                                                  <w:marRight w:val="69"/>
                                                  <w:marTop w:val="0"/>
                                                  <w:marBottom w:val="0"/>
                                                  <w:divBdr>
                                                    <w:top w:val="none" w:sz="0" w:space="0" w:color="auto"/>
                                                    <w:left w:val="none" w:sz="0" w:space="0" w:color="auto"/>
                                                    <w:bottom w:val="none" w:sz="0" w:space="0" w:color="auto"/>
                                                    <w:right w:val="none" w:sz="0" w:space="0" w:color="auto"/>
                                                  </w:divBdr>
                                                  <w:divsChild>
                                                    <w:div w:id="997267587">
                                                      <w:marLeft w:val="0"/>
                                                      <w:marRight w:val="0"/>
                                                      <w:marTop w:val="0"/>
                                                      <w:marBottom w:val="0"/>
                                                      <w:divBdr>
                                                        <w:top w:val="none" w:sz="0" w:space="0" w:color="auto"/>
                                                        <w:left w:val="none" w:sz="0" w:space="0" w:color="auto"/>
                                                        <w:bottom w:val="none" w:sz="0" w:space="0" w:color="auto"/>
                                                        <w:right w:val="none" w:sz="0" w:space="0" w:color="auto"/>
                                                      </w:divBdr>
                                                      <w:divsChild>
                                                        <w:div w:id="1659797167">
                                                          <w:marLeft w:val="0"/>
                                                          <w:marRight w:val="-24000"/>
                                                          <w:marTop w:val="0"/>
                                                          <w:marBottom w:val="0"/>
                                                          <w:divBdr>
                                                            <w:top w:val="none" w:sz="0" w:space="0" w:color="auto"/>
                                                            <w:left w:val="none" w:sz="0" w:space="0" w:color="auto"/>
                                                            <w:bottom w:val="none" w:sz="0" w:space="0" w:color="auto"/>
                                                            <w:right w:val="none" w:sz="0" w:space="0" w:color="auto"/>
                                                          </w:divBdr>
                                                          <w:divsChild>
                                                            <w:div w:id="2054962907">
                                                              <w:marLeft w:val="0"/>
                                                              <w:marRight w:val="0"/>
                                                              <w:marTop w:val="0"/>
                                                              <w:marBottom w:val="0"/>
                                                              <w:divBdr>
                                                                <w:top w:val="none" w:sz="0" w:space="0" w:color="auto"/>
                                                                <w:left w:val="none" w:sz="0" w:space="0" w:color="auto"/>
                                                                <w:bottom w:val="none" w:sz="0" w:space="0" w:color="auto"/>
                                                                <w:right w:val="none" w:sz="0" w:space="0" w:color="auto"/>
                                                              </w:divBdr>
                                                              <w:divsChild>
                                                                <w:div w:id="49723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3116010">
      <w:bodyDiv w:val="1"/>
      <w:marLeft w:val="0"/>
      <w:marRight w:val="0"/>
      <w:marTop w:val="0"/>
      <w:marBottom w:val="0"/>
      <w:divBdr>
        <w:top w:val="none" w:sz="0" w:space="0" w:color="auto"/>
        <w:left w:val="none" w:sz="0" w:space="0" w:color="auto"/>
        <w:bottom w:val="none" w:sz="0" w:space="0" w:color="auto"/>
        <w:right w:val="none" w:sz="0" w:space="0" w:color="auto"/>
      </w:divBdr>
    </w:div>
    <w:div w:id="1757558416">
      <w:bodyDiv w:val="1"/>
      <w:marLeft w:val="0"/>
      <w:marRight w:val="0"/>
      <w:marTop w:val="0"/>
      <w:marBottom w:val="0"/>
      <w:divBdr>
        <w:top w:val="none" w:sz="0" w:space="0" w:color="auto"/>
        <w:left w:val="none" w:sz="0" w:space="0" w:color="auto"/>
        <w:bottom w:val="none" w:sz="0" w:space="0" w:color="auto"/>
        <w:right w:val="none" w:sz="0" w:space="0" w:color="auto"/>
      </w:divBdr>
    </w:div>
    <w:div w:id="1874728649">
      <w:bodyDiv w:val="1"/>
      <w:marLeft w:val="306"/>
      <w:marRight w:val="306"/>
      <w:marTop w:val="77"/>
      <w:marBottom w:val="306"/>
      <w:divBdr>
        <w:top w:val="none" w:sz="0" w:space="0" w:color="auto"/>
        <w:left w:val="none" w:sz="0" w:space="0" w:color="auto"/>
        <w:bottom w:val="none" w:sz="0" w:space="0" w:color="auto"/>
        <w:right w:val="none" w:sz="0" w:space="0" w:color="auto"/>
      </w:divBdr>
      <w:divsChild>
        <w:div w:id="2060856109">
          <w:marLeft w:val="2757"/>
          <w:marRight w:val="0"/>
          <w:marTop w:val="0"/>
          <w:marBottom w:val="306"/>
          <w:divBdr>
            <w:top w:val="single" w:sz="6" w:space="8" w:color="AAAAAA"/>
            <w:left w:val="single" w:sz="6" w:space="8" w:color="AAAAAA"/>
            <w:bottom w:val="single" w:sz="6" w:space="8" w:color="AAAAAA"/>
            <w:right w:val="single" w:sz="6" w:space="8" w:color="AAAAAA"/>
          </w:divBdr>
        </w:div>
      </w:divsChild>
    </w:div>
    <w:div w:id="1891574336">
      <w:bodyDiv w:val="1"/>
      <w:marLeft w:val="0"/>
      <w:marRight w:val="0"/>
      <w:marTop w:val="0"/>
      <w:marBottom w:val="0"/>
      <w:divBdr>
        <w:top w:val="none" w:sz="0" w:space="0" w:color="auto"/>
        <w:left w:val="none" w:sz="0" w:space="0" w:color="auto"/>
        <w:bottom w:val="none" w:sz="0" w:space="0" w:color="auto"/>
        <w:right w:val="none" w:sz="0" w:space="0" w:color="auto"/>
      </w:divBdr>
    </w:div>
    <w:div w:id="1989702253">
      <w:bodyDiv w:val="1"/>
      <w:marLeft w:val="0"/>
      <w:marRight w:val="0"/>
      <w:marTop w:val="0"/>
      <w:marBottom w:val="0"/>
      <w:divBdr>
        <w:top w:val="none" w:sz="0" w:space="0" w:color="auto"/>
        <w:left w:val="none" w:sz="0" w:space="0" w:color="auto"/>
        <w:bottom w:val="none" w:sz="0" w:space="0" w:color="auto"/>
        <w:right w:val="none" w:sz="0" w:space="0" w:color="auto"/>
      </w:divBdr>
    </w:div>
    <w:div w:id="2035765130">
      <w:bodyDiv w:val="1"/>
      <w:marLeft w:val="0"/>
      <w:marRight w:val="0"/>
      <w:marTop w:val="0"/>
      <w:marBottom w:val="0"/>
      <w:divBdr>
        <w:top w:val="none" w:sz="0" w:space="0" w:color="auto"/>
        <w:left w:val="none" w:sz="0" w:space="0" w:color="auto"/>
        <w:bottom w:val="none" w:sz="0" w:space="0" w:color="auto"/>
        <w:right w:val="none" w:sz="0" w:space="0" w:color="auto"/>
      </w:divBdr>
    </w:div>
    <w:div w:id="2098550877">
      <w:bodyDiv w:val="1"/>
      <w:marLeft w:val="0"/>
      <w:marRight w:val="0"/>
      <w:marTop w:val="0"/>
      <w:marBottom w:val="0"/>
      <w:divBdr>
        <w:top w:val="none" w:sz="0" w:space="0" w:color="auto"/>
        <w:left w:val="none" w:sz="0" w:space="0" w:color="auto"/>
        <w:bottom w:val="none" w:sz="0" w:space="0" w:color="auto"/>
        <w:right w:val="none" w:sz="0" w:space="0" w:color="auto"/>
      </w:divBdr>
      <w:divsChild>
        <w:div w:id="605816328">
          <w:marLeft w:val="720"/>
          <w:marRight w:val="0"/>
          <w:marTop w:val="101"/>
          <w:marBottom w:val="0"/>
          <w:divBdr>
            <w:top w:val="none" w:sz="0" w:space="0" w:color="auto"/>
            <w:left w:val="none" w:sz="0" w:space="0" w:color="auto"/>
            <w:bottom w:val="none" w:sz="0" w:space="0" w:color="auto"/>
            <w:right w:val="none" w:sz="0" w:space="0" w:color="auto"/>
          </w:divBdr>
        </w:div>
        <w:div w:id="1624925611">
          <w:marLeft w:val="720"/>
          <w:marRight w:val="0"/>
          <w:marTop w:val="101"/>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lt.wikipedia.org/wiki/Varduva" TargetMode="External"/><Relationship Id="rId18" Type="http://schemas.openxmlformats.org/officeDocument/2006/relationships/chart" Target="charts/chart2.xml"/><Relationship Id="rId26" Type="http://schemas.openxmlformats.org/officeDocument/2006/relationships/chart" Target="charts/chart5.xml"/><Relationship Id="rId39" Type="http://schemas.openxmlformats.org/officeDocument/2006/relationships/hyperlink" Target="http://www.straipsniai.lt"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yperlink" Target="http://www.stregheria.com/Italian-Folk-Herbs.pdf" TargetMode="External"/><Relationship Id="rId42" Type="http://schemas.openxmlformats.org/officeDocument/2006/relationships/hyperlink" Target="http://www.docstoc.com"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lt.wikipedia.org/wiki/%C5%BDemaitijos_NP" TargetMode="External"/><Relationship Id="rId17" Type="http://schemas.openxmlformats.org/officeDocument/2006/relationships/chart" Target="charts/chart1.xml"/><Relationship Id="rId25" Type="http://schemas.openxmlformats.org/officeDocument/2006/relationships/image" Target="media/image5.jpeg"/><Relationship Id="rId33" Type="http://schemas.openxmlformats.org/officeDocument/2006/relationships/hyperlink" Target="http://www.citeulike.org" TargetMode="External"/><Relationship Id="rId38" Type="http://schemas.openxmlformats.org/officeDocument/2006/relationships/hyperlink" Target="http://www.mtp.lt"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1.xml"/><Relationship Id="rId29" Type="http://schemas.openxmlformats.org/officeDocument/2006/relationships/image" Target="media/image7.jpeg"/><Relationship Id="rId41" Type="http://schemas.openxmlformats.org/officeDocument/2006/relationships/hyperlink" Target="http://www.tverai.l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t.wikipedia.org/wiki/Seda" TargetMode="External"/><Relationship Id="rId24" Type="http://schemas.openxmlformats.org/officeDocument/2006/relationships/chart" Target="charts/chart4.xml"/><Relationship Id="rId32" Type="http://schemas.openxmlformats.org/officeDocument/2006/relationships/hyperlink" Target="http://www.ethnopharmacology.org" TargetMode="External"/><Relationship Id="rId37" Type="http://schemas.openxmlformats.org/officeDocument/2006/relationships/hyperlink" Target="http://www.sciencedirect.com" TargetMode="External"/><Relationship Id="rId40" Type="http://schemas.openxmlformats.org/officeDocument/2006/relationships/hyperlink" Target="http://www.zemaiciukalvarija.lt" TargetMode="External"/><Relationship Id="rId45" Type="http://schemas.openxmlformats.org/officeDocument/2006/relationships/hyperlink" Target="http://www.springerlink.com" TargetMode="External"/><Relationship Id="rId5" Type="http://schemas.openxmlformats.org/officeDocument/2006/relationships/webSettings" Target="webSettings.xml"/><Relationship Id="rId15" Type="http://schemas.openxmlformats.org/officeDocument/2006/relationships/hyperlink" Target="http://lt.wikipedia.org/wiki/%C5%BDemai%C4%8Di%C5%B3_Kalvarijos_seni%C5%ABnija" TargetMode="External"/><Relationship Id="rId23" Type="http://schemas.openxmlformats.org/officeDocument/2006/relationships/image" Target="media/image4.jpeg"/><Relationship Id="rId28" Type="http://schemas.openxmlformats.org/officeDocument/2006/relationships/chart" Target="charts/chart6.xml"/><Relationship Id="rId36" Type="http://schemas.openxmlformats.org/officeDocument/2006/relationships/hyperlink" Target="http://www.citeulike.org/article/8984234" TargetMode="External"/><Relationship Id="rId10" Type="http://schemas.openxmlformats.org/officeDocument/2006/relationships/hyperlink" Target="http://lt.wikipedia.org/wiki/Plung%C4%97" TargetMode="External"/><Relationship Id="rId19" Type="http://schemas.openxmlformats.org/officeDocument/2006/relationships/image" Target="media/image3.jpeg"/><Relationship Id="rId31" Type="http://schemas.openxmlformats.org/officeDocument/2006/relationships/chart" Target="charts/chart8.xml"/><Relationship Id="rId44" Type="http://schemas.openxmlformats.org/officeDocument/2006/relationships/hyperlink" Target="http://www.medicine.lt" TargetMode="External"/><Relationship Id="rId4" Type="http://schemas.openxmlformats.org/officeDocument/2006/relationships/settings" Target="settings.xml"/><Relationship Id="rId9" Type="http://schemas.openxmlformats.org/officeDocument/2006/relationships/hyperlink" Target="http://lt.wikipedia.org/wiki/Plung%C4%97s_rajonas" TargetMode="External"/><Relationship Id="rId14" Type="http://schemas.openxmlformats.org/officeDocument/2006/relationships/hyperlink" Target="http://lt.wikipedia.org/w/index.php?title=Cedronas&amp;action=edit&amp;redlink=1" TargetMode="External"/><Relationship Id="rId22" Type="http://schemas.openxmlformats.org/officeDocument/2006/relationships/chart" Target="charts/chart3.xml"/><Relationship Id="rId27" Type="http://schemas.openxmlformats.org/officeDocument/2006/relationships/image" Target="media/image6.jpeg"/><Relationship Id="rId30" Type="http://schemas.openxmlformats.org/officeDocument/2006/relationships/chart" Target="charts/chart7.xml"/><Relationship Id="rId35" Type="http://schemas.openxmlformats.org/officeDocument/2006/relationships/hyperlink" Target="http://www.citeulike.org/article/9177552" TargetMode="External"/><Relationship Id="rId43" Type="http://schemas.openxmlformats.org/officeDocument/2006/relationships/hyperlink" Target="http://www.vejozoles.lt" TargetMode="Externa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Inga\Pictures\MAGISTRINIS\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Inga\Pictures\MAGISTRINIS\Boo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Inga\Pictures\MAGISTRINIS\Book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Inga\Pictures\MAGISTRINIS\Book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Inga\Pictures\MAGISTRINIS\Book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Inga\Pictures\MAGISTRINIS\Book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Inga\Pictures\MAGISTRINIS\MAGISTRINIS\augalu%20lentel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Inga\Pictures\MAGISTRINIS\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lt-LT"/>
  <c:chart>
    <c:plotArea>
      <c:layout/>
      <c:barChart>
        <c:barDir val="col"/>
        <c:grouping val="clustered"/>
        <c:ser>
          <c:idx val="0"/>
          <c:order val="0"/>
          <c:tx>
            <c:v>Žem.Kalvarijoje</c:v>
          </c:tx>
          <c:spPr>
            <a:solidFill>
              <a:schemeClr val="accent6">
                <a:lumMod val="50000"/>
              </a:schemeClr>
            </a:solidFill>
          </c:spPr>
          <c:cat>
            <c:strRef>
              <c:f>'info salt done'!$A$5:$A$7</c:f>
              <c:strCache>
                <c:ptCount val="3"/>
                <c:pt idx="0">
                  <c:v>Šeimos gydytojas, vaistininkas</c:v>
                </c:pt>
                <c:pt idx="1">
                  <c:v>Knygos, periodinė spauda, internetas, radijas, televizija</c:v>
                </c:pt>
                <c:pt idx="2">
                  <c:v>Tėvai, seneliai, kaimynai</c:v>
                </c:pt>
              </c:strCache>
            </c:strRef>
          </c:cat>
          <c:val>
            <c:numRef>
              <c:f>'info salt done'!$D$5:$D$7</c:f>
              <c:numCache>
                <c:formatCode>General</c:formatCode>
                <c:ptCount val="3"/>
                <c:pt idx="0">
                  <c:v>10</c:v>
                </c:pt>
                <c:pt idx="1">
                  <c:v>40</c:v>
                </c:pt>
                <c:pt idx="2">
                  <c:v>80</c:v>
                </c:pt>
              </c:numCache>
            </c:numRef>
          </c:val>
        </c:ser>
        <c:ser>
          <c:idx val="1"/>
          <c:order val="1"/>
          <c:tx>
            <c:v>Tveruose</c:v>
          </c:tx>
          <c:spPr>
            <a:solidFill>
              <a:srgbClr val="FFC000"/>
            </a:solidFill>
          </c:spPr>
          <c:cat>
            <c:strRef>
              <c:f>'info salt done'!$A$5:$A$7</c:f>
              <c:strCache>
                <c:ptCount val="3"/>
                <c:pt idx="0">
                  <c:v>Šeimos gydytojas, vaistininkas</c:v>
                </c:pt>
                <c:pt idx="1">
                  <c:v>Knygos, periodinė spauda, internetas, radijas, televizija</c:v>
                </c:pt>
                <c:pt idx="2">
                  <c:v>Tėvai, seneliai, kaimynai</c:v>
                </c:pt>
              </c:strCache>
            </c:strRef>
          </c:cat>
          <c:val>
            <c:numRef>
              <c:f>'info salt done'!$E$5:$E$7</c:f>
              <c:numCache>
                <c:formatCode>General</c:formatCode>
                <c:ptCount val="3"/>
                <c:pt idx="0">
                  <c:v>0</c:v>
                </c:pt>
                <c:pt idx="1">
                  <c:v>30</c:v>
                </c:pt>
                <c:pt idx="2">
                  <c:v>70</c:v>
                </c:pt>
              </c:numCache>
            </c:numRef>
          </c:val>
        </c:ser>
        <c:gapWidth val="300"/>
        <c:axId val="73031680"/>
        <c:axId val="73035136"/>
      </c:barChart>
      <c:catAx>
        <c:axId val="73031680"/>
        <c:scaling>
          <c:orientation val="minMax"/>
        </c:scaling>
        <c:axPos val="b"/>
        <c:title>
          <c:tx>
            <c:rich>
              <a:bodyPr/>
              <a:lstStyle/>
              <a:p>
                <a:pPr>
                  <a:defRPr/>
                </a:pPr>
                <a:r>
                  <a:rPr lang="lt-LT"/>
                  <a:t>Informacijos gavimo šaltiniai</a:t>
                </a:r>
              </a:p>
            </c:rich>
          </c:tx>
        </c:title>
        <c:majorTickMark val="none"/>
        <c:tickLblPos val="nextTo"/>
        <c:crossAx val="73035136"/>
        <c:crosses val="autoZero"/>
        <c:auto val="1"/>
        <c:lblAlgn val="ctr"/>
        <c:lblOffset val="100"/>
      </c:catAx>
      <c:valAx>
        <c:axId val="73035136"/>
        <c:scaling>
          <c:orientation val="minMax"/>
        </c:scaling>
        <c:axPos val="l"/>
        <c:title>
          <c:tx>
            <c:rich>
              <a:bodyPr/>
              <a:lstStyle/>
              <a:p>
                <a:pPr>
                  <a:defRPr/>
                </a:pPr>
                <a:r>
                  <a:rPr lang="lt-LT"/>
                  <a:t>Citavimų skaičius (proc.)</a:t>
                </a:r>
              </a:p>
            </c:rich>
          </c:tx>
        </c:title>
        <c:numFmt formatCode="General" sourceLinked="1"/>
        <c:tickLblPos val="nextTo"/>
        <c:crossAx val="73031680"/>
        <c:crosses val="autoZero"/>
        <c:crossBetween val="between"/>
      </c:valAx>
    </c:plotArea>
    <c:legend>
      <c:legendPos val="r"/>
    </c:legend>
    <c:plotVisOnly val="1"/>
  </c:chart>
  <c:txPr>
    <a:bodyPr/>
    <a:lstStyle/>
    <a:p>
      <a:pPr>
        <a:defRPr>
          <a:latin typeface="Times New Roman" pitchFamily="18" charset="0"/>
          <a:cs typeface="Times New Roman" pitchFamily="18" charset="0"/>
        </a:defRPr>
      </a:pPr>
      <a:endParaRPr lang="lt-LT"/>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lt-LT"/>
  <c:chart>
    <c:autoTitleDeleted val="1"/>
    <c:plotArea>
      <c:layout/>
      <c:barChart>
        <c:barDir val="col"/>
        <c:grouping val="clustered"/>
        <c:ser>
          <c:idx val="0"/>
          <c:order val="0"/>
          <c:tx>
            <c:v>Žem. Kalvarijoje</c:v>
          </c:tx>
          <c:spPr>
            <a:solidFill>
              <a:schemeClr val="accent2">
                <a:lumMod val="75000"/>
              </a:schemeClr>
            </a:solidFill>
          </c:spPr>
          <c:cat>
            <c:strRef>
              <c:f>'issillavin done'!$A$5:$A$10</c:f>
              <c:strCache>
                <c:ptCount val="6"/>
                <c:pt idx="0">
                  <c:v>Pradinis</c:v>
                </c:pt>
                <c:pt idx="1">
                  <c:v>Pagrindinis</c:v>
                </c:pt>
                <c:pt idx="2">
                  <c:v>Aukštasis</c:v>
                </c:pt>
                <c:pt idx="3">
                  <c:v>4 skyriai</c:v>
                </c:pt>
                <c:pt idx="4">
                  <c:v>2 skyriai</c:v>
                </c:pt>
                <c:pt idx="5">
                  <c:v>Nesimokė</c:v>
                </c:pt>
              </c:strCache>
            </c:strRef>
          </c:cat>
          <c:val>
            <c:numRef>
              <c:f>'issillavin done'!$D$5:$D$10</c:f>
              <c:numCache>
                <c:formatCode>General</c:formatCode>
                <c:ptCount val="6"/>
                <c:pt idx="0">
                  <c:v>10</c:v>
                </c:pt>
                <c:pt idx="1">
                  <c:v>20</c:v>
                </c:pt>
                <c:pt idx="2">
                  <c:v>10</c:v>
                </c:pt>
                <c:pt idx="3">
                  <c:v>50</c:v>
                </c:pt>
                <c:pt idx="4">
                  <c:v>10</c:v>
                </c:pt>
                <c:pt idx="5">
                  <c:v>0</c:v>
                </c:pt>
              </c:numCache>
            </c:numRef>
          </c:val>
        </c:ser>
        <c:ser>
          <c:idx val="1"/>
          <c:order val="1"/>
          <c:tx>
            <c:v>Tveruose</c:v>
          </c:tx>
          <c:spPr>
            <a:solidFill>
              <a:srgbClr val="FFC000"/>
            </a:solidFill>
          </c:spPr>
          <c:cat>
            <c:strRef>
              <c:f>'issillavin done'!$A$5:$A$10</c:f>
              <c:strCache>
                <c:ptCount val="6"/>
                <c:pt idx="0">
                  <c:v>Pradinis</c:v>
                </c:pt>
                <c:pt idx="1">
                  <c:v>Pagrindinis</c:v>
                </c:pt>
                <c:pt idx="2">
                  <c:v>Aukštasis</c:v>
                </c:pt>
                <c:pt idx="3">
                  <c:v>4 skyriai</c:v>
                </c:pt>
                <c:pt idx="4">
                  <c:v>2 skyriai</c:v>
                </c:pt>
                <c:pt idx="5">
                  <c:v>Nesimokė</c:v>
                </c:pt>
              </c:strCache>
            </c:strRef>
          </c:cat>
          <c:val>
            <c:numRef>
              <c:f>'issillavin done'!$E$5:$E$10</c:f>
              <c:numCache>
                <c:formatCode>General</c:formatCode>
                <c:ptCount val="6"/>
                <c:pt idx="0">
                  <c:v>0</c:v>
                </c:pt>
                <c:pt idx="1">
                  <c:v>10</c:v>
                </c:pt>
                <c:pt idx="2">
                  <c:v>30</c:v>
                </c:pt>
                <c:pt idx="3">
                  <c:v>50</c:v>
                </c:pt>
                <c:pt idx="4">
                  <c:v>0</c:v>
                </c:pt>
                <c:pt idx="5">
                  <c:v>10</c:v>
                </c:pt>
              </c:numCache>
            </c:numRef>
          </c:val>
        </c:ser>
        <c:axId val="73495680"/>
        <c:axId val="73497984"/>
      </c:barChart>
      <c:catAx>
        <c:axId val="73495680"/>
        <c:scaling>
          <c:orientation val="minMax"/>
        </c:scaling>
        <c:axPos val="b"/>
        <c:title>
          <c:tx>
            <c:rich>
              <a:bodyPr/>
              <a:lstStyle/>
              <a:p>
                <a:pPr>
                  <a:defRPr/>
                </a:pPr>
                <a:r>
                  <a:rPr lang="lt-LT"/>
                  <a:t>Išsilavinimas</a:t>
                </a:r>
              </a:p>
            </c:rich>
          </c:tx>
        </c:title>
        <c:majorTickMark val="none"/>
        <c:tickLblPos val="nextTo"/>
        <c:crossAx val="73497984"/>
        <c:crosses val="autoZero"/>
        <c:auto val="1"/>
        <c:lblAlgn val="ctr"/>
        <c:lblOffset val="100"/>
      </c:catAx>
      <c:valAx>
        <c:axId val="73497984"/>
        <c:scaling>
          <c:orientation val="minMax"/>
        </c:scaling>
        <c:axPos val="l"/>
        <c:title>
          <c:tx>
            <c:rich>
              <a:bodyPr/>
              <a:lstStyle/>
              <a:p>
                <a:pPr>
                  <a:defRPr/>
                </a:pPr>
                <a:r>
                  <a:rPr lang="lt-LT"/>
                  <a:t>Citavimų</a:t>
                </a:r>
                <a:r>
                  <a:rPr lang="lt-LT" baseline="0"/>
                  <a:t> skaičius </a:t>
                </a:r>
                <a:r>
                  <a:rPr lang="lt-LT"/>
                  <a:t>(proc.)</a:t>
                </a:r>
              </a:p>
            </c:rich>
          </c:tx>
        </c:title>
        <c:numFmt formatCode="General" sourceLinked="1"/>
        <c:tickLblPos val="nextTo"/>
        <c:crossAx val="73495680"/>
        <c:crosses val="autoZero"/>
        <c:crossBetween val="between"/>
      </c:valAx>
    </c:plotArea>
    <c:legend>
      <c:legendPos val="r"/>
    </c:legend>
    <c:plotVisOnly val="1"/>
  </c:chart>
  <c:txPr>
    <a:bodyPr/>
    <a:lstStyle/>
    <a:p>
      <a:pPr>
        <a:defRPr>
          <a:latin typeface="Times New Roman" pitchFamily="18" charset="0"/>
          <a:cs typeface="Times New Roman" pitchFamily="18" charset="0"/>
        </a:defRPr>
      </a:pPr>
      <a:endParaRPr lang="lt-LT"/>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lt-LT"/>
  <c:chart>
    <c:autoTitleDeleted val="1"/>
    <c:plotArea>
      <c:layout/>
      <c:barChart>
        <c:barDir val="bar"/>
        <c:grouping val="clustered"/>
        <c:ser>
          <c:idx val="0"/>
          <c:order val="0"/>
          <c:tx>
            <c:v>Žem. Kalvarija</c:v>
          </c:tx>
          <c:spPr>
            <a:solidFill>
              <a:schemeClr val="accent6">
                <a:lumMod val="50000"/>
              </a:schemeClr>
            </a:solidFill>
          </c:spPr>
          <c:cat>
            <c:strRef>
              <c:f>Sheet1!$A$2:$A$22</c:f>
              <c:strCache>
                <c:ptCount val="21"/>
                <c:pt idx="0">
                  <c:v>Asteraceae</c:v>
                </c:pt>
                <c:pt idx="1">
                  <c:v>Lamiaceae</c:v>
                </c:pt>
                <c:pt idx="2">
                  <c:v>Rosaceae</c:v>
                </c:pt>
                <c:pt idx="3">
                  <c:v>Tiliaceae</c:v>
                </c:pt>
                <c:pt idx="4">
                  <c:v>Urticaceae</c:v>
                </c:pt>
                <c:pt idx="5">
                  <c:v>Betulaceae</c:v>
                </c:pt>
                <c:pt idx="6">
                  <c:v>Ericaceae</c:v>
                </c:pt>
                <c:pt idx="7">
                  <c:v>Cupressaceae</c:v>
                </c:pt>
                <c:pt idx="8">
                  <c:v>Apiaceae</c:v>
                </c:pt>
                <c:pt idx="9">
                  <c:v>Menyanthaceae</c:v>
                </c:pt>
                <c:pt idx="10">
                  <c:v>Brassicaceae</c:v>
                </c:pt>
                <c:pt idx="11">
                  <c:v>Boraginaceae</c:v>
                </c:pt>
                <c:pt idx="12">
                  <c:v>Magnoliopsida</c:v>
                </c:pt>
                <c:pt idx="13">
                  <c:v>Plantaginaceae</c:v>
                </c:pt>
                <c:pt idx="14">
                  <c:v>Clusiaceae</c:v>
                </c:pt>
                <c:pt idx="15">
                  <c:v>Hippocastanaceae</c:v>
                </c:pt>
                <c:pt idx="16">
                  <c:v>Chenopodiaceae</c:v>
                </c:pt>
                <c:pt idx="17">
                  <c:v>Valerianaceae</c:v>
                </c:pt>
                <c:pt idx="18">
                  <c:v>Fagaceae</c:v>
                </c:pt>
                <c:pt idx="19">
                  <c:v>Saxifragaceae</c:v>
                </c:pt>
                <c:pt idx="20">
                  <c:v>Alliaceae</c:v>
                </c:pt>
              </c:strCache>
            </c:strRef>
          </c:cat>
          <c:val>
            <c:numRef>
              <c:f>Sheet1!$C$2:$C$22</c:f>
              <c:numCache>
                <c:formatCode>General</c:formatCode>
                <c:ptCount val="21"/>
                <c:pt idx="0">
                  <c:v>56</c:v>
                </c:pt>
                <c:pt idx="1">
                  <c:v>55</c:v>
                </c:pt>
                <c:pt idx="2">
                  <c:v>52</c:v>
                </c:pt>
                <c:pt idx="3">
                  <c:v>54</c:v>
                </c:pt>
                <c:pt idx="4">
                  <c:v>50</c:v>
                </c:pt>
                <c:pt idx="5">
                  <c:v>53</c:v>
                </c:pt>
                <c:pt idx="6">
                  <c:v>50</c:v>
                </c:pt>
                <c:pt idx="7">
                  <c:v>71</c:v>
                </c:pt>
                <c:pt idx="8">
                  <c:v>45</c:v>
                </c:pt>
                <c:pt idx="9">
                  <c:v>50</c:v>
                </c:pt>
                <c:pt idx="10">
                  <c:v>45</c:v>
                </c:pt>
                <c:pt idx="11">
                  <c:v>67</c:v>
                </c:pt>
                <c:pt idx="12">
                  <c:v>57</c:v>
                </c:pt>
                <c:pt idx="13">
                  <c:v>44</c:v>
                </c:pt>
                <c:pt idx="14">
                  <c:v>29</c:v>
                </c:pt>
                <c:pt idx="15">
                  <c:v>40</c:v>
                </c:pt>
                <c:pt idx="16">
                  <c:v>67</c:v>
                </c:pt>
                <c:pt idx="17">
                  <c:v>60</c:v>
                </c:pt>
                <c:pt idx="18">
                  <c:v>57</c:v>
                </c:pt>
                <c:pt idx="19">
                  <c:v>80</c:v>
                </c:pt>
                <c:pt idx="20">
                  <c:v>54</c:v>
                </c:pt>
              </c:numCache>
            </c:numRef>
          </c:val>
        </c:ser>
        <c:ser>
          <c:idx val="1"/>
          <c:order val="1"/>
          <c:tx>
            <c:v>Tverai</c:v>
          </c:tx>
          <c:spPr>
            <a:solidFill>
              <a:srgbClr val="FFC000"/>
            </a:solidFill>
          </c:spPr>
          <c:cat>
            <c:strRef>
              <c:f>Sheet1!$A$2:$A$22</c:f>
              <c:strCache>
                <c:ptCount val="21"/>
                <c:pt idx="0">
                  <c:v>Asteraceae</c:v>
                </c:pt>
                <c:pt idx="1">
                  <c:v>Lamiaceae</c:v>
                </c:pt>
                <c:pt idx="2">
                  <c:v>Rosaceae</c:v>
                </c:pt>
                <c:pt idx="3">
                  <c:v>Tiliaceae</c:v>
                </c:pt>
                <c:pt idx="4">
                  <c:v>Urticaceae</c:v>
                </c:pt>
                <c:pt idx="5">
                  <c:v>Betulaceae</c:v>
                </c:pt>
                <c:pt idx="6">
                  <c:v>Ericaceae</c:v>
                </c:pt>
                <c:pt idx="7">
                  <c:v>Cupressaceae</c:v>
                </c:pt>
                <c:pt idx="8">
                  <c:v>Apiaceae</c:v>
                </c:pt>
                <c:pt idx="9">
                  <c:v>Menyanthaceae</c:v>
                </c:pt>
                <c:pt idx="10">
                  <c:v>Brassicaceae</c:v>
                </c:pt>
                <c:pt idx="11">
                  <c:v>Boraginaceae</c:v>
                </c:pt>
                <c:pt idx="12">
                  <c:v>Magnoliopsida</c:v>
                </c:pt>
                <c:pt idx="13">
                  <c:v>Plantaginaceae</c:v>
                </c:pt>
                <c:pt idx="14">
                  <c:v>Clusiaceae</c:v>
                </c:pt>
                <c:pt idx="15">
                  <c:v>Hippocastanaceae</c:v>
                </c:pt>
                <c:pt idx="16">
                  <c:v>Chenopodiaceae</c:v>
                </c:pt>
                <c:pt idx="17">
                  <c:v>Valerianaceae</c:v>
                </c:pt>
                <c:pt idx="18">
                  <c:v>Fagaceae</c:v>
                </c:pt>
                <c:pt idx="19">
                  <c:v>Saxifragaceae</c:v>
                </c:pt>
                <c:pt idx="20">
                  <c:v>Alliaceae</c:v>
                </c:pt>
              </c:strCache>
            </c:strRef>
          </c:cat>
          <c:val>
            <c:numRef>
              <c:f>Sheet1!$D$2:$D$22</c:f>
              <c:numCache>
                <c:formatCode>General</c:formatCode>
                <c:ptCount val="21"/>
                <c:pt idx="0">
                  <c:v>44</c:v>
                </c:pt>
                <c:pt idx="1">
                  <c:v>45</c:v>
                </c:pt>
                <c:pt idx="2">
                  <c:v>48</c:v>
                </c:pt>
                <c:pt idx="3">
                  <c:v>46</c:v>
                </c:pt>
                <c:pt idx="4">
                  <c:v>50</c:v>
                </c:pt>
                <c:pt idx="5">
                  <c:v>47</c:v>
                </c:pt>
                <c:pt idx="6">
                  <c:v>50</c:v>
                </c:pt>
                <c:pt idx="7">
                  <c:v>29</c:v>
                </c:pt>
                <c:pt idx="8">
                  <c:v>55</c:v>
                </c:pt>
                <c:pt idx="9">
                  <c:v>50</c:v>
                </c:pt>
                <c:pt idx="10">
                  <c:v>55</c:v>
                </c:pt>
                <c:pt idx="11">
                  <c:v>33</c:v>
                </c:pt>
                <c:pt idx="12">
                  <c:v>43</c:v>
                </c:pt>
                <c:pt idx="13">
                  <c:v>56</c:v>
                </c:pt>
                <c:pt idx="14">
                  <c:v>71</c:v>
                </c:pt>
                <c:pt idx="15">
                  <c:v>60</c:v>
                </c:pt>
                <c:pt idx="16">
                  <c:v>33</c:v>
                </c:pt>
                <c:pt idx="17">
                  <c:v>40</c:v>
                </c:pt>
                <c:pt idx="18">
                  <c:v>43</c:v>
                </c:pt>
                <c:pt idx="19">
                  <c:v>20</c:v>
                </c:pt>
                <c:pt idx="20">
                  <c:v>46</c:v>
                </c:pt>
              </c:numCache>
            </c:numRef>
          </c:val>
        </c:ser>
        <c:axId val="80490496"/>
        <c:axId val="80493184"/>
      </c:barChart>
      <c:catAx>
        <c:axId val="80490496"/>
        <c:scaling>
          <c:orientation val="minMax"/>
        </c:scaling>
        <c:axPos val="l"/>
        <c:title>
          <c:tx>
            <c:rich>
              <a:bodyPr/>
              <a:lstStyle/>
              <a:p>
                <a:pPr>
                  <a:defRPr/>
                </a:pPr>
                <a:r>
                  <a:rPr lang="lt-LT"/>
                  <a:t>Vaistinių augalų šeimos</a:t>
                </a:r>
              </a:p>
            </c:rich>
          </c:tx>
        </c:title>
        <c:majorTickMark val="none"/>
        <c:tickLblPos val="nextTo"/>
        <c:txPr>
          <a:bodyPr/>
          <a:lstStyle/>
          <a:p>
            <a:pPr>
              <a:defRPr i="1"/>
            </a:pPr>
            <a:endParaRPr lang="lt-LT"/>
          </a:p>
        </c:txPr>
        <c:crossAx val="80493184"/>
        <c:crosses val="autoZero"/>
        <c:auto val="1"/>
        <c:lblAlgn val="ctr"/>
        <c:lblOffset val="100"/>
      </c:catAx>
      <c:valAx>
        <c:axId val="80493184"/>
        <c:scaling>
          <c:orientation val="minMax"/>
        </c:scaling>
        <c:axPos val="b"/>
        <c:title>
          <c:tx>
            <c:rich>
              <a:bodyPr/>
              <a:lstStyle/>
              <a:p>
                <a:pPr>
                  <a:defRPr/>
                </a:pPr>
                <a:r>
                  <a:rPr lang="lt-LT"/>
                  <a:t>Citavimų skaičius (proc.)</a:t>
                </a:r>
              </a:p>
            </c:rich>
          </c:tx>
          <c:layout>
            <c:manualLayout>
              <c:xMode val="edge"/>
              <c:yMode val="edge"/>
              <c:x val="0.40163976599549145"/>
              <c:y val="0.9507188115826587"/>
            </c:manualLayout>
          </c:layout>
        </c:title>
        <c:numFmt formatCode="General" sourceLinked="1"/>
        <c:tickLblPos val="nextTo"/>
        <c:crossAx val="80490496"/>
        <c:crosses val="autoZero"/>
        <c:crossBetween val="between"/>
      </c:valAx>
    </c:plotArea>
    <c:legend>
      <c:legendPos val="r"/>
    </c:legend>
    <c:plotVisOnly val="1"/>
  </c:chart>
  <c:txPr>
    <a:bodyPr/>
    <a:lstStyle/>
    <a:p>
      <a:pPr>
        <a:defRPr>
          <a:latin typeface="Times New Roman" pitchFamily="18" charset="0"/>
          <a:cs typeface="Times New Roman" pitchFamily="18" charset="0"/>
        </a:defRPr>
      </a:pPr>
      <a:endParaRPr lang="lt-LT"/>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lt-LT"/>
  <c:chart>
    <c:autoTitleDeleted val="1"/>
    <c:plotArea>
      <c:layout/>
      <c:barChart>
        <c:barDir val="bar"/>
        <c:grouping val="clustered"/>
        <c:ser>
          <c:idx val="0"/>
          <c:order val="0"/>
          <c:tx>
            <c:v>Žem. Kalvarija</c:v>
          </c:tx>
          <c:spPr>
            <a:solidFill>
              <a:schemeClr val="accent6">
                <a:lumMod val="50000"/>
              </a:schemeClr>
            </a:solidFill>
          </c:spPr>
          <c:cat>
            <c:strRef>
              <c:f>'dazn vaistazol'!$T$13:$T$44</c:f>
              <c:strCache>
                <c:ptCount val="32"/>
                <c:pt idx="0">
                  <c:v>Calendula officinalis L.</c:v>
                </c:pt>
                <c:pt idx="1">
                  <c:v>Thymus vulgaris L.</c:v>
                </c:pt>
                <c:pt idx="2">
                  <c:v>Echinaceae purpurea L.</c:v>
                </c:pt>
                <c:pt idx="3">
                  <c:v>Taraxacum officinale F.H. Lingg.</c:v>
                </c:pt>
                <c:pt idx="4">
                  <c:v>Tilia platyphylos Mill</c:v>
                </c:pt>
                <c:pt idx="5">
                  <c:v>Urtica dioica L.</c:v>
                </c:pt>
                <c:pt idx="6">
                  <c:v>Tussilago farfara L.</c:v>
                </c:pt>
                <c:pt idx="7">
                  <c:v>Betula pendula ROTH</c:v>
                </c:pt>
                <c:pt idx="8">
                  <c:v>Vaccinium myrtillus L.</c:v>
                </c:pt>
                <c:pt idx="9">
                  <c:v>Rubus idaeus L.</c:v>
                </c:pt>
                <c:pt idx="10">
                  <c:v>Ribes nigrum L.</c:v>
                </c:pt>
                <c:pt idx="11">
                  <c:v>Juniperus communis L.</c:v>
                </c:pt>
                <c:pt idx="12">
                  <c:v>Menyanthes trifoliata L.</c:v>
                </c:pt>
                <c:pt idx="13">
                  <c:v>Symphytum officinale L.</c:v>
                </c:pt>
                <c:pt idx="14">
                  <c:v>Artemisia absinthium L.</c:v>
                </c:pt>
                <c:pt idx="15">
                  <c:v>Sorbus aucuparia L.</c:v>
                </c:pt>
                <c:pt idx="16">
                  <c:v>Plantago lanceolata L./ major L.</c:v>
                </c:pt>
                <c:pt idx="17">
                  <c:v>Mentha piperita L.</c:v>
                </c:pt>
                <c:pt idx="18">
                  <c:v>Hypericum perforatum L.</c:v>
                </c:pt>
                <c:pt idx="19">
                  <c:v>Melissa officinalis L.</c:v>
                </c:pt>
                <c:pt idx="20">
                  <c:v>Matricaria recutita L.</c:v>
                </c:pt>
                <c:pt idx="21">
                  <c:v>Aesculus hippocastanum L.</c:v>
                </c:pt>
                <c:pt idx="22">
                  <c:v>Allium sativum L.</c:v>
                </c:pt>
                <c:pt idx="23">
                  <c:v>Carum carvi L.</c:v>
                </c:pt>
                <c:pt idx="24">
                  <c:v>Oxycoccus palustris Pers.</c:v>
                </c:pt>
                <c:pt idx="25">
                  <c:v>Citrus limon ( L. ) Burm.f.</c:v>
                </c:pt>
                <c:pt idx="26">
                  <c:v>Arctium lappa L.</c:v>
                </c:pt>
                <c:pt idx="27">
                  <c:v>Vaccinium vitis-idaea L.</c:v>
                </c:pt>
                <c:pt idx="28">
                  <c:v>Lamium album L.</c:v>
                </c:pt>
                <c:pt idx="29">
                  <c:v>Valeriana officinalis L.</c:v>
                </c:pt>
                <c:pt idx="30">
                  <c:v>Quercus robur L.</c:v>
                </c:pt>
                <c:pt idx="31">
                  <c:v>Rosa canina L.</c:v>
                </c:pt>
              </c:strCache>
            </c:strRef>
          </c:cat>
          <c:val>
            <c:numRef>
              <c:f>'dazn vaistazol'!$U$13:$U$44</c:f>
              <c:numCache>
                <c:formatCode>General</c:formatCode>
                <c:ptCount val="32"/>
                <c:pt idx="0">
                  <c:v>54</c:v>
                </c:pt>
                <c:pt idx="1">
                  <c:v>63</c:v>
                </c:pt>
                <c:pt idx="2">
                  <c:v>44</c:v>
                </c:pt>
                <c:pt idx="3">
                  <c:v>71</c:v>
                </c:pt>
                <c:pt idx="4">
                  <c:v>54</c:v>
                </c:pt>
                <c:pt idx="5">
                  <c:v>50</c:v>
                </c:pt>
                <c:pt idx="6">
                  <c:v>57</c:v>
                </c:pt>
                <c:pt idx="7">
                  <c:v>39</c:v>
                </c:pt>
                <c:pt idx="8">
                  <c:v>50</c:v>
                </c:pt>
                <c:pt idx="9">
                  <c:v>60</c:v>
                </c:pt>
                <c:pt idx="10">
                  <c:v>80</c:v>
                </c:pt>
                <c:pt idx="11">
                  <c:v>71</c:v>
                </c:pt>
                <c:pt idx="12">
                  <c:v>50</c:v>
                </c:pt>
                <c:pt idx="13">
                  <c:v>67</c:v>
                </c:pt>
                <c:pt idx="14">
                  <c:v>50</c:v>
                </c:pt>
                <c:pt idx="15">
                  <c:v>57</c:v>
                </c:pt>
                <c:pt idx="16">
                  <c:v>44</c:v>
                </c:pt>
                <c:pt idx="17">
                  <c:v>67</c:v>
                </c:pt>
                <c:pt idx="18">
                  <c:v>29</c:v>
                </c:pt>
                <c:pt idx="19">
                  <c:v>40</c:v>
                </c:pt>
                <c:pt idx="20">
                  <c:v>63</c:v>
                </c:pt>
                <c:pt idx="21">
                  <c:v>40</c:v>
                </c:pt>
                <c:pt idx="22">
                  <c:v>50</c:v>
                </c:pt>
                <c:pt idx="23">
                  <c:v>33</c:v>
                </c:pt>
                <c:pt idx="24">
                  <c:v>60</c:v>
                </c:pt>
                <c:pt idx="25">
                  <c:v>50</c:v>
                </c:pt>
                <c:pt idx="26">
                  <c:v>67</c:v>
                </c:pt>
                <c:pt idx="27">
                  <c:v>60</c:v>
                </c:pt>
                <c:pt idx="28">
                  <c:v>60</c:v>
                </c:pt>
                <c:pt idx="29">
                  <c:v>60</c:v>
                </c:pt>
                <c:pt idx="30">
                  <c:v>57</c:v>
                </c:pt>
                <c:pt idx="31">
                  <c:v>57</c:v>
                </c:pt>
              </c:numCache>
            </c:numRef>
          </c:val>
        </c:ser>
        <c:ser>
          <c:idx val="1"/>
          <c:order val="1"/>
          <c:tx>
            <c:v>Tverai</c:v>
          </c:tx>
          <c:spPr>
            <a:solidFill>
              <a:srgbClr val="FFC000"/>
            </a:solidFill>
          </c:spPr>
          <c:cat>
            <c:strRef>
              <c:f>'dazn vaistazol'!$T$13:$T$44</c:f>
              <c:strCache>
                <c:ptCount val="32"/>
                <c:pt idx="0">
                  <c:v>Calendula officinalis L.</c:v>
                </c:pt>
                <c:pt idx="1">
                  <c:v>Thymus vulgaris L.</c:v>
                </c:pt>
                <c:pt idx="2">
                  <c:v>Echinaceae purpurea L.</c:v>
                </c:pt>
                <c:pt idx="3">
                  <c:v>Taraxacum officinale F.H. Lingg.</c:v>
                </c:pt>
                <c:pt idx="4">
                  <c:v>Tilia platyphylos Mill</c:v>
                </c:pt>
                <c:pt idx="5">
                  <c:v>Urtica dioica L.</c:v>
                </c:pt>
                <c:pt idx="6">
                  <c:v>Tussilago farfara L.</c:v>
                </c:pt>
                <c:pt idx="7">
                  <c:v>Betula pendula ROTH</c:v>
                </c:pt>
                <c:pt idx="8">
                  <c:v>Vaccinium myrtillus L.</c:v>
                </c:pt>
                <c:pt idx="9">
                  <c:v>Rubus idaeus L.</c:v>
                </c:pt>
                <c:pt idx="10">
                  <c:v>Ribes nigrum L.</c:v>
                </c:pt>
                <c:pt idx="11">
                  <c:v>Juniperus communis L.</c:v>
                </c:pt>
                <c:pt idx="12">
                  <c:v>Menyanthes trifoliata L.</c:v>
                </c:pt>
                <c:pt idx="13">
                  <c:v>Symphytum officinale L.</c:v>
                </c:pt>
                <c:pt idx="14">
                  <c:v>Artemisia absinthium L.</c:v>
                </c:pt>
                <c:pt idx="15">
                  <c:v>Sorbus aucuparia L.</c:v>
                </c:pt>
                <c:pt idx="16">
                  <c:v>Plantago lanceolata L./ major L.</c:v>
                </c:pt>
                <c:pt idx="17">
                  <c:v>Mentha piperita L.</c:v>
                </c:pt>
                <c:pt idx="18">
                  <c:v>Hypericum perforatum L.</c:v>
                </c:pt>
                <c:pt idx="19">
                  <c:v>Melissa officinalis L.</c:v>
                </c:pt>
                <c:pt idx="20">
                  <c:v>Matricaria recutita L.</c:v>
                </c:pt>
                <c:pt idx="21">
                  <c:v>Aesculus hippocastanum L.</c:v>
                </c:pt>
                <c:pt idx="22">
                  <c:v>Allium sativum L.</c:v>
                </c:pt>
                <c:pt idx="23">
                  <c:v>Carum carvi L.</c:v>
                </c:pt>
                <c:pt idx="24">
                  <c:v>Oxycoccus palustris Pers.</c:v>
                </c:pt>
                <c:pt idx="25">
                  <c:v>Citrus limon ( L. ) Burm.f.</c:v>
                </c:pt>
                <c:pt idx="26">
                  <c:v>Arctium lappa L.</c:v>
                </c:pt>
                <c:pt idx="27">
                  <c:v>Vaccinium vitis-idaea L.</c:v>
                </c:pt>
                <c:pt idx="28">
                  <c:v>Lamium album L.</c:v>
                </c:pt>
                <c:pt idx="29">
                  <c:v>Valeriana officinalis L.</c:v>
                </c:pt>
                <c:pt idx="30">
                  <c:v>Quercus robur L.</c:v>
                </c:pt>
                <c:pt idx="31">
                  <c:v>Rosa canina L.</c:v>
                </c:pt>
              </c:strCache>
            </c:strRef>
          </c:cat>
          <c:val>
            <c:numRef>
              <c:f>'dazn vaistazol'!$V$13:$V$44</c:f>
              <c:numCache>
                <c:formatCode>General</c:formatCode>
                <c:ptCount val="32"/>
                <c:pt idx="0">
                  <c:v>46</c:v>
                </c:pt>
                <c:pt idx="1">
                  <c:v>37</c:v>
                </c:pt>
                <c:pt idx="2">
                  <c:v>56</c:v>
                </c:pt>
                <c:pt idx="3">
                  <c:v>29</c:v>
                </c:pt>
                <c:pt idx="4">
                  <c:v>46</c:v>
                </c:pt>
                <c:pt idx="5">
                  <c:v>50</c:v>
                </c:pt>
                <c:pt idx="6">
                  <c:v>43</c:v>
                </c:pt>
                <c:pt idx="7">
                  <c:v>61</c:v>
                </c:pt>
                <c:pt idx="8">
                  <c:v>50</c:v>
                </c:pt>
                <c:pt idx="9">
                  <c:v>40</c:v>
                </c:pt>
                <c:pt idx="10">
                  <c:v>20</c:v>
                </c:pt>
                <c:pt idx="11">
                  <c:v>29</c:v>
                </c:pt>
                <c:pt idx="12">
                  <c:v>50</c:v>
                </c:pt>
                <c:pt idx="13">
                  <c:v>33</c:v>
                </c:pt>
                <c:pt idx="14">
                  <c:v>50</c:v>
                </c:pt>
                <c:pt idx="15">
                  <c:v>43</c:v>
                </c:pt>
                <c:pt idx="16">
                  <c:v>56</c:v>
                </c:pt>
                <c:pt idx="17">
                  <c:v>33</c:v>
                </c:pt>
                <c:pt idx="18">
                  <c:v>71</c:v>
                </c:pt>
                <c:pt idx="19">
                  <c:v>50</c:v>
                </c:pt>
                <c:pt idx="20">
                  <c:v>37</c:v>
                </c:pt>
                <c:pt idx="21">
                  <c:v>60</c:v>
                </c:pt>
                <c:pt idx="22">
                  <c:v>50</c:v>
                </c:pt>
                <c:pt idx="23">
                  <c:v>67</c:v>
                </c:pt>
                <c:pt idx="24">
                  <c:v>40</c:v>
                </c:pt>
                <c:pt idx="25">
                  <c:v>50</c:v>
                </c:pt>
                <c:pt idx="26">
                  <c:v>33</c:v>
                </c:pt>
                <c:pt idx="27">
                  <c:v>40</c:v>
                </c:pt>
                <c:pt idx="28">
                  <c:v>40</c:v>
                </c:pt>
                <c:pt idx="29">
                  <c:v>40</c:v>
                </c:pt>
                <c:pt idx="30">
                  <c:v>43</c:v>
                </c:pt>
                <c:pt idx="31">
                  <c:v>43</c:v>
                </c:pt>
              </c:numCache>
            </c:numRef>
          </c:val>
        </c:ser>
        <c:axId val="84273408"/>
        <c:axId val="84672896"/>
      </c:barChart>
      <c:catAx>
        <c:axId val="84273408"/>
        <c:scaling>
          <c:orientation val="minMax"/>
        </c:scaling>
        <c:axPos val="l"/>
        <c:title>
          <c:tx>
            <c:rich>
              <a:bodyPr/>
              <a:lstStyle/>
              <a:p>
                <a:pPr>
                  <a:defRPr/>
                </a:pPr>
                <a:r>
                  <a:rPr lang="lt-LT"/>
                  <a:t>Vaistiniai augalai</a:t>
                </a:r>
              </a:p>
            </c:rich>
          </c:tx>
        </c:title>
        <c:majorTickMark val="none"/>
        <c:tickLblPos val="nextTo"/>
        <c:txPr>
          <a:bodyPr/>
          <a:lstStyle/>
          <a:p>
            <a:pPr>
              <a:defRPr i="1"/>
            </a:pPr>
            <a:endParaRPr lang="lt-LT"/>
          </a:p>
        </c:txPr>
        <c:crossAx val="84672896"/>
        <c:crosses val="autoZero"/>
        <c:auto val="1"/>
        <c:lblAlgn val="ctr"/>
        <c:lblOffset val="100"/>
      </c:catAx>
      <c:valAx>
        <c:axId val="84672896"/>
        <c:scaling>
          <c:orientation val="minMax"/>
        </c:scaling>
        <c:axPos val="b"/>
        <c:title>
          <c:tx>
            <c:rich>
              <a:bodyPr/>
              <a:lstStyle/>
              <a:p>
                <a:pPr>
                  <a:defRPr/>
                </a:pPr>
                <a:r>
                  <a:rPr lang="lt-LT"/>
                  <a:t>Citavimų skaičius (proc.)</a:t>
                </a:r>
              </a:p>
            </c:rich>
          </c:tx>
        </c:title>
        <c:numFmt formatCode="General" sourceLinked="1"/>
        <c:tickLblPos val="nextTo"/>
        <c:crossAx val="84273408"/>
        <c:crosses val="autoZero"/>
        <c:crossBetween val="between"/>
      </c:valAx>
    </c:plotArea>
    <c:legend>
      <c:legendPos val="r"/>
    </c:legend>
    <c:plotVisOnly val="1"/>
  </c:chart>
  <c:txPr>
    <a:bodyPr/>
    <a:lstStyle/>
    <a:p>
      <a:pPr>
        <a:defRPr>
          <a:latin typeface="Times New Roman" pitchFamily="18" charset="0"/>
          <a:cs typeface="Times New Roman" pitchFamily="18" charset="0"/>
        </a:defRPr>
      </a:pPr>
      <a:endParaRPr lang="lt-LT"/>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a:pPr>
            <a:r>
              <a:rPr lang="lt-LT"/>
              <a:t>Žaliavų</a:t>
            </a:r>
            <a:r>
              <a:rPr lang="lt-LT" baseline="0"/>
              <a:t> paruošimo būdai</a:t>
            </a:r>
            <a:endParaRPr lang="lt-LT"/>
          </a:p>
        </c:rich>
      </c:tx>
    </c:title>
    <c:plotArea>
      <c:layout/>
      <c:barChart>
        <c:barDir val="col"/>
        <c:grouping val="clustered"/>
        <c:ser>
          <c:idx val="0"/>
          <c:order val="0"/>
          <c:tx>
            <c:v>Žem. Kalvarijoje</c:v>
          </c:tx>
          <c:spPr>
            <a:solidFill>
              <a:schemeClr val="accent2">
                <a:lumMod val="75000"/>
              </a:schemeClr>
            </a:solidFill>
          </c:spPr>
          <c:cat>
            <c:strRef>
              <c:f>'paruosimas done'!$A$2:$A$13</c:f>
              <c:strCache>
                <c:ptCount val="12"/>
                <c:pt idx="0">
                  <c:v>Nudilginimai</c:v>
                </c:pt>
                <c:pt idx="1">
                  <c:v>Nuoviras</c:v>
                </c:pt>
                <c:pt idx="2">
                  <c:v>Arbata</c:v>
                </c:pt>
                <c:pt idx="3">
                  <c:v>Užpiltinė degtine</c:v>
                </c:pt>
                <c:pt idx="4">
                  <c:v>Kompresai</c:v>
                </c:pt>
                <c:pt idx="5">
                  <c:v>Sultys</c:v>
                </c:pt>
                <c:pt idx="6">
                  <c:v>Milteliai</c:v>
                </c:pt>
                <c:pt idx="7">
                  <c:v>Antpilas</c:v>
                </c:pt>
                <c:pt idx="8">
                  <c:v>Tepalai taukų pagrindu</c:v>
                </c:pt>
                <c:pt idx="9">
                  <c:v>Smilkalai</c:v>
                </c:pt>
                <c:pt idx="10">
                  <c:v>Aliejus</c:v>
                </c:pt>
                <c:pt idx="11">
                  <c:v>Skalavimai</c:v>
                </c:pt>
              </c:strCache>
            </c:strRef>
          </c:cat>
          <c:val>
            <c:numRef>
              <c:f>'paruosimas done'!$D$2:$D$13</c:f>
              <c:numCache>
                <c:formatCode>General</c:formatCode>
                <c:ptCount val="12"/>
                <c:pt idx="0">
                  <c:v>0</c:v>
                </c:pt>
                <c:pt idx="1">
                  <c:v>14</c:v>
                </c:pt>
                <c:pt idx="2">
                  <c:v>25</c:v>
                </c:pt>
                <c:pt idx="3">
                  <c:v>19</c:v>
                </c:pt>
                <c:pt idx="4">
                  <c:v>11</c:v>
                </c:pt>
                <c:pt idx="5">
                  <c:v>3</c:v>
                </c:pt>
                <c:pt idx="6">
                  <c:v>0</c:v>
                </c:pt>
                <c:pt idx="7">
                  <c:v>14</c:v>
                </c:pt>
                <c:pt idx="8">
                  <c:v>3</c:v>
                </c:pt>
                <c:pt idx="9">
                  <c:v>3</c:v>
                </c:pt>
                <c:pt idx="10">
                  <c:v>3</c:v>
                </c:pt>
                <c:pt idx="11">
                  <c:v>6</c:v>
                </c:pt>
              </c:numCache>
            </c:numRef>
          </c:val>
        </c:ser>
        <c:ser>
          <c:idx val="1"/>
          <c:order val="1"/>
          <c:tx>
            <c:v>Tveruose</c:v>
          </c:tx>
          <c:spPr>
            <a:solidFill>
              <a:srgbClr val="FFC000"/>
            </a:solidFill>
          </c:spPr>
          <c:cat>
            <c:strRef>
              <c:f>'paruosimas done'!$A$2:$A$13</c:f>
              <c:strCache>
                <c:ptCount val="12"/>
                <c:pt idx="0">
                  <c:v>Nudilginimai</c:v>
                </c:pt>
                <c:pt idx="1">
                  <c:v>Nuoviras</c:v>
                </c:pt>
                <c:pt idx="2">
                  <c:v>Arbata</c:v>
                </c:pt>
                <c:pt idx="3">
                  <c:v>Užpiltinė degtine</c:v>
                </c:pt>
                <c:pt idx="4">
                  <c:v>Kompresai</c:v>
                </c:pt>
                <c:pt idx="5">
                  <c:v>Sultys</c:v>
                </c:pt>
                <c:pt idx="6">
                  <c:v>Milteliai</c:v>
                </c:pt>
                <c:pt idx="7">
                  <c:v>Antpilas</c:v>
                </c:pt>
                <c:pt idx="8">
                  <c:v>Tepalai taukų pagrindu</c:v>
                </c:pt>
                <c:pt idx="9">
                  <c:v>Smilkalai</c:v>
                </c:pt>
                <c:pt idx="10">
                  <c:v>Aliejus</c:v>
                </c:pt>
                <c:pt idx="11">
                  <c:v>Skalavimai</c:v>
                </c:pt>
              </c:strCache>
            </c:strRef>
          </c:cat>
          <c:val>
            <c:numRef>
              <c:f>'paruosimas done'!$E$2:$E$13</c:f>
              <c:numCache>
                <c:formatCode>General</c:formatCode>
                <c:ptCount val="12"/>
                <c:pt idx="0">
                  <c:v>2</c:v>
                </c:pt>
                <c:pt idx="1">
                  <c:v>16</c:v>
                </c:pt>
                <c:pt idx="2">
                  <c:v>26</c:v>
                </c:pt>
                <c:pt idx="3">
                  <c:v>16</c:v>
                </c:pt>
                <c:pt idx="4">
                  <c:v>12</c:v>
                </c:pt>
                <c:pt idx="5">
                  <c:v>7</c:v>
                </c:pt>
                <c:pt idx="6">
                  <c:v>5</c:v>
                </c:pt>
                <c:pt idx="7">
                  <c:v>5</c:v>
                </c:pt>
                <c:pt idx="8">
                  <c:v>5</c:v>
                </c:pt>
                <c:pt idx="9">
                  <c:v>5</c:v>
                </c:pt>
                <c:pt idx="10">
                  <c:v>0</c:v>
                </c:pt>
                <c:pt idx="11">
                  <c:v>2</c:v>
                </c:pt>
              </c:numCache>
            </c:numRef>
          </c:val>
        </c:ser>
        <c:axId val="91043712"/>
        <c:axId val="91509504"/>
      </c:barChart>
      <c:catAx>
        <c:axId val="91043712"/>
        <c:scaling>
          <c:orientation val="minMax"/>
        </c:scaling>
        <c:axPos val="b"/>
        <c:title>
          <c:tx>
            <c:rich>
              <a:bodyPr/>
              <a:lstStyle/>
              <a:p>
                <a:pPr>
                  <a:defRPr/>
                </a:pPr>
                <a:r>
                  <a:rPr lang="en-US"/>
                  <a:t>P</a:t>
                </a:r>
                <a:r>
                  <a:rPr lang="lt-LT"/>
                  <a:t>aruošimo</a:t>
                </a:r>
                <a:r>
                  <a:rPr lang="lt-LT" baseline="0"/>
                  <a:t> būdas</a:t>
                </a:r>
                <a:endParaRPr lang="en-US"/>
              </a:p>
            </c:rich>
          </c:tx>
        </c:title>
        <c:majorTickMark val="none"/>
        <c:tickLblPos val="nextTo"/>
        <c:crossAx val="91509504"/>
        <c:crosses val="autoZero"/>
        <c:auto val="1"/>
        <c:lblAlgn val="ctr"/>
        <c:lblOffset val="100"/>
      </c:catAx>
      <c:valAx>
        <c:axId val="91509504"/>
        <c:scaling>
          <c:orientation val="minMax"/>
        </c:scaling>
        <c:axPos val="l"/>
        <c:title>
          <c:tx>
            <c:rich>
              <a:bodyPr/>
              <a:lstStyle/>
              <a:p>
                <a:pPr>
                  <a:defRPr/>
                </a:pPr>
                <a:r>
                  <a:rPr lang="lt-LT"/>
                  <a:t>Citavimų skaičius (proc.)</a:t>
                </a:r>
                <a:endParaRPr lang="en-US"/>
              </a:p>
            </c:rich>
          </c:tx>
        </c:title>
        <c:numFmt formatCode="General" sourceLinked="1"/>
        <c:tickLblPos val="nextTo"/>
        <c:crossAx val="91043712"/>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lt-LT"/>
  <c:chart>
    <c:autoTitleDeleted val="1"/>
    <c:plotArea>
      <c:layout/>
      <c:barChart>
        <c:barDir val="bar"/>
        <c:grouping val="clustered"/>
        <c:ser>
          <c:idx val="0"/>
          <c:order val="0"/>
          <c:tx>
            <c:v>Žem. Kalvarijoje</c:v>
          </c:tx>
          <c:spPr>
            <a:solidFill>
              <a:schemeClr val="accent2">
                <a:lumMod val="75000"/>
              </a:schemeClr>
            </a:solidFill>
          </c:spPr>
          <c:cat>
            <c:strRef>
              <c:f>'vartojama dalis'!$A$2:$A$12</c:f>
              <c:strCache>
                <c:ptCount val="11"/>
                <c:pt idx="0">
                  <c:v>Žiedai</c:v>
                </c:pt>
                <c:pt idx="1">
                  <c:v>Lapai</c:v>
                </c:pt>
                <c:pt idx="2">
                  <c:v>Šaknys</c:v>
                </c:pt>
                <c:pt idx="3">
                  <c:v>Sėklos</c:v>
                </c:pt>
                <c:pt idx="4">
                  <c:v>Vaisiai</c:v>
                </c:pt>
                <c:pt idx="5">
                  <c:v>Žievė</c:v>
                </c:pt>
                <c:pt idx="6">
                  <c:v>Pumpurai</c:v>
                </c:pt>
                <c:pt idx="7">
                  <c:v>Metūgiai</c:v>
                </c:pt>
                <c:pt idx="8">
                  <c:v>Žolė</c:v>
                </c:pt>
                <c:pt idx="9">
                  <c:v>Uogos</c:v>
                </c:pt>
                <c:pt idx="10">
                  <c:v>Šakniastiebiai</c:v>
                </c:pt>
              </c:strCache>
            </c:strRef>
          </c:cat>
          <c:val>
            <c:numRef>
              <c:f>'vartojama dalis'!$D$2:$D$12</c:f>
              <c:numCache>
                <c:formatCode>General</c:formatCode>
                <c:ptCount val="11"/>
                <c:pt idx="0">
                  <c:v>50</c:v>
                </c:pt>
                <c:pt idx="1">
                  <c:v>50</c:v>
                </c:pt>
                <c:pt idx="2">
                  <c:v>23</c:v>
                </c:pt>
                <c:pt idx="3">
                  <c:v>25</c:v>
                </c:pt>
                <c:pt idx="4">
                  <c:v>42</c:v>
                </c:pt>
                <c:pt idx="5">
                  <c:v>29</c:v>
                </c:pt>
                <c:pt idx="6">
                  <c:v>40</c:v>
                </c:pt>
                <c:pt idx="7">
                  <c:v>71</c:v>
                </c:pt>
                <c:pt idx="8">
                  <c:v>38</c:v>
                </c:pt>
                <c:pt idx="9">
                  <c:v>44</c:v>
                </c:pt>
                <c:pt idx="10">
                  <c:v>56</c:v>
                </c:pt>
              </c:numCache>
            </c:numRef>
          </c:val>
        </c:ser>
        <c:ser>
          <c:idx val="1"/>
          <c:order val="1"/>
          <c:tx>
            <c:v>Tveruose</c:v>
          </c:tx>
          <c:spPr>
            <a:solidFill>
              <a:srgbClr val="FFC000"/>
            </a:solidFill>
          </c:spPr>
          <c:cat>
            <c:strRef>
              <c:f>'vartojama dalis'!$A$2:$A$12</c:f>
              <c:strCache>
                <c:ptCount val="11"/>
                <c:pt idx="0">
                  <c:v>Žiedai</c:v>
                </c:pt>
                <c:pt idx="1">
                  <c:v>Lapai</c:v>
                </c:pt>
                <c:pt idx="2">
                  <c:v>Šaknys</c:v>
                </c:pt>
                <c:pt idx="3">
                  <c:v>Sėklos</c:v>
                </c:pt>
                <c:pt idx="4">
                  <c:v>Vaisiai</c:v>
                </c:pt>
                <c:pt idx="5">
                  <c:v>Žievė</c:v>
                </c:pt>
                <c:pt idx="6">
                  <c:v>Pumpurai</c:v>
                </c:pt>
                <c:pt idx="7">
                  <c:v>Metūgiai</c:v>
                </c:pt>
                <c:pt idx="8">
                  <c:v>Žolė</c:v>
                </c:pt>
                <c:pt idx="9">
                  <c:v>Uogos</c:v>
                </c:pt>
                <c:pt idx="10">
                  <c:v>Šakniastiebiai</c:v>
                </c:pt>
              </c:strCache>
            </c:strRef>
          </c:cat>
          <c:val>
            <c:numRef>
              <c:f>'vartojama dalis'!$E$2:$E$12</c:f>
              <c:numCache>
                <c:formatCode>General</c:formatCode>
                <c:ptCount val="11"/>
                <c:pt idx="0">
                  <c:v>50</c:v>
                </c:pt>
                <c:pt idx="1">
                  <c:v>50</c:v>
                </c:pt>
                <c:pt idx="2">
                  <c:v>77</c:v>
                </c:pt>
                <c:pt idx="3">
                  <c:v>75</c:v>
                </c:pt>
                <c:pt idx="4">
                  <c:v>58</c:v>
                </c:pt>
                <c:pt idx="5">
                  <c:v>71</c:v>
                </c:pt>
                <c:pt idx="6">
                  <c:v>60</c:v>
                </c:pt>
                <c:pt idx="7">
                  <c:v>29</c:v>
                </c:pt>
                <c:pt idx="8">
                  <c:v>62</c:v>
                </c:pt>
                <c:pt idx="9">
                  <c:v>56</c:v>
                </c:pt>
                <c:pt idx="10">
                  <c:v>64</c:v>
                </c:pt>
              </c:numCache>
            </c:numRef>
          </c:val>
        </c:ser>
        <c:axId val="104433152"/>
        <c:axId val="70889472"/>
      </c:barChart>
      <c:catAx>
        <c:axId val="104433152"/>
        <c:scaling>
          <c:orientation val="minMax"/>
        </c:scaling>
        <c:axPos val="l"/>
        <c:title>
          <c:tx>
            <c:rich>
              <a:bodyPr/>
              <a:lstStyle/>
              <a:p>
                <a:pPr>
                  <a:defRPr/>
                </a:pPr>
                <a:r>
                  <a:rPr lang="lt-LT"/>
                  <a:t>Vaistinė</a:t>
                </a:r>
                <a:r>
                  <a:rPr lang="lt-LT" baseline="0"/>
                  <a:t> augalinė žaliava</a:t>
                </a:r>
                <a:endParaRPr lang="lt-LT"/>
              </a:p>
            </c:rich>
          </c:tx>
        </c:title>
        <c:majorTickMark val="none"/>
        <c:tickLblPos val="nextTo"/>
        <c:crossAx val="70889472"/>
        <c:crosses val="autoZero"/>
        <c:auto val="1"/>
        <c:lblAlgn val="ctr"/>
        <c:lblOffset val="100"/>
      </c:catAx>
      <c:valAx>
        <c:axId val="70889472"/>
        <c:scaling>
          <c:orientation val="minMax"/>
        </c:scaling>
        <c:axPos val="b"/>
        <c:title>
          <c:tx>
            <c:rich>
              <a:bodyPr/>
              <a:lstStyle/>
              <a:p>
                <a:pPr>
                  <a:defRPr/>
                </a:pPr>
                <a:r>
                  <a:rPr lang="lt-LT"/>
                  <a:t>Citavimų skaičius (proc.)</a:t>
                </a:r>
              </a:p>
            </c:rich>
          </c:tx>
        </c:title>
        <c:numFmt formatCode="General" sourceLinked="1"/>
        <c:tickLblPos val="nextTo"/>
        <c:crossAx val="104433152"/>
        <c:crosses val="autoZero"/>
        <c:crossBetween val="between"/>
      </c:valAx>
    </c:plotArea>
    <c:legend>
      <c:legendPos val="r"/>
    </c:legend>
    <c:plotVisOnly val="1"/>
  </c:chart>
  <c:txPr>
    <a:bodyPr/>
    <a:lstStyle/>
    <a:p>
      <a:pPr>
        <a:defRPr>
          <a:latin typeface="Times New Roman" pitchFamily="18" charset="0"/>
          <a:cs typeface="Times New Roman" pitchFamily="18" charset="0"/>
        </a:defRPr>
      </a:pPr>
      <a:endParaRPr lang="lt-LT"/>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lt-LT"/>
  <c:chart>
    <c:autoTitleDeleted val="1"/>
    <c:plotArea>
      <c:layout/>
      <c:barChart>
        <c:barDir val="bar"/>
        <c:grouping val="clustered"/>
        <c:ser>
          <c:idx val="0"/>
          <c:order val="0"/>
          <c:tx>
            <c:v>Žem. Kalvarijoje</c:v>
          </c:tx>
          <c:spPr>
            <a:solidFill>
              <a:schemeClr val="accent2">
                <a:lumMod val="75000"/>
              </a:schemeClr>
            </a:solidFill>
          </c:spPr>
          <c:cat>
            <c:strRef>
              <c:f>'gyvunine zaliava'!$B$13:$B$17</c:f>
              <c:strCache>
                <c:ptCount val="5"/>
                <c:pt idx="0">
                  <c:v>Medus</c:v>
                </c:pt>
                <c:pt idx="1">
                  <c:v>Kiaušiniai</c:v>
                </c:pt>
                <c:pt idx="2">
                  <c:v>Rupūžė</c:v>
                </c:pt>
                <c:pt idx="3">
                  <c:v>Kiaulės tulžis</c:v>
                </c:pt>
                <c:pt idx="4">
                  <c:v>Kiaulės pūslė</c:v>
                </c:pt>
              </c:strCache>
            </c:strRef>
          </c:cat>
          <c:val>
            <c:numRef>
              <c:f>'gyvunine zaliava'!$C$13:$C$17</c:f>
              <c:numCache>
                <c:formatCode>General</c:formatCode>
                <c:ptCount val="5"/>
                <c:pt idx="0">
                  <c:v>44</c:v>
                </c:pt>
                <c:pt idx="1">
                  <c:v>38</c:v>
                </c:pt>
                <c:pt idx="2">
                  <c:v>25</c:v>
                </c:pt>
                <c:pt idx="3">
                  <c:v>50</c:v>
                </c:pt>
                <c:pt idx="4">
                  <c:v>50</c:v>
                </c:pt>
              </c:numCache>
            </c:numRef>
          </c:val>
        </c:ser>
        <c:ser>
          <c:idx val="1"/>
          <c:order val="1"/>
          <c:tx>
            <c:v>Tverai</c:v>
          </c:tx>
          <c:spPr>
            <a:solidFill>
              <a:srgbClr val="FFC000"/>
            </a:solidFill>
          </c:spPr>
          <c:cat>
            <c:strRef>
              <c:f>'gyvunine zaliava'!$B$13:$B$17</c:f>
              <c:strCache>
                <c:ptCount val="5"/>
                <c:pt idx="0">
                  <c:v>Medus</c:v>
                </c:pt>
                <c:pt idx="1">
                  <c:v>Kiaušiniai</c:v>
                </c:pt>
                <c:pt idx="2">
                  <c:v>Rupūžė</c:v>
                </c:pt>
                <c:pt idx="3">
                  <c:v>Kiaulės tulžis</c:v>
                </c:pt>
                <c:pt idx="4">
                  <c:v>Kiaulės pūslė</c:v>
                </c:pt>
              </c:strCache>
            </c:strRef>
          </c:cat>
          <c:val>
            <c:numRef>
              <c:f>'gyvunine zaliava'!$D$13:$D$17</c:f>
              <c:numCache>
                <c:formatCode>General</c:formatCode>
                <c:ptCount val="5"/>
                <c:pt idx="0">
                  <c:v>56</c:v>
                </c:pt>
                <c:pt idx="1">
                  <c:v>62</c:v>
                </c:pt>
                <c:pt idx="2">
                  <c:v>75</c:v>
                </c:pt>
                <c:pt idx="3">
                  <c:v>50</c:v>
                </c:pt>
                <c:pt idx="4">
                  <c:v>50</c:v>
                </c:pt>
              </c:numCache>
            </c:numRef>
          </c:val>
        </c:ser>
        <c:axId val="71115136"/>
        <c:axId val="71117056"/>
      </c:barChart>
      <c:catAx>
        <c:axId val="71115136"/>
        <c:scaling>
          <c:orientation val="minMax"/>
        </c:scaling>
        <c:axPos val="l"/>
        <c:title>
          <c:tx>
            <c:rich>
              <a:bodyPr/>
              <a:lstStyle/>
              <a:p>
                <a:pPr>
                  <a:defRPr/>
                </a:pPr>
                <a:r>
                  <a:rPr lang="lt-LT"/>
                  <a:t>Žaliava</a:t>
                </a:r>
              </a:p>
            </c:rich>
          </c:tx>
        </c:title>
        <c:majorTickMark val="none"/>
        <c:tickLblPos val="nextTo"/>
        <c:crossAx val="71117056"/>
        <c:crosses val="autoZero"/>
        <c:auto val="1"/>
        <c:lblAlgn val="ctr"/>
        <c:lblOffset val="100"/>
      </c:catAx>
      <c:valAx>
        <c:axId val="71117056"/>
        <c:scaling>
          <c:orientation val="minMax"/>
        </c:scaling>
        <c:axPos val="b"/>
        <c:title>
          <c:tx>
            <c:rich>
              <a:bodyPr/>
              <a:lstStyle/>
              <a:p>
                <a:pPr>
                  <a:defRPr/>
                </a:pPr>
                <a:r>
                  <a:rPr lang="lt-LT"/>
                  <a:t>Citavimų skaičius (proc.)</a:t>
                </a:r>
              </a:p>
            </c:rich>
          </c:tx>
        </c:title>
        <c:numFmt formatCode="General" sourceLinked="1"/>
        <c:tickLblPos val="nextTo"/>
        <c:crossAx val="71115136"/>
        <c:crosses val="autoZero"/>
        <c:crossBetween val="between"/>
      </c:valAx>
    </c:plotArea>
    <c:legend>
      <c:legendPos val="r"/>
    </c:legend>
    <c:plotVisOnly val="1"/>
  </c:chart>
  <c:txPr>
    <a:bodyPr/>
    <a:lstStyle/>
    <a:p>
      <a:pPr>
        <a:defRPr sz="1000">
          <a:latin typeface="Times New Roman" pitchFamily="18" charset="0"/>
          <a:cs typeface="Times New Roman" pitchFamily="18" charset="0"/>
        </a:defRPr>
      </a:pPr>
      <a:endParaRPr lang="lt-LT"/>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lt-LT"/>
  <c:chart>
    <c:autoTitleDeleted val="1"/>
    <c:plotArea>
      <c:layout/>
      <c:barChart>
        <c:barDir val="bar"/>
        <c:grouping val="clustered"/>
        <c:ser>
          <c:idx val="0"/>
          <c:order val="0"/>
          <c:tx>
            <c:v>Žem. Kalvarija</c:v>
          </c:tx>
          <c:spPr>
            <a:solidFill>
              <a:schemeClr val="accent6">
                <a:lumMod val="50000"/>
              </a:schemeClr>
            </a:solidFill>
          </c:spPr>
          <c:cat>
            <c:strRef>
              <c:f>'naikinimas done'!$P$19:$P$24</c:f>
              <c:strCache>
                <c:ptCount val="6"/>
                <c:pt idx="0">
                  <c:v>Kita</c:v>
                </c:pt>
                <c:pt idx="1">
                  <c:v>Sušeria gyvuliams</c:v>
                </c:pt>
                <c:pt idx="2">
                  <c:v>Užkasa žemėje</c:v>
                </c:pt>
                <c:pt idx="3">
                  <c:v>Suvartoja ir pasenusias</c:v>
                </c:pt>
                <c:pt idx="4">
                  <c:v>Išmeta</c:v>
                </c:pt>
                <c:pt idx="5">
                  <c:v>Sudegina</c:v>
                </c:pt>
              </c:strCache>
            </c:strRef>
          </c:cat>
          <c:val>
            <c:numRef>
              <c:f>'naikinimas done'!$Q$19:$Q$24</c:f>
              <c:numCache>
                <c:formatCode>General</c:formatCode>
                <c:ptCount val="6"/>
                <c:pt idx="0">
                  <c:v>0</c:v>
                </c:pt>
                <c:pt idx="1">
                  <c:v>0</c:v>
                </c:pt>
                <c:pt idx="2">
                  <c:v>0</c:v>
                </c:pt>
                <c:pt idx="3">
                  <c:v>10</c:v>
                </c:pt>
                <c:pt idx="4">
                  <c:v>40</c:v>
                </c:pt>
                <c:pt idx="5">
                  <c:v>50</c:v>
                </c:pt>
              </c:numCache>
            </c:numRef>
          </c:val>
        </c:ser>
        <c:ser>
          <c:idx val="1"/>
          <c:order val="1"/>
          <c:tx>
            <c:v>Tverai</c:v>
          </c:tx>
          <c:spPr>
            <a:solidFill>
              <a:srgbClr val="FFC000"/>
            </a:solidFill>
          </c:spPr>
          <c:cat>
            <c:strRef>
              <c:f>'naikinimas done'!$P$19:$P$24</c:f>
              <c:strCache>
                <c:ptCount val="6"/>
                <c:pt idx="0">
                  <c:v>Kita</c:v>
                </c:pt>
                <c:pt idx="1">
                  <c:v>Sušeria gyvuliams</c:v>
                </c:pt>
                <c:pt idx="2">
                  <c:v>Užkasa žemėje</c:v>
                </c:pt>
                <c:pt idx="3">
                  <c:v>Suvartoja ir pasenusias</c:v>
                </c:pt>
                <c:pt idx="4">
                  <c:v>Išmeta</c:v>
                </c:pt>
                <c:pt idx="5">
                  <c:v>Sudegina</c:v>
                </c:pt>
              </c:strCache>
            </c:strRef>
          </c:cat>
          <c:val>
            <c:numRef>
              <c:f>'naikinimas done'!$R$19:$R$24</c:f>
              <c:numCache>
                <c:formatCode>General</c:formatCode>
                <c:ptCount val="6"/>
                <c:pt idx="0">
                  <c:v>10</c:v>
                </c:pt>
                <c:pt idx="1">
                  <c:v>10</c:v>
                </c:pt>
                <c:pt idx="2">
                  <c:v>10</c:v>
                </c:pt>
                <c:pt idx="3">
                  <c:v>10</c:v>
                </c:pt>
                <c:pt idx="4">
                  <c:v>0</c:v>
                </c:pt>
                <c:pt idx="5">
                  <c:v>60</c:v>
                </c:pt>
              </c:numCache>
            </c:numRef>
          </c:val>
        </c:ser>
        <c:axId val="71154304"/>
        <c:axId val="71160576"/>
      </c:barChart>
      <c:catAx>
        <c:axId val="71154304"/>
        <c:scaling>
          <c:orientation val="minMax"/>
        </c:scaling>
        <c:axPos val="l"/>
        <c:title>
          <c:tx>
            <c:rich>
              <a:bodyPr/>
              <a:lstStyle/>
              <a:p>
                <a:pPr>
                  <a:defRPr/>
                </a:pPr>
                <a:r>
                  <a:rPr lang="lt-LT"/>
                  <a:t>Sunaikinimo būdas</a:t>
                </a:r>
              </a:p>
            </c:rich>
          </c:tx>
        </c:title>
        <c:majorTickMark val="none"/>
        <c:tickLblPos val="nextTo"/>
        <c:crossAx val="71160576"/>
        <c:crosses val="autoZero"/>
        <c:auto val="1"/>
        <c:lblAlgn val="ctr"/>
        <c:lblOffset val="100"/>
      </c:catAx>
      <c:valAx>
        <c:axId val="71160576"/>
        <c:scaling>
          <c:orientation val="minMax"/>
        </c:scaling>
        <c:axPos val="b"/>
        <c:title>
          <c:tx>
            <c:rich>
              <a:bodyPr/>
              <a:lstStyle/>
              <a:p>
                <a:pPr>
                  <a:defRPr/>
                </a:pPr>
                <a:r>
                  <a:rPr lang="lt-LT"/>
                  <a:t>Citavimų skaičius (proc.)</a:t>
                </a:r>
              </a:p>
            </c:rich>
          </c:tx>
        </c:title>
        <c:numFmt formatCode="General" sourceLinked="1"/>
        <c:tickLblPos val="nextTo"/>
        <c:crossAx val="71154304"/>
        <c:crosses val="autoZero"/>
        <c:crossBetween val="between"/>
      </c:valAx>
    </c:plotArea>
    <c:legend>
      <c:legendPos val="r"/>
    </c:legend>
    <c:plotVisOnly val="1"/>
  </c:chart>
  <c:txPr>
    <a:bodyPr/>
    <a:lstStyle/>
    <a:p>
      <a:pPr>
        <a:defRPr>
          <a:latin typeface="Times New Roman" pitchFamily="18" charset="0"/>
          <a:cs typeface="Times New Roman" pitchFamily="18" charset="0"/>
        </a:defRPr>
      </a:pPr>
      <a:endParaRPr lang="lt-LT"/>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1B2B6-D707-4265-AB74-190EE0B2B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56259</Words>
  <Characters>32068</Characters>
  <Application>Microsoft Office Word</Application>
  <DocSecurity>0</DocSecurity>
  <Lines>267</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88151</CharactersWithSpaces>
  <SharedDoc>false</SharedDoc>
  <HLinks>
    <vt:vector size="228" baseType="variant">
      <vt:variant>
        <vt:i4>5308494</vt:i4>
      </vt:variant>
      <vt:variant>
        <vt:i4>168</vt:i4>
      </vt:variant>
      <vt:variant>
        <vt:i4>0</vt:i4>
      </vt:variant>
      <vt:variant>
        <vt:i4>5</vt:i4>
      </vt:variant>
      <vt:variant>
        <vt:lpwstr>http://www.sciencedirect.com/science?_ob=ArticleURL&amp;_udi=B6T8D-52DC0TG-1&amp;_user=10&amp;_coverDate=03%2F17%2F2011&amp;_rdoc=1&amp;_fmt=high&amp;_orig=gateway&amp;_origin=gateway&amp;_sort=d&amp;_docanchor=&amp;view=c&amp;_acct=C000050221&amp;_version=1&amp;_urlVersion=0&amp;_userid=10&amp;md5=0c0a448161c4aea2c856cabb2e593e4f&amp;searchtype=a</vt:lpwstr>
      </vt:variant>
      <vt:variant>
        <vt:lpwstr/>
      </vt:variant>
      <vt:variant>
        <vt:i4>786524</vt:i4>
      </vt:variant>
      <vt:variant>
        <vt:i4>165</vt:i4>
      </vt:variant>
      <vt:variant>
        <vt:i4>0</vt:i4>
      </vt:variant>
      <vt:variant>
        <vt:i4>5</vt:i4>
      </vt:variant>
      <vt:variant>
        <vt:lpwstr>http://www.sciencedirect.com/science?_ob=ArticleURL&amp;_udi=B6T8D-4GJM3P02&amp;_user=10&amp;_coverDate=10%2F31%2F2005&amp;_rdoc=1&amp;_fmt=high&amp;_orig=gateway&amp;_origin=gateway&amp;_sort=d&amp;_docanchor=&amp;view=c&amp;_acct=C000050221&amp;_version=1&amp;_urlVersion=0&amp;_userid=10&amp;md5=4a90ead75f407f4476c8eb01e37f152c&amp;searchtype=a</vt:lpwstr>
      </vt:variant>
      <vt:variant>
        <vt:lpwstr/>
      </vt:variant>
      <vt:variant>
        <vt:i4>81</vt:i4>
      </vt:variant>
      <vt:variant>
        <vt:i4>162</vt:i4>
      </vt:variant>
      <vt:variant>
        <vt:i4>0</vt:i4>
      </vt:variant>
      <vt:variant>
        <vt:i4>5</vt:i4>
      </vt:variant>
      <vt:variant>
        <vt:lpwstr>http://www.stregheria.com/Italian-Folk-Herbs.pdf</vt:lpwstr>
      </vt:variant>
      <vt:variant>
        <vt:lpwstr/>
      </vt:variant>
      <vt:variant>
        <vt:i4>5046279</vt:i4>
      </vt:variant>
      <vt:variant>
        <vt:i4>159</vt:i4>
      </vt:variant>
      <vt:variant>
        <vt:i4>0</vt:i4>
      </vt:variant>
      <vt:variant>
        <vt:i4>5</vt:i4>
      </vt:variant>
      <vt:variant>
        <vt:lpwstr>http://www.citeulike.org/</vt:lpwstr>
      </vt:variant>
      <vt:variant>
        <vt:lpwstr/>
      </vt:variant>
      <vt:variant>
        <vt:i4>7667772</vt:i4>
      </vt:variant>
      <vt:variant>
        <vt:i4>156</vt:i4>
      </vt:variant>
      <vt:variant>
        <vt:i4>0</vt:i4>
      </vt:variant>
      <vt:variant>
        <vt:i4>5</vt:i4>
      </vt:variant>
      <vt:variant>
        <vt:lpwstr>http://www.medicine.lt/</vt:lpwstr>
      </vt:variant>
      <vt:variant>
        <vt:lpwstr/>
      </vt:variant>
      <vt:variant>
        <vt:i4>1114122</vt:i4>
      </vt:variant>
      <vt:variant>
        <vt:i4>153</vt:i4>
      </vt:variant>
      <vt:variant>
        <vt:i4>0</vt:i4>
      </vt:variant>
      <vt:variant>
        <vt:i4>5</vt:i4>
      </vt:variant>
      <vt:variant>
        <vt:lpwstr>http://www.vejozoles.lt/</vt:lpwstr>
      </vt:variant>
      <vt:variant>
        <vt:lpwstr/>
      </vt:variant>
      <vt:variant>
        <vt:i4>3473506</vt:i4>
      </vt:variant>
      <vt:variant>
        <vt:i4>150</vt:i4>
      </vt:variant>
      <vt:variant>
        <vt:i4>0</vt:i4>
      </vt:variant>
      <vt:variant>
        <vt:i4>5</vt:i4>
      </vt:variant>
      <vt:variant>
        <vt:lpwstr>http://www.docstoc.com/</vt:lpwstr>
      </vt:variant>
      <vt:variant>
        <vt:lpwstr/>
      </vt:variant>
      <vt:variant>
        <vt:i4>5046352</vt:i4>
      </vt:variant>
      <vt:variant>
        <vt:i4>147</vt:i4>
      </vt:variant>
      <vt:variant>
        <vt:i4>0</vt:i4>
      </vt:variant>
      <vt:variant>
        <vt:i4>5</vt:i4>
      </vt:variant>
      <vt:variant>
        <vt:lpwstr>http://www.springerlink.com/</vt:lpwstr>
      </vt:variant>
      <vt:variant>
        <vt:lpwstr/>
      </vt:variant>
      <vt:variant>
        <vt:i4>7667838</vt:i4>
      </vt:variant>
      <vt:variant>
        <vt:i4>144</vt:i4>
      </vt:variant>
      <vt:variant>
        <vt:i4>0</vt:i4>
      </vt:variant>
      <vt:variant>
        <vt:i4>5</vt:i4>
      </vt:variant>
      <vt:variant>
        <vt:lpwstr>http://www.mtp.lt/</vt:lpwstr>
      </vt:variant>
      <vt:variant>
        <vt:lpwstr/>
      </vt:variant>
      <vt:variant>
        <vt:i4>7536736</vt:i4>
      </vt:variant>
      <vt:variant>
        <vt:i4>141</vt:i4>
      </vt:variant>
      <vt:variant>
        <vt:i4>0</vt:i4>
      </vt:variant>
      <vt:variant>
        <vt:i4>5</vt:i4>
      </vt:variant>
      <vt:variant>
        <vt:lpwstr>http://www.straipsniai.lt/</vt:lpwstr>
      </vt:variant>
      <vt:variant>
        <vt:lpwstr/>
      </vt:variant>
      <vt:variant>
        <vt:i4>65617</vt:i4>
      </vt:variant>
      <vt:variant>
        <vt:i4>138</vt:i4>
      </vt:variant>
      <vt:variant>
        <vt:i4>0</vt:i4>
      </vt:variant>
      <vt:variant>
        <vt:i4>5</vt:i4>
      </vt:variant>
      <vt:variant>
        <vt:lpwstr>http://www.tverai.lt/</vt:lpwstr>
      </vt:variant>
      <vt:variant>
        <vt:lpwstr/>
      </vt:variant>
      <vt:variant>
        <vt:i4>1114135</vt:i4>
      </vt:variant>
      <vt:variant>
        <vt:i4>135</vt:i4>
      </vt:variant>
      <vt:variant>
        <vt:i4>0</vt:i4>
      </vt:variant>
      <vt:variant>
        <vt:i4>5</vt:i4>
      </vt:variant>
      <vt:variant>
        <vt:lpwstr>http://www.zemaiciukalvarija.lt/</vt:lpwstr>
      </vt:variant>
      <vt:variant>
        <vt:lpwstr/>
      </vt:variant>
      <vt:variant>
        <vt:i4>4390914</vt:i4>
      </vt:variant>
      <vt:variant>
        <vt:i4>132</vt:i4>
      </vt:variant>
      <vt:variant>
        <vt:i4>0</vt:i4>
      </vt:variant>
      <vt:variant>
        <vt:i4>5</vt:i4>
      </vt:variant>
      <vt:variant>
        <vt:lpwstr>http://www.ethnopharmacology.org/</vt:lpwstr>
      </vt:variant>
      <vt:variant>
        <vt:lpwstr/>
      </vt:variant>
      <vt:variant>
        <vt:i4>4849682</vt:i4>
      </vt:variant>
      <vt:variant>
        <vt:i4>129</vt:i4>
      </vt:variant>
      <vt:variant>
        <vt:i4>0</vt:i4>
      </vt:variant>
      <vt:variant>
        <vt:i4>5</vt:i4>
      </vt:variant>
      <vt:variant>
        <vt:lpwstr>http://lt.wikipedia.org/wiki/%C5%BDemai%C4%8Di%C5%B3_Kalvarijos_seni%C5%ABnija</vt:lpwstr>
      </vt:variant>
      <vt:variant>
        <vt:lpwstr/>
      </vt:variant>
      <vt:variant>
        <vt:i4>720960</vt:i4>
      </vt:variant>
      <vt:variant>
        <vt:i4>126</vt:i4>
      </vt:variant>
      <vt:variant>
        <vt:i4>0</vt:i4>
      </vt:variant>
      <vt:variant>
        <vt:i4>5</vt:i4>
      </vt:variant>
      <vt:variant>
        <vt:lpwstr>http://lt.wikipedia.org/w/index.php?title=Cedronas&amp;action=edit&amp;redlink=1</vt:lpwstr>
      </vt:variant>
      <vt:variant>
        <vt:lpwstr/>
      </vt:variant>
      <vt:variant>
        <vt:i4>393308</vt:i4>
      </vt:variant>
      <vt:variant>
        <vt:i4>123</vt:i4>
      </vt:variant>
      <vt:variant>
        <vt:i4>0</vt:i4>
      </vt:variant>
      <vt:variant>
        <vt:i4>5</vt:i4>
      </vt:variant>
      <vt:variant>
        <vt:lpwstr>http://lt.wikipedia.org/wiki/Varduva</vt:lpwstr>
      </vt:variant>
      <vt:variant>
        <vt:lpwstr/>
      </vt:variant>
      <vt:variant>
        <vt:i4>6488144</vt:i4>
      </vt:variant>
      <vt:variant>
        <vt:i4>120</vt:i4>
      </vt:variant>
      <vt:variant>
        <vt:i4>0</vt:i4>
      </vt:variant>
      <vt:variant>
        <vt:i4>5</vt:i4>
      </vt:variant>
      <vt:variant>
        <vt:lpwstr>http://lt.wikipedia.org/wiki/%C5%BDemaitijos_NP</vt:lpwstr>
      </vt:variant>
      <vt:variant>
        <vt:lpwstr/>
      </vt:variant>
      <vt:variant>
        <vt:i4>65610</vt:i4>
      </vt:variant>
      <vt:variant>
        <vt:i4>117</vt:i4>
      </vt:variant>
      <vt:variant>
        <vt:i4>0</vt:i4>
      </vt:variant>
      <vt:variant>
        <vt:i4>5</vt:i4>
      </vt:variant>
      <vt:variant>
        <vt:lpwstr>http://lt.wikipedia.org/wiki/Seda</vt:lpwstr>
      </vt:variant>
      <vt:variant>
        <vt:lpwstr/>
      </vt:variant>
      <vt:variant>
        <vt:i4>327685</vt:i4>
      </vt:variant>
      <vt:variant>
        <vt:i4>114</vt:i4>
      </vt:variant>
      <vt:variant>
        <vt:i4>0</vt:i4>
      </vt:variant>
      <vt:variant>
        <vt:i4>5</vt:i4>
      </vt:variant>
      <vt:variant>
        <vt:lpwstr>http://lt.wikipedia.org/wiki/Plung%C4%97</vt:lpwstr>
      </vt:variant>
      <vt:variant>
        <vt:lpwstr/>
      </vt:variant>
      <vt:variant>
        <vt:i4>3473408</vt:i4>
      </vt:variant>
      <vt:variant>
        <vt:i4>111</vt:i4>
      </vt:variant>
      <vt:variant>
        <vt:i4>0</vt:i4>
      </vt:variant>
      <vt:variant>
        <vt:i4>5</vt:i4>
      </vt:variant>
      <vt:variant>
        <vt:lpwstr>http://lt.wikipedia.org/wiki/Plung%C4%97s_rajonas</vt:lpwstr>
      </vt:variant>
      <vt:variant>
        <vt:lpwstr/>
      </vt:variant>
      <vt:variant>
        <vt:i4>1114161</vt:i4>
      </vt:variant>
      <vt:variant>
        <vt:i4>104</vt:i4>
      </vt:variant>
      <vt:variant>
        <vt:i4>0</vt:i4>
      </vt:variant>
      <vt:variant>
        <vt:i4>5</vt:i4>
      </vt:variant>
      <vt:variant>
        <vt:lpwstr/>
      </vt:variant>
      <vt:variant>
        <vt:lpwstr>_Toc292489920</vt:lpwstr>
      </vt:variant>
      <vt:variant>
        <vt:i4>1179697</vt:i4>
      </vt:variant>
      <vt:variant>
        <vt:i4>98</vt:i4>
      </vt:variant>
      <vt:variant>
        <vt:i4>0</vt:i4>
      </vt:variant>
      <vt:variant>
        <vt:i4>5</vt:i4>
      </vt:variant>
      <vt:variant>
        <vt:lpwstr/>
      </vt:variant>
      <vt:variant>
        <vt:lpwstr>_Toc292489919</vt:lpwstr>
      </vt:variant>
      <vt:variant>
        <vt:i4>1179697</vt:i4>
      </vt:variant>
      <vt:variant>
        <vt:i4>92</vt:i4>
      </vt:variant>
      <vt:variant>
        <vt:i4>0</vt:i4>
      </vt:variant>
      <vt:variant>
        <vt:i4>5</vt:i4>
      </vt:variant>
      <vt:variant>
        <vt:lpwstr/>
      </vt:variant>
      <vt:variant>
        <vt:lpwstr>_Toc292489918</vt:lpwstr>
      </vt:variant>
      <vt:variant>
        <vt:i4>1179697</vt:i4>
      </vt:variant>
      <vt:variant>
        <vt:i4>86</vt:i4>
      </vt:variant>
      <vt:variant>
        <vt:i4>0</vt:i4>
      </vt:variant>
      <vt:variant>
        <vt:i4>5</vt:i4>
      </vt:variant>
      <vt:variant>
        <vt:lpwstr/>
      </vt:variant>
      <vt:variant>
        <vt:lpwstr>_Toc292489917</vt:lpwstr>
      </vt:variant>
      <vt:variant>
        <vt:i4>1179697</vt:i4>
      </vt:variant>
      <vt:variant>
        <vt:i4>80</vt:i4>
      </vt:variant>
      <vt:variant>
        <vt:i4>0</vt:i4>
      </vt:variant>
      <vt:variant>
        <vt:i4>5</vt:i4>
      </vt:variant>
      <vt:variant>
        <vt:lpwstr/>
      </vt:variant>
      <vt:variant>
        <vt:lpwstr>_Toc292489916</vt:lpwstr>
      </vt:variant>
      <vt:variant>
        <vt:i4>1179697</vt:i4>
      </vt:variant>
      <vt:variant>
        <vt:i4>74</vt:i4>
      </vt:variant>
      <vt:variant>
        <vt:i4>0</vt:i4>
      </vt:variant>
      <vt:variant>
        <vt:i4>5</vt:i4>
      </vt:variant>
      <vt:variant>
        <vt:lpwstr/>
      </vt:variant>
      <vt:variant>
        <vt:lpwstr>_Toc292489915</vt:lpwstr>
      </vt:variant>
      <vt:variant>
        <vt:i4>1179697</vt:i4>
      </vt:variant>
      <vt:variant>
        <vt:i4>68</vt:i4>
      </vt:variant>
      <vt:variant>
        <vt:i4>0</vt:i4>
      </vt:variant>
      <vt:variant>
        <vt:i4>5</vt:i4>
      </vt:variant>
      <vt:variant>
        <vt:lpwstr/>
      </vt:variant>
      <vt:variant>
        <vt:lpwstr>_Toc292489914</vt:lpwstr>
      </vt:variant>
      <vt:variant>
        <vt:i4>1179697</vt:i4>
      </vt:variant>
      <vt:variant>
        <vt:i4>62</vt:i4>
      </vt:variant>
      <vt:variant>
        <vt:i4>0</vt:i4>
      </vt:variant>
      <vt:variant>
        <vt:i4>5</vt:i4>
      </vt:variant>
      <vt:variant>
        <vt:lpwstr/>
      </vt:variant>
      <vt:variant>
        <vt:lpwstr>_Toc292489913</vt:lpwstr>
      </vt:variant>
      <vt:variant>
        <vt:i4>1179697</vt:i4>
      </vt:variant>
      <vt:variant>
        <vt:i4>56</vt:i4>
      </vt:variant>
      <vt:variant>
        <vt:i4>0</vt:i4>
      </vt:variant>
      <vt:variant>
        <vt:i4>5</vt:i4>
      </vt:variant>
      <vt:variant>
        <vt:lpwstr/>
      </vt:variant>
      <vt:variant>
        <vt:lpwstr>_Toc292489912</vt:lpwstr>
      </vt:variant>
      <vt:variant>
        <vt:i4>1179697</vt:i4>
      </vt:variant>
      <vt:variant>
        <vt:i4>50</vt:i4>
      </vt:variant>
      <vt:variant>
        <vt:i4>0</vt:i4>
      </vt:variant>
      <vt:variant>
        <vt:i4>5</vt:i4>
      </vt:variant>
      <vt:variant>
        <vt:lpwstr/>
      </vt:variant>
      <vt:variant>
        <vt:lpwstr>_Toc292489911</vt:lpwstr>
      </vt:variant>
      <vt:variant>
        <vt:i4>1179697</vt:i4>
      </vt:variant>
      <vt:variant>
        <vt:i4>44</vt:i4>
      </vt:variant>
      <vt:variant>
        <vt:i4>0</vt:i4>
      </vt:variant>
      <vt:variant>
        <vt:i4>5</vt:i4>
      </vt:variant>
      <vt:variant>
        <vt:lpwstr/>
      </vt:variant>
      <vt:variant>
        <vt:lpwstr>_Toc292489910</vt:lpwstr>
      </vt:variant>
      <vt:variant>
        <vt:i4>1245233</vt:i4>
      </vt:variant>
      <vt:variant>
        <vt:i4>38</vt:i4>
      </vt:variant>
      <vt:variant>
        <vt:i4>0</vt:i4>
      </vt:variant>
      <vt:variant>
        <vt:i4>5</vt:i4>
      </vt:variant>
      <vt:variant>
        <vt:lpwstr/>
      </vt:variant>
      <vt:variant>
        <vt:lpwstr>_Toc292489909</vt:lpwstr>
      </vt:variant>
      <vt:variant>
        <vt:i4>1245233</vt:i4>
      </vt:variant>
      <vt:variant>
        <vt:i4>32</vt:i4>
      </vt:variant>
      <vt:variant>
        <vt:i4>0</vt:i4>
      </vt:variant>
      <vt:variant>
        <vt:i4>5</vt:i4>
      </vt:variant>
      <vt:variant>
        <vt:lpwstr/>
      </vt:variant>
      <vt:variant>
        <vt:lpwstr>_Toc292489908</vt:lpwstr>
      </vt:variant>
      <vt:variant>
        <vt:i4>1245233</vt:i4>
      </vt:variant>
      <vt:variant>
        <vt:i4>26</vt:i4>
      </vt:variant>
      <vt:variant>
        <vt:i4>0</vt:i4>
      </vt:variant>
      <vt:variant>
        <vt:i4>5</vt:i4>
      </vt:variant>
      <vt:variant>
        <vt:lpwstr/>
      </vt:variant>
      <vt:variant>
        <vt:lpwstr>_Toc292489907</vt:lpwstr>
      </vt:variant>
      <vt:variant>
        <vt:i4>1245233</vt:i4>
      </vt:variant>
      <vt:variant>
        <vt:i4>20</vt:i4>
      </vt:variant>
      <vt:variant>
        <vt:i4>0</vt:i4>
      </vt:variant>
      <vt:variant>
        <vt:i4>5</vt:i4>
      </vt:variant>
      <vt:variant>
        <vt:lpwstr/>
      </vt:variant>
      <vt:variant>
        <vt:lpwstr>_Toc292489906</vt:lpwstr>
      </vt:variant>
      <vt:variant>
        <vt:i4>1245233</vt:i4>
      </vt:variant>
      <vt:variant>
        <vt:i4>14</vt:i4>
      </vt:variant>
      <vt:variant>
        <vt:i4>0</vt:i4>
      </vt:variant>
      <vt:variant>
        <vt:i4>5</vt:i4>
      </vt:variant>
      <vt:variant>
        <vt:lpwstr/>
      </vt:variant>
      <vt:variant>
        <vt:lpwstr>_Toc292489905</vt:lpwstr>
      </vt:variant>
      <vt:variant>
        <vt:i4>1245233</vt:i4>
      </vt:variant>
      <vt:variant>
        <vt:i4>8</vt:i4>
      </vt:variant>
      <vt:variant>
        <vt:i4>0</vt:i4>
      </vt:variant>
      <vt:variant>
        <vt:i4>5</vt:i4>
      </vt:variant>
      <vt:variant>
        <vt:lpwstr/>
      </vt:variant>
      <vt:variant>
        <vt:lpwstr>_Toc292489904</vt:lpwstr>
      </vt:variant>
      <vt:variant>
        <vt:i4>1245233</vt:i4>
      </vt:variant>
      <vt:variant>
        <vt:i4>2</vt:i4>
      </vt:variant>
      <vt:variant>
        <vt:i4>0</vt:i4>
      </vt:variant>
      <vt:variant>
        <vt:i4>5</vt:i4>
      </vt:variant>
      <vt:variant>
        <vt:lpwstr/>
      </vt:variant>
      <vt:variant>
        <vt:lpwstr>_Toc292489903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Inga</dc:creator>
  <cp:lastModifiedBy>Inga</cp:lastModifiedBy>
  <cp:revision>4</cp:revision>
  <dcterms:created xsi:type="dcterms:W3CDTF">2011-06-08T19:20:00Z</dcterms:created>
  <dcterms:modified xsi:type="dcterms:W3CDTF">2011-06-11T09:25:00Z</dcterms:modified>
</cp:coreProperties>
</file>