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FD" w:rsidRDefault="007C39FD" w:rsidP="007C39FD">
      <w:pPr>
        <w:jc w:val="center"/>
        <w:rPr>
          <w:rFonts w:ascii="Times New Roman" w:hAnsi="Times New Roman"/>
          <w:sz w:val="24"/>
          <w:szCs w:val="24"/>
        </w:rPr>
      </w:pPr>
      <w:r>
        <w:rPr>
          <w:rFonts w:ascii="Times New Roman" w:hAnsi="Times New Roman"/>
          <w:sz w:val="24"/>
          <w:szCs w:val="24"/>
        </w:rPr>
        <w:t>ŠIAULIŲ UNIVERSITETAS</w:t>
      </w:r>
    </w:p>
    <w:p w:rsidR="007C39FD" w:rsidRDefault="007C39FD" w:rsidP="007C39FD">
      <w:pPr>
        <w:jc w:val="center"/>
        <w:rPr>
          <w:rFonts w:ascii="Times New Roman" w:hAnsi="Times New Roman"/>
          <w:sz w:val="24"/>
          <w:szCs w:val="24"/>
        </w:rPr>
      </w:pPr>
      <w:r>
        <w:rPr>
          <w:rFonts w:ascii="Times New Roman" w:hAnsi="Times New Roman"/>
          <w:sz w:val="24"/>
          <w:szCs w:val="24"/>
        </w:rPr>
        <w:t>HUMANITARINIS FAKULTETAS</w:t>
      </w:r>
    </w:p>
    <w:p w:rsidR="007C39FD" w:rsidRDefault="007C39FD" w:rsidP="007C39FD">
      <w:pPr>
        <w:jc w:val="center"/>
        <w:rPr>
          <w:rFonts w:ascii="Times New Roman" w:hAnsi="Times New Roman"/>
          <w:sz w:val="24"/>
          <w:szCs w:val="24"/>
        </w:rPr>
      </w:pPr>
      <w:r>
        <w:rPr>
          <w:rFonts w:ascii="Times New Roman" w:hAnsi="Times New Roman"/>
          <w:sz w:val="24"/>
          <w:szCs w:val="24"/>
        </w:rPr>
        <w:t>UŽSIENIO KALBŲ STUDIJŲ KATEDRA</w:t>
      </w: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Pr="00730666" w:rsidRDefault="007C39FD" w:rsidP="007C39FD">
      <w:pPr>
        <w:jc w:val="center"/>
        <w:rPr>
          <w:rFonts w:ascii="Times New Roman" w:hAnsi="Times New Roman"/>
          <w:sz w:val="28"/>
          <w:szCs w:val="24"/>
        </w:rPr>
      </w:pPr>
      <w:r w:rsidRPr="00730666">
        <w:rPr>
          <w:rFonts w:ascii="Times New Roman" w:hAnsi="Times New Roman"/>
          <w:sz w:val="28"/>
          <w:szCs w:val="24"/>
        </w:rPr>
        <w:t>SOFIJA LIASUTYTĖ</w:t>
      </w:r>
    </w:p>
    <w:p w:rsidR="007C39FD" w:rsidRDefault="007C39FD" w:rsidP="007C39FD">
      <w:pPr>
        <w:jc w:val="center"/>
        <w:rPr>
          <w:rFonts w:ascii="Times New Roman" w:hAnsi="Times New Roman"/>
          <w:sz w:val="24"/>
          <w:szCs w:val="24"/>
        </w:rPr>
      </w:pPr>
      <w:r>
        <w:rPr>
          <w:rFonts w:ascii="Times New Roman" w:hAnsi="Times New Roman"/>
          <w:sz w:val="24"/>
          <w:szCs w:val="24"/>
        </w:rPr>
        <w:t>GRETINAMOSIOS KALBOTYROS MAGISTRANTĖ</w:t>
      </w:r>
    </w:p>
    <w:p w:rsidR="007C39FD" w:rsidRPr="00730666" w:rsidRDefault="007C39FD" w:rsidP="007C39FD">
      <w:pPr>
        <w:jc w:val="center"/>
        <w:rPr>
          <w:rFonts w:ascii="Times New Roman" w:hAnsi="Times New Roman"/>
          <w:sz w:val="28"/>
          <w:szCs w:val="24"/>
        </w:rPr>
      </w:pPr>
    </w:p>
    <w:p w:rsidR="007C39FD" w:rsidRPr="00730666" w:rsidRDefault="007C39FD" w:rsidP="007C39FD">
      <w:pPr>
        <w:jc w:val="center"/>
        <w:rPr>
          <w:rFonts w:ascii="Times New Roman" w:hAnsi="Times New Roman"/>
          <w:b/>
          <w:sz w:val="28"/>
          <w:szCs w:val="24"/>
        </w:rPr>
      </w:pPr>
      <w:r w:rsidRPr="00730666">
        <w:rPr>
          <w:rFonts w:ascii="Times New Roman" w:hAnsi="Times New Roman"/>
          <w:b/>
          <w:sz w:val="28"/>
          <w:szCs w:val="24"/>
        </w:rPr>
        <w:t>GYVENIMO IR MIRTIES SIMBOLIAI LIETUVIŲ, ANGLŲ IR RUSŲ PASAKOSE</w:t>
      </w:r>
    </w:p>
    <w:p w:rsidR="007C39FD" w:rsidRDefault="007C39FD" w:rsidP="007C39FD">
      <w:pPr>
        <w:jc w:val="center"/>
        <w:rPr>
          <w:rFonts w:ascii="Times New Roman" w:hAnsi="Times New Roman"/>
          <w:sz w:val="24"/>
          <w:szCs w:val="24"/>
        </w:rPr>
      </w:pPr>
      <w:r w:rsidRPr="00730666">
        <w:rPr>
          <w:rFonts w:ascii="Times New Roman" w:hAnsi="Times New Roman"/>
          <w:sz w:val="24"/>
          <w:szCs w:val="24"/>
        </w:rPr>
        <w:t>MAGISTRO DARBAS</w:t>
      </w: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jc w:val="center"/>
        <w:rPr>
          <w:rFonts w:ascii="Times New Roman" w:hAnsi="Times New Roman"/>
          <w:sz w:val="24"/>
          <w:szCs w:val="24"/>
        </w:rPr>
      </w:pPr>
    </w:p>
    <w:p w:rsidR="007C39FD" w:rsidRDefault="007C39FD" w:rsidP="007C39FD">
      <w:pPr>
        <w:ind w:left="5184" w:firstLine="1296"/>
        <w:jc w:val="center"/>
        <w:rPr>
          <w:rFonts w:ascii="Times New Roman" w:hAnsi="Times New Roman"/>
          <w:sz w:val="24"/>
          <w:szCs w:val="24"/>
        </w:rPr>
      </w:pPr>
      <w:r>
        <w:rPr>
          <w:rFonts w:ascii="Times New Roman" w:hAnsi="Times New Roman"/>
          <w:sz w:val="24"/>
          <w:szCs w:val="24"/>
        </w:rPr>
        <w:t>Mokslinis vadovas:</w:t>
      </w:r>
    </w:p>
    <w:p w:rsidR="007C39FD" w:rsidRDefault="007C39FD" w:rsidP="007C39FD">
      <w:pPr>
        <w:ind w:left="5184" w:firstLine="1296"/>
        <w:jc w:val="center"/>
        <w:rPr>
          <w:rFonts w:ascii="Times New Roman" w:hAnsi="Times New Roman"/>
          <w:sz w:val="24"/>
          <w:szCs w:val="24"/>
        </w:rPr>
      </w:pPr>
      <w:r>
        <w:rPr>
          <w:rFonts w:ascii="Times New Roman" w:hAnsi="Times New Roman"/>
          <w:sz w:val="24"/>
          <w:szCs w:val="24"/>
        </w:rPr>
        <w:t>Doc. Dr N. Ševeliova</w:t>
      </w:r>
    </w:p>
    <w:p w:rsidR="007C39FD" w:rsidRDefault="007C39FD" w:rsidP="007C39FD">
      <w:pPr>
        <w:rPr>
          <w:rFonts w:ascii="Times New Roman" w:hAnsi="Times New Roman"/>
          <w:sz w:val="24"/>
          <w:szCs w:val="24"/>
        </w:rPr>
      </w:pPr>
    </w:p>
    <w:p w:rsidR="007C39FD" w:rsidRDefault="007C39FD" w:rsidP="007C39FD">
      <w:pPr>
        <w:rPr>
          <w:rFonts w:ascii="Times New Roman" w:hAnsi="Times New Roman"/>
          <w:sz w:val="24"/>
          <w:szCs w:val="24"/>
        </w:rPr>
      </w:pPr>
    </w:p>
    <w:p w:rsidR="007C39FD" w:rsidRDefault="007C39FD" w:rsidP="007C39FD">
      <w:pPr>
        <w:rPr>
          <w:rFonts w:ascii="Times New Roman" w:hAnsi="Times New Roman"/>
          <w:sz w:val="24"/>
          <w:szCs w:val="24"/>
        </w:rPr>
      </w:pPr>
    </w:p>
    <w:p w:rsidR="007C39FD" w:rsidRPr="007C39FD" w:rsidRDefault="007C39FD" w:rsidP="007C39FD">
      <w:pPr>
        <w:rPr>
          <w:rStyle w:val="Heading1Char"/>
          <w:b w:val="0"/>
          <w:bCs w:val="0"/>
          <w:color w:val="auto"/>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Šiauliai, 2012</w:t>
      </w:r>
      <w:bookmarkStart w:id="0" w:name="_GoBack"/>
      <w:bookmarkEnd w:id="0"/>
    </w:p>
    <w:p w:rsidR="00883E2F" w:rsidRPr="00A36026" w:rsidRDefault="00883E2F" w:rsidP="00733E1D">
      <w:pPr>
        <w:pStyle w:val="TOCHeading"/>
        <w:jc w:val="both"/>
        <w:rPr>
          <w:rStyle w:val="Heading1Char"/>
          <w:b/>
          <w:sz w:val="32"/>
        </w:rPr>
      </w:pPr>
      <w:r w:rsidRPr="00A36026">
        <w:rPr>
          <w:rStyle w:val="Heading1Char"/>
          <w:b/>
          <w:sz w:val="32"/>
        </w:rPr>
        <w:lastRenderedPageBreak/>
        <w:t>Turinys</w:t>
      </w:r>
    </w:p>
    <w:p w:rsidR="00883E2F" w:rsidRPr="00223C33" w:rsidRDefault="00883E2F">
      <w:pPr>
        <w:pStyle w:val="TOC1"/>
        <w:tabs>
          <w:tab w:val="right" w:leader="dot" w:pos="9628"/>
        </w:tabs>
        <w:rPr>
          <w:rFonts w:ascii="Times New Roman" w:hAnsi="Times New Roman"/>
          <w:noProof/>
          <w:sz w:val="24"/>
          <w:szCs w:val="24"/>
        </w:rPr>
      </w:pPr>
      <w:r w:rsidRPr="00223C33">
        <w:rPr>
          <w:rFonts w:ascii="Times New Roman" w:hAnsi="Times New Roman"/>
          <w:sz w:val="24"/>
          <w:szCs w:val="24"/>
        </w:rPr>
        <w:fldChar w:fldCharType="begin"/>
      </w:r>
      <w:r w:rsidRPr="00223C33">
        <w:rPr>
          <w:rFonts w:ascii="Times New Roman" w:hAnsi="Times New Roman"/>
          <w:sz w:val="24"/>
          <w:szCs w:val="24"/>
        </w:rPr>
        <w:instrText xml:space="preserve"> TOC \o "1-3" \h \z \u </w:instrText>
      </w:r>
      <w:r w:rsidRPr="00223C33">
        <w:rPr>
          <w:rFonts w:ascii="Times New Roman" w:hAnsi="Times New Roman"/>
          <w:sz w:val="24"/>
          <w:szCs w:val="24"/>
        </w:rPr>
        <w:fldChar w:fldCharType="separate"/>
      </w:r>
      <w:hyperlink w:anchor="_Toc324359462" w:history="1">
        <w:r w:rsidRPr="00223C33">
          <w:rPr>
            <w:rStyle w:val="Hyperlink"/>
            <w:rFonts w:ascii="Times New Roman" w:hAnsi="Times New Roman"/>
            <w:noProof/>
            <w:sz w:val="24"/>
            <w:szCs w:val="24"/>
          </w:rPr>
          <w:t>Įvadas</w:t>
        </w:r>
        <w:r w:rsidRPr="00223C33">
          <w:rPr>
            <w:rFonts w:ascii="Times New Roman" w:hAnsi="Times New Roman"/>
            <w:noProof/>
            <w:webHidden/>
            <w:sz w:val="24"/>
            <w:szCs w:val="24"/>
          </w:rPr>
          <w:tab/>
        </w:r>
        <w:r w:rsidRPr="00223C33">
          <w:rPr>
            <w:rFonts w:ascii="Times New Roman" w:hAnsi="Times New Roman"/>
            <w:noProof/>
            <w:webHidden/>
            <w:sz w:val="24"/>
            <w:szCs w:val="24"/>
          </w:rPr>
          <w:fldChar w:fldCharType="begin"/>
        </w:r>
        <w:r w:rsidRPr="00223C33">
          <w:rPr>
            <w:rFonts w:ascii="Times New Roman" w:hAnsi="Times New Roman"/>
            <w:noProof/>
            <w:webHidden/>
            <w:sz w:val="24"/>
            <w:szCs w:val="24"/>
          </w:rPr>
          <w:instrText xml:space="preserve"> PAGEREF _Toc324359462 \h </w:instrText>
        </w:r>
        <w:r w:rsidRPr="00223C33">
          <w:rPr>
            <w:rFonts w:ascii="Times New Roman" w:hAnsi="Times New Roman"/>
            <w:noProof/>
            <w:webHidden/>
            <w:sz w:val="24"/>
            <w:szCs w:val="24"/>
          </w:rPr>
        </w:r>
        <w:r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3</w:t>
        </w:r>
        <w:r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463" w:history="1">
        <w:r w:rsidR="00883E2F" w:rsidRPr="00223C33">
          <w:rPr>
            <w:rStyle w:val="Hyperlink"/>
            <w:rFonts w:ascii="Times New Roman" w:hAnsi="Times New Roman"/>
            <w:noProof/>
            <w:sz w:val="24"/>
            <w:szCs w:val="24"/>
          </w:rPr>
          <w:t>I. Simbolio teorijos analizė</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_Toc324359463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5</w:t>
        </w:r>
        <w:r w:rsidR="00883E2F" w:rsidRPr="00223C33">
          <w:rPr>
            <w:rFonts w:ascii="Times New Roman" w:hAnsi="Times New Roman"/>
            <w:noProof/>
            <w:webHidden/>
            <w:sz w:val="24"/>
            <w:szCs w:val="24"/>
          </w:rPr>
          <w:fldChar w:fldCharType="end"/>
        </w:r>
      </w:hyperlink>
    </w:p>
    <w:p w:rsidR="00883E2F" w:rsidRPr="00223C33" w:rsidRDefault="00307838">
      <w:pPr>
        <w:pStyle w:val="TOC2"/>
        <w:tabs>
          <w:tab w:val="right" w:leader="dot" w:pos="9628"/>
        </w:tabs>
        <w:rPr>
          <w:rFonts w:ascii="Times New Roman" w:hAnsi="Times New Roman"/>
          <w:noProof/>
          <w:sz w:val="24"/>
          <w:szCs w:val="24"/>
        </w:rPr>
      </w:pPr>
      <w:hyperlink w:anchor="_Toc324359464" w:history="1">
        <w:r w:rsidR="00883E2F" w:rsidRPr="00223C33">
          <w:rPr>
            <w:rStyle w:val="Hyperlink"/>
            <w:rFonts w:ascii="Times New Roman" w:hAnsi="Times New Roman"/>
            <w:noProof/>
            <w:sz w:val="24"/>
            <w:szCs w:val="24"/>
          </w:rPr>
          <w:t>1.1.Nuo ženklo prie simbolio</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_Toc324359464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5</w:t>
        </w:r>
        <w:r w:rsidR="00883E2F" w:rsidRPr="00223C33">
          <w:rPr>
            <w:rFonts w:ascii="Times New Roman" w:hAnsi="Times New Roman"/>
            <w:noProof/>
            <w:webHidden/>
            <w:sz w:val="24"/>
            <w:szCs w:val="24"/>
          </w:rPr>
          <w:fldChar w:fldCharType="end"/>
        </w:r>
      </w:hyperlink>
    </w:p>
    <w:p w:rsidR="00883E2F" w:rsidRPr="00223C33" w:rsidRDefault="00307838">
      <w:pPr>
        <w:pStyle w:val="TOC3"/>
        <w:rPr>
          <w:rFonts w:ascii="Times New Roman" w:hAnsi="Times New Roman"/>
          <w:noProof/>
          <w:sz w:val="24"/>
          <w:szCs w:val="24"/>
        </w:rPr>
      </w:pPr>
      <w:hyperlink w:anchor="_Toc324359465" w:history="1">
        <w:r w:rsidR="00883E2F" w:rsidRPr="00223C33">
          <w:rPr>
            <w:rStyle w:val="Hyperlink"/>
            <w:rFonts w:ascii="Times New Roman" w:hAnsi="Times New Roman"/>
            <w:noProof/>
            <w:sz w:val="24"/>
            <w:szCs w:val="24"/>
          </w:rPr>
          <w:t>1.1.1.Ženklas</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_Toc324359465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5</w:t>
        </w:r>
        <w:r w:rsidR="00883E2F" w:rsidRPr="00223C33">
          <w:rPr>
            <w:rFonts w:ascii="Times New Roman" w:hAnsi="Times New Roman"/>
            <w:noProof/>
            <w:webHidden/>
            <w:sz w:val="24"/>
            <w:szCs w:val="24"/>
          </w:rPr>
          <w:fldChar w:fldCharType="end"/>
        </w:r>
      </w:hyperlink>
    </w:p>
    <w:p w:rsidR="00883E2F" w:rsidRPr="00223C33" w:rsidRDefault="00307838">
      <w:pPr>
        <w:pStyle w:val="TOC3"/>
        <w:rPr>
          <w:rFonts w:ascii="Times New Roman" w:hAnsi="Times New Roman"/>
          <w:noProof/>
          <w:sz w:val="24"/>
          <w:szCs w:val="24"/>
        </w:rPr>
      </w:pPr>
      <w:hyperlink w:anchor="_Toc324359466" w:history="1">
        <w:r w:rsidR="00883E2F" w:rsidRPr="00223C33">
          <w:rPr>
            <w:rStyle w:val="Hyperlink"/>
            <w:rFonts w:ascii="Times New Roman" w:hAnsi="Times New Roman"/>
            <w:noProof/>
            <w:sz w:val="24"/>
            <w:szCs w:val="24"/>
          </w:rPr>
          <w:t>1.1.2. Saussure'iškasis ir Peirce'o ženklų sistemos modeliai</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_Toc324359466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8</w:t>
        </w:r>
        <w:r w:rsidR="00883E2F" w:rsidRPr="00223C33">
          <w:rPr>
            <w:rFonts w:ascii="Times New Roman" w:hAnsi="Times New Roman"/>
            <w:noProof/>
            <w:webHidden/>
            <w:sz w:val="24"/>
            <w:szCs w:val="24"/>
          </w:rPr>
          <w:fldChar w:fldCharType="end"/>
        </w:r>
      </w:hyperlink>
    </w:p>
    <w:p w:rsidR="00883E2F" w:rsidRPr="00223C33" w:rsidRDefault="00307838">
      <w:pPr>
        <w:pStyle w:val="TOC2"/>
        <w:tabs>
          <w:tab w:val="right" w:leader="dot" w:pos="9628"/>
        </w:tabs>
        <w:rPr>
          <w:rFonts w:ascii="Times New Roman" w:hAnsi="Times New Roman"/>
          <w:noProof/>
          <w:sz w:val="24"/>
          <w:szCs w:val="24"/>
        </w:rPr>
      </w:pPr>
      <w:hyperlink w:anchor="_Toc324359467" w:history="1">
        <w:r w:rsidR="00883E2F" w:rsidRPr="00223C33">
          <w:rPr>
            <w:rStyle w:val="Hyperlink"/>
            <w:rFonts w:ascii="Times New Roman" w:hAnsi="Times New Roman"/>
            <w:noProof/>
            <w:sz w:val="24"/>
            <w:szCs w:val="24"/>
          </w:rPr>
          <w:t>1.2. Simbolis</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_Toc324359467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12</w:t>
        </w:r>
        <w:r w:rsidR="00883E2F" w:rsidRPr="00223C33">
          <w:rPr>
            <w:rFonts w:ascii="Times New Roman" w:hAnsi="Times New Roman"/>
            <w:noProof/>
            <w:webHidden/>
            <w:sz w:val="24"/>
            <w:szCs w:val="24"/>
          </w:rPr>
          <w:fldChar w:fldCharType="end"/>
        </w:r>
      </w:hyperlink>
    </w:p>
    <w:p w:rsidR="00883E2F" w:rsidRPr="00223C33" w:rsidRDefault="00307838">
      <w:pPr>
        <w:pStyle w:val="TOC2"/>
        <w:tabs>
          <w:tab w:val="right" w:leader="dot" w:pos="9628"/>
        </w:tabs>
        <w:rPr>
          <w:rFonts w:ascii="Times New Roman" w:hAnsi="Times New Roman"/>
          <w:noProof/>
          <w:sz w:val="24"/>
          <w:szCs w:val="24"/>
        </w:rPr>
      </w:pPr>
      <w:hyperlink w:anchor="_Toc324359468" w:history="1">
        <w:r w:rsidR="00883E2F" w:rsidRPr="00223C33">
          <w:rPr>
            <w:rStyle w:val="Hyperlink"/>
            <w:rFonts w:ascii="Times New Roman" w:hAnsi="Times New Roman"/>
            <w:noProof/>
            <w:sz w:val="24"/>
            <w:szCs w:val="24"/>
          </w:rPr>
          <w:t>1.3. Gyvenimo ir mirties samprata lietuvių, anglų ir rusų pasaulėvaizdyje</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_Toc324359468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16</w:t>
        </w:r>
        <w:r w:rsidR="00883E2F"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469" w:history="1">
        <w:r w:rsidR="00883E2F" w:rsidRPr="00223C33">
          <w:rPr>
            <w:rStyle w:val="Hyperlink"/>
            <w:rFonts w:ascii="Times New Roman" w:hAnsi="Times New Roman"/>
            <w:noProof/>
            <w:sz w:val="24"/>
            <w:szCs w:val="24"/>
          </w:rPr>
          <w:t>II. Gyvenimo ir mirties simboliai lietuvių, anglų ir rusų pasakose</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_Toc324359469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20</w:t>
        </w:r>
        <w:r w:rsidR="00883E2F" w:rsidRPr="00223C33">
          <w:rPr>
            <w:rFonts w:ascii="Times New Roman" w:hAnsi="Times New Roman"/>
            <w:noProof/>
            <w:webHidden/>
            <w:sz w:val="24"/>
            <w:szCs w:val="24"/>
          </w:rPr>
          <w:fldChar w:fldCharType="end"/>
        </w:r>
      </w:hyperlink>
    </w:p>
    <w:p w:rsidR="00883E2F" w:rsidRPr="00223C33" w:rsidRDefault="00307838">
      <w:pPr>
        <w:pStyle w:val="TOC2"/>
        <w:tabs>
          <w:tab w:val="right" w:leader="dot" w:pos="9628"/>
        </w:tabs>
        <w:rPr>
          <w:rFonts w:ascii="Times New Roman" w:hAnsi="Times New Roman"/>
          <w:noProof/>
          <w:sz w:val="24"/>
          <w:szCs w:val="24"/>
        </w:rPr>
      </w:pPr>
      <w:hyperlink w:anchor="_Toc324359470" w:history="1">
        <w:r w:rsidR="00883E2F" w:rsidRPr="00223C33">
          <w:rPr>
            <w:rStyle w:val="Hyperlink"/>
            <w:rFonts w:ascii="Times New Roman" w:hAnsi="Times New Roman"/>
            <w:noProof/>
            <w:sz w:val="24"/>
            <w:szCs w:val="24"/>
          </w:rPr>
          <w:t>2.1. Gyvenimo simboliai lietuvių, anglų ir rusų pasakose</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_Toc324359470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20</w:t>
        </w:r>
        <w:r w:rsidR="00883E2F" w:rsidRPr="00223C33">
          <w:rPr>
            <w:rFonts w:ascii="Times New Roman" w:hAnsi="Times New Roman"/>
            <w:noProof/>
            <w:webHidden/>
            <w:sz w:val="24"/>
            <w:szCs w:val="24"/>
          </w:rPr>
          <w:fldChar w:fldCharType="end"/>
        </w:r>
      </w:hyperlink>
    </w:p>
    <w:p w:rsidR="00883E2F" w:rsidRPr="00DD2AE0" w:rsidRDefault="00307838">
      <w:pPr>
        <w:pStyle w:val="TOC3"/>
        <w:rPr>
          <w:rFonts w:ascii="Times New Roman" w:hAnsi="Times New Roman"/>
          <w:noProof/>
        </w:rPr>
      </w:pPr>
      <w:hyperlink w:anchor="_Toc324359473" w:history="1">
        <w:r w:rsidR="00883E2F" w:rsidRPr="00DD2AE0">
          <w:rPr>
            <w:rStyle w:val="Hyperlink"/>
            <w:rFonts w:ascii="Times New Roman" w:hAnsi="Times New Roman"/>
            <w:noProof/>
          </w:rPr>
          <w:t>2.1.1. Augalai ir vaisiai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_Toc324359473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20</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4" w:history="1">
        <w:r w:rsidR="00883E2F" w:rsidRPr="00DD2AE0">
          <w:rPr>
            <w:rStyle w:val="Hyperlink"/>
            <w:rFonts w:ascii="Times New Roman" w:hAnsi="Times New Roman"/>
            <w:noProof/>
          </w:rPr>
          <w:t>2.1.2. Gyvūnai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_Toc324359474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36</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5" w:history="1">
        <w:r w:rsidR="00883E2F" w:rsidRPr="00DD2AE0">
          <w:rPr>
            <w:rStyle w:val="Hyperlink"/>
            <w:rFonts w:ascii="Times New Roman" w:hAnsi="Times New Roman"/>
            <w:noProof/>
            <w:lang w:eastAsia="en-US"/>
          </w:rPr>
          <w:t>2.1.3. Laikas</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_Toc324359475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37</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6" w:history="1">
        <w:r w:rsidR="00883E2F" w:rsidRPr="00DD2AE0">
          <w:rPr>
            <w:rStyle w:val="Hyperlink"/>
            <w:rFonts w:ascii="Times New Roman" w:hAnsi="Times New Roman"/>
            <w:noProof/>
          </w:rPr>
          <w:t>2.1.4. Gamtos reiškiniai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_Toc324359476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39</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7" w:history="1">
        <w:r w:rsidR="00883E2F" w:rsidRPr="00DD2AE0">
          <w:rPr>
            <w:rStyle w:val="Hyperlink"/>
            <w:rFonts w:ascii="Times New Roman" w:hAnsi="Times New Roman"/>
            <w:noProof/>
          </w:rPr>
          <w:t>2.1.5. Pasaulio elementai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_Toc324359477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40</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8" w:history="1">
        <w:r w:rsidR="00883E2F" w:rsidRPr="00DD2AE0">
          <w:rPr>
            <w:rStyle w:val="Hyperlink"/>
            <w:rFonts w:ascii="Times New Roman" w:hAnsi="Times New Roman"/>
            <w:noProof/>
          </w:rPr>
          <w:t>2.1.6. Skysčiai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_Toc324359478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49</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79" w:history="1">
        <w:r w:rsidR="00883E2F" w:rsidRPr="00DD2AE0">
          <w:rPr>
            <w:rStyle w:val="Hyperlink"/>
            <w:rFonts w:ascii="Times New Roman" w:hAnsi="Times New Roman"/>
            <w:noProof/>
          </w:rPr>
          <w:t>2.1.7. Kelionė</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_Toc324359479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52</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80" w:history="1">
        <w:r w:rsidR="00883E2F" w:rsidRPr="00DD2AE0">
          <w:rPr>
            <w:rStyle w:val="Hyperlink"/>
            <w:rFonts w:ascii="Times New Roman" w:hAnsi="Times New Roman"/>
            <w:noProof/>
            <w:lang w:eastAsia="en-US"/>
          </w:rPr>
          <w:t>2.1.8. Daiktai ir objektai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_Toc324359480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54</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81" w:history="1">
        <w:r w:rsidR="00883E2F" w:rsidRPr="00DD2AE0">
          <w:rPr>
            <w:rStyle w:val="Hyperlink"/>
            <w:rFonts w:ascii="Times New Roman" w:hAnsi="Times New Roman"/>
            <w:noProof/>
          </w:rPr>
          <w:t>2.1.9.Kūno dalys</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_Toc324359481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56</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82" w:history="1">
        <w:r w:rsidR="00883E2F" w:rsidRPr="00DD2AE0">
          <w:rPr>
            <w:rStyle w:val="Hyperlink"/>
            <w:rFonts w:ascii="Times New Roman" w:hAnsi="Times New Roman"/>
            <w:noProof/>
            <w:lang w:eastAsia="en-US"/>
          </w:rPr>
          <w:t>2.1.10. Ritualai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_Toc324359482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57</w:t>
        </w:r>
        <w:r w:rsidR="00883E2F" w:rsidRPr="00DD2AE0">
          <w:rPr>
            <w:rFonts w:ascii="Times New Roman" w:hAnsi="Times New Roman"/>
            <w:noProof/>
            <w:webHidden/>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483" w:history="1">
        <w:r w:rsidR="00883E2F" w:rsidRPr="00223C33">
          <w:rPr>
            <w:rStyle w:val="Hyperlink"/>
            <w:rFonts w:ascii="Times New Roman" w:hAnsi="Times New Roman"/>
            <w:noProof/>
            <w:sz w:val="24"/>
            <w:szCs w:val="24"/>
          </w:rPr>
          <w:t>2.2. Mirties simboliai lietuvių, anglų ir rusų pasakose</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_Toc324359483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62</w:t>
        </w:r>
        <w:r w:rsidR="00883E2F" w:rsidRPr="00223C33">
          <w:rPr>
            <w:rFonts w:ascii="Times New Roman" w:hAnsi="Times New Roman"/>
            <w:noProof/>
            <w:webHidden/>
            <w:sz w:val="24"/>
            <w:szCs w:val="24"/>
          </w:rPr>
          <w:fldChar w:fldCharType="end"/>
        </w:r>
      </w:hyperlink>
    </w:p>
    <w:p w:rsidR="00883E2F" w:rsidRPr="00DD2AE0" w:rsidRDefault="00307838">
      <w:pPr>
        <w:pStyle w:val="TOC3"/>
        <w:rPr>
          <w:rFonts w:ascii="Times New Roman" w:hAnsi="Times New Roman"/>
          <w:noProof/>
        </w:rPr>
      </w:pPr>
      <w:hyperlink w:anchor="_Toc324359496" w:history="1">
        <w:r w:rsidR="00883E2F" w:rsidRPr="00DD2AE0">
          <w:rPr>
            <w:rStyle w:val="Hyperlink"/>
            <w:rFonts w:ascii="Times New Roman" w:hAnsi="Times New Roman"/>
            <w:noProof/>
          </w:rPr>
          <w:t>2.2.1. Augalai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_Toc324359496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62</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97" w:history="1">
        <w:r w:rsidR="00883E2F" w:rsidRPr="00DD2AE0">
          <w:rPr>
            <w:rStyle w:val="Hyperlink"/>
            <w:rFonts w:ascii="Times New Roman" w:hAnsi="Times New Roman"/>
            <w:noProof/>
          </w:rPr>
          <w:t>2.2.2. Gyvūnai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_Toc324359497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63</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98" w:history="1">
        <w:r w:rsidR="00883E2F" w:rsidRPr="00DD2AE0">
          <w:rPr>
            <w:rStyle w:val="Hyperlink"/>
            <w:rFonts w:ascii="Times New Roman" w:hAnsi="Times New Roman"/>
            <w:noProof/>
          </w:rPr>
          <w:t>2.2.3. Laikas</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_Toc324359498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64</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499" w:history="1">
        <w:r w:rsidR="00883E2F" w:rsidRPr="00DD2AE0">
          <w:rPr>
            <w:rStyle w:val="Hyperlink"/>
            <w:rFonts w:ascii="Times New Roman" w:hAnsi="Times New Roman"/>
            <w:noProof/>
            <w:lang w:eastAsia="en-US"/>
          </w:rPr>
          <w:t>2.2.4. Gamtos reiškiniai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_Toc324359499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65</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0" w:history="1">
        <w:r w:rsidR="00883E2F" w:rsidRPr="00DD2AE0">
          <w:rPr>
            <w:rStyle w:val="Hyperlink"/>
            <w:rFonts w:ascii="Times New Roman" w:hAnsi="Times New Roman"/>
            <w:noProof/>
          </w:rPr>
          <w:t>2.2.5. Pasaulio elementai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_Toc324359500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66</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1" w:history="1">
        <w:r w:rsidR="00883E2F" w:rsidRPr="00DD2AE0">
          <w:rPr>
            <w:rStyle w:val="Hyperlink"/>
            <w:rFonts w:ascii="Times New Roman" w:hAnsi="Times New Roman"/>
            <w:noProof/>
            <w:lang w:eastAsia="en-US"/>
          </w:rPr>
          <w:t>2.2.6. Skysčiai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_Toc324359501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68</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2" w:history="1">
        <w:r w:rsidR="00883E2F" w:rsidRPr="00DD2AE0">
          <w:rPr>
            <w:rStyle w:val="Hyperlink"/>
            <w:rFonts w:ascii="Times New Roman" w:hAnsi="Times New Roman"/>
            <w:noProof/>
            <w:lang w:eastAsia="en-US"/>
          </w:rPr>
          <w:t>2.2.7. Būtybės</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_Toc324359502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70</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3" w:history="1">
        <w:r w:rsidR="00883E2F" w:rsidRPr="00DD2AE0">
          <w:rPr>
            <w:rStyle w:val="Hyperlink"/>
            <w:rFonts w:ascii="Times New Roman" w:hAnsi="Times New Roman"/>
            <w:noProof/>
          </w:rPr>
          <w:t>2.2.8. Kūno dalys</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_Toc324359503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76</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4" w:history="1">
        <w:r w:rsidR="00883E2F" w:rsidRPr="00DD2AE0">
          <w:rPr>
            <w:rStyle w:val="Hyperlink"/>
            <w:rFonts w:ascii="Times New Roman" w:hAnsi="Times New Roman"/>
            <w:noProof/>
          </w:rPr>
          <w:t>2.2.9. Daiktai ir objektai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_Toc324359504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82</w:t>
        </w:r>
        <w:r w:rsidR="00883E2F" w:rsidRPr="00DD2AE0">
          <w:rPr>
            <w:rFonts w:ascii="Times New Roman" w:hAnsi="Times New Roman"/>
            <w:noProof/>
            <w:webHidden/>
          </w:rPr>
          <w:fldChar w:fldCharType="end"/>
        </w:r>
      </w:hyperlink>
    </w:p>
    <w:p w:rsidR="00883E2F" w:rsidRPr="00DD2AE0" w:rsidRDefault="00307838">
      <w:pPr>
        <w:pStyle w:val="TOC3"/>
        <w:rPr>
          <w:rFonts w:ascii="Times New Roman" w:hAnsi="Times New Roman"/>
          <w:noProof/>
        </w:rPr>
      </w:pPr>
      <w:hyperlink w:anchor="_Toc324359506" w:history="1">
        <w:r w:rsidR="00883E2F" w:rsidRPr="00DD2AE0">
          <w:rPr>
            <w:rStyle w:val="Hyperlink"/>
            <w:rFonts w:ascii="Times New Roman" w:hAnsi="Times New Roman"/>
            <w:noProof/>
            <w:lang w:eastAsia="en-US"/>
          </w:rPr>
          <w:t>2.2.10. Veiksmai</w:t>
        </w:r>
        <w:r w:rsidR="00883E2F" w:rsidRPr="00DD2AE0">
          <w:rPr>
            <w:rFonts w:ascii="Times New Roman" w:hAnsi="Times New Roman"/>
            <w:noProof/>
            <w:webHidden/>
          </w:rPr>
          <w:tab/>
        </w:r>
        <w:r w:rsidR="00883E2F" w:rsidRPr="00DD2AE0">
          <w:rPr>
            <w:rFonts w:ascii="Times New Roman" w:hAnsi="Times New Roman"/>
            <w:noProof/>
            <w:webHidden/>
          </w:rPr>
          <w:fldChar w:fldCharType="begin"/>
        </w:r>
        <w:r w:rsidR="00883E2F" w:rsidRPr="00DD2AE0">
          <w:rPr>
            <w:rFonts w:ascii="Times New Roman" w:hAnsi="Times New Roman"/>
            <w:noProof/>
            <w:webHidden/>
          </w:rPr>
          <w:instrText xml:space="preserve"> PAGEREF _Toc324359506 \h </w:instrText>
        </w:r>
        <w:r w:rsidR="00883E2F" w:rsidRPr="00DD2AE0">
          <w:rPr>
            <w:rFonts w:ascii="Times New Roman" w:hAnsi="Times New Roman"/>
            <w:noProof/>
            <w:webHidden/>
          </w:rPr>
        </w:r>
        <w:r w:rsidR="00883E2F" w:rsidRPr="00DD2AE0">
          <w:rPr>
            <w:rFonts w:ascii="Times New Roman" w:hAnsi="Times New Roman"/>
            <w:noProof/>
            <w:webHidden/>
          </w:rPr>
          <w:fldChar w:fldCharType="separate"/>
        </w:r>
        <w:r w:rsidR="0005311A">
          <w:rPr>
            <w:rFonts w:ascii="Times New Roman" w:hAnsi="Times New Roman"/>
            <w:noProof/>
            <w:webHidden/>
          </w:rPr>
          <w:t>86</w:t>
        </w:r>
        <w:r w:rsidR="00883E2F" w:rsidRPr="00DD2AE0">
          <w:rPr>
            <w:rFonts w:ascii="Times New Roman" w:hAnsi="Times New Roman"/>
            <w:noProof/>
            <w:webHidden/>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509" w:history="1">
        <w:r w:rsidR="00883E2F" w:rsidRPr="00223C33">
          <w:rPr>
            <w:rStyle w:val="Hyperlink"/>
            <w:rFonts w:ascii="Times New Roman" w:hAnsi="Times New Roman"/>
            <w:noProof/>
            <w:sz w:val="24"/>
            <w:szCs w:val="24"/>
          </w:rPr>
          <w:t>Išvados</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_Toc324359509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91</w:t>
        </w:r>
        <w:r w:rsidR="00883E2F"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511" w:history="1">
        <w:r w:rsidR="00883E2F" w:rsidRPr="00223C33">
          <w:rPr>
            <w:rStyle w:val="Hyperlink"/>
            <w:rFonts w:ascii="Times New Roman" w:hAnsi="Times New Roman"/>
            <w:noProof/>
            <w:sz w:val="24"/>
            <w:szCs w:val="24"/>
            <w:lang w:eastAsia="en-US"/>
          </w:rPr>
          <w:t>Anotacija</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_Toc324359511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94</w:t>
        </w:r>
        <w:r w:rsidR="00883E2F"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512" w:history="1">
        <w:r w:rsidR="00883E2F" w:rsidRPr="00223C33">
          <w:rPr>
            <w:rStyle w:val="Hyperlink"/>
            <w:rFonts w:ascii="Times New Roman" w:hAnsi="Times New Roman"/>
            <w:noProof/>
            <w:sz w:val="24"/>
            <w:szCs w:val="24"/>
            <w:lang w:eastAsia="en-US"/>
          </w:rPr>
          <w:t>Summary</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_Toc324359512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95</w:t>
        </w:r>
        <w:r w:rsidR="00883E2F"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513" w:history="1">
        <w:r w:rsidR="00883E2F" w:rsidRPr="00223C33">
          <w:rPr>
            <w:rStyle w:val="Hyperlink"/>
            <w:rFonts w:ascii="Times New Roman" w:hAnsi="Times New Roman"/>
            <w:noProof/>
            <w:sz w:val="24"/>
            <w:szCs w:val="24"/>
            <w:lang w:eastAsia="en-US"/>
          </w:rPr>
          <w:t>Bibliografija</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_Toc324359513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96</w:t>
        </w:r>
        <w:r w:rsidR="00883E2F" w:rsidRPr="00223C33">
          <w:rPr>
            <w:rFonts w:ascii="Times New Roman" w:hAnsi="Times New Roman"/>
            <w:noProof/>
            <w:webHidden/>
            <w:sz w:val="24"/>
            <w:szCs w:val="24"/>
          </w:rPr>
          <w:fldChar w:fldCharType="end"/>
        </w:r>
      </w:hyperlink>
    </w:p>
    <w:p w:rsidR="00883E2F" w:rsidRPr="00223C33" w:rsidRDefault="00307838">
      <w:pPr>
        <w:pStyle w:val="TOC1"/>
        <w:tabs>
          <w:tab w:val="right" w:leader="dot" w:pos="9628"/>
        </w:tabs>
        <w:rPr>
          <w:rFonts w:ascii="Times New Roman" w:hAnsi="Times New Roman"/>
          <w:noProof/>
          <w:sz w:val="24"/>
          <w:szCs w:val="24"/>
        </w:rPr>
      </w:pPr>
      <w:hyperlink w:anchor="_Toc324359514" w:history="1">
        <w:r w:rsidR="00883E2F" w:rsidRPr="00223C33">
          <w:rPr>
            <w:rStyle w:val="Hyperlink"/>
            <w:rFonts w:ascii="Times New Roman" w:hAnsi="Times New Roman"/>
            <w:noProof/>
            <w:sz w:val="24"/>
            <w:szCs w:val="24"/>
          </w:rPr>
          <w:t>Šaltiniai</w:t>
        </w:r>
        <w:r w:rsidR="00883E2F" w:rsidRPr="00223C33">
          <w:rPr>
            <w:rFonts w:ascii="Times New Roman" w:hAnsi="Times New Roman"/>
            <w:noProof/>
            <w:webHidden/>
            <w:sz w:val="24"/>
            <w:szCs w:val="24"/>
          </w:rPr>
          <w:tab/>
        </w:r>
        <w:r w:rsidR="00883E2F" w:rsidRPr="00223C33">
          <w:rPr>
            <w:rFonts w:ascii="Times New Roman" w:hAnsi="Times New Roman"/>
            <w:noProof/>
            <w:webHidden/>
            <w:sz w:val="24"/>
            <w:szCs w:val="24"/>
          </w:rPr>
          <w:fldChar w:fldCharType="begin"/>
        </w:r>
        <w:r w:rsidR="00883E2F" w:rsidRPr="00223C33">
          <w:rPr>
            <w:rFonts w:ascii="Times New Roman" w:hAnsi="Times New Roman"/>
            <w:noProof/>
            <w:webHidden/>
            <w:sz w:val="24"/>
            <w:szCs w:val="24"/>
          </w:rPr>
          <w:instrText xml:space="preserve"> PAGEREF _Toc324359514 \h </w:instrText>
        </w:r>
        <w:r w:rsidR="00883E2F" w:rsidRPr="00223C33">
          <w:rPr>
            <w:rFonts w:ascii="Times New Roman" w:hAnsi="Times New Roman"/>
            <w:noProof/>
            <w:webHidden/>
            <w:sz w:val="24"/>
            <w:szCs w:val="24"/>
          </w:rPr>
        </w:r>
        <w:r w:rsidR="00883E2F" w:rsidRPr="00223C33">
          <w:rPr>
            <w:rFonts w:ascii="Times New Roman" w:hAnsi="Times New Roman"/>
            <w:noProof/>
            <w:webHidden/>
            <w:sz w:val="24"/>
            <w:szCs w:val="24"/>
          </w:rPr>
          <w:fldChar w:fldCharType="separate"/>
        </w:r>
        <w:r w:rsidR="0005311A">
          <w:rPr>
            <w:rFonts w:ascii="Times New Roman" w:hAnsi="Times New Roman"/>
            <w:noProof/>
            <w:webHidden/>
            <w:sz w:val="24"/>
            <w:szCs w:val="24"/>
          </w:rPr>
          <w:t>99</w:t>
        </w:r>
        <w:r w:rsidR="00883E2F" w:rsidRPr="00223C33">
          <w:rPr>
            <w:rFonts w:ascii="Times New Roman" w:hAnsi="Times New Roman"/>
            <w:noProof/>
            <w:webHidden/>
            <w:sz w:val="24"/>
            <w:szCs w:val="24"/>
          </w:rPr>
          <w:fldChar w:fldCharType="end"/>
        </w:r>
      </w:hyperlink>
    </w:p>
    <w:p w:rsidR="00883E2F" w:rsidRPr="00E46A0C" w:rsidRDefault="00883E2F" w:rsidP="00733E1D">
      <w:pPr>
        <w:jc w:val="both"/>
      </w:pPr>
      <w:r w:rsidRPr="00223C33">
        <w:rPr>
          <w:rFonts w:ascii="Times New Roman" w:hAnsi="Times New Roman"/>
          <w:sz w:val="24"/>
          <w:szCs w:val="24"/>
        </w:rPr>
        <w:fldChar w:fldCharType="end"/>
      </w:r>
    </w:p>
    <w:p w:rsidR="00883E2F" w:rsidRDefault="00883E2F" w:rsidP="00733E1D">
      <w:pPr>
        <w:pStyle w:val="Heading1"/>
        <w:spacing w:line="240" w:lineRule="auto"/>
      </w:pPr>
    </w:p>
    <w:p w:rsidR="00883E2F" w:rsidRDefault="00883E2F" w:rsidP="00733E1D">
      <w:pPr>
        <w:pStyle w:val="Heading1"/>
        <w:spacing w:line="240" w:lineRule="auto"/>
      </w:pPr>
    </w:p>
    <w:p w:rsidR="00883E2F" w:rsidRDefault="00883E2F" w:rsidP="00733E1D">
      <w:pPr>
        <w:pStyle w:val="Heading1"/>
        <w:spacing w:line="240" w:lineRule="auto"/>
      </w:pPr>
    </w:p>
    <w:p w:rsidR="00883E2F" w:rsidRDefault="00883E2F" w:rsidP="00733E1D">
      <w:pPr>
        <w:pStyle w:val="Heading1"/>
        <w:spacing w:line="240" w:lineRule="auto"/>
      </w:pPr>
    </w:p>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Default="00883E2F" w:rsidP="00733E1D"/>
    <w:p w:rsidR="00883E2F" w:rsidRPr="00733E1D" w:rsidRDefault="00883E2F" w:rsidP="00733E1D"/>
    <w:p w:rsidR="00883E2F" w:rsidRPr="00D12B43" w:rsidRDefault="00883E2F" w:rsidP="00733E1D">
      <w:pPr>
        <w:pStyle w:val="Heading1"/>
        <w:spacing w:line="240" w:lineRule="auto"/>
      </w:pPr>
      <w:bookmarkStart w:id="1" w:name="_Toc324359462"/>
      <w:r w:rsidRPr="00D12B43">
        <w:t>Įvadas</w:t>
      </w:r>
      <w:bookmarkEnd w:id="1"/>
    </w:p>
    <w:p w:rsidR="00883E2F" w:rsidRDefault="00883E2F" w:rsidP="006F511E">
      <w:pPr>
        <w:spacing w:line="360" w:lineRule="auto"/>
        <w:ind w:firstLine="360"/>
        <w:jc w:val="both"/>
        <w:rPr>
          <w:rFonts w:ascii="Times New Roman" w:hAnsi="Times New Roman"/>
          <w:b/>
          <w:sz w:val="24"/>
          <w:szCs w:val="24"/>
        </w:rPr>
      </w:pPr>
    </w:p>
    <w:p w:rsidR="00883E2F" w:rsidRDefault="00883E2F" w:rsidP="006F511E">
      <w:pPr>
        <w:spacing w:line="360" w:lineRule="auto"/>
        <w:ind w:firstLine="360"/>
        <w:jc w:val="both"/>
        <w:rPr>
          <w:rFonts w:ascii="Times New Roman" w:hAnsi="Times New Roman"/>
          <w:sz w:val="24"/>
          <w:szCs w:val="24"/>
        </w:rPr>
      </w:pPr>
      <w:r w:rsidRPr="00A966E0">
        <w:rPr>
          <w:rFonts w:ascii="Times New Roman" w:hAnsi="Times New Roman"/>
          <w:b/>
          <w:sz w:val="24"/>
          <w:szCs w:val="24"/>
        </w:rPr>
        <w:lastRenderedPageBreak/>
        <w:t>Temos aktualumas.</w:t>
      </w:r>
      <w:r>
        <w:rPr>
          <w:rFonts w:ascii="Times New Roman" w:hAnsi="Times New Roman"/>
          <w:sz w:val="24"/>
          <w:szCs w:val="24"/>
        </w:rPr>
        <w:t xml:space="preserve"> Gyvenimo ir mirties temos nagrinėtos įvairiais aspektais ir daugelio autorių. Lietuvoje į gyvenimo ir mirties temas gilinosi R. Racėnaitė „Regimieji mirties pavidalai skirtinguose lietuvių tautosakos žanruose“ (2007), L. Žižliauskaitė „Mirties ir laidotuvių kultūra senojoje lietuvių pasaulėžiūroje“ (2002). Rusų mokslininkai - A. </w:t>
      </w:r>
      <w:r w:rsidRPr="00C148CB">
        <w:rPr>
          <w:rFonts w:ascii="Times New Roman" w:hAnsi="Times New Roman"/>
          <w:sz w:val="24"/>
          <w:szCs w:val="24"/>
        </w:rPr>
        <w:t>В. Байдак „Экспериментальные методы исследования концептов „жизнь“ и „смерть“ (2010)</w:t>
      </w:r>
      <w:r>
        <w:rPr>
          <w:rFonts w:ascii="Times New Roman" w:hAnsi="Times New Roman"/>
          <w:sz w:val="24"/>
          <w:szCs w:val="24"/>
        </w:rPr>
        <w:t>,</w:t>
      </w:r>
      <w:r w:rsidRPr="00C148CB">
        <w:rPr>
          <w:rFonts w:ascii="Times New Roman" w:hAnsi="Times New Roman"/>
          <w:sz w:val="24"/>
          <w:szCs w:val="24"/>
        </w:rPr>
        <w:t xml:space="preserve"> Л. О. Черненко „Концепты </w:t>
      </w:r>
      <w:r w:rsidRPr="00C148CB">
        <w:rPr>
          <w:rFonts w:ascii="Times New Roman" w:hAnsi="Times New Roman"/>
          <w:i/>
          <w:sz w:val="24"/>
          <w:szCs w:val="24"/>
        </w:rPr>
        <w:t xml:space="preserve">жизнь </w:t>
      </w:r>
      <w:r w:rsidRPr="00C148CB">
        <w:rPr>
          <w:rFonts w:ascii="Times New Roman" w:hAnsi="Times New Roman"/>
          <w:sz w:val="24"/>
          <w:szCs w:val="24"/>
        </w:rPr>
        <w:t xml:space="preserve">и </w:t>
      </w:r>
      <w:r w:rsidRPr="00C148CB">
        <w:rPr>
          <w:rFonts w:ascii="Times New Roman" w:hAnsi="Times New Roman"/>
          <w:i/>
          <w:sz w:val="24"/>
          <w:szCs w:val="24"/>
        </w:rPr>
        <w:t>смерть</w:t>
      </w:r>
      <w:r w:rsidRPr="00C148CB">
        <w:rPr>
          <w:rFonts w:ascii="Times New Roman" w:hAnsi="Times New Roman"/>
          <w:sz w:val="24"/>
          <w:szCs w:val="24"/>
        </w:rPr>
        <w:t xml:space="preserve"> как фрагменты русско</w:t>
      </w:r>
      <w:r>
        <w:rPr>
          <w:rFonts w:ascii="Times New Roman" w:hAnsi="Times New Roman"/>
          <w:sz w:val="24"/>
          <w:szCs w:val="24"/>
        </w:rPr>
        <w:t xml:space="preserve"> </w:t>
      </w:r>
      <w:r w:rsidRPr="00C148CB">
        <w:rPr>
          <w:rFonts w:ascii="Times New Roman" w:hAnsi="Times New Roman"/>
          <w:sz w:val="24"/>
          <w:szCs w:val="24"/>
        </w:rPr>
        <w:t>й языковой картины мира“ (2001)</w:t>
      </w:r>
      <w:r>
        <w:rPr>
          <w:rFonts w:ascii="Times New Roman" w:hAnsi="Times New Roman"/>
          <w:sz w:val="24"/>
          <w:szCs w:val="24"/>
        </w:rPr>
        <w:t xml:space="preserve"> taip pat analizavo šias temas. Nors darbo tema nėra nauja, tačiau darbas aktualus tuo, kad jame analizuojami bei lyginami net iš trijų tautų - lietuvių, anglų ir rusų pasakų surinkti gyvenimo ir mirties simboliai, ko iki šiol dar nebuvo padaryta.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 xml:space="preserve">Darbo </w:t>
      </w:r>
      <w:r w:rsidRPr="00230A83">
        <w:rPr>
          <w:rFonts w:ascii="Times New Roman" w:hAnsi="Times New Roman"/>
          <w:b/>
          <w:sz w:val="24"/>
          <w:szCs w:val="24"/>
        </w:rPr>
        <w:t xml:space="preserve">objektas </w:t>
      </w:r>
      <w:r>
        <w:rPr>
          <w:rFonts w:ascii="Times New Roman" w:hAnsi="Times New Roman"/>
          <w:sz w:val="24"/>
          <w:szCs w:val="24"/>
        </w:rPr>
        <w:t>– simboliai, reiškiantys gyvenimą ir mirtį lietuvių, anglų ir rusų pasakose.</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Darbo</w:t>
      </w:r>
      <w:r w:rsidRPr="00230A83">
        <w:rPr>
          <w:rFonts w:ascii="Times New Roman" w:hAnsi="Times New Roman"/>
          <w:b/>
          <w:sz w:val="24"/>
          <w:szCs w:val="24"/>
        </w:rPr>
        <w:t xml:space="preserve"> tikslas </w:t>
      </w:r>
      <w:r>
        <w:rPr>
          <w:rFonts w:ascii="Times New Roman" w:hAnsi="Times New Roman"/>
          <w:sz w:val="24"/>
          <w:szCs w:val="24"/>
        </w:rPr>
        <w:t xml:space="preserve">– remiantis surinktais pavyzdžiais aprašyti lietuvių, anglų ir rusų pasakose rastus gyvenimo ir mirties simbolius. Nustatyti, kokie simboliai būdingi kiekvienai kalbai ir juos palyginti, atskleidžiant panašumus ir skirtumus.  </w:t>
      </w:r>
    </w:p>
    <w:p w:rsidR="00883E2F" w:rsidRPr="008D785E" w:rsidRDefault="00883E2F" w:rsidP="006F511E">
      <w:pPr>
        <w:spacing w:line="360" w:lineRule="auto"/>
        <w:ind w:firstLine="360"/>
        <w:jc w:val="both"/>
        <w:rPr>
          <w:rFonts w:ascii="Times New Roman" w:hAnsi="Times New Roman"/>
          <w:sz w:val="24"/>
          <w:szCs w:val="24"/>
        </w:rPr>
      </w:pPr>
      <w:r>
        <w:rPr>
          <w:rFonts w:ascii="Times New Roman" w:hAnsi="Times New Roman"/>
          <w:b/>
          <w:sz w:val="24"/>
          <w:szCs w:val="24"/>
        </w:rPr>
        <w:t xml:space="preserve">Uždaviniai. </w:t>
      </w:r>
      <w:r>
        <w:rPr>
          <w:rFonts w:ascii="Times New Roman" w:hAnsi="Times New Roman"/>
          <w:sz w:val="24"/>
          <w:szCs w:val="24"/>
        </w:rPr>
        <w:t xml:space="preserve">Darbe keliami tokie uždaviniai.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1.  Išnagrinėti bei aptarti simbolio sampratą.</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2. Pateikti gyvenimo ir mirties sampratą pasirinktose kalbose bei ją palyginti.</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3. Iš lietuvių, anglų ir rusų pasakų išrinkti pavyzdžius su gyvenimo ir mirties simboliais.</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4. Atlikti gretinamąją surinktų simbolių analizę.</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5. Apibendrinti atlikto tyrimo rezultatus bei padaryti išvadas.</w:t>
      </w:r>
    </w:p>
    <w:p w:rsidR="00883E2F" w:rsidRPr="00687577" w:rsidRDefault="00883E2F" w:rsidP="006F511E">
      <w:pPr>
        <w:spacing w:line="360" w:lineRule="auto"/>
        <w:ind w:firstLine="360"/>
        <w:jc w:val="both"/>
        <w:rPr>
          <w:rFonts w:ascii="Times New Roman" w:hAnsi="Times New Roman"/>
          <w:sz w:val="24"/>
          <w:szCs w:val="24"/>
        </w:rPr>
      </w:pPr>
      <w:r w:rsidRPr="00230A83">
        <w:rPr>
          <w:rFonts w:ascii="Times New Roman" w:hAnsi="Times New Roman"/>
          <w:b/>
          <w:sz w:val="24"/>
          <w:szCs w:val="24"/>
        </w:rPr>
        <w:t>Tyrimo medžiagą</w:t>
      </w:r>
      <w:r>
        <w:rPr>
          <w:rFonts w:ascii="Times New Roman" w:hAnsi="Times New Roman"/>
          <w:sz w:val="24"/>
          <w:szCs w:val="24"/>
        </w:rPr>
        <w:t xml:space="preserve"> iš viso sudaro 1950 pavyzdžių surinktų iš lietuvių, anglų ir rusų pasakų. Surinkta bei išanalizuota po 650 kiekvienos kalbos pasakų. Lietuvių kalbos pasakos buvo renkamos iš  J. Basanavičiaus, S. Daukanto, L. Dovydėno, B. Kerbelytės, R. Keturakio, A. Liobytės, J. Masaitienės, S. Nėries, J. Stuko, V. Vaitkūno, D. Versecko sudarytų pasakų knygų. Anglų kalbos pavyzdžiai buvo renkami iš </w:t>
      </w:r>
      <w:r w:rsidRPr="00F20F1A">
        <w:rPr>
          <w:rFonts w:ascii="Times New Roman" w:hAnsi="Times New Roman"/>
          <w:sz w:val="24"/>
          <w:szCs w:val="24"/>
        </w:rPr>
        <w:t>S. O. Addy, D. L. Ashliman, K. M. Briggs, R. L. Tongue, G. Calder, W. J. Glover, Gould, E. S. Hartland, J. Jacobs, C. Johnson, D. Keding, A. Douglas, A. Lang, J. Olliver, E. ir G. Rhys, J. Riordan, F. A. Steel, C. J. Tibbs, K. D. Wiggin, N. A. Smith, O. Wilde</w:t>
      </w:r>
      <w:r>
        <w:rPr>
          <w:rFonts w:ascii="Times New Roman" w:hAnsi="Times New Roman"/>
          <w:sz w:val="24"/>
          <w:szCs w:val="24"/>
        </w:rPr>
        <w:t xml:space="preserve"> surinktų bei sudarytų pasakų knygų bei rinkinių. Rusų kalbos pavyzdžiai buvo renkami iš A. N. Afanasev'o, V. P. Anikinos, N. V. Beliakovos, V. N. Kaluginos pasakų rinkinių bei interneto šaltinių: </w:t>
      </w:r>
      <w:r w:rsidRPr="00F20F1A">
        <w:rPr>
          <w:rFonts w:ascii="Times New Roman" w:hAnsi="Times New Roman"/>
          <w:sz w:val="24"/>
          <w:szCs w:val="24"/>
        </w:rPr>
        <w:t xml:space="preserve">Русская народная сказка </w:t>
      </w:r>
      <w:r>
        <w:rPr>
          <w:rFonts w:ascii="Times New Roman" w:hAnsi="Times New Roman"/>
          <w:sz w:val="24"/>
          <w:szCs w:val="24"/>
        </w:rPr>
        <w:t>(</w:t>
      </w:r>
      <w:r w:rsidRPr="00687577">
        <w:rPr>
          <w:rFonts w:ascii="Times New Roman" w:hAnsi="Times New Roman"/>
          <w:sz w:val="24"/>
          <w:szCs w:val="24"/>
        </w:rPr>
        <w:t>http://hyaenidae.narod.ru</w:t>
      </w:r>
      <w:r>
        <w:rPr>
          <w:rFonts w:ascii="Times New Roman" w:hAnsi="Times New Roman"/>
          <w:sz w:val="24"/>
          <w:szCs w:val="24"/>
        </w:rPr>
        <w:t xml:space="preserve">), </w:t>
      </w:r>
      <w:r w:rsidRPr="00F20F1A">
        <w:rPr>
          <w:rFonts w:ascii="Times New Roman" w:hAnsi="Times New Roman"/>
          <w:sz w:val="24"/>
          <w:szCs w:val="24"/>
        </w:rPr>
        <w:t xml:space="preserve">Русские </w:t>
      </w:r>
      <w:r w:rsidRPr="00F20F1A">
        <w:rPr>
          <w:rFonts w:ascii="Times New Roman" w:hAnsi="Times New Roman"/>
          <w:sz w:val="24"/>
          <w:szCs w:val="24"/>
        </w:rPr>
        <w:lastRenderedPageBreak/>
        <w:t>народные сказки</w:t>
      </w:r>
      <w:r>
        <w:rPr>
          <w:rFonts w:ascii="Times New Roman" w:hAnsi="Times New Roman"/>
          <w:sz w:val="24"/>
          <w:szCs w:val="24"/>
        </w:rPr>
        <w:t xml:space="preserve"> (</w:t>
      </w:r>
      <w:r w:rsidRPr="00687577">
        <w:rPr>
          <w:rFonts w:ascii="Times New Roman" w:hAnsi="Times New Roman"/>
          <w:sz w:val="24"/>
          <w:szCs w:val="24"/>
        </w:rPr>
        <w:t>http://webskazki.com</w:t>
      </w:r>
      <w:r>
        <w:rPr>
          <w:rFonts w:ascii="Times New Roman" w:hAnsi="Times New Roman"/>
          <w:sz w:val="24"/>
          <w:szCs w:val="24"/>
        </w:rPr>
        <w:t xml:space="preserve">), </w:t>
      </w:r>
      <w:r w:rsidRPr="00F20F1A">
        <w:rPr>
          <w:rFonts w:ascii="Times New Roman" w:hAnsi="Times New Roman"/>
          <w:sz w:val="24"/>
          <w:szCs w:val="24"/>
        </w:rPr>
        <w:t>Русские народные сказки</w:t>
      </w:r>
      <w:r>
        <w:rPr>
          <w:rFonts w:ascii="Times New Roman" w:hAnsi="Times New Roman"/>
          <w:sz w:val="24"/>
          <w:szCs w:val="24"/>
        </w:rPr>
        <w:t xml:space="preserve"> (</w:t>
      </w:r>
      <w:r w:rsidRPr="00687577">
        <w:rPr>
          <w:rFonts w:ascii="Times New Roman" w:hAnsi="Times New Roman"/>
          <w:sz w:val="24"/>
          <w:szCs w:val="24"/>
        </w:rPr>
        <w:t>http://www.storybook.ru</w:t>
      </w:r>
      <w:r>
        <w:rPr>
          <w:rFonts w:ascii="Times New Roman" w:hAnsi="Times New Roman"/>
          <w:sz w:val="24"/>
          <w:szCs w:val="24"/>
        </w:rPr>
        <w:t xml:space="preserve">). Išsamus šaltinių sąrašas pateikiamas darbo gale. </w:t>
      </w:r>
    </w:p>
    <w:p w:rsidR="00883E2F" w:rsidRDefault="00883E2F" w:rsidP="006F511E">
      <w:pPr>
        <w:spacing w:line="360" w:lineRule="auto"/>
        <w:ind w:firstLine="360"/>
        <w:jc w:val="both"/>
        <w:rPr>
          <w:rFonts w:ascii="Times New Roman" w:hAnsi="Times New Roman"/>
          <w:b/>
          <w:sz w:val="24"/>
          <w:szCs w:val="24"/>
        </w:rPr>
      </w:pPr>
      <w:r>
        <w:rPr>
          <w:rFonts w:ascii="Times New Roman" w:hAnsi="Times New Roman"/>
          <w:b/>
          <w:sz w:val="24"/>
          <w:szCs w:val="24"/>
        </w:rPr>
        <w:t>Darbo metodai</w:t>
      </w:r>
    </w:p>
    <w:p w:rsidR="00883E2F" w:rsidRPr="003A0A05" w:rsidRDefault="00883E2F" w:rsidP="006F511E">
      <w:pPr>
        <w:pStyle w:val="ListParagraph"/>
        <w:numPr>
          <w:ilvl w:val="0"/>
          <w:numId w:val="1"/>
        </w:numPr>
        <w:spacing w:line="360" w:lineRule="auto"/>
        <w:jc w:val="both"/>
        <w:rPr>
          <w:rFonts w:ascii="Times New Roman" w:hAnsi="Times New Roman"/>
          <w:sz w:val="24"/>
          <w:szCs w:val="24"/>
        </w:rPr>
      </w:pPr>
      <w:r w:rsidRPr="003A0A05">
        <w:rPr>
          <w:rFonts w:ascii="Times New Roman" w:hAnsi="Times New Roman"/>
          <w:sz w:val="24"/>
          <w:szCs w:val="24"/>
        </w:rPr>
        <w:t>Mokslinės literatūros ir terminų analizė.</w:t>
      </w:r>
    </w:p>
    <w:p w:rsidR="00883E2F" w:rsidRPr="003A0A05" w:rsidRDefault="00883E2F" w:rsidP="006F511E">
      <w:pPr>
        <w:pStyle w:val="ListParagraph"/>
        <w:numPr>
          <w:ilvl w:val="0"/>
          <w:numId w:val="1"/>
        </w:numPr>
        <w:spacing w:line="360" w:lineRule="auto"/>
        <w:jc w:val="both"/>
        <w:rPr>
          <w:rFonts w:ascii="Times New Roman" w:hAnsi="Times New Roman"/>
          <w:sz w:val="24"/>
          <w:szCs w:val="24"/>
        </w:rPr>
      </w:pPr>
      <w:r w:rsidRPr="003A0A05">
        <w:rPr>
          <w:rFonts w:ascii="Times New Roman" w:hAnsi="Times New Roman"/>
          <w:sz w:val="24"/>
          <w:szCs w:val="24"/>
        </w:rPr>
        <w:t xml:space="preserve">Gretinamoji </w:t>
      </w:r>
      <w:r>
        <w:rPr>
          <w:rFonts w:ascii="Times New Roman" w:hAnsi="Times New Roman"/>
          <w:sz w:val="24"/>
          <w:szCs w:val="24"/>
        </w:rPr>
        <w:t>analizė, remiantis surinktais pavyzdžiais su gyvenimo ir mirties simboliais.</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b/>
          <w:sz w:val="24"/>
          <w:szCs w:val="24"/>
        </w:rPr>
        <w:t xml:space="preserve">Darbo struktūra. </w:t>
      </w:r>
      <w:r>
        <w:rPr>
          <w:rFonts w:ascii="Times New Roman" w:hAnsi="Times New Roman"/>
          <w:sz w:val="24"/>
          <w:szCs w:val="24"/>
        </w:rPr>
        <w:t xml:space="preserve">Darbas susideda iš įvado, teorinės ir praktinės dalies, išvadų, anotacijos bei bibliografijos. Taip pat pridedami priedai su surinktais pavyzdžiais.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Įvade aprašomas magistro darbo turinys, jo struktūra, numatomi tikslai bei uždavini</w:t>
      </w:r>
      <w:r w:rsidR="00B7406C">
        <w:rPr>
          <w:rFonts w:ascii="Times New Roman" w:hAnsi="Times New Roman"/>
          <w:sz w:val="24"/>
          <w:szCs w:val="24"/>
        </w:rPr>
        <w:t>ai, pristatomi darbo metodai ir</w:t>
      </w:r>
      <w:r>
        <w:rPr>
          <w:rFonts w:ascii="Times New Roman" w:hAnsi="Times New Roman"/>
          <w:sz w:val="24"/>
          <w:szCs w:val="24"/>
        </w:rPr>
        <w:t xml:space="preserve"> tyrimo medžiaga.</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 xml:space="preserve">Teorinė darbo dalis skirta simbolio teorijos analizei. Taip pat šioje dalyje aptariama bei palyginama gyvenimo ir mirties samprata lietuvių, anglų ir rusų pasaulėvaizdyje.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 xml:space="preserve">Praktinę darbo dalį sudaro dvi mažesnės dalys: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 xml:space="preserve">I – oji dalis skirta išsamiai gyvenimo simbolių analizei lietuvių, anglų ir rusų pasakose. Aptariamos kiekvieno simbolio reikšmės, pristatant bei palyginant jų sampratą analizuojamose kalbose </w:t>
      </w:r>
      <w:r w:rsidR="00B7406C">
        <w:rPr>
          <w:rFonts w:ascii="Times New Roman" w:hAnsi="Times New Roman"/>
          <w:sz w:val="24"/>
          <w:szCs w:val="24"/>
        </w:rPr>
        <w:t>ir</w:t>
      </w:r>
      <w:r>
        <w:rPr>
          <w:rFonts w:ascii="Times New Roman" w:hAnsi="Times New Roman"/>
          <w:sz w:val="24"/>
          <w:szCs w:val="24"/>
        </w:rPr>
        <w:t xml:space="preserve"> pateikiami iliustraciniai pavyzdžiai.</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II-oji dalis skirta mirties simbolių analizei lietuvių, anglų ir rusų pasakose. Aptariamos kiekvieno simbolio reikšmės, pristatant bei palyginant jų s</w:t>
      </w:r>
      <w:r w:rsidR="00B7406C">
        <w:rPr>
          <w:rFonts w:ascii="Times New Roman" w:hAnsi="Times New Roman"/>
          <w:sz w:val="24"/>
          <w:szCs w:val="24"/>
        </w:rPr>
        <w:t xml:space="preserve">ampratą analizuojamose kalbose,  </w:t>
      </w:r>
      <w:r>
        <w:rPr>
          <w:rFonts w:ascii="Times New Roman" w:hAnsi="Times New Roman"/>
          <w:sz w:val="24"/>
          <w:szCs w:val="24"/>
        </w:rPr>
        <w:t xml:space="preserve">pateikiami iliustraciniai pavyzdžiai. </w:t>
      </w:r>
    </w:p>
    <w:p w:rsidR="00883E2F" w:rsidRDefault="00883E2F" w:rsidP="006F511E">
      <w:pPr>
        <w:spacing w:line="360" w:lineRule="auto"/>
        <w:ind w:firstLine="360"/>
        <w:jc w:val="both"/>
        <w:rPr>
          <w:rFonts w:ascii="Times New Roman" w:hAnsi="Times New Roman"/>
          <w:sz w:val="24"/>
          <w:szCs w:val="24"/>
        </w:rPr>
      </w:pPr>
      <w:r>
        <w:rPr>
          <w:rFonts w:ascii="Times New Roman" w:hAnsi="Times New Roman"/>
          <w:sz w:val="24"/>
          <w:szCs w:val="24"/>
        </w:rPr>
        <w:t xml:space="preserve">Išvadose apibendrinami teorinio bei praktinio tyrimo rezultatai. </w:t>
      </w:r>
    </w:p>
    <w:p w:rsidR="00883E2F" w:rsidRPr="00486427" w:rsidRDefault="00883E2F" w:rsidP="00486427">
      <w:pPr>
        <w:autoSpaceDE w:val="0"/>
        <w:autoSpaceDN w:val="0"/>
        <w:adjustRightInd w:val="0"/>
        <w:spacing w:after="0" w:line="360" w:lineRule="auto"/>
        <w:jc w:val="both"/>
        <w:rPr>
          <w:rFonts w:ascii="Times New Roman" w:eastAsia="TimesNewRoman" w:hAnsi="Times New Roman"/>
          <w:sz w:val="24"/>
          <w:szCs w:val="24"/>
        </w:rPr>
      </w:pPr>
      <w:r w:rsidRPr="00E01C73">
        <w:rPr>
          <w:rFonts w:ascii="Times New Roman" w:hAnsi="Times New Roman"/>
          <w:b/>
          <w:sz w:val="24"/>
          <w:szCs w:val="24"/>
        </w:rPr>
        <w:t>Darbo aprobavimas</w:t>
      </w:r>
      <w:r>
        <w:rPr>
          <w:rFonts w:ascii="Times New Roman" w:hAnsi="Times New Roman"/>
          <w:sz w:val="24"/>
          <w:szCs w:val="24"/>
        </w:rPr>
        <w:t xml:space="preserve">. </w:t>
      </w:r>
      <w:r w:rsidRPr="00E01C73">
        <w:rPr>
          <w:rFonts w:ascii="Times New Roman" w:hAnsi="Times New Roman"/>
          <w:sz w:val="24"/>
          <w:szCs w:val="24"/>
        </w:rPr>
        <w:t>Šiauli</w:t>
      </w:r>
      <w:r w:rsidRPr="00E01C73">
        <w:rPr>
          <w:rFonts w:ascii="Times New Roman" w:eastAsia="TimesNewRoman" w:hAnsi="Times New Roman"/>
          <w:sz w:val="24"/>
          <w:szCs w:val="24"/>
        </w:rPr>
        <w:t xml:space="preserve">ų </w:t>
      </w:r>
      <w:r>
        <w:rPr>
          <w:rFonts w:ascii="Times New Roman" w:hAnsi="Times New Roman"/>
          <w:sz w:val="24"/>
          <w:szCs w:val="24"/>
        </w:rPr>
        <w:t>universiteto X</w:t>
      </w:r>
      <w:r w:rsidRPr="00E01C73">
        <w:rPr>
          <w:rFonts w:ascii="Times New Roman" w:hAnsi="Times New Roman"/>
          <w:sz w:val="24"/>
          <w:szCs w:val="24"/>
        </w:rPr>
        <w:t>V</w:t>
      </w:r>
      <w:r>
        <w:rPr>
          <w:rFonts w:ascii="Times New Roman" w:hAnsi="Times New Roman"/>
          <w:sz w:val="24"/>
          <w:szCs w:val="24"/>
        </w:rPr>
        <w:t>I</w:t>
      </w:r>
      <w:r w:rsidRPr="00E01C73">
        <w:rPr>
          <w:rFonts w:ascii="Times New Roman" w:hAnsi="Times New Roman"/>
          <w:sz w:val="24"/>
          <w:szCs w:val="24"/>
        </w:rPr>
        <w:t xml:space="preserve"> bakalaurant</w:t>
      </w:r>
      <w:r w:rsidRPr="00E01C73">
        <w:rPr>
          <w:rFonts w:ascii="Times New Roman" w:eastAsia="TimesNewRoman" w:hAnsi="Times New Roman"/>
          <w:sz w:val="24"/>
          <w:szCs w:val="24"/>
        </w:rPr>
        <w:t xml:space="preserve">ų </w:t>
      </w:r>
      <w:r w:rsidRPr="00E01C73">
        <w:rPr>
          <w:rFonts w:ascii="Times New Roman" w:hAnsi="Times New Roman"/>
          <w:sz w:val="24"/>
          <w:szCs w:val="24"/>
        </w:rPr>
        <w:t>ir magistrant</w:t>
      </w:r>
      <w:r w:rsidRPr="00E01C73">
        <w:rPr>
          <w:rFonts w:ascii="Times New Roman" w:eastAsia="TimesNewRoman" w:hAnsi="Times New Roman"/>
          <w:sz w:val="24"/>
          <w:szCs w:val="24"/>
        </w:rPr>
        <w:t xml:space="preserve">ų </w:t>
      </w:r>
      <w:r w:rsidRPr="00E01C73">
        <w:rPr>
          <w:rFonts w:ascii="Times New Roman" w:hAnsi="Times New Roman"/>
          <w:sz w:val="24"/>
          <w:szCs w:val="24"/>
        </w:rPr>
        <w:t>mokslini</w:t>
      </w:r>
      <w:r w:rsidRPr="00E01C73">
        <w:rPr>
          <w:rFonts w:ascii="Times New Roman" w:eastAsia="TimesNewRoman" w:hAnsi="Times New Roman"/>
          <w:sz w:val="24"/>
          <w:szCs w:val="24"/>
        </w:rPr>
        <w:t>ų</w:t>
      </w:r>
      <w:r>
        <w:rPr>
          <w:rFonts w:ascii="Times New Roman" w:eastAsia="TimesNewRoman" w:hAnsi="Times New Roman"/>
          <w:sz w:val="24"/>
          <w:szCs w:val="24"/>
        </w:rPr>
        <w:t xml:space="preserve"> </w:t>
      </w:r>
      <w:r w:rsidRPr="00E01C73">
        <w:rPr>
          <w:rFonts w:ascii="Times New Roman" w:hAnsi="Times New Roman"/>
          <w:sz w:val="24"/>
          <w:szCs w:val="24"/>
        </w:rPr>
        <w:t>darb</w:t>
      </w:r>
      <w:r w:rsidRPr="00E01C73">
        <w:rPr>
          <w:rFonts w:ascii="Times New Roman" w:eastAsia="TimesNewRoman" w:hAnsi="Times New Roman"/>
          <w:sz w:val="24"/>
          <w:szCs w:val="24"/>
        </w:rPr>
        <w:t xml:space="preserve">ų </w:t>
      </w:r>
      <w:r w:rsidRPr="00E01C73">
        <w:rPr>
          <w:rFonts w:ascii="Times New Roman" w:hAnsi="Times New Roman"/>
          <w:sz w:val="24"/>
          <w:szCs w:val="24"/>
        </w:rPr>
        <w:t>konferencijoje STUDENT</w:t>
      </w:r>
      <w:r w:rsidRPr="00E01C73">
        <w:rPr>
          <w:rFonts w:ascii="Times New Roman" w:eastAsia="TimesNewRoman" w:hAnsi="Times New Roman"/>
          <w:sz w:val="24"/>
          <w:szCs w:val="24"/>
        </w:rPr>
        <w:t xml:space="preserve">Ų </w:t>
      </w:r>
      <w:r w:rsidRPr="00E01C73">
        <w:rPr>
          <w:rFonts w:ascii="Times New Roman" w:hAnsi="Times New Roman"/>
          <w:sz w:val="24"/>
          <w:szCs w:val="24"/>
        </w:rPr>
        <w:t>DARBAI-201</w:t>
      </w:r>
      <w:r>
        <w:rPr>
          <w:rFonts w:ascii="Times New Roman" w:hAnsi="Times New Roman"/>
          <w:sz w:val="24"/>
          <w:szCs w:val="24"/>
        </w:rPr>
        <w:t>2</w:t>
      </w:r>
      <w:r w:rsidRPr="00E01C73">
        <w:rPr>
          <w:rFonts w:ascii="Times New Roman" w:hAnsi="Times New Roman"/>
          <w:sz w:val="24"/>
          <w:szCs w:val="24"/>
        </w:rPr>
        <w:t>, skirtoje 1</w:t>
      </w:r>
      <w:r>
        <w:rPr>
          <w:rFonts w:ascii="Times New Roman" w:hAnsi="Times New Roman"/>
          <w:sz w:val="24"/>
          <w:szCs w:val="24"/>
        </w:rPr>
        <w:t>30</w:t>
      </w:r>
      <w:r w:rsidRPr="00E01C73">
        <w:rPr>
          <w:rFonts w:ascii="Times New Roman" w:hAnsi="Times New Roman"/>
          <w:sz w:val="24"/>
          <w:szCs w:val="24"/>
        </w:rPr>
        <w:t xml:space="preserve">-osioms </w:t>
      </w:r>
      <w:r>
        <w:rPr>
          <w:rFonts w:ascii="Times New Roman" w:hAnsi="Times New Roman"/>
          <w:sz w:val="24"/>
          <w:szCs w:val="24"/>
        </w:rPr>
        <w:t xml:space="preserve">Mykolo Biržiškos gimimo metinėms, skaitytas pranešimas tema „Gyvenimo simboliai lietuvių, anglų ir rusų pasakose. </w:t>
      </w:r>
    </w:p>
    <w:p w:rsidR="00883E2F" w:rsidRPr="00D12B43" w:rsidRDefault="00883E2F" w:rsidP="00481572">
      <w:pPr>
        <w:pStyle w:val="Heading1"/>
      </w:pPr>
      <w:bookmarkStart w:id="2" w:name="_Toc324359463"/>
      <w:r>
        <w:t xml:space="preserve">I. </w:t>
      </w:r>
      <w:r w:rsidRPr="00D12B43">
        <w:t>Simbolio teorijos analizė</w:t>
      </w:r>
      <w:bookmarkEnd w:id="2"/>
    </w:p>
    <w:p w:rsidR="00883E2F" w:rsidRPr="00D12B43" w:rsidRDefault="00883E2F" w:rsidP="00D12B43">
      <w:pPr>
        <w:pStyle w:val="Heading2"/>
      </w:pPr>
      <w:bookmarkStart w:id="3" w:name="_Toc324359464"/>
      <w:r>
        <w:t>1.1.</w:t>
      </w:r>
      <w:r w:rsidRPr="00D12B43">
        <w:t>Nuo ženklo prie simbolio</w:t>
      </w:r>
      <w:bookmarkEnd w:id="3"/>
    </w:p>
    <w:p w:rsidR="00883E2F" w:rsidRPr="00D12B43" w:rsidRDefault="00883E2F" w:rsidP="00D12B43">
      <w:pPr>
        <w:pStyle w:val="Heading3"/>
      </w:pPr>
      <w:bookmarkStart w:id="4" w:name="_Toc324359465"/>
      <w:r>
        <w:t>1.1.1.</w:t>
      </w:r>
      <w:r w:rsidRPr="00D12B43">
        <w:t>Ženklas</w:t>
      </w:r>
      <w:bookmarkEnd w:id="4"/>
    </w:p>
    <w:p w:rsidR="00883E2F" w:rsidRDefault="00883E2F" w:rsidP="007F5D2A">
      <w:pPr>
        <w:spacing w:line="360" w:lineRule="auto"/>
        <w:ind w:firstLine="1290"/>
        <w:jc w:val="both"/>
        <w:rPr>
          <w:rFonts w:ascii="Times New Roman" w:hAnsi="Times New Roman"/>
          <w:sz w:val="24"/>
          <w:szCs w:val="24"/>
          <w:lang w:eastAsia="en-US"/>
        </w:rPr>
      </w:pPr>
    </w:p>
    <w:p w:rsidR="00883E2F" w:rsidRPr="007F5D2A" w:rsidRDefault="00883E2F" w:rsidP="007F5D2A">
      <w:pPr>
        <w:spacing w:line="360" w:lineRule="auto"/>
        <w:ind w:firstLine="1290"/>
        <w:jc w:val="both"/>
        <w:rPr>
          <w:rFonts w:ascii="Times New Roman" w:hAnsi="Times New Roman"/>
          <w:sz w:val="24"/>
          <w:szCs w:val="24"/>
          <w:lang w:eastAsia="en-US"/>
        </w:rPr>
      </w:pPr>
      <w:r w:rsidRPr="007F5D2A">
        <w:rPr>
          <w:rFonts w:ascii="Times New Roman" w:hAnsi="Times New Roman"/>
          <w:sz w:val="24"/>
          <w:szCs w:val="24"/>
          <w:lang w:eastAsia="en-US"/>
        </w:rPr>
        <w:lastRenderedPageBreak/>
        <w:t xml:space="preserve">Žmogus pojūčiais ir protu suvokia apink jį esančius daiktus, vykstančius reiškinius, girdimus garsus ir jį supantį aplinkinį pasaulį, arba objektyviąją realybę, tarsi sutvarko pagal savo protą. Visa, kas jį supa žmogui turi tam tikrą reikšmę. D. Chandler siūlo terminą </w:t>
      </w:r>
      <w:r w:rsidRPr="007F5D2A">
        <w:rPr>
          <w:rFonts w:ascii="Times New Roman" w:hAnsi="Times New Roman"/>
          <w:i/>
          <w:sz w:val="24"/>
          <w:szCs w:val="24"/>
          <w:lang w:eastAsia="en-US"/>
        </w:rPr>
        <w:t>homo significans</w:t>
      </w:r>
      <w:r w:rsidRPr="007F5D2A">
        <w:rPr>
          <w:rFonts w:ascii="Times New Roman" w:hAnsi="Times New Roman"/>
          <w:sz w:val="24"/>
          <w:szCs w:val="24"/>
          <w:lang w:eastAsia="en-US"/>
        </w:rPr>
        <w:t>, t.y. reikšmių kūrėjas, teigdamas, kad žmogus yra ta</w:t>
      </w:r>
      <w:r>
        <w:rPr>
          <w:rFonts w:ascii="Times New Roman" w:hAnsi="Times New Roman"/>
          <w:sz w:val="24"/>
          <w:szCs w:val="24"/>
          <w:lang w:eastAsia="en-US"/>
        </w:rPr>
        <w:t>rsi vedamas noro kurti reikšmes, kurios</w:t>
      </w:r>
      <w:r w:rsidRPr="007F5D2A">
        <w:rPr>
          <w:rFonts w:ascii="Times New Roman" w:hAnsi="Times New Roman"/>
          <w:sz w:val="24"/>
          <w:szCs w:val="24"/>
          <w:lang w:eastAsia="en-US"/>
        </w:rPr>
        <w:t xml:space="preserve"> yra sudaromos sukuriant bei interpretuojant įvairius ženklus (Chandler, 2007:13) (versta S.L.). Pastaraisiais dešimtmečiais mokslininkai atsigręžė būtent į reikšmių problematikos tyrimus. Viena iš mokslo sričių, bandančių išanalizuoti žmogiškąją patirtį bei aprašyti pačių reikšmių atsiradimą ir suvokimą, yra vadinama semiotika. </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 xml:space="preserve">Terminas </w:t>
      </w:r>
      <w:r w:rsidRPr="007F5D2A">
        <w:rPr>
          <w:rFonts w:ascii="Times New Roman" w:hAnsi="Times New Roman"/>
          <w:i/>
          <w:sz w:val="24"/>
          <w:szCs w:val="24"/>
          <w:lang w:eastAsia="en-US"/>
        </w:rPr>
        <w:t>semiotika</w:t>
      </w:r>
      <w:r w:rsidRPr="007F5D2A">
        <w:rPr>
          <w:rFonts w:ascii="Times New Roman" w:hAnsi="Times New Roman"/>
          <w:sz w:val="24"/>
          <w:szCs w:val="24"/>
          <w:lang w:eastAsia="en-US"/>
        </w:rPr>
        <w:t xml:space="preserve"> (gr.sēmeiōtikē &lt; sēmeion – ženklas, požymis) vartojamas mokslui, tiriančiam prasmės sudarymo bei suvokimo sąlygas, reikšmės struktūrų sandarą ir transformacijas. Kitaip tariant, semiotika – tai mokslas, kurio tyrimų objektą sudaro ženklų sistemos bei jų funkcionavimas visuomenės gyvenime (Buivydienė, Žukienė, 2008:98). Derėtų atkreipti dėmesį ir į tai, kad semiotika taip pat tiria ir kalbą, kaip tam tikrą ženklų sistemą, atsižvelgdama į tai, kiek kalba atspindi bendrąsias ženklų ir jų vartojimo ypatybes (Morkūnas, 2008:283-84). Vienas semiotikos mokslo pradininkų Ferdinand'as de Saussure'as kalbą laikė svarbiausia ženklų sistemos dalimi. Algirdas Julius Greimas (2005:351) tuo tarpu pažymi, kad semiotikos terminą galima vartoti trimis prasmėmis: „1) bet kuris išreikštas reikšminis</w:t>
      </w:r>
      <w:r w:rsidRPr="007F5D2A">
        <w:rPr>
          <w:rFonts w:ascii="Times New Roman" w:hAnsi="Times New Roman"/>
          <w:b/>
          <w:sz w:val="24"/>
          <w:szCs w:val="24"/>
          <w:lang w:eastAsia="en-US"/>
        </w:rPr>
        <w:t xml:space="preserve"> </w:t>
      </w:r>
      <w:r w:rsidRPr="007F5D2A">
        <w:rPr>
          <w:rFonts w:ascii="Times New Roman" w:hAnsi="Times New Roman"/>
          <w:sz w:val="24"/>
          <w:szCs w:val="24"/>
          <w:lang w:eastAsia="en-US"/>
        </w:rPr>
        <w:t xml:space="preserve">dydis, kurį siekiama pažinti; 2) aprašymo apibrėžtas pažinimo laukas (semiotinė tipologija); 3) būtinų pažinimui teorinių prielaidų ir konstruktų visetas. Kadangi vienas iš šio darbo tikslų yra tam tikrų simbolių reikšmės analizė, į semiotiką bus žiūrima kaip į mokslą, tiriantį reikšminius dydžius. </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Semiotikos, kaip ženklų tyrinėjimo mokslo ištakos siekia dar XIX amžių. Semiotikai, pasak G. Dessons (2005:139), kaip sistemingai disciplinai pradžią davė garsaus amerikiečių filosofo, loginės semiotikos pradininko Charles Sanders Peirce'o darbai. Vėliau sekė žymusis šveicarų lingvistas Ferdinand</w:t>
      </w:r>
      <w:r>
        <w:rPr>
          <w:rFonts w:ascii="Times New Roman" w:hAnsi="Times New Roman"/>
          <w:sz w:val="24"/>
          <w:szCs w:val="24"/>
          <w:lang w:eastAsia="en-US"/>
        </w:rPr>
        <w:t>'as</w:t>
      </w:r>
      <w:r w:rsidRPr="007F5D2A">
        <w:rPr>
          <w:rFonts w:ascii="Times New Roman" w:hAnsi="Times New Roman"/>
          <w:sz w:val="24"/>
          <w:szCs w:val="24"/>
          <w:lang w:eastAsia="en-US"/>
        </w:rPr>
        <w:t xml:space="preserve"> de Saussure'as, kuris yra laikomas ne tik Europos, bet ir </w:t>
      </w:r>
      <w:r w:rsidR="00720129">
        <w:rPr>
          <w:rFonts w:ascii="Times New Roman" w:hAnsi="Times New Roman"/>
          <w:sz w:val="24"/>
          <w:szCs w:val="24"/>
          <w:lang w:eastAsia="en-US"/>
        </w:rPr>
        <w:t xml:space="preserve">visos </w:t>
      </w:r>
      <w:r w:rsidRPr="007F5D2A">
        <w:rPr>
          <w:rFonts w:ascii="Times New Roman" w:hAnsi="Times New Roman"/>
          <w:sz w:val="24"/>
          <w:szCs w:val="24"/>
          <w:lang w:eastAsia="en-US"/>
        </w:rPr>
        <w:t>šiuolaikinės semiotikos mokslo pradininku. Savo darbuose mokslininkas siekė išsiaiškinti socialiniame gyvenime egzistuojančių ženklų gyvavimo principus. Ženklą laikydamas pamatine kalbos teorijos sąvoka, F. de Saussure'as naująjį mokslą siūlė vadinti semiologija (Nastopka, 2010:25). Nors F. de Saussure'o idėjos pasirodė dar XX amžiaus pradžioje, tačiau galutinai semiotikos mokslas Europoje įsitvirtino tik XXa. septintajame dešimtmetyje. Vienais ryškiausių Europos semiotikų laikomi rusų-estų semiotikas, Maskvos – Tartu mokyklos įkūrėjas</w:t>
      </w:r>
      <w:r>
        <w:rPr>
          <w:rFonts w:ascii="Times New Roman" w:hAnsi="Times New Roman"/>
          <w:sz w:val="24"/>
          <w:szCs w:val="24"/>
          <w:lang w:eastAsia="en-US"/>
        </w:rPr>
        <w:t>,</w:t>
      </w:r>
      <w:r w:rsidRPr="007F5D2A">
        <w:rPr>
          <w:rFonts w:ascii="Times New Roman" w:hAnsi="Times New Roman"/>
          <w:sz w:val="24"/>
          <w:szCs w:val="24"/>
          <w:lang w:eastAsia="en-US"/>
        </w:rPr>
        <w:t xml:space="preserve"> Jurijus Lotmanas bei lietuvių kalbininkas, semiotikas, Paryžiaus semiotinės mokyklos įkūrėjas, Algirdas Julius Greimas. J. Lotmano Maskvos – Tartu semiotikos mokykla tyrimus nukreipė į literatūros bei kultūros sritis. Tuo tarpu A. J. Greimo Paryžiaus semiotikos mokykla tyrimus orientavo į </w:t>
      </w:r>
      <w:r w:rsidRPr="007F5D2A">
        <w:rPr>
          <w:rFonts w:ascii="Times New Roman" w:hAnsi="Times New Roman"/>
          <w:sz w:val="24"/>
          <w:szCs w:val="24"/>
          <w:lang w:eastAsia="en-US"/>
        </w:rPr>
        <w:lastRenderedPageBreak/>
        <w:t xml:space="preserve">teksto semiotiką. Nors </w:t>
      </w:r>
      <w:r>
        <w:rPr>
          <w:rFonts w:ascii="Times New Roman" w:hAnsi="Times New Roman"/>
          <w:sz w:val="24"/>
          <w:szCs w:val="24"/>
          <w:lang w:eastAsia="en-US"/>
        </w:rPr>
        <w:t>A.J. Greimas ir J. Lotmanas</w:t>
      </w:r>
      <w:r w:rsidRPr="007F5D2A">
        <w:rPr>
          <w:rFonts w:ascii="Times New Roman" w:hAnsi="Times New Roman"/>
          <w:sz w:val="24"/>
          <w:szCs w:val="24"/>
          <w:lang w:eastAsia="en-US"/>
        </w:rPr>
        <w:t xml:space="preserve"> ėjo kiek skirtingomis kryptimis, tačiau abu rėmėsi Ferdinand</w:t>
      </w:r>
      <w:r>
        <w:rPr>
          <w:rFonts w:ascii="Times New Roman" w:hAnsi="Times New Roman"/>
          <w:sz w:val="24"/>
          <w:szCs w:val="24"/>
          <w:lang w:eastAsia="en-US"/>
        </w:rPr>
        <w:t>'o</w:t>
      </w:r>
      <w:r w:rsidRPr="007F5D2A">
        <w:rPr>
          <w:rFonts w:ascii="Times New Roman" w:hAnsi="Times New Roman"/>
          <w:sz w:val="24"/>
          <w:szCs w:val="24"/>
          <w:lang w:eastAsia="en-US"/>
        </w:rPr>
        <w:t xml:space="preserve"> de Saussure'o garsiąja kalbos ženklo teorija.</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 xml:space="preserve">Kaip jau buvo minėta, šiame darbe į semiotiką bus žiūrima kaip į reikšminius dydžius tiriantį mokslą, tad toliau bus bandoma iš arčiau pažvelgti į tai, kas yra reikšminis kalbos vienetas. Reikšminis kalbos vienetas Ferdinand'o de Saussure'o kalbos teorijoje vadinamas ženklu. Mokslininkas ženklus apibūdino kaip „akustinio vaizdo (signifikanto) ir sąvokos (signifikato) simbiozę (Nastopka, 2010:25). Kitaip tariant, ženklą sudaro tai, kas ką nors žymi bei tai, kas yra žymima, t.y. forma bei turinys. Tačiau, prieš pradedant išsamiau aptarinėti ženklų reikšmę kalboje, visų pirma reikėtų išsiaiškinti ką vadiname ženklu. </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Kalbėdamos apie ženklą, žyminio ir žymiklio sąvokas vartoja V. Buivydienė ir R. Žukienė. Ženklas, pasak autorių, (2008:125) – tai pažintinėje žmonių veikloje bei bendravime vartojama priemonė, kurią sudaro žymiklis ir žyminys, arba signifikantas ir signifikatas. Žymikliu vadinama materialioji ženklo pusė, t.y. tai, kuo kas nors yra žymima ar išreiškiama tam tikra reikšme (ibid.p.125). Žyminiu vadinama vidinė ženklo pusė, arba jo turinys. Kitaip tariant, žyminys yra tai, kas yra žymima ar išreiškiama vienu ar kitu žymikliu (ibid.p.125). Į kalbą žiūrint kaip į ženklų sistemą, ženklu bus vadinamas pagrindinis komunikacijos vienetas tam tikroje visuomenėje</w:t>
      </w:r>
      <w:r>
        <w:rPr>
          <w:rFonts w:ascii="Times New Roman" w:hAnsi="Times New Roman"/>
          <w:sz w:val="24"/>
          <w:szCs w:val="24"/>
          <w:lang w:eastAsia="en-US"/>
        </w:rPr>
        <w:t xml:space="preserve"> (Crystal, 2005:411)</w:t>
      </w:r>
      <w:r w:rsidRPr="007F5D2A">
        <w:rPr>
          <w:rFonts w:ascii="Times New Roman" w:hAnsi="Times New Roman"/>
          <w:sz w:val="24"/>
          <w:szCs w:val="24"/>
          <w:lang w:eastAsia="en-US"/>
        </w:rPr>
        <w:t xml:space="preserve">. Reikėtų atkreipti dėmesį į tai, </w:t>
      </w:r>
      <w:r>
        <w:rPr>
          <w:rFonts w:ascii="Times New Roman" w:hAnsi="Times New Roman"/>
          <w:sz w:val="24"/>
          <w:szCs w:val="24"/>
          <w:lang w:eastAsia="en-US"/>
        </w:rPr>
        <w:t>kad</w:t>
      </w:r>
      <w:r w:rsidRPr="007F5D2A">
        <w:rPr>
          <w:rFonts w:ascii="Times New Roman" w:hAnsi="Times New Roman"/>
          <w:sz w:val="24"/>
          <w:szCs w:val="24"/>
          <w:lang w:eastAsia="en-US"/>
        </w:rPr>
        <w:t xml:space="preserve"> paprastai ženklų reikšmės nėra apribotos, t.y. ženklo reikšmę </w:t>
      </w:r>
      <w:r>
        <w:rPr>
          <w:rFonts w:ascii="Times New Roman" w:hAnsi="Times New Roman"/>
          <w:sz w:val="24"/>
          <w:szCs w:val="24"/>
          <w:lang w:eastAsia="en-US"/>
        </w:rPr>
        <w:t>dažniausiai nulemia kiti ženklai</w:t>
      </w:r>
      <w:r w:rsidRPr="007F5D2A">
        <w:rPr>
          <w:rFonts w:ascii="Times New Roman" w:hAnsi="Times New Roman"/>
          <w:sz w:val="24"/>
          <w:szCs w:val="24"/>
          <w:lang w:eastAsia="en-US"/>
        </w:rPr>
        <w:t xml:space="preserve"> esantys toje pačioje ženklų sistemoje.  Taip pat, ženklo reikšmė dažnai </w:t>
      </w:r>
      <w:r>
        <w:rPr>
          <w:rFonts w:ascii="Times New Roman" w:hAnsi="Times New Roman"/>
          <w:sz w:val="24"/>
          <w:szCs w:val="24"/>
          <w:lang w:eastAsia="en-US"/>
        </w:rPr>
        <w:t>yra</w:t>
      </w:r>
      <w:r w:rsidRPr="007F5D2A">
        <w:rPr>
          <w:rFonts w:ascii="Times New Roman" w:hAnsi="Times New Roman"/>
          <w:sz w:val="24"/>
          <w:szCs w:val="24"/>
          <w:lang w:eastAsia="en-US"/>
        </w:rPr>
        <w:t xml:space="preserve"> sąlyginė, kadangi priklauso nuo žmonių susitarimo. Kitaip tariant, tam tikra žmonių grupė pagal bendrą susitarimą vienam ar kitam ženklui gali suteikti tam tikrą reikšmę. </w:t>
      </w:r>
      <w:r>
        <w:rPr>
          <w:rFonts w:ascii="Times New Roman" w:hAnsi="Times New Roman"/>
          <w:sz w:val="24"/>
          <w:szCs w:val="24"/>
          <w:lang w:eastAsia="en-US"/>
        </w:rPr>
        <w:t xml:space="preserve">Tam tikrais atvejais ženklui gali būti suteikiama ir simbolinė reikšmė, t.y. tam tikras ženklas gali tapti simboliu. </w:t>
      </w:r>
      <w:r w:rsidRPr="007F5D2A">
        <w:rPr>
          <w:rFonts w:ascii="Times New Roman" w:hAnsi="Times New Roman"/>
          <w:sz w:val="24"/>
          <w:szCs w:val="24"/>
          <w:lang w:eastAsia="en-US"/>
        </w:rPr>
        <w:t xml:space="preserve">Šiame darbe toliau kalbant apie ženklą bus naudojami tarptautiniai terminai </w:t>
      </w:r>
      <w:r w:rsidRPr="007F5D2A">
        <w:rPr>
          <w:rFonts w:ascii="Times New Roman" w:hAnsi="Times New Roman"/>
          <w:i/>
          <w:sz w:val="24"/>
          <w:szCs w:val="24"/>
          <w:lang w:eastAsia="en-US"/>
        </w:rPr>
        <w:t>signifikantas</w:t>
      </w:r>
      <w:r w:rsidRPr="007F5D2A">
        <w:rPr>
          <w:rFonts w:ascii="Times New Roman" w:hAnsi="Times New Roman"/>
          <w:sz w:val="24"/>
          <w:szCs w:val="24"/>
          <w:lang w:eastAsia="en-US"/>
        </w:rPr>
        <w:t xml:space="preserve"> ir </w:t>
      </w:r>
      <w:r w:rsidRPr="007F5D2A">
        <w:rPr>
          <w:rFonts w:ascii="Times New Roman" w:hAnsi="Times New Roman"/>
          <w:i/>
          <w:sz w:val="24"/>
          <w:szCs w:val="24"/>
          <w:lang w:eastAsia="en-US"/>
        </w:rPr>
        <w:t>signifikatas</w:t>
      </w:r>
      <w:r w:rsidRPr="007F5D2A">
        <w:rPr>
          <w:rFonts w:ascii="Times New Roman" w:hAnsi="Times New Roman"/>
          <w:sz w:val="24"/>
          <w:szCs w:val="24"/>
          <w:lang w:eastAsia="en-US"/>
        </w:rPr>
        <w:t>.</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Evald</w:t>
      </w:r>
      <w:r>
        <w:rPr>
          <w:rFonts w:ascii="Times New Roman" w:hAnsi="Times New Roman"/>
          <w:sz w:val="24"/>
          <w:szCs w:val="24"/>
          <w:lang w:eastAsia="en-US"/>
        </w:rPr>
        <w:t>a Jakaitienė (2010:13) teigia, kad ženklas, tai</w:t>
      </w:r>
      <w:r w:rsidRPr="007F5D2A">
        <w:rPr>
          <w:rFonts w:ascii="Times New Roman" w:hAnsi="Times New Roman"/>
          <w:sz w:val="24"/>
          <w:szCs w:val="24"/>
          <w:lang w:eastAsia="en-US"/>
        </w:rPr>
        <w:t xml:space="preserve"> „bet kuris pojūčiais juntamas objektyvios tikrovės dalykas, kuris signalizuoja kažką kita, kas egzistuoja dar be jo“. Autorė išskiria tam tikrus ženklų požymius. Visų pirma, kiekvienas ženklas turi savo formą ir turinį – „matomas, girdimas, liečiamas ar kitaip juntamas ženklas siejasi su vienokia ar kitokia mintimi (informacija), kurią norma perteikti kam nors kitam. Antra, tam, kad ženklas atsirastų, reikalinga tam tikra „ženklinė situacija“ (ibid.p.13). Ženklinę situaciją paprastai sudaro bent keturi elementai: „a) tas, kas mintį (informaciją) perteikia,  b) tas, kam informacija teikiama, c) objektas, apie kurį kas nors pasakoma, ir d) ženklas, kuriuo norima informacija perteikiama“ (Jakaitienė, 2010:13-14). Trečiasis ženklų požymis yra tas, kad tą patį turinį ženklai turi tik </w:t>
      </w:r>
      <w:r w:rsidRPr="007F5D2A">
        <w:rPr>
          <w:rFonts w:ascii="Times New Roman" w:hAnsi="Times New Roman"/>
          <w:sz w:val="24"/>
          <w:szCs w:val="24"/>
          <w:lang w:eastAsia="en-US"/>
        </w:rPr>
        <w:lastRenderedPageBreak/>
        <w:t>konkretaus bendravimo proceso dalyviams (ibid.p.14). Kitaip tariant, tik konkrečioje kalbinėje situacijoje jos dalyviai tą patį ženklą gali suvokti vienodai. Tai galima iliustruoti konkrečiu pavyzdžiu:</w:t>
      </w:r>
    </w:p>
    <w:p w:rsidR="00883E2F" w:rsidRPr="007F5D2A" w:rsidRDefault="00883E2F" w:rsidP="004D644E">
      <w:pPr>
        <w:spacing w:after="0" w:line="360" w:lineRule="auto"/>
        <w:ind w:left="360" w:firstLine="360"/>
        <w:jc w:val="both"/>
        <w:rPr>
          <w:rFonts w:ascii="Times New Roman" w:hAnsi="Times New Roman"/>
          <w:i/>
          <w:lang w:eastAsia="en-US"/>
        </w:rPr>
      </w:pPr>
      <w:r w:rsidRPr="007F5D2A">
        <w:rPr>
          <w:rFonts w:ascii="Times New Roman" w:hAnsi="Times New Roman"/>
          <w:i/>
          <w:lang w:eastAsia="en-US"/>
        </w:rPr>
        <w:t>Vieną sykį jojo tie vaikai ant savo arklių ir nujojo į vieną girią, ir jiedu prijojo vieną pušį prie kelio. Ir sako vienas kitam:</w:t>
      </w:r>
    </w:p>
    <w:p w:rsidR="00883E2F" w:rsidRPr="007F5D2A" w:rsidRDefault="00883E2F" w:rsidP="004D644E">
      <w:pPr>
        <w:numPr>
          <w:ilvl w:val="0"/>
          <w:numId w:val="3"/>
        </w:numPr>
        <w:spacing w:after="0" w:line="360" w:lineRule="auto"/>
        <w:contextualSpacing/>
        <w:jc w:val="both"/>
        <w:rPr>
          <w:rFonts w:ascii="Times New Roman" w:hAnsi="Times New Roman"/>
          <w:i/>
          <w:lang w:eastAsia="en-US"/>
        </w:rPr>
      </w:pPr>
      <w:r w:rsidRPr="007F5D2A">
        <w:rPr>
          <w:rFonts w:ascii="Times New Roman" w:hAnsi="Times New Roman"/>
          <w:i/>
          <w:lang w:eastAsia="en-US"/>
        </w:rPr>
        <w:t>Pjaukim abudu į tą medį, tai žinosim mudu, kaip kas yra.</w:t>
      </w:r>
    </w:p>
    <w:p w:rsidR="00883E2F" w:rsidRPr="007F5D2A" w:rsidRDefault="00883E2F" w:rsidP="004D644E">
      <w:pPr>
        <w:spacing w:after="0" w:line="360" w:lineRule="auto"/>
        <w:ind w:left="360"/>
        <w:jc w:val="both"/>
        <w:rPr>
          <w:rFonts w:ascii="Times New Roman" w:hAnsi="Times New Roman"/>
          <w:i/>
          <w:lang w:eastAsia="en-US"/>
        </w:rPr>
      </w:pPr>
      <w:r w:rsidRPr="007F5D2A">
        <w:rPr>
          <w:rFonts w:ascii="Times New Roman" w:hAnsi="Times New Roman"/>
          <w:i/>
          <w:lang w:eastAsia="en-US"/>
        </w:rPr>
        <w:t>Ir kits sako:</w:t>
      </w:r>
    </w:p>
    <w:p w:rsidR="00883E2F" w:rsidRPr="007F5D2A" w:rsidRDefault="00883E2F" w:rsidP="004D644E">
      <w:pPr>
        <w:numPr>
          <w:ilvl w:val="0"/>
          <w:numId w:val="3"/>
        </w:numPr>
        <w:spacing w:line="360" w:lineRule="auto"/>
        <w:contextualSpacing/>
        <w:jc w:val="both"/>
        <w:rPr>
          <w:rFonts w:ascii="Times New Roman" w:hAnsi="Times New Roman"/>
          <w:i/>
          <w:lang w:eastAsia="en-US"/>
        </w:rPr>
      </w:pPr>
      <w:r w:rsidRPr="007F5D2A">
        <w:rPr>
          <w:rFonts w:ascii="Times New Roman" w:hAnsi="Times New Roman"/>
          <w:i/>
          <w:lang w:eastAsia="en-US"/>
        </w:rPr>
        <w:t xml:space="preserve">Tai kaip bus </w:t>
      </w:r>
      <w:r w:rsidRPr="00D21FD8">
        <w:rPr>
          <w:rFonts w:ascii="Times New Roman" w:hAnsi="Times New Roman"/>
          <w:b/>
          <w:i/>
          <w:lang w:eastAsia="en-US"/>
        </w:rPr>
        <w:t>vienas rėžis įpjautas</w:t>
      </w:r>
      <w:r w:rsidRPr="007F5D2A">
        <w:rPr>
          <w:rFonts w:ascii="Times New Roman" w:hAnsi="Times New Roman"/>
          <w:i/>
          <w:lang w:eastAsia="en-US"/>
        </w:rPr>
        <w:t xml:space="preserve"> ir </w:t>
      </w:r>
      <w:r w:rsidRPr="00D21FD8">
        <w:rPr>
          <w:rFonts w:ascii="Times New Roman" w:hAnsi="Times New Roman"/>
          <w:b/>
          <w:i/>
          <w:lang w:eastAsia="en-US"/>
        </w:rPr>
        <w:t>bus</w:t>
      </w:r>
      <w:r w:rsidRPr="007F5D2A">
        <w:rPr>
          <w:rFonts w:ascii="Times New Roman" w:hAnsi="Times New Roman"/>
          <w:i/>
          <w:lang w:eastAsia="en-US"/>
        </w:rPr>
        <w:t xml:space="preserve"> </w:t>
      </w:r>
      <w:r w:rsidRPr="00D21FD8">
        <w:rPr>
          <w:rFonts w:ascii="Times New Roman" w:hAnsi="Times New Roman"/>
          <w:b/>
          <w:i/>
          <w:lang w:eastAsia="en-US"/>
        </w:rPr>
        <w:t>kraujais apsiliejęs</w:t>
      </w:r>
      <w:r w:rsidRPr="007F5D2A">
        <w:rPr>
          <w:rFonts w:ascii="Times New Roman" w:hAnsi="Times New Roman"/>
          <w:i/>
          <w:lang w:eastAsia="en-US"/>
        </w:rPr>
        <w:t xml:space="preserve">, tai žinosim, kad jau to gyvo nebėra </w:t>
      </w:r>
      <w:r w:rsidRPr="007F5D2A">
        <w:rPr>
          <w:rFonts w:ascii="Times New Roman" w:hAnsi="Times New Roman"/>
          <w:lang w:eastAsia="en-US"/>
        </w:rPr>
        <w:t>(Basanavičius, 1993:248).</w:t>
      </w:r>
      <w:r w:rsidRPr="007F5D2A">
        <w:rPr>
          <w:rFonts w:ascii="Times New Roman" w:hAnsi="Times New Roman"/>
          <w:i/>
          <w:lang w:eastAsia="en-US"/>
        </w:rPr>
        <w:t xml:space="preserve"> </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 xml:space="preserve">Iš pateikto pavyzdžio matyti, kad yra konkreti ženklinė situacija – du broliai stovintys prie pakelėje augančios pušies; taip pat yra konkretus ženklas – iš rėžio medyje bėgantis </w:t>
      </w:r>
      <w:r w:rsidRPr="007F5D2A">
        <w:rPr>
          <w:rFonts w:ascii="Times New Roman" w:hAnsi="Times New Roman"/>
          <w:i/>
          <w:sz w:val="24"/>
          <w:szCs w:val="24"/>
          <w:lang w:eastAsia="en-US"/>
        </w:rPr>
        <w:t>kraujas</w:t>
      </w:r>
      <w:r w:rsidRPr="007F5D2A">
        <w:rPr>
          <w:rFonts w:ascii="Times New Roman" w:hAnsi="Times New Roman"/>
          <w:sz w:val="24"/>
          <w:szCs w:val="24"/>
          <w:lang w:eastAsia="en-US"/>
        </w:rPr>
        <w:t>, kuris reiškia vieno ar kito brolio mirtį. Taigi, tai įrodo, kad ženklas tik konkrečioje kalbinėje situacijoje ir tik joje dalyvaujantiems susitarus gali būti suvokiamas vienodai. Šiuo atveju, žmogus, nedalyvavęs brolių susitarime, iš medžio rėžio bėgantį kraują gali suvokti visiškai kitaip. T</w:t>
      </w:r>
      <w:r>
        <w:rPr>
          <w:rFonts w:ascii="Times New Roman" w:hAnsi="Times New Roman"/>
          <w:sz w:val="24"/>
          <w:szCs w:val="24"/>
          <w:lang w:eastAsia="en-US"/>
        </w:rPr>
        <w:t>aip pat</w:t>
      </w:r>
      <w:r w:rsidRPr="007F5D2A">
        <w:rPr>
          <w:rFonts w:ascii="Times New Roman" w:hAnsi="Times New Roman"/>
          <w:sz w:val="24"/>
          <w:szCs w:val="24"/>
          <w:lang w:eastAsia="en-US"/>
        </w:rPr>
        <w:t xml:space="preserve"> reikėtų </w:t>
      </w:r>
      <w:r>
        <w:rPr>
          <w:rFonts w:ascii="Times New Roman" w:hAnsi="Times New Roman"/>
          <w:sz w:val="24"/>
          <w:szCs w:val="24"/>
          <w:lang w:eastAsia="en-US"/>
        </w:rPr>
        <w:t>atkreipti dėmesį, kad</w:t>
      </w:r>
      <w:r w:rsidRPr="007F5D2A">
        <w:rPr>
          <w:rFonts w:ascii="Times New Roman" w:hAnsi="Times New Roman"/>
          <w:sz w:val="24"/>
          <w:szCs w:val="24"/>
          <w:lang w:eastAsia="en-US"/>
        </w:rPr>
        <w:t xml:space="preserve"> „bendraujančių žmonių reakcija į tą patį ženklą gali būti nevienoda“ (Jakaitienė, 2010:14).</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Nepaisant daugelio ženklų panašumų, jie turi ir skirtumų pagal kuriuos ženklus galima suskirstyti į tam tikrus tipus. Paprastai išskiriami natūrali</w:t>
      </w:r>
      <w:r>
        <w:rPr>
          <w:rFonts w:ascii="Times New Roman" w:hAnsi="Times New Roman"/>
          <w:sz w:val="24"/>
          <w:szCs w:val="24"/>
          <w:lang w:eastAsia="en-US"/>
        </w:rPr>
        <w:t>eji bei dirbtiniai ženklai. Nat</w:t>
      </w:r>
      <w:r w:rsidRPr="007F5D2A">
        <w:rPr>
          <w:rFonts w:ascii="Times New Roman" w:hAnsi="Times New Roman"/>
          <w:sz w:val="24"/>
          <w:szCs w:val="24"/>
          <w:lang w:eastAsia="en-US"/>
        </w:rPr>
        <w:t>ūraliaisiais ženklais, kaip pastebi E. Jakaitienė, gali būti įvairūs žmonių pojūčiais suvokiami dalykai (2010:14). Tai, kad tam tikri pojūčiais suvokiami dalykai virsta ženklais lemia ne žmonių noras susitarti, bet ilgametė žmonijos patirtis bei aplinkinio pasaulio pažinimas.</w:t>
      </w:r>
      <w:r>
        <w:rPr>
          <w:rFonts w:ascii="Times New Roman" w:hAnsi="Times New Roman"/>
          <w:sz w:val="24"/>
          <w:szCs w:val="24"/>
          <w:lang w:eastAsia="en-US"/>
        </w:rPr>
        <w:t xml:space="preserve"> Natūralūs ženklai – tamsūs debesys gali būti artėjančio lietaus ženklas, dūmai gali būti gaisro ženklas.</w:t>
      </w:r>
      <w:r w:rsidRPr="007F5D2A">
        <w:rPr>
          <w:rFonts w:ascii="Times New Roman" w:hAnsi="Times New Roman"/>
          <w:sz w:val="24"/>
          <w:szCs w:val="24"/>
          <w:lang w:eastAsia="en-US"/>
        </w:rPr>
        <w:t xml:space="preserve"> Tuo tarpu dirbtiniai ženklai dažniausiai yra sukuriami sąmoningai, siekiant patenkinti žmonių bendravimo poreikius. „Jais taip pat tampa materialūs (taigi pojūčiais juntami) dalykai, bet taip atsitinka tik pagal išankstinį bendraujančių žmonių susitarimą“ (Jakaitienė, 2010:14). </w:t>
      </w:r>
      <w:r>
        <w:rPr>
          <w:rFonts w:ascii="Times New Roman" w:hAnsi="Times New Roman"/>
          <w:sz w:val="24"/>
          <w:szCs w:val="24"/>
          <w:lang w:eastAsia="en-US"/>
        </w:rPr>
        <w:t xml:space="preserve">Dirbtiniai ženklai – kelio ženklai, skaičiai. </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ab/>
        <w:t>Kalbant apie ženklų funkcijas, reikėtų pasakyti, jog esminė - reprezentacinė. „Ženklas reprezentuoja tam tikrą dalyką tuo atveju, jei jis yra bendravimo tikslais suformuotas sutartinis tam tikro dalyko atitikmuo“ (ibid.p.15). Pagal reprezentacinę funkciją ženklai skirstomi į signalus, t.y. ženklus kam nors, ir simbolius, t.y. ko nors ženklai. Signalų reikšmė dažniausiai nustatoma vienos ar kitos žmonių grupės bendru susitarimu. Nors jie yra skirti tam, kad sukeltų</w:t>
      </w:r>
      <w:r>
        <w:rPr>
          <w:rFonts w:ascii="Times New Roman" w:hAnsi="Times New Roman"/>
          <w:sz w:val="24"/>
          <w:szCs w:val="24"/>
          <w:lang w:eastAsia="en-US"/>
        </w:rPr>
        <w:t xml:space="preserve"> tam tikrą reakciją ar atsaką, </w:t>
      </w:r>
      <w:r w:rsidRPr="007F5D2A">
        <w:rPr>
          <w:rFonts w:ascii="Times New Roman" w:hAnsi="Times New Roman"/>
          <w:sz w:val="24"/>
          <w:szCs w:val="24"/>
          <w:lang w:eastAsia="en-US"/>
        </w:rPr>
        <w:t xml:space="preserve">dažniausiai yra laikini ir galioja tik tam tikrą ribotą laiką (Jakaitienė, </w:t>
      </w:r>
      <w:r w:rsidRPr="007F5D2A">
        <w:rPr>
          <w:rFonts w:ascii="Times New Roman" w:hAnsi="Times New Roman"/>
          <w:sz w:val="24"/>
          <w:szCs w:val="24"/>
          <w:lang w:eastAsia="en-US"/>
        </w:rPr>
        <w:lastRenderedPageBreak/>
        <w:t xml:space="preserve">2010:15-16). Simboliai, tuo tarpu, yra skirti perteikti tam tikrą abstraktų turinį suprantamesne bei įsimintinesne forma. </w:t>
      </w:r>
    </w:p>
    <w:p w:rsidR="0021325F" w:rsidRDefault="00883E2F" w:rsidP="00E01C73">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Tuo tarp</w:t>
      </w:r>
      <w:r>
        <w:rPr>
          <w:rFonts w:ascii="Times New Roman" w:hAnsi="Times New Roman"/>
          <w:sz w:val="24"/>
          <w:szCs w:val="24"/>
          <w:lang w:eastAsia="en-US"/>
        </w:rPr>
        <w:t xml:space="preserve">u D. Chandler (2007:13) teigimu, </w:t>
      </w:r>
      <w:r w:rsidRPr="007F5D2A">
        <w:rPr>
          <w:rFonts w:ascii="Times New Roman" w:hAnsi="Times New Roman"/>
          <w:sz w:val="24"/>
          <w:szCs w:val="24"/>
          <w:lang w:eastAsia="en-US"/>
        </w:rPr>
        <w:t>ženklu gali būti bet kas tol, kol jis yra interpretuojamas kaip kažką žymintis ar į kažką nurodantis. Tam tikri daiktai ar reiškiniai dažniausiai yra suvokiami nesąmoningai siejant juo</w:t>
      </w:r>
      <w:r>
        <w:rPr>
          <w:rFonts w:ascii="Times New Roman" w:hAnsi="Times New Roman"/>
          <w:sz w:val="24"/>
          <w:szCs w:val="24"/>
          <w:lang w:eastAsia="en-US"/>
        </w:rPr>
        <w:t>s</w:t>
      </w:r>
      <w:r w:rsidRPr="007F5D2A">
        <w:rPr>
          <w:rFonts w:ascii="Times New Roman" w:hAnsi="Times New Roman"/>
          <w:sz w:val="24"/>
          <w:szCs w:val="24"/>
          <w:lang w:eastAsia="en-US"/>
        </w:rPr>
        <w:t xml:space="preserve"> su tam tikromis susitarimų sistemomis (ibid.p.13). Kitaip tariant, vienas ar kitas ženklas gali turėti konvencionalią reikšmę. Autorius pastebi, jog šiuolaikinėje kalbotyroje vyrauja du ženklų sistemos modeliai – Saussure'iškasis bei Peirce'o (ibid.</w:t>
      </w:r>
      <w:r w:rsidR="00B7406C">
        <w:rPr>
          <w:rFonts w:ascii="Times New Roman" w:hAnsi="Times New Roman"/>
          <w:sz w:val="24"/>
          <w:szCs w:val="24"/>
          <w:lang w:eastAsia="en-US"/>
        </w:rPr>
        <w:t>, p.13</w:t>
      </w:r>
      <w:r w:rsidRPr="007F5D2A">
        <w:rPr>
          <w:rFonts w:ascii="Times New Roman" w:hAnsi="Times New Roman"/>
          <w:sz w:val="24"/>
          <w:szCs w:val="24"/>
          <w:lang w:eastAsia="en-US"/>
        </w:rPr>
        <w:t>) (versta S.L.). Šie  ženklų sistemos modeliai plačiau aptariami kitame skyriuje.</w:t>
      </w:r>
    </w:p>
    <w:p w:rsidR="0021325F" w:rsidRPr="0021325F" w:rsidRDefault="00883E2F" w:rsidP="0021325F">
      <w:pPr>
        <w:pStyle w:val="Heading3"/>
        <w:spacing w:after="240"/>
      </w:pPr>
      <w:bookmarkStart w:id="5" w:name="_Toc324359466"/>
      <w:r w:rsidRPr="00D12B43">
        <w:t>1.1.2. Saussure'iškasis ir Peirce'o ženklų sistemos modeliai</w:t>
      </w:r>
      <w:bookmarkEnd w:id="5"/>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Ferdinand'as de Saussure'as savo kalbos teorijoje laikė, </w:t>
      </w:r>
      <w:r>
        <w:rPr>
          <w:rFonts w:ascii="Times New Roman" w:hAnsi="Times New Roman"/>
          <w:sz w:val="24"/>
          <w:szCs w:val="24"/>
          <w:lang w:eastAsia="en-US"/>
        </w:rPr>
        <w:t>kad</w:t>
      </w:r>
      <w:r w:rsidRPr="007F5D2A">
        <w:rPr>
          <w:rFonts w:ascii="Times New Roman" w:hAnsi="Times New Roman"/>
          <w:sz w:val="24"/>
          <w:szCs w:val="24"/>
          <w:lang w:eastAsia="en-US"/>
        </w:rPr>
        <w:t xml:space="preserve"> ženklas yra sudarytas iš dviejų elementų –signifikanto</w:t>
      </w:r>
      <w:r>
        <w:rPr>
          <w:rFonts w:ascii="Times New Roman" w:hAnsi="Times New Roman"/>
          <w:sz w:val="24"/>
          <w:szCs w:val="24"/>
          <w:lang w:eastAsia="en-US"/>
        </w:rPr>
        <w:t xml:space="preserve"> (formos)</w:t>
      </w:r>
      <w:r w:rsidRPr="007F5D2A">
        <w:rPr>
          <w:rFonts w:ascii="Times New Roman" w:hAnsi="Times New Roman"/>
          <w:sz w:val="24"/>
          <w:szCs w:val="24"/>
          <w:lang w:eastAsia="en-US"/>
        </w:rPr>
        <w:t xml:space="preserve"> ir signifikato</w:t>
      </w:r>
      <w:r>
        <w:rPr>
          <w:rFonts w:ascii="Times New Roman" w:hAnsi="Times New Roman"/>
          <w:sz w:val="24"/>
          <w:szCs w:val="24"/>
          <w:lang w:eastAsia="en-US"/>
        </w:rPr>
        <w:t xml:space="preserve"> (turinio)</w:t>
      </w:r>
      <w:r w:rsidRPr="007F5D2A">
        <w:rPr>
          <w:rFonts w:ascii="Times New Roman" w:hAnsi="Times New Roman"/>
          <w:sz w:val="24"/>
          <w:szCs w:val="24"/>
          <w:lang w:eastAsia="en-US"/>
        </w:rPr>
        <w:t xml:space="preserve">. Mokslininkas atkreipė dėmesį į tai, kad kalbos ženklu negali būti vadinamas ryšys tarp tam tikro daikto ir pavadinimo, bet tarp koncepto (signifikato) ir garsinio modelio (signifikanto) (cit.pagal Chandler, 2007:14). F. de Saussure'as pabrėžia, </w:t>
      </w:r>
      <w:r>
        <w:rPr>
          <w:rFonts w:ascii="Times New Roman" w:hAnsi="Times New Roman"/>
          <w:sz w:val="24"/>
          <w:szCs w:val="24"/>
          <w:lang w:eastAsia="en-US"/>
        </w:rPr>
        <w:t>kad</w:t>
      </w:r>
      <w:r w:rsidRPr="007F5D2A">
        <w:rPr>
          <w:rFonts w:ascii="Times New Roman" w:hAnsi="Times New Roman"/>
          <w:sz w:val="24"/>
          <w:szCs w:val="24"/>
          <w:lang w:eastAsia="en-US"/>
        </w:rPr>
        <w:t xml:space="preserve"> signifikantas nėra realus garsas, bet tik psichologinis garso įspūdis, kuris susiformuoja žmogaus kalbinėje sąmonėje (ibid</w:t>
      </w:r>
      <w:r>
        <w:rPr>
          <w:rFonts w:ascii="Times New Roman" w:hAnsi="Times New Roman"/>
          <w:sz w:val="24"/>
          <w:szCs w:val="24"/>
          <w:lang w:eastAsia="en-US"/>
        </w:rPr>
        <w:t>., p.14</w:t>
      </w:r>
      <w:r w:rsidRPr="007F5D2A">
        <w:rPr>
          <w:rFonts w:ascii="Times New Roman" w:hAnsi="Times New Roman"/>
          <w:sz w:val="24"/>
          <w:szCs w:val="24"/>
          <w:lang w:eastAsia="en-US"/>
        </w:rPr>
        <w:t xml:space="preserve">). Signifikatą mokslininkas taip pat laikė tik tam tikru psichologiniu elementu. Kalbant apie ženklo elementų ryšį reikėtų pastebėti, </w:t>
      </w:r>
      <w:r>
        <w:rPr>
          <w:rFonts w:ascii="Times New Roman" w:hAnsi="Times New Roman"/>
          <w:sz w:val="24"/>
          <w:szCs w:val="24"/>
          <w:lang w:eastAsia="en-US"/>
        </w:rPr>
        <w:t>kad</w:t>
      </w:r>
      <w:r w:rsidRPr="007F5D2A">
        <w:rPr>
          <w:rFonts w:ascii="Times New Roman" w:hAnsi="Times New Roman"/>
          <w:sz w:val="24"/>
          <w:szCs w:val="24"/>
          <w:lang w:eastAsia="en-US"/>
        </w:rPr>
        <w:t xml:space="preserve"> ženklo forma ir turinys yra vienas nuo kito neatskiriami. F. de Saussure'o teigimu, ženklo forma ir turinys tarpusavyje yra susiję asociacijų ryšiu ir vienas kitą gali „išprovokuoti“ (Chandler, 2007:17). Žmogus suvokdamas tam tikrą ženklo formą kartu suvokia ir jo turinį</w:t>
      </w:r>
      <w:r>
        <w:rPr>
          <w:rFonts w:ascii="Times New Roman" w:hAnsi="Times New Roman"/>
          <w:sz w:val="24"/>
          <w:szCs w:val="24"/>
          <w:lang w:eastAsia="en-US"/>
        </w:rPr>
        <w:t>,</w:t>
      </w:r>
      <w:r w:rsidRPr="007F5D2A">
        <w:rPr>
          <w:rFonts w:ascii="Times New Roman" w:hAnsi="Times New Roman"/>
          <w:sz w:val="24"/>
          <w:szCs w:val="24"/>
          <w:lang w:eastAsia="en-US"/>
        </w:rPr>
        <w:t xml:space="preserve"> kaip neatskiriamą to ženklo dalį. </w:t>
      </w:r>
      <w:r>
        <w:rPr>
          <w:rFonts w:ascii="Times New Roman" w:hAnsi="Times New Roman"/>
          <w:sz w:val="24"/>
          <w:szCs w:val="24"/>
          <w:lang w:eastAsia="en-US"/>
        </w:rPr>
        <w:t>Taigi, n</w:t>
      </w:r>
      <w:r w:rsidRPr="007F5D2A">
        <w:rPr>
          <w:rFonts w:ascii="Times New Roman" w:hAnsi="Times New Roman"/>
          <w:sz w:val="24"/>
          <w:szCs w:val="24"/>
          <w:lang w:eastAsia="en-US"/>
        </w:rPr>
        <w:t xml:space="preserve">orint, kad ženklas atliktų savo funkciją, reikia, kad jį sudarytų abi dalys – signifikantas ir signifikatas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 Šių dienų mokslininkai ženklo formą apibrėžia nebe kaip tam tikrą psichologinį darinį, bet kaip realią formą. Oksfordo literatūros terminų žodyne (2008:308) </w:t>
      </w:r>
      <w:r w:rsidRPr="007F5D2A">
        <w:rPr>
          <w:rFonts w:ascii="Times New Roman" w:hAnsi="Times New Roman"/>
          <w:i/>
          <w:sz w:val="24"/>
          <w:szCs w:val="24"/>
          <w:lang w:eastAsia="en-US"/>
        </w:rPr>
        <w:t>signifikantas</w:t>
      </w:r>
      <w:r w:rsidRPr="007F5D2A">
        <w:rPr>
          <w:rFonts w:ascii="Times New Roman" w:hAnsi="Times New Roman"/>
          <w:sz w:val="24"/>
          <w:szCs w:val="24"/>
          <w:lang w:eastAsia="en-US"/>
        </w:rPr>
        <w:t xml:space="preserve"> apibrėžiamas kaip konkrečiai suvokiama ženklo dalis. Kalboje tai gali būti tam tikras prasminis garsas, rašytinė raidė ar žodis (ibid.p.308-309).  </w:t>
      </w:r>
      <w:r w:rsidRPr="007F5D2A">
        <w:rPr>
          <w:rFonts w:ascii="Times New Roman" w:hAnsi="Times New Roman"/>
          <w:i/>
          <w:sz w:val="24"/>
          <w:szCs w:val="24"/>
          <w:lang w:eastAsia="en-US"/>
        </w:rPr>
        <w:t>Signifikatas</w:t>
      </w:r>
      <w:r w:rsidRPr="007F5D2A">
        <w:rPr>
          <w:rFonts w:ascii="Times New Roman" w:hAnsi="Times New Roman"/>
          <w:sz w:val="24"/>
          <w:szCs w:val="24"/>
          <w:lang w:eastAsia="en-US"/>
        </w:rPr>
        <w:t xml:space="preserve"> vadinamas konceptualiuoju ženklo komponentu. Tai konvencionali idėja, kurią išreiškia ne tam tikras išorinis objektas, o konkreti signifikanto forma (ibid.p.308). Taigi, signifikantas – tai tam tikra</w:t>
      </w:r>
      <w:r>
        <w:rPr>
          <w:rFonts w:ascii="Times New Roman" w:hAnsi="Times New Roman"/>
          <w:sz w:val="24"/>
          <w:szCs w:val="24"/>
          <w:lang w:eastAsia="en-US"/>
        </w:rPr>
        <w:t>,</w:t>
      </w:r>
      <w:r w:rsidRPr="007F5D2A">
        <w:rPr>
          <w:rFonts w:ascii="Times New Roman" w:hAnsi="Times New Roman"/>
          <w:sz w:val="24"/>
          <w:szCs w:val="24"/>
          <w:lang w:eastAsia="en-US"/>
        </w:rPr>
        <w:t xml:space="preserve"> žodinė ar rašytinė forma, kurią įgauna ženklas, tuo tarpu signifikatas – tai mentalinės šių formų idėjos bei sąvokos, arba konceptai, slypinčios žmogaus sąmonėje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lastRenderedPageBreak/>
        <w:t xml:space="preserve">Nors ženklo viduje signifikantas ir signifikatas yra neatskiriami, tačiau pastebėtina, </w:t>
      </w:r>
      <w:r>
        <w:rPr>
          <w:rFonts w:ascii="Times New Roman" w:hAnsi="Times New Roman"/>
          <w:sz w:val="24"/>
          <w:szCs w:val="24"/>
          <w:lang w:eastAsia="en-US"/>
        </w:rPr>
        <w:t>kad</w:t>
      </w:r>
      <w:r w:rsidRPr="007F5D2A">
        <w:rPr>
          <w:rFonts w:ascii="Times New Roman" w:hAnsi="Times New Roman"/>
          <w:sz w:val="24"/>
          <w:szCs w:val="24"/>
          <w:lang w:eastAsia="en-US"/>
        </w:rPr>
        <w:t xml:space="preserve"> tas pats signifikantas gali išreikšti ne vieną signifikatą (Chandler, 2007:16). Kitaip tariant, ta pati ženklo forma žmogaus kalbinėje sąmonėje gali suformuoti skirtingus konceptus. Kaip jau buvo minėta, vienas iš ženklo požymių yra tas, kad vieną ar kitą ženklą kalbinio akto dalyviai suvokia vienodai tik tam tikroje konkrečioje kalbinėje situacijoje. Taigi, nuo kalbinės situacijos p</w:t>
      </w:r>
      <w:r>
        <w:rPr>
          <w:rFonts w:ascii="Times New Roman" w:hAnsi="Times New Roman"/>
          <w:sz w:val="24"/>
          <w:szCs w:val="24"/>
          <w:lang w:eastAsia="en-US"/>
        </w:rPr>
        <w:t>r</w:t>
      </w:r>
      <w:r w:rsidRPr="007F5D2A">
        <w:rPr>
          <w:rFonts w:ascii="Times New Roman" w:hAnsi="Times New Roman"/>
          <w:sz w:val="24"/>
          <w:szCs w:val="24"/>
          <w:lang w:eastAsia="en-US"/>
        </w:rPr>
        <w:t xml:space="preserve">iklausys tai, kaip kalbinio akto dalyviai suvoks tą pačią formą turinčio ženklo turinį (versta S.L.). </w:t>
      </w:r>
    </w:p>
    <w:p w:rsidR="0021325F" w:rsidRDefault="00883E2F" w:rsidP="00AC1392">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Kadangi Ferdinand'as de Saussure'as, skirtingai nei daugelis šiuolaikinių mokslininkų, reikšmės koncepciją laikė ne nuorodine, t.y. nurodančia į kažk</w:t>
      </w:r>
      <w:r>
        <w:rPr>
          <w:rFonts w:ascii="Times New Roman" w:hAnsi="Times New Roman"/>
          <w:sz w:val="24"/>
          <w:szCs w:val="24"/>
          <w:lang w:eastAsia="en-US"/>
        </w:rPr>
        <w:t>ą, bet grynai struktūrine ir re</w:t>
      </w:r>
      <w:r w:rsidRPr="007F5D2A">
        <w:rPr>
          <w:rFonts w:ascii="Times New Roman" w:hAnsi="Times New Roman"/>
          <w:sz w:val="24"/>
          <w:szCs w:val="24"/>
          <w:lang w:eastAsia="en-US"/>
        </w:rPr>
        <w:t xml:space="preserve">liacine, t.y. paremta santykiais, ženklai, anot jo, turi reikšmę tik tuomet, kai yra tam tikros abstrakčios sistemos dalis (Chandler, 2007:18). Taigi, norint, kad ženklas būtų reikšmingas, reikia, kad jis priklausytų tam tikrai ženklų sistemai. Ženklų reikšmė kyla ne iš ženklo formai ar turiniui būdingų savybių, bet glūdi jų sisteminiuose tarpusavio ryšiuose (ibid.p.19). Tai dar kartą tarsi patvirtina F. de Saussure'o teiginį, jog signifikantas ir signifikatas yra reliaciniai vienetai. Ženklo vertė, kaip ir ženklo reikšmė priklauso nuo ženklo santykių su kitais ženklais toje pačioje sistemoje (Chandler, 2007:19). Kad būtų aiškiau, ženklų tarpusavio ryšius ženklų sistemoje galima pavaizduoti grafine schema: </w:t>
      </w: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21325F" w:rsidRDefault="0021325F" w:rsidP="00AC1392">
      <w:pPr>
        <w:spacing w:line="360" w:lineRule="auto"/>
        <w:ind w:firstLine="1296"/>
        <w:jc w:val="both"/>
        <w:rPr>
          <w:rFonts w:ascii="Times New Roman" w:hAnsi="Times New Roman"/>
          <w:sz w:val="24"/>
          <w:szCs w:val="24"/>
          <w:lang w:eastAsia="en-US"/>
        </w:rPr>
      </w:pPr>
    </w:p>
    <w:p w:rsidR="00883E2F" w:rsidRPr="008B7F73" w:rsidRDefault="0021325F" w:rsidP="00AC1392">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883E2F" w:rsidRPr="00AC1392">
        <w:rPr>
          <w:rFonts w:ascii="Times New Roman" w:hAnsi="Times New Roman"/>
          <w:b/>
          <w:sz w:val="24"/>
          <w:szCs w:val="24"/>
          <w:lang w:eastAsia="en-US"/>
        </w:rPr>
        <w:t>1.pav.</w:t>
      </w:r>
      <w:r w:rsidR="00883E2F">
        <w:rPr>
          <w:rFonts w:ascii="Times New Roman" w:hAnsi="Times New Roman"/>
          <w:sz w:val="24"/>
          <w:szCs w:val="24"/>
          <w:lang w:eastAsia="en-US"/>
        </w:rPr>
        <w:t xml:space="preserve"> </w:t>
      </w:r>
      <w:r w:rsidR="00883E2F" w:rsidRPr="00AC1392">
        <w:rPr>
          <w:rFonts w:ascii="Times New Roman" w:hAnsi="Times New Roman"/>
          <w:i/>
          <w:sz w:val="24"/>
          <w:szCs w:val="24"/>
          <w:lang w:eastAsia="en-US"/>
        </w:rPr>
        <w:t>Ženklų sistemos modelis</w:t>
      </w:r>
    </w:p>
    <w:p w:rsidR="00883E2F" w:rsidRPr="007F5D2A" w:rsidRDefault="003D6A87" w:rsidP="007F5D2A">
      <w:pPr>
        <w:spacing w:line="360" w:lineRule="auto"/>
        <w:ind w:firstLine="1296"/>
        <w:jc w:val="both"/>
        <w:rPr>
          <w:rFonts w:ascii="Times New Roman" w:hAnsi="Times New Roman"/>
          <w:sz w:val="24"/>
          <w:szCs w:val="24"/>
          <w:lang w:eastAsia="en-US"/>
        </w:rPr>
      </w:pPr>
      <w:r>
        <w:rPr>
          <w:rFonts w:eastAsia="Times New Roman"/>
          <w:noProof/>
          <w:lang w:eastAsia="lt-LT"/>
        </w:rPr>
        <w:lastRenderedPageBreak/>
        <w:drawing>
          <wp:inline distT="0" distB="0" distL="0" distR="0">
            <wp:extent cx="4772025" cy="2457450"/>
            <wp:effectExtent l="0" t="0" r="0" b="1905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Ferdinand'as de Saussure'as, į kalbą žiūrėdamas kaip į ženklų sistemą, atkreipė dėmesį ir į ženklo, o ypač ryšio tarp signifikanto ir signifikato arbitralumą, t.y. savavališkumą. Mokslininko teigimu, natūralioje kalboje </w:t>
      </w:r>
      <w:r>
        <w:rPr>
          <w:rFonts w:ascii="Times New Roman" w:hAnsi="Times New Roman"/>
          <w:sz w:val="24"/>
          <w:szCs w:val="24"/>
          <w:lang w:eastAsia="en-US"/>
        </w:rPr>
        <w:t>nėra jokio akivaizdaus ryšio tar</w:t>
      </w:r>
      <w:r w:rsidRPr="007F5D2A">
        <w:rPr>
          <w:rFonts w:ascii="Times New Roman" w:hAnsi="Times New Roman"/>
          <w:sz w:val="24"/>
          <w:szCs w:val="24"/>
          <w:lang w:eastAsia="en-US"/>
        </w:rPr>
        <w:t xml:space="preserve">p signifikanto ir signifikato (Chandler, 2007:22). Tačiau, </w:t>
      </w:r>
      <w:r>
        <w:rPr>
          <w:rFonts w:ascii="Times New Roman" w:hAnsi="Times New Roman"/>
          <w:sz w:val="24"/>
          <w:szCs w:val="24"/>
          <w:lang w:eastAsia="en-US"/>
        </w:rPr>
        <w:t>mokslininkas</w:t>
      </w:r>
      <w:r w:rsidRPr="007F5D2A">
        <w:rPr>
          <w:rFonts w:ascii="Times New Roman" w:hAnsi="Times New Roman"/>
          <w:sz w:val="24"/>
          <w:szCs w:val="24"/>
          <w:lang w:eastAsia="en-US"/>
        </w:rPr>
        <w:t xml:space="preserve"> pabrėžė, </w:t>
      </w:r>
      <w:r>
        <w:rPr>
          <w:rFonts w:ascii="Times New Roman" w:hAnsi="Times New Roman"/>
          <w:sz w:val="24"/>
          <w:szCs w:val="24"/>
          <w:lang w:eastAsia="en-US"/>
        </w:rPr>
        <w:t>kad</w:t>
      </w:r>
      <w:r w:rsidRPr="007F5D2A">
        <w:rPr>
          <w:rFonts w:ascii="Times New Roman" w:hAnsi="Times New Roman"/>
          <w:sz w:val="24"/>
          <w:szCs w:val="24"/>
          <w:lang w:eastAsia="en-US"/>
        </w:rPr>
        <w:t xml:space="preserve"> „ne visi ženklai yra absoliučiai arbitralūs“ (cit.pagal Chandler, 2007:26). Tam tikrais atvejais galima pastebėti skirtin</w:t>
      </w:r>
      <w:r>
        <w:rPr>
          <w:rFonts w:ascii="Times New Roman" w:hAnsi="Times New Roman"/>
          <w:sz w:val="24"/>
          <w:szCs w:val="24"/>
          <w:lang w:eastAsia="en-US"/>
        </w:rPr>
        <w:t>gus ženklų savavališkumo lygius, t.y.</w:t>
      </w:r>
      <w:r w:rsidRPr="007F5D2A">
        <w:rPr>
          <w:rFonts w:ascii="Times New Roman" w:hAnsi="Times New Roman"/>
          <w:sz w:val="24"/>
          <w:szCs w:val="24"/>
          <w:lang w:eastAsia="en-US"/>
        </w:rPr>
        <w:t xml:space="preserve"> kai kurie ženklai gali būti tik iš dalies savavališki (ibid.</w:t>
      </w:r>
      <w:r w:rsidR="00D75123">
        <w:rPr>
          <w:rFonts w:ascii="Times New Roman" w:hAnsi="Times New Roman"/>
          <w:sz w:val="24"/>
          <w:szCs w:val="24"/>
          <w:lang w:eastAsia="en-US"/>
        </w:rPr>
        <w:t>, p.26</w:t>
      </w:r>
      <w:r w:rsidRPr="007F5D2A">
        <w:rPr>
          <w:rFonts w:ascii="Times New Roman" w:hAnsi="Times New Roman"/>
          <w:sz w:val="24"/>
          <w:szCs w:val="24"/>
          <w:lang w:eastAsia="en-US"/>
        </w:rPr>
        <w:t xml:space="preserve">). Arbitralumo principą mokslininkas aiškino leksikos lygmenyje, žodžius laikydamas tam tikrais ženklais. Tačiau, reikėtų pastebėti, </w:t>
      </w:r>
      <w:r>
        <w:rPr>
          <w:rFonts w:ascii="Times New Roman" w:hAnsi="Times New Roman"/>
          <w:sz w:val="24"/>
          <w:szCs w:val="24"/>
          <w:lang w:eastAsia="en-US"/>
        </w:rPr>
        <w:t>kad</w:t>
      </w:r>
      <w:r w:rsidRPr="007F5D2A">
        <w:rPr>
          <w:rFonts w:ascii="Times New Roman" w:hAnsi="Times New Roman"/>
          <w:sz w:val="24"/>
          <w:szCs w:val="24"/>
          <w:lang w:eastAsia="en-US"/>
        </w:rPr>
        <w:t xml:space="preserve"> arbitralūs gali būti ne tik pavieniai ženklai, bet ir ištisa ženklų sistema (Chandler, 2007:23). Ženklų arbitralumo principas taip pat leidžia teigti, </w:t>
      </w:r>
      <w:r>
        <w:rPr>
          <w:rFonts w:ascii="Times New Roman" w:hAnsi="Times New Roman"/>
          <w:sz w:val="24"/>
          <w:szCs w:val="24"/>
          <w:lang w:eastAsia="en-US"/>
        </w:rPr>
        <w:t>kad</w:t>
      </w:r>
      <w:r w:rsidRPr="007F5D2A">
        <w:rPr>
          <w:rFonts w:ascii="Times New Roman" w:hAnsi="Times New Roman"/>
          <w:sz w:val="24"/>
          <w:szCs w:val="24"/>
          <w:lang w:eastAsia="en-US"/>
        </w:rPr>
        <w:t xml:space="preserve"> ryšys tarp signifikanto ir signifikato yra konvencionalus, t.y. priklauso nuo socialinių bei kultūrinių konvencijų, kurios turi būti išmoktos norint suprasti bei interpretuoti ženklus (ibid.p.28). Kitaip tariant, ženklas turi tam tikrą reikšmę tik tuomet, kai tam tikra socialinė ar kultūrinė grupė bendru susitarimu jam tokią reikšmę suteikia (versta S.L.).</w:t>
      </w:r>
    </w:p>
    <w:p w:rsidR="004D644E" w:rsidRPr="0078537F" w:rsidRDefault="00883E2F" w:rsidP="0078537F">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Skirtingai nei F. de Saussure'as, kuris ženklą laikė dvinariu vienetu, t.y. vienetu, kurį sudaro tarpusavyje ryšiais susieti forma ir turinys, amerikiečių filosofas, vienas semiotikos mokslo pradininkų, Charles Sanders Peirce'as savo darbuose pasiūlė trinarį ženklo modelį. Ženklas - tai kažkas, kas kažkam kažką pakeičia pagal tam tikrą požiūrį ar savybę. Kitaip tariant, ženklas žmogaus sąmonėje sukuria atitinkantį, ar  net labiau išplėtotą ženklą (Peirce, 2000:48). Anot Ch. S. Peirce'o, ženklą sudaro reprezentantas, interpretantas ir objektas (Chandler, 2007:29).  Reprezentantu Ch. S. Peirce'as vadina formą, kurią įgauna ženklas. Kuomet žmogus suvokia tam tikro ženklo reikšmę, jo sąmonėje susiformuoja mentalinis konceptas, kuris ir yra vadinamas interpretantu (Uždavinys, 2006:83). „Interpretantas yra ženklo veikimo ir suvokėjo patirties padarinys“ (ibid.p.83). Objektu vadiname tai, į ką ženklas nurodo, ar pakeičia. Kažką </w:t>
      </w:r>
      <w:r w:rsidRPr="007F5D2A">
        <w:rPr>
          <w:rFonts w:ascii="Times New Roman" w:hAnsi="Times New Roman"/>
          <w:sz w:val="24"/>
          <w:szCs w:val="24"/>
          <w:lang w:eastAsia="en-US"/>
        </w:rPr>
        <w:lastRenderedPageBreak/>
        <w:t>pakeisdamas ženklas pakeičia savo objektą. Tačiau ženklo objektas pakeičiamas ne visais atžvilgiais, o tik nukreipiant į tam tikrą idėją, kurią mokslininkas vadina reprezentanto pagrindu (Peirce, 2000:48). Tam, kad kažkas funkcionuotų kaip ženklas būtina, kad tas kažkas „reprezentuotų“ kažką kitą, vadinamąjį savo objektą. Taip pat derėtų pažymėti, kad tas pats ženklas gali turėti daugiau nei vieną objektą (ibid.p.50). D. Chandler (2007:29), atkreipia dėmesį</w:t>
      </w:r>
      <w:r>
        <w:rPr>
          <w:rFonts w:ascii="Times New Roman" w:hAnsi="Times New Roman"/>
          <w:sz w:val="24"/>
          <w:szCs w:val="24"/>
          <w:lang w:eastAsia="en-US"/>
        </w:rPr>
        <w:t xml:space="preserve"> į tai</w:t>
      </w:r>
      <w:r w:rsidRPr="007F5D2A">
        <w:rPr>
          <w:rFonts w:ascii="Times New Roman" w:hAnsi="Times New Roman"/>
          <w:sz w:val="24"/>
          <w:szCs w:val="24"/>
          <w:lang w:eastAsia="en-US"/>
        </w:rPr>
        <w:t xml:space="preserve">, </w:t>
      </w:r>
      <w:r>
        <w:rPr>
          <w:rFonts w:ascii="Times New Roman" w:hAnsi="Times New Roman"/>
          <w:sz w:val="24"/>
          <w:szCs w:val="24"/>
          <w:lang w:eastAsia="en-US"/>
        </w:rPr>
        <w:t>kad</w:t>
      </w:r>
      <w:r w:rsidRPr="007F5D2A">
        <w:rPr>
          <w:rFonts w:ascii="Times New Roman" w:hAnsi="Times New Roman"/>
          <w:sz w:val="24"/>
          <w:szCs w:val="24"/>
          <w:lang w:eastAsia="en-US"/>
        </w:rPr>
        <w:t>, norint, kad ženklas funkcionuotų kaip ženklas, jį turi sudaryti visi jo elementai – reprezentantas, interpretantas ir objektas. Grafiškai Charles Sanders Peirce'o pasiūlytąjį ženklo modelį, galima pavaizduoti taip:</w:t>
      </w:r>
      <w:r w:rsidR="00811FB4">
        <w:rPr>
          <w:rFonts w:ascii="Times New Roman" w:hAnsi="Times New Roman"/>
          <w:sz w:val="24"/>
          <w:szCs w:val="24"/>
          <w:lang w:eastAsia="en-US"/>
        </w:rPr>
        <w:t xml:space="preserve"> </w:t>
      </w:r>
    </w:p>
    <w:p w:rsidR="00883E2F" w:rsidRPr="00AC1392" w:rsidRDefault="00883E2F" w:rsidP="007F5D2A">
      <w:pPr>
        <w:jc w:val="center"/>
        <w:rPr>
          <w:rFonts w:ascii="Times New Roman" w:hAnsi="Times New Roman"/>
          <w:sz w:val="24"/>
          <w:szCs w:val="24"/>
          <w:lang w:eastAsia="en-US"/>
        </w:rPr>
      </w:pPr>
      <w:r>
        <w:rPr>
          <w:rFonts w:ascii="Times New Roman" w:hAnsi="Times New Roman"/>
          <w:lang w:eastAsia="en-US"/>
        </w:rPr>
        <w:tab/>
      </w:r>
      <w:r w:rsidRPr="00AC1392">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Pr="00AC1392">
        <w:rPr>
          <w:rFonts w:ascii="Times New Roman" w:hAnsi="Times New Roman"/>
          <w:b/>
          <w:sz w:val="24"/>
          <w:szCs w:val="24"/>
          <w:lang w:eastAsia="en-US"/>
        </w:rPr>
        <w:t>2 pav.</w:t>
      </w:r>
      <w:r w:rsidRPr="00AC1392">
        <w:rPr>
          <w:rFonts w:ascii="Times New Roman" w:hAnsi="Times New Roman"/>
          <w:sz w:val="24"/>
          <w:szCs w:val="24"/>
          <w:lang w:eastAsia="en-US"/>
        </w:rPr>
        <w:t xml:space="preserve"> </w:t>
      </w:r>
      <w:r w:rsidRPr="00AC1392">
        <w:rPr>
          <w:rFonts w:ascii="Times New Roman" w:hAnsi="Times New Roman"/>
          <w:i/>
          <w:sz w:val="24"/>
          <w:szCs w:val="24"/>
          <w:lang w:eastAsia="en-US"/>
        </w:rPr>
        <w:t>Peirce'o ženklo modelis</w:t>
      </w:r>
    </w:p>
    <w:p w:rsidR="00883E2F" w:rsidRPr="00622441" w:rsidRDefault="003D6A87" w:rsidP="007F5D2A">
      <w:pPr>
        <w:jc w:val="center"/>
        <w:rPr>
          <w:rFonts w:ascii="Times New Roman" w:hAnsi="Times New Roman"/>
          <w:lang w:eastAsia="en-US"/>
        </w:rPr>
      </w:pPr>
      <w:r>
        <w:rPr>
          <w:noProof/>
          <w:lang w:eastAsia="lt-LT"/>
        </w:rPr>
        <mc:AlternateContent>
          <mc:Choice Requires="wps">
            <w:drawing>
              <wp:anchor distT="0" distB="0" distL="114300" distR="114300" simplePos="0" relativeHeight="251654656" behindDoc="0" locked="0" layoutInCell="1" allowOverlap="1">
                <wp:simplePos x="0" y="0"/>
                <wp:positionH relativeFrom="column">
                  <wp:posOffset>2596515</wp:posOffset>
                </wp:positionH>
                <wp:positionV relativeFrom="paragraph">
                  <wp:posOffset>224790</wp:posOffset>
                </wp:positionV>
                <wp:extent cx="400050" cy="866775"/>
                <wp:effectExtent l="0" t="0" r="19050" b="28575"/>
                <wp:wrapNone/>
                <wp:docPr id="1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8667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17.7pt" to="235.9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" strokecolor="windowText">
                <o:lock v:ext="edit" shapetype="f"/>
              </v:line>
            </w:pict>
          </mc:Fallback>
        </mc:AlternateContent>
      </w:r>
      <w:r>
        <w:rPr>
          <w:noProof/>
          <w:lang w:eastAsia="lt-LT"/>
        </w:rPr>
        <mc:AlternateContent>
          <mc:Choice Requires="wps">
            <w:drawing>
              <wp:anchor distT="0" distB="0" distL="114300" distR="114300" simplePos="0" relativeHeight="251653632" behindDoc="0" locked="0" layoutInCell="1" allowOverlap="1">
                <wp:simplePos x="0" y="0"/>
                <wp:positionH relativeFrom="column">
                  <wp:posOffset>2996565</wp:posOffset>
                </wp:positionH>
                <wp:positionV relativeFrom="paragraph">
                  <wp:posOffset>224790</wp:posOffset>
                </wp:positionV>
                <wp:extent cx="523875" cy="866775"/>
                <wp:effectExtent l="0" t="0" r="28575" b="28575"/>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8667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7.7pt" to="277.2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" strokecolor="windowText">
                <o:lock v:ext="edit" shapetype="f"/>
              </v:line>
            </w:pict>
          </mc:Fallback>
        </mc:AlternateContent>
      </w:r>
      <w:r w:rsidR="00883E2F" w:rsidRPr="00622441">
        <w:rPr>
          <w:rFonts w:ascii="Times New Roman" w:hAnsi="Times New Roman"/>
          <w:lang w:eastAsia="en-US"/>
        </w:rPr>
        <w:t>Interpretantas</w:t>
      </w:r>
      <w:r w:rsidR="00883E2F">
        <w:rPr>
          <w:rFonts w:ascii="Times New Roman" w:hAnsi="Times New Roman"/>
          <w:lang w:eastAsia="en-US"/>
        </w:rPr>
        <w:t xml:space="preserve"> </w:t>
      </w:r>
    </w:p>
    <w:p w:rsidR="00883E2F" w:rsidRPr="007F5D2A" w:rsidRDefault="00883E2F" w:rsidP="007F5D2A">
      <w:pPr>
        <w:jc w:val="center"/>
        <w:rPr>
          <w:rFonts w:eastAsia="Times New Roman"/>
          <w:lang w:eastAsia="en-US"/>
        </w:rPr>
      </w:pPr>
    </w:p>
    <w:p w:rsidR="00883E2F" w:rsidRPr="007F5D2A" w:rsidRDefault="00883E2F" w:rsidP="007F5D2A">
      <w:pPr>
        <w:jc w:val="center"/>
        <w:rPr>
          <w:rFonts w:eastAsia="Times New Roman"/>
          <w:lang w:eastAsia="en-US"/>
        </w:rPr>
      </w:pPr>
    </w:p>
    <w:p w:rsidR="00883E2F" w:rsidRPr="007F5D2A" w:rsidRDefault="00883E2F" w:rsidP="007F5D2A">
      <w:pPr>
        <w:jc w:val="center"/>
        <w:rPr>
          <w:rFonts w:eastAsia="Times New Roman"/>
          <w:lang w:eastAsia="en-US"/>
        </w:rPr>
      </w:pPr>
      <w:r w:rsidRPr="007F5D2A">
        <w:rPr>
          <w:rFonts w:eastAsia="Times New Roman"/>
          <w:lang w:eastAsia="en-US"/>
        </w:rPr>
        <w:t xml:space="preserve">_ _ _ _ _ _ _ _ _ </w:t>
      </w:r>
    </w:p>
    <w:p w:rsidR="00883E2F" w:rsidRPr="00C025B8" w:rsidRDefault="00883E2F" w:rsidP="00C025B8">
      <w:pPr>
        <w:rPr>
          <w:rFonts w:eastAsia="Times New Roman"/>
          <w:lang w:eastAsia="en-US"/>
        </w:rPr>
      </w:pPr>
      <w:r w:rsidRPr="007F5D2A">
        <w:rPr>
          <w:rFonts w:eastAsia="Times New Roman"/>
          <w:lang w:eastAsia="en-US"/>
        </w:rPr>
        <w:tab/>
      </w:r>
      <w:r w:rsidRPr="007F5D2A">
        <w:rPr>
          <w:rFonts w:eastAsia="Times New Roman"/>
          <w:lang w:eastAsia="en-US"/>
        </w:rPr>
        <w:tab/>
      </w:r>
      <w:r w:rsidRPr="00622441">
        <w:rPr>
          <w:rFonts w:ascii="Times New Roman" w:hAnsi="Times New Roman"/>
          <w:lang w:eastAsia="en-US"/>
        </w:rPr>
        <w:t>Reprezentantas</w:t>
      </w:r>
      <w:r w:rsidRPr="007F5D2A">
        <w:rPr>
          <w:rFonts w:eastAsia="Times New Roman"/>
          <w:lang w:eastAsia="en-US"/>
        </w:rPr>
        <w:tab/>
        <w:t xml:space="preserve">        </w:t>
      </w:r>
      <w:r w:rsidRPr="00622441">
        <w:rPr>
          <w:rFonts w:ascii="Times New Roman" w:hAnsi="Times New Roman"/>
          <w:lang w:eastAsia="en-US"/>
        </w:rPr>
        <w:t>Objektas</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Kaip pastebi D. Chandler</w:t>
      </w:r>
      <w:r w:rsidR="00630538">
        <w:rPr>
          <w:rFonts w:ascii="Times New Roman" w:hAnsi="Times New Roman"/>
          <w:sz w:val="24"/>
          <w:szCs w:val="24"/>
          <w:lang w:eastAsia="en-US"/>
        </w:rPr>
        <w:t>'is</w:t>
      </w:r>
      <w:r w:rsidRPr="007F5D2A">
        <w:rPr>
          <w:rFonts w:ascii="Times New Roman" w:hAnsi="Times New Roman"/>
          <w:sz w:val="24"/>
          <w:szCs w:val="24"/>
          <w:lang w:eastAsia="en-US"/>
        </w:rPr>
        <w:t xml:space="preserve"> (2007:30), punktyrinė linija tarp reprezentanto ir objekto parodo, </w:t>
      </w:r>
      <w:r>
        <w:rPr>
          <w:rFonts w:ascii="Times New Roman" w:hAnsi="Times New Roman"/>
          <w:sz w:val="24"/>
          <w:szCs w:val="24"/>
          <w:lang w:eastAsia="en-US"/>
        </w:rPr>
        <w:t>kad</w:t>
      </w:r>
      <w:r w:rsidRPr="007F5D2A">
        <w:rPr>
          <w:rFonts w:ascii="Times New Roman" w:hAnsi="Times New Roman"/>
          <w:sz w:val="24"/>
          <w:szCs w:val="24"/>
          <w:lang w:eastAsia="en-US"/>
        </w:rPr>
        <w:t xml:space="preserve"> „nėra akivaizdaus ar tiesioginio ryšio tarp ženklo reprezentanto ir objekto“. Taigi, žmogui suvokiant tam tikrą ženklą, jo sąmonėje tarsi susiformuoja trikampis, kuriame visos jo dalys -  ženklas, jo objektas bei interpretantas yra tarpusavyje susiję. Jei nėra bent vieno elemento, ženklas nebetenka savo funkcijos. Išsamiau paanalizuokime konkretų pavyzdį:</w:t>
      </w:r>
    </w:p>
    <w:p w:rsidR="00883E2F" w:rsidRPr="007F5D2A" w:rsidRDefault="00883E2F" w:rsidP="004D644E">
      <w:pPr>
        <w:numPr>
          <w:ilvl w:val="0"/>
          <w:numId w:val="3"/>
        </w:numPr>
        <w:spacing w:line="360" w:lineRule="auto"/>
        <w:contextualSpacing/>
        <w:jc w:val="both"/>
        <w:rPr>
          <w:rFonts w:ascii="Times New Roman" w:hAnsi="Times New Roman"/>
          <w:i/>
          <w:lang w:eastAsia="en-US"/>
        </w:rPr>
      </w:pPr>
      <w:r w:rsidRPr="007F5D2A">
        <w:rPr>
          <w:rFonts w:ascii="Times New Roman" w:hAnsi="Times New Roman"/>
          <w:i/>
          <w:lang w:eastAsia="en-US"/>
        </w:rPr>
        <w:t xml:space="preserve">Reikia, idant čionai mudu persiskirtuva, o toje vietoje tokį ženklą padarykiva: įkaskiva į žemę katras po butelį vyno, o kad mudu sugrįšiva, atrasiva: jei katras būsiva numirusiu, tada tame </w:t>
      </w:r>
      <w:r w:rsidRPr="007F5D2A">
        <w:rPr>
          <w:rFonts w:ascii="Times New Roman" w:hAnsi="Times New Roman"/>
          <w:b/>
          <w:i/>
          <w:lang w:eastAsia="en-US"/>
        </w:rPr>
        <w:t xml:space="preserve">butely bus kraujas </w:t>
      </w:r>
      <w:r w:rsidRPr="007F5D2A">
        <w:rPr>
          <w:rFonts w:ascii="Times New Roman" w:hAnsi="Times New Roman"/>
          <w:i/>
          <w:lang w:eastAsia="en-US"/>
        </w:rPr>
        <w:t>(Daukantas, 1985:36).</w:t>
      </w:r>
    </w:p>
    <w:p w:rsidR="00883E2F" w:rsidRPr="007F5D2A" w:rsidRDefault="00883E2F" w:rsidP="007F5D2A">
      <w:pPr>
        <w:spacing w:line="360" w:lineRule="auto"/>
        <w:jc w:val="both"/>
        <w:rPr>
          <w:rFonts w:ascii="Times New Roman" w:hAnsi="Times New Roman"/>
          <w:sz w:val="24"/>
          <w:szCs w:val="24"/>
          <w:lang w:eastAsia="en-US"/>
        </w:rPr>
      </w:pPr>
      <w:r w:rsidRPr="007F5D2A">
        <w:rPr>
          <w:rFonts w:ascii="Times New Roman" w:hAnsi="Times New Roman"/>
          <w:sz w:val="24"/>
          <w:szCs w:val="24"/>
          <w:lang w:eastAsia="en-US"/>
        </w:rPr>
        <w:t>Šiame pavyzdyje, vadovaujantis aukščiau pateikta diagrama, interpre</w:t>
      </w:r>
      <w:r>
        <w:rPr>
          <w:rFonts w:ascii="Times New Roman" w:hAnsi="Times New Roman"/>
          <w:sz w:val="24"/>
          <w:szCs w:val="24"/>
          <w:lang w:eastAsia="en-US"/>
        </w:rPr>
        <w:t>tantas yra mirtis, reprezentantas –</w:t>
      </w:r>
      <w:r w:rsidRPr="007F5D2A">
        <w:rPr>
          <w:rFonts w:ascii="Times New Roman" w:hAnsi="Times New Roman"/>
          <w:sz w:val="24"/>
          <w:szCs w:val="24"/>
          <w:lang w:eastAsia="en-US"/>
        </w:rPr>
        <w:t xml:space="preserve"> </w:t>
      </w:r>
      <w:r>
        <w:rPr>
          <w:rFonts w:ascii="Times New Roman" w:hAnsi="Times New Roman"/>
          <w:sz w:val="24"/>
          <w:szCs w:val="24"/>
          <w:lang w:eastAsia="en-US"/>
        </w:rPr>
        <w:t xml:space="preserve">butelyje esantis </w:t>
      </w:r>
      <w:r w:rsidRPr="007F5D2A">
        <w:rPr>
          <w:rFonts w:ascii="Times New Roman" w:hAnsi="Times New Roman"/>
          <w:sz w:val="24"/>
          <w:szCs w:val="24"/>
          <w:lang w:eastAsia="en-US"/>
        </w:rPr>
        <w:t xml:space="preserve">kraujas, o objektu – brolis (žmogus).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Ch. S. Peirce'o  (2000:57) teigimu, „ženklai gali būti suskirstyti į tris trichotomijas“, t.y. visas ženklų sistemas galima suskirstyti į tris dalis. Pirmoji trichotomija ženklą charakterizuoja kaip paprastą ypatybę, kaip tikrai esamą, ar kaip bendrą taisyklę (ibid.</w:t>
      </w:r>
      <w:r>
        <w:rPr>
          <w:rFonts w:ascii="Times New Roman" w:hAnsi="Times New Roman"/>
          <w:sz w:val="24"/>
          <w:szCs w:val="24"/>
          <w:lang w:eastAsia="en-US"/>
        </w:rPr>
        <w:t>p.57</w:t>
      </w:r>
      <w:r w:rsidRPr="007F5D2A">
        <w:rPr>
          <w:rFonts w:ascii="Times New Roman" w:hAnsi="Times New Roman"/>
          <w:sz w:val="24"/>
          <w:szCs w:val="24"/>
          <w:lang w:eastAsia="en-US"/>
        </w:rPr>
        <w:t xml:space="preserve">). Kitaip tariant, ženklas – yra tam tikra realiai egzistuojanti forma. Antroji trichotomija gilinasi į ženklo santykį su savo objektu. Trečioji į ženklą žiūri atsižvelgiant į tai, kaip ženklo interpretantas jį reprezentuoja: kaip galimybės ženklą, kaip fakto ženklą ar kaip išvados ženklą (Peirce, 2000:57). Pagal pirmąją trichotomiją ženklas gali būti vadinamas </w:t>
      </w:r>
      <w:r w:rsidRPr="007F5D2A">
        <w:rPr>
          <w:rFonts w:ascii="Times New Roman" w:hAnsi="Times New Roman"/>
          <w:i/>
          <w:sz w:val="24"/>
          <w:szCs w:val="24"/>
          <w:lang w:eastAsia="en-US"/>
        </w:rPr>
        <w:t>qualisign –</w:t>
      </w:r>
      <w:r w:rsidRPr="007F5D2A">
        <w:rPr>
          <w:rFonts w:ascii="Times New Roman" w:hAnsi="Times New Roman"/>
          <w:sz w:val="24"/>
          <w:szCs w:val="24"/>
          <w:lang w:eastAsia="en-US"/>
        </w:rPr>
        <w:t xml:space="preserve"> kokybė </w:t>
      </w:r>
      <w:r w:rsidRPr="007F5D2A">
        <w:rPr>
          <w:rFonts w:ascii="Times New Roman" w:hAnsi="Times New Roman"/>
          <w:sz w:val="24"/>
          <w:szCs w:val="24"/>
          <w:lang w:eastAsia="en-US"/>
        </w:rPr>
        <w:lastRenderedPageBreak/>
        <w:t xml:space="preserve">kaip ženklas; </w:t>
      </w:r>
      <w:r w:rsidRPr="007F5D2A">
        <w:rPr>
          <w:rFonts w:ascii="Times New Roman" w:hAnsi="Times New Roman"/>
          <w:i/>
          <w:sz w:val="24"/>
          <w:szCs w:val="24"/>
          <w:lang w:eastAsia="en-US"/>
        </w:rPr>
        <w:t>sinsign</w:t>
      </w:r>
      <w:r w:rsidRPr="007F5D2A">
        <w:rPr>
          <w:rFonts w:ascii="Times New Roman" w:hAnsi="Times New Roman"/>
          <w:sz w:val="24"/>
          <w:szCs w:val="24"/>
          <w:lang w:eastAsia="en-US"/>
        </w:rPr>
        <w:t xml:space="preserve"> – realiai egzistuojantis dalykas kaip ženklas; </w:t>
      </w:r>
      <w:r w:rsidRPr="007F5D2A">
        <w:rPr>
          <w:rFonts w:ascii="Times New Roman" w:hAnsi="Times New Roman"/>
          <w:i/>
          <w:sz w:val="24"/>
          <w:szCs w:val="24"/>
          <w:lang w:eastAsia="en-US"/>
        </w:rPr>
        <w:t>legisign</w:t>
      </w:r>
      <w:r w:rsidRPr="007F5D2A">
        <w:rPr>
          <w:rFonts w:ascii="Times New Roman" w:hAnsi="Times New Roman"/>
          <w:sz w:val="24"/>
          <w:szCs w:val="24"/>
          <w:lang w:eastAsia="en-US"/>
        </w:rPr>
        <w:t xml:space="preserve"> – tam tikra teisinė norma kaip ženklas (ibid.p.57-58). Pagal antrąją trichotomiją ženklas gali būti </w:t>
      </w:r>
      <w:r w:rsidRPr="007F5D2A">
        <w:rPr>
          <w:rFonts w:ascii="Times New Roman" w:hAnsi="Times New Roman"/>
          <w:i/>
          <w:sz w:val="24"/>
          <w:szCs w:val="24"/>
          <w:lang w:eastAsia="en-US"/>
        </w:rPr>
        <w:t>ikona</w:t>
      </w:r>
      <w:r w:rsidRPr="007F5D2A">
        <w:rPr>
          <w:rFonts w:ascii="Times New Roman" w:hAnsi="Times New Roman"/>
          <w:sz w:val="24"/>
          <w:szCs w:val="24"/>
          <w:lang w:eastAsia="en-US"/>
        </w:rPr>
        <w:t xml:space="preserve"> – ženklas nukreipiantis į jo objektą, kurį jis išreiškia pagal jam būdingus požymius nepaisant to, kad toks objektas realiai gali ir neegzistuoti; </w:t>
      </w:r>
      <w:r w:rsidRPr="007F5D2A">
        <w:rPr>
          <w:rFonts w:ascii="Times New Roman" w:hAnsi="Times New Roman"/>
          <w:i/>
          <w:sz w:val="24"/>
          <w:szCs w:val="24"/>
          <w:lang w:eastAsia="en-US"/>
        </w:rPr>
        <w:t>indeksas</w:t>
      </w:r>
      <w:r w:rsidRPr="007F5D2A">
        <w:rPr>
          <w:rFonts w:ascii="Times New Roman" w:hAnsi="Times New Roman"/>
          <w:sz w:val="24"/>
          <w:szCs w:val="24"/>
          <w:lang w:eastAsia="en-US"/>
        </w:rPr>
        <w:t xml:space="preserve"> – ženklas, nukreipiantis į objektą, kurį jis išreiškia būdamas tiesiogiai to objekto veikiamas; </w:t>
      </w:r>
      <w:r w:rsidRPr="007F5D2A">
        <w:rPr>
          <w:rFonts w:ascii="Times New Roman" w:hAnsi="Times New Roman"/>
          <w:i/>
          <w:sz w:val="24"/>
          <w:szCs w:val="24"/>
          <w:lang w:eastAsia="en-US"/>
        </w:rPr>
        <w:t>simbolis</w:t>
      </w:r>
      <w:r w:rsidRPr="007F5D2A">
        <w:rPr>
          <w:rFonts w:ascii="Times New Roman" w:hAnsi="Times New Roman"/>
          <w:sz w:val="24"/>
          <w:szCs w:val="24"/>
          <w:lang w:eastAsia="en-US"/>
        </w:rPr>
        <w:t xml:space="preserve"> – ženklas nukreipiantis į objektą, kurį paprastai išreiškia pagal tam tikrą dėsnį, paprastai sujungiant tam tikras idėjas (ibid.p.58-59) (versta S.L.).</w:t>
      </w:r>
    </w:p>
    <w:p w:rsidR="00883E2F" w:rsidRDefault="00883E2F" w:rsidP="00142FCF">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Sussane Langer (cit.pagal Chandler, 2007:16-17) kalbinį ženklą vadina simboliu. Simboliai, anot autorės, nėra tam tikri daiktų ar reiškinių reprezentantai, bet priemonės padedančios juos suvokti. Kalbėdami apie daiktus kalbinio akto dalyviai ne tiesiogiai juos suvokia, bet jų kalbinėje sąmonėje susiformuoja tik tam tikros tų daiktų koncepcijos (ibid.p.17). Plačiau simb</w:t>
      </w:r>
      <w:r>
        <w:rPr>
          <w:rFonts w:ascii="Times New Roman" w:hAnsi="Times New Roman"/>
          <w:sz w:val="24"/>
          <w:szCs w:val="24"/>
          <w:lang w:eastAsia="en-US"/>
        </w:rPr>
        <w:t>o</w:t>
      </w:r>
      <w:r w:rsidR="0021325F">
        <w:rPr>
          <w:rFonts w:ascii="Times New Roman" w:hAnsi="Times New Roman"/>
          <w:sz w:val="24"/>
          <w:szCs w:val="24"/>
          <w:lang w:eastAsia="en-US"/>
        </w:rPr>
        <w:t>liai aptariami kitame skyriuje.</w:t>
      </w:r>
    </w:p>
    <w:p w:rsidR="00883E2F" w:rsidRPr="0021325F" w:rsidRDefault="00883E2F" w:rsidP="0021325F">
      <w:pPr>
        <w:pStyle w:val="Heading2"/>
        <w:spacing w:after="240"/>
      </w:pPr>
      <w:bookmarkStart w:id="6" w:name="_Toc324359467"/>
      <w:r w:rsidRPr="00D12B43">
        <w:t>1.2. Simbolis</w:t>
      </w:r>
      <w:bookmarkEnd w:id="6"/>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Simboliu ypač imta domėtis pirmoje XXa. pusėje. Vienas iš susidomėjimą sukėlusių aspektų, pasak G. I. Berestnevo (2008:40), yra tradicinės kultūros bei religija, kaip tų kultūrų privalomas ideologinis pagrindas. Manydami</w:t>
      </w:r>
      <w:r>
        <w:rPr>
          <w:rFonts w:ascii="Times New Roman" w:hAnsi="Times New Roman"/>
          <w:sz w:val="24"/>
          <w:szCs w:val="24"/>
          <w:lang w:eastAsia="en-US"/>
        </w:rPr>
        <w:t>,</w:t>
      </w:r>
      <w:r w:rsidRPr="007F5D2A">
        <w:rPr>
          <w:rFonts w:ascii="Times New Roman" w:hAnsi="Times New Roman"/>
          <w:sz w:val="24"/>
          <w:szCs w:val="24"/>
          <w:lang w:eastAsia="en-US"/>
        </w:rPr>
        <w:t xml:space="preserve"> kad religija yra susijusi su simbolio sfera, kai kurie to meto mokslininkai šias sferas netgi tapatindavo. Tačiau Mirca Eliade griežtai išplėtus  kultūros rėmus dėmesys nukrypo į kultūrinius simbolius. Nuo šiol į simbolius imta žiūrėti iš griežtų mokslinių pozicijų ne tik kaip į tarpkultūrinę, bet ir kaip į kodinę semiotikos sąvoką (Berestnevas, 2008:40). Simbolis imtas laikyti priemone idėjoms, išeinančioms už kasdienio mąstymo ribų, reikšti. Itin ryškia išorine simbolio riba tampa daugiasemantiškumas, o vidine – ypatingas ryšys su „ribine realybe“. Simboliuose žmogaus sąmonė randa tą vienintelę galimą atramą, leidžiančią protu pagrįsti savo „giluminį turiningą potencialą“. Kalbant apie simbolių raišką, reikėtų pasakyti, </w:t>
      </w:r>
      <w:r>
        <w:rPr>
          <w:rFonts w:ascii="Times New Roman" w:hAnsi="Times New Roman"/>
          <w:sz w:val="24"/>
          <w:szCs w:val="24"/>
          <w:lang w:eastAsia="en-US"/>
        </w:rPr>
        <w:t>kad</w:t>
      </w:r>
      <w:r w:rsidRPr="007F5D2A">
        <w:rPr>
          <w:rFonts w:ascii="Times New Roman" w:hAnsi="Times New Roman"/>
          <w:sz w:val="24"/>
          <w:szCs w:val="24"/>
          <w:lang w:eastAsia="en-US"/>
        </w:rPr>
        <w:t xml:space="preserve"> simboliai gali būti išreiškiami tam tikrais atvaizdais ar net realiais daiktais, kurie, žmogaus psichikoje yra susiję su arch</w:t>
      </w:r>
      <w:r>
        <w:rPr>
          <w:rFonts w:ascii="Times New Roman" w:hAnsi="Times New Roman"/>
          <w:sz w:val="24"/>
          <w:szCs w:val="24"/>
          <w:lang w:eastAsia="en-US"/>
        </w:rPr>
        <w:t>etipu, turinčiu tam tikros abst</w:t>
      </w:r>
      <w:r w:rsidRPr="007F5D2A">
        <w:rPr>
          <w:rFonts w:ascii="Times New Roman" w:hAnsi="Times New Roman"/>
          <w:sz w:val="24"/>
          <w:szCs w:val="24"/>
          <w:lang w:eastAsia="en-US"/>
        </w:rPr>
        <w:t xml:space="preserve">rakcijos statusą, o paviršutiniai sąvokiniame – su dauguma konkrečių to archetipo išraiškų (ibid.p.41). Taip pat derėtų atkreipti dėmesį, </w:t>
      </w:r>
      <w:r>
        <w:rPr>
          <w:rFonts w:ascii="Times New Roman" w:hAnsi="Times New Roman"/>
          <w:sz w:val="24"/>
          <w:szCs w:val="24"/>
          <w:lang w:eastAsia="en-US"/>
        </w:rPr>
        <w:t>kad</w:t>
      </w:r>
      <w:r w:rsidRPr="007F5D2A">
        <w:rPr>
          <w:rFonts w:ascii="Times New Roman" w:hAnsi="Times New Roman"/>
          <w:sz w:val="24"/>
          <w:szCs w:val="24"/>
          <w:lang w:eastAsia="en-US"/>
        </w:rPr>
        <w:t xml:space="preserve"> simbolis ir jo išreiškiamas turinys struktūriškai nesiskiria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Kalbėdamas apie simbolių, kaip tam tikrų kultūrinių ženklų atsiradimą, G. I. Berestnevas nurodo keletą priežasčių. Pirmoji, ir kaip svarbiausia</w:t>
      </w:r>
      <w:r>
        <w:rPr>
          <w:rFonts w:ascii="Times New Roman" w:hAnsi="Times New Roman"/>
          <w:sz w:val="24"/>
          <w:szCs w:val="24"/>
          <w:lang w:eastAsia="en-US"/>
        </w:rPr>
        <w:t>,</w:t>
      </w:r>
      <w:r w:rsidRPr="007F5D2A">
        <w:rPr>
          <w:rFonts w:ascii="Times New Roman" w:hAnsi="Times New Roman"/>
          <w:sz w:val="24"/>
          <w:szCs w:val="24"/>
          <w:lang w:eastAsia="en-US"/>
        </w:rPr>
        <w:t xml:space="preserve"> mokslininko nurodyta priežastis – tai žmogaus gebėjimas mąstyti ženklais. Kitaip tariant, žmogaus konceptosferoje idėjos įgauna tam tikrą ženklinį pavidalą. Simbolis tampa „minties forma“ (Berestnev</w:t>
      </w:r>
      <w:r w:rsidR="00630538">
        <w:rPr>
          <w:rFonts w:ascii="Times New Roman" w:hAnsi="Times New Roman"/>
          <w:sz w:val="24"/>
          <w:szCs w:val="24"/>
          <w:lang w:eastAsia="en-US"/>
        </w:rPr>
        <w:t>as</w:t>
      </w:r>
      <w:r w:rsidRPr="007F5D2A">
        <w:rPr>
          <w:rFonts w:ascii="Times New Roman" w:hAnsi="Times New Roman"/>
          <w:sz w:val="24"/>
          <w:szCs w:val="24"/>
          <w:lang w:eastAsia="en-US"/>
        </w:rPr>
        <w:t xml:space="preserve">, </w:t>
      </w:r>
      <w:r w:rsidRPr="007F5D2A">
        <w:rPr>
          <w:rFonts w:ascii="Times New Roman" w:hAnsi="Times New Roman"/>
          <w:sz w:val="24"/>
          <w:szCs w:val="24"/>
          <w:lang w:eastAsia="en-US"/>
        </w:rPr>
        <w:lastRenderedPageBreak/>
        <w:t xml:space="preserve">2008:50). Tai paaiškina natūralų simbolių atsiradimą kultūroje. Antroji priežastis yra susijusi su simbolių priklausymu vaizdingumo sferai, kurią mokslininkas įvardija kaip pačią stipriausią suvokimo sferą. Kitaip tariant, žmogaus vaizduotė bet kokiam daiktui ar “grafinei struktūrai“ gana lengvai gali suteikti simbolinę reikšmę. Trečioji simbolių įsivyravimo kultūroje priežastis, G. I. Berestnevo (ibid.p.50) manymu, yra simbolinių formų atsiradimas kognityvinio akto metu, kuomet tam tikros idėjos „sudaiktinamos“.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Tačiau šios priežastys nepaaiškina konkrečių kognityvinių simbolių atsiradimo mechanizmų, t.y. kas žmogaus konceptosferoje padeda suformuoti simbolines formas. Todėl, G. I. Berestnevo (2008:50) siūlymu, reikėtų nustatyti ne tik simbolių atsiradimo kognityvinius mechanizmus, bet ir kalbą, tarpininkaujančią tame procese, kurią autorius dar vadina „simbolinių kultūros formų iškodavimo metakalba“ (ibid.p.50). Tačiau visų pirma reikėtų kiek išsamiau aptarti, ką vadiname simboliais ir kaip žmonės juos suvokia.</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E. Plioplienės (2002:404) teigimu, „visa, ką apie save regime, užuodžiame, liečiame visomis savo juslėmis, krinta mūsų atmintin į simbolių talpyklą“. Kitaip tariant visa, ką žmonės sukaupia savo patirtimi turi tam tik</w:t>
      </w:r>
      <w:r w:rsidR="004D644E">
        <w:rPr>
          <w:rFonts w:ascii="Times New Roman" w:hAnsi="Times New Roman"/>
          <w:sz w:val="24"/>
          <w:szCs w:val="24"/>
          <w:lang w:eastAsia="en-US"/>
        </w:rPr>
        <w:t>r</w:t>
      </w:r>
      <w:r w:rsidRPr="007F5D2A">
        <w:rPr>
          <w:rFonts w:ascii="Times New Roman" w:hAnsi="Times New Roman"/>
          <w:sz w:val="24"/>
          <w:szCs w:val="24"/>
          <w:lang w:eastAsia="en-US"/>
        </w:rPr>
        <w:t>ą simbolinę vertę.  Bėgant laikui, keičiantis žmonių gyvenimo būdui, vystantis kultūroms kito ir juos supantys simboliai. Kaip pastebi L. Kriukelienė (2009:4), „simbolių reikšmė kinta kartu su visuomenės raida, kuri negailestingai iš gyvenimo išbraukia tai, kas lyg ir nebeaktualu arba pereina į kitą formą“. Vieni simboliai visiškai prarasdavo savo simbolinę reikšmę, kiti įgaudavo daugiau nei vieną reikšmę ir ilgai</w:t>
      </w:r>
      <w:r>
        <w:rPr>
          <w:rFonts w:ascii="Times New Roman" w:hAnsi="Times New Roman"/>
          <w:sz w:val="24"/>
          <w:szCs w:val="24"/>
          <w:lang w:eastAsia="en-US"/>
        </w:rPr>
        <w:t>niui daugelis jų tapo daugiarei</w:t>
      </w:r>
      <w:r w:rsidRPr="007F5D2A">
        <w:rPr>
          <w:rFonts w:ascii="Times New Roman" w:hAnsi="Times New Roman"/>
          <w:sz w:val="24"/>
          <w:szCs w:val="24"/>
          <w:lang w:eastAsia="en-US"/>
        </w:rPr>
        <w:t xml:space="preserve">kšmiai. Kalbant apie simbolių reikšmes taip pat reikėtų pastebėti, jog skirtingų tautų kultūrose vienas ir tas pats simbolis gali turėti panašias, taip pat ir visiškai skirtingas reikšmes. Pavyzdžiui Azijos šalyse </w:t>
      </w:r>
      <w:r w:rsidRPr="007F5D2A">
        <w:rPr>
          <w:rFonts w:ascii="Times New Roman" w:hAnsi="Times New Roman"/>
          <w:i/>
          <w:sz w:val="24"/>
          <w:szCs w:val="24"/>
          <w:lang w:eastAsia="en-US"/>
        </w:rPr>
        <w:t>balta spalva</w:t>
      </w:r>
      <w:r w:rsidRPr="007F5D2A">
        <w:rPr>
          <w:rFonts w:ascii="Times New Roman" w:hAnsi="Times New Roman"/>
          <w:sz w:val="24"/>
          <w:szCs w:val="24"/>
          <w:lang w:eastAsia="en-US"/>
        </w:rPr>
        <w:t xml:space="preserve"> simbolizuoja gedulą, o Vakarų kultūrose </w:t>
      </w:r>
      <w:r w:rsidRPr="007F5D2A">
        <w:rPr>
          <w:rFonts w:ascii="Times New Roman" w:hAnsi="Times New Roman"/>
          <w:i/>
          <w:sz w:val="24"/>
          <w:szCs w:val="24"/>
          <w:lang w:eastAsia="en-US"/>
        </w:rPr>
        <w:t>balta</w:t>
      </w:r>
      <w:r w:rsidRPr="007F5D2A">
        <w:rPr>
          <w:rFonts w:ascii="Times New Roman" w:hAnsi="Times New Roman"/>
          <w:sz w:val="24"/>
          <w:szCs w:val="24"/>
          <w:lang w:eastAsia="en-US"/>
        </w:rPr>
        <w:t xml:space="preserve"> yra skaistumo, nekaltybės simbolis. Tuo tarpu </w:t>
      </w:r>
      <w:r w:rsidRPr="007F5D2A">
        <w:rPr>
          <w:rFonts w:ascii="Times New Roman" w:hAnsi="Times New Roman"/>
          <w:i/>
          <w:sz w:val="24"/>
          <w:szCs w:val="24"/>
          <w:lang w:eastAsia="en-US"/>
        </w:rPr>
        <w:t>baltas balandis</w:t>
      </w:r>
      <w:r w:rsidRPr="007F5D2A">
        <w:rPr>
          <w:rFonts w:ascii="Times New Roman" w:hAnsi="Times New Roman"/>
          <w:sz w:val="24"/>
          <w:szCs w:val="24"/>
          <w:lang w:eastAsia="en-US"/>
        </w:rPr>
        <w:t xml:space="preserve"> daugelyje kultūrų laikomas taikos simboliu.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Pasak H. Biedermann</w:t>
      </w:r>
      <w:r w:rsidR="00630538">
        <w:rPr>
          <w:rFonts w:ascii="Times New Roman" w:hAnsi="Times New Roman"/>
          <w:sz w:val="24"/>
          <w:szCs w:val="24"/>
          <w:lang w:eastAsia="en-US"/>
        </w:rPr>
        <w:t>'o</w:t>
      </w:r>
      <w:r w:rsidRPr="007F5D2A">
        <w:rPr>
          <w:rFonts w:ascii="Times New Roman" w:hAnsi="Times New Roman"/>
          <w:sz w:val="24"/>
          <w:szCs w:val="24"/>
          <w:lang w:eastAsia="en-US"/>
        </w:rPr>
        <w:t xml:space="preserve"> (2002:5), simboliai žmogui reikalingi tam, kad galėtų į savo suvokimo erdvę perkelti tai, ko paprastai negali suvokti. Kitaip tariant, žmogus pasaulį suvokia tam tikrų simbolių pagalba. Tuo tarpu E. Plioplienės (2002:404) nuomon</w:t>
      </w:r>
      <w:r>
        <w:rPr>
          <w:rFonts w:ascii="Times New Roman" w:hAnsi="Times New Roman"/>
          <w:sz w:val="24"/>
          <w:szCs w:val="24"/>
          <w:lang w:eastAsia="en-US"/>
        </w:rPr>
        <w:t>e, simboliai yra tarsi žmogiškos</w:t>
      </w:r>
      <w:r w:rsidRPr="007F5D2A">
        <w:rPr>
          <w:rFonts w:ascii="Times New Roman" w:hAnsi="Times New Roman"/>
          <w:sz w:val="24"/>
          <w:szCs w:val="24"/>
          <w:lang w:eastAsia="en-US"/>
        </w:rPr>
        <w:t>ios pat</w:t>
      </w:r>
      <w:r>
        <w:rPr>
          <w:rFonts w:ascii="Times New Roman" w:hAnsi="Times New Roman"/>
          <w:sz w:val="24"/>
          <w:szCs w:val="24"/>
          <w:lang w:eastAsia="en-US"/>
        </w:rPr>
        <w:t>ir</w:t>
      </w:r>
      <w:r w:rsidRPr="007F5D2A">
        <w:rPr>
          <w:rFonts w:ascii="Times New Roman" w:hAnsi="Times New Roman"/>
          <w:sz w:val="24"/>
          <w:szCs w:val="24"/>
          <w:lang w:eastAsia="en-US"/>
        </w:rPr>
        <w:t>ties reprezentantai ir gali būti naudojami „pasauliui kurti“.  Nors simbolių gausu mus supančiame pasaulyje – kasdienėje kalboje, literatūroje, reklamose, religijoje, įvairiose mokslo srityse ir kt., tačiau žmonių požiūris į juos gana skirtingas. Vieni simbolius laiko visiškai nebereikaling</w:t>
      </w:r>
      <w:r w:rsidR="004D644E">
        <w:rPr>
          <w:rFonts w:ascii="Times New Roman" w:hAnsi="Times New Roman"/>
          <w:sz w:val="24"/>
          <w:szCs w:val="24"/>
          <w:lang w:eastAsia="en-US"/>
        </w:rPr>
        <w:t>omis</w:t>
      </w:r>
      <w:r w:rsidRPr="007F5D2A">
        <w:rPr>
          <w:rFonts w:ascii="Times New Roman" w:hAnsi="Times New Roman"/>
          <w:sz w:val="24"/>
          <w:szCs w:val="24"/>
          <w:lang w:eastAsia="en-US"/>
        </w:rPr>
        <w:t xml:space="preserve"> bei dėmesio nevertomis senienomis, kiti tuo tarpu laikosi nuomonės, jog simboliai – tai „vienintelis raktas suvokti dvasiniam pasauliui“ </w:t>
      </w:r>
      <w:r w:rsidRPr="007F5D2A">
        <w:rPr>
          <w:rFonts w:ascii="Times New Roman" w:hAnsi="Times New Roman"/>
          <w:sz w:val="24"/>
          <w:szCs w:val="24"/>
          <w:lang w:eastAsia="en-US"/>
        </w:rPr>
        <w:lastRenderedPageBreak/>
        <w:t>(Biedermann, 2002:5). Tad reikėtų iš arčiau pažvelgti kas visgi yra simbolis ir kaip jis suvokiamas.</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i/>
          <w:sz w:val="24"/>
          <w:szCs w:val="24"/>
          <w:lang w:eastAsia="en-US"/>
        </w:rPr>
        <w:t>Simbolis</w:t>
      </w:r>
      <w:r w:rsidRPr="007F5D2A">
        <w:rPr>
          <w:rFonts w:ascii="Times New Roman" w:hAnsi="Times New Roman"/>
          <w:sz w:val="24"/>
          <w:szCs w:val="24"/>
          <w:lang w:eastAsia="en-US"/>
        </w:rPr>
        <w:t xml:space="preserve"> – vienas iš daugiausia reikšmių turinčių terminų ne tik kultūros, bet ir semiotikos mokslų sistemose. Todėl vienu apibrėžimu labai sunku nusakyti kas yra simbolis ir ką jis išreiškia. Vieniems, tai tam tikrą reikšmę turintis ženklas, kiti simbolį suvokia kaip informacijos perdavimo priemonę. Peržvelgus mokslininkų, besigilinančių į simbolių problemišką, darbus galima pastebėti, kad kalbėdami apie simbolius, jie tarsi pasidalina į dvi stovyklas. Vienų nuomonės sutampa ar yra gana panašios, kitų, tuo tarpu, skiriasi. Vieni mokslininkai simbolį laiko tam tikru ženklu, kiti - tam tikrą reikšmę turinčiais vienetais. Ferdinand</w:t>
      </w:r>
      <w:r w:rsidR="004D644E">
        <w:rPr>
          <w:rFonts w:ascii="Times New Roman" w:hAnsi="Times New Roman"/>
          <w:sz w:val="24"/>
          <w:szCs w:val="24"/>
          <w:lang w:eastAsia="en-US"/>
        </w:rPr>
        <w:t>'as</w:t>
      </w:r>
      <w:r w:rsidRPr="007F5D2A">
        <w:rPr>
          <w:rFonts w:ascii="Times New Roman" w:hAnsi="Times New Roman"/>
          <w:sz w:val="24"/>
          <w:szCs w:val="24"/>
          <w:lang w:eastAsia="en-US"/>
        </w:rPr>
        <w:t xml:space="preserve"> de Saussure'as buvo vienas pirmųjų iškėlusių idėją, jog simbolis ir ženklas yra du skirtingas funkcijas atliekantys vienetai. J. Lotmanas (2004:254), panašiai kaip ir F. de Saussure'as, siūlo dvi galimas simbolio apibrėžtis. Pirmuoju atveju simbolis gali būti apibūdinamas kaip ženklas, „kurio reikšmė yra tam tikras kitos sekos arba kitos kalbos ženklas“. Antruoju atveju simbolis laikomas ženkline neženkliškos esmės išraiška. Kitaip tariant, simbolis tam tikrą vienetą išreiškia suteikdamas jam ženklo reikšmę. „Pirmuoju atveju simbolinė reikšmė įgauna pabrėžtinai racionalų pobūdį ir aiškinama kaip būdas adekvačiai išversti išraiškos planą į turinio planą. Antruoju – turinys iracionaliai žybsi pro išraišką ir yra tarsi tiltas iš racionalaus pasaulio į mistinį“ (ibid.p.254). Taigi, į simbolį žiūrint kaip į ženklą</w:t>
      </w:r>
      <w:r>
        <w:rPr>
          <w:rFonts w:ascii="Times New Roman" w:hAnsi="Times New Roman"/>
          <w:sz w:val="24"/>
          <w:szCs w:val="24"/>
          <w:lang w:eastAsia="en-US"/>
        </w:rPr>
        <w:t>,</w:t>
      </w:r>
      <w:r w:rsidRPr="007F5D2A">
        <w:rPr>
          <w:rFonts w:ascii="Times New Roman" w:hAnsi="Times New Roman"/>
          <w:sz w:val="24"/>
          <w:szCs w:val="24"/>
          <w:lang w:eastAsia="en-US"/>
        </w:rPr>
        <w:t xml:space="preserve"> jo turinys bus išreikštas tikslinga bei aiškiai suvokiama forma. Tuo tarpu simbolį aiškinant kaip ženklinę išraišką gali būti sunkiau paaiškinti kodėl viena ar kita forma išreiškiamas pasirinktas turinys.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V. Buivydienė, R. Žukienė (2008:98), simbolį apibrėžia kaip ženklą, turintį tam tikrą sutartinę, perkeltinę reikšmę. Simbolio, pasak autorių (ibid.p.98), negalima traktuoti kaip „vienareikšmės formuluotės“. Kitaip tariant, simbolis – tai sutartinis ženklas paprastai turintis daugiau nei vieną reikšmę. Pavyzdžiui </w:t>
      </w:r>
      <w:r w:rsidRPr="007F5D2A">
        <w:rPr>
          <w:rFonts w:ascii="Times New Roman" w:hAnsi="Times New Roman"/>
          <w:i/>
          <w:sz w:val="24"/>
          <w:szCs w:val="24"/>
          <w:lang w:eastAsia="en-US"/>
        </w:rPr>
        <w:t>obuolys</w:t>
      </w:r>
      <w:r w:rsidRPr="007F5D2A">
        <w:rPr>
          <w:rFonts w:ascii="Times New Roman" w:hAnsi="Times New Roman"/>
          <w:sz w:val="24"/>
          <w:szCs w:val="24"/>
          <w:lang w:eastAsia="en-US"/>
        </w:rPr>
        <w:t xml:space="preserve"> – vienas iš daugiareikšmių simbolių pavyzdžių. </w:t>
      </w:r>
      <w:r w:rsidRPr="007F5D2A">
        <w:rPr>
          <w:rFonts w:ascii="Times New Roman" w:hAnsi="Times New Roman"/>
          <w:i/>
          <w:sz w:val="24"/>
          <w:szCs w:val="24"/>
          <w:lang w:eastAsia="en-US"/>
        </w:rPr>
        <w:t xml:space="preserve">Obuolys </w:t>
      </w:r>
      <w:r w:rsidRPr="007F5D2A">
        <w:rPr>
          <w:rFonts w:ascii="Times New Roman" w:hAnsi="Times New Roman"/>
          <w:sz w:val="24"/>
          <w:szCs w:val="24"/>
          <w:lang w:eastAsia="en-US"/>
        </w:rPr>
        <w:t xml:space="preserve">neretai laikomas pirmapradės nuodėmės simboliu, „profaninėje sferoje obuolys dėl savo apvalios formos simbolizuoja kosmosą“ (Biedermann, 2002:291-293). Taip pat </w:t>
      </w:r>
      <w:r w:rsidRPr="007F5D2A">
        <w:rPr>
          <w:rFonts w:ascii="Times New Roman" w:hAnsi="Times New Roman"/>
          <w:i/>
          <w:sz w:val="24"/>
          <w:szCs w:val="24"/>
          <w:lang w:eastAsia="en-US"/>
        </w:rPr>
        <w:t>obuolys</w:t>
      </w:r>
      <w:r w:rsidRPr="007F5D2A">
        <w:rPr>
          <w:rFonts w:ascii="Times New Roman" w:hAnsi="Times New Roman"/>
          <w:sz w:val="24"/>
          <w:szCs w:val="24"/>
          <w:lang w:eastAsia="en-US"/>
        </w:rPr>
        <w:t xml:space="preserve"> gali būti laikomas vaisingumo, gyvybės bei atgimimo simboliu.  </w:t>
      </w:r>
      <w:r>
        <w:rPr>
          <w:rFonts w:ascii="Times New Roman" w:hAnsi="Times New Roman"/>
          <w:sz w:val="24"/>
          <w:szCs w:val="24"/>
          <w:lang w:eastAsia="en-US"/>
        </w:rPr>
        <w:t xml:space="preserve">Panašios nuomonės laikosi ir </w:t>
      </w:r>
      <w:r w:rsidRPr="007F5D2A">
        <w:rPr>
          <w:rFonts w:ascii="Times New Roman" w:hAnsi="Times New Roman"/>
          <w:sz w:val="24"/>
          <w:szCs w:val="24"/>
          <w:lang w:eastAsia="en-US"/>
        </w:rPr>
        <w:t>D. Šeškauskaitė (2007:154)</w:t>
      </w:r>
      <w:r>
        <w:rPr>
          <w:rFonts w:ascii="Times New Roman" w:hAnsi="Times New Roman"/>
          <w:sz w:val="24"/>
          <w:szCs w:val="24"/>
          <w:lang w:eastAsia="en-US"/>
        </w:rPr>
        <w:t>, kuri</w:t>
      </w:r>
      <w:r w:rsidRPr="007F5D2A">
        <w:rPr>
          <w:rFonts w:ascii="Times New Roman" w:hAnsi="Times New Roman"/>
          <w:sz w:val="24"/>
          <w:szCs w:val="24"/>
          <w:lang w:eastAsia="en-US"/>
        </w:rPr>
        <w:t xml:space="preserve"> teigia, </w:t>
      </w:r>
      <w:r>
        <w:rPr>
          <w:rFonts w:ascii="Times New Roman" w:hAnsi="Times New Roman"/>
          <w:sz w:val="24"/>
          <w:szCs w:val="24"/>
          <w:lang w:eastAsia="en-US"/>
        </w:rPr>
        <w:t>kad</w:t>
      </w:r>
      <w:r w:rsidRPr="007F5D2A">
        <w:rPr>
          <w:rFonts w:ascii="Times New Roman" w:hAnsi="Times New Roman"/>
          <w:sz w:val="24"/>
          <w:szCs w:val="24"/>
          <w:lang w:eastAsia="en-US"/>
        </w:rPr>
        <w:t xml:space="preserve"> simbolis – tai laisvas, sutartinis ženklas priklausantis nuo konteksto, t.y. priklausomai nuo konteksto tam tikram </w:t>
      </w:r>
      <w:r>
        <w:rPr>
          <w:rFonts w:ascii="Times New Roman" w:hAnsi="Times New Roman"/>
          <w:sz w:val="24"/>
          <w:szCs w:val="24"/>
          <w:lang w:eastAsia="en-US"/>
        </w:rPr>
        <w:t xml:space="preserve">daiktui ar </w:t>
      </w:r>
      <w:r w:rsidRPr="007F5D2A">
        <w:rPr>
          <w:rFonts w:ascii="Times New Roman" w:hAnsi="Times New Roman"/>
          <w:sz w:val="24"/>
          <w:szCs w:val="24"/>
          <w:lang w:eastAsia="en-US"/>
        </w:rPr>
        <w:t xml:space="preserve">objektui galima priskirti vienokią ar kitokią simbolinę reikšmę. „Ypatinga, tik tai vietai būdinga veiklos raiška sąlygoja ir ypatingą simbolių būtį toje vietoje, o tai lemia tautų savitumą viso pasaulio mastu“ (Plioplienė, 2002:405).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lastRenderedPageBreak/>
        <w:t>V. A. Sulimovo, I. E. Fadejevos (2006:9) nuomone, simbolis – tai tam tikros universalios, logiškai nepralaidžios ir nediferencijuojamos prasmės vaizdinys, reprezentacija. Kitaip tariant</w:t>
      </w:r>
      <w:r>
        <w:rPr>
          <w:rFonts w:ascii="Times New Roman" w:hAnsi="Times New Roman"/>
          <w:sz w:val="24"/>
          <w:szCs w:val="24"/>
          <w:lang w:eastAsia="en-US"/>
        </w:rPr>
        <w:t>, simbolių pagalba galima išrei</w:t>
      </w:r>
      <w:r w:rsidRPr="007F5D2A">
        <w:rPr>
          <w:rFonts w:ascii="Times New Roman" w:hAnsi="Times New Roman"/>
          <w:sz w:val="24"/>
          <w:szCs w:val="24"/>
          <w:lang w:eastAsia="en-US"/>
        </w:rPr>
        <w:t>k</w:t>
      </w:r>
      <w:r>
        <w:rPr>
          <w:rFonts w:ascii="Times New Roman" w:hAnsi="Times New Roman"/>
          <w:sz w:val="24"/>
          <w:szCs w:val="24"/>
          <w:lang w:eastAsia="en-US"/>
        </w:rPr>
        <w:t>š</w:t>
      </w:r>
      <w:r w:rsidRPr="007F5D2A">
        <w:rPr>
          <w:rFonts w:ascii="Times New Roman" w:hAnsi="Times New Roman"/>
          <w:sz w:val="24"/>
          <w:szCs w:val="24"/>
          <w:lang w:eastAsia="en-US"/>
        </w:rPr>
        <w:t>ti visa tai, ko paprastai logiškai negalima paaiškinti. Kaip t</w:t>
      </w:r>
      <w:r>
        <w:rPr>
          <w:rFonts w:ascii="Times New Roman" w:hAnsi="Times New Roman"/>
          <w:sz w:val="24"/>
          <w:szCs w:val="24"/>
          <w:lang w:eastAsia="en-US"/>
        </w:rPr>
        <w:t>eigia autoriai, norint suprasti</w:t>
      </w:r>
      <w:r w:rsidRPr="007F5D2A">
        <w:rPr>
          <w:rFonts w:ascii="Times New Roman" w:hAnsi="Times New Roman"/>
          <w:sz w:val="24"/>
          <w:szCs w:val="24"/>
          <w:lang w:eastAsia="en-US"/>
        </w:rPr>
        <w:t xml:space="preserve"> tam tikro objekto simbolinę reikšmę, jis turi būti aprašytas specialia metakalba. Tačiau tokiu atveju simbolis neišvengiamai netenka savo simboliškumo (Sulimov, Fadejeva, 2006:9-10). Norint to išvengti aiškinant simbolius bei ženklus jų esmė negali būti įsprausta į asmeninius semiotinius rėmus, kadangi toks aprašymas reikalautų tam tikro išorinio pagrindimo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Tuo tarpu G. L. Schaab (2009:58) simbolius apibrėžia kaip gyvus, dinamiškus žmogaus vaizduotės produktus, kurie tikrovę atskleidžia ne tiesiogiai bei vienareikšmiškai, bet pateikiant keletą reikšmių. Todėl, autorės teigimu, norint paaiškinti simbolius, reikia juos interpretuoti atsižvelgiant į jų vaizdingumą, kūrėjo intenciją bei istorinį simbolių sukūrimo bei interpretavimo kontekstą (ibid.p.58). „Per simbolį nejaučiama bei nepastebima realybė yra išreiškiama ir suvokiama žmogaus protui elementariu pažinimo</w:t>
      </w:r>
      <w:r w:rsidR="004D644E">
        <w:rPr>
          <w:rFonts w:ascii="Times New Roman" w:hAnsi="Times New Roman"/>
          <w:sz w:val="24"/>
          <w:szCs w:val="24"/>
          <w:lang w:eastAsia="en-US"/>
        </w:rPr>
        <w:t xml:space="preserve"> būdu“ (ibid.p.59). Kitaip taria</w:t>
      </w:r>
      <w:r w:rsidRPr="007F5D2A">
        <w:rPr>
          <w:rFonts w:ascii="Times New Roman" w:hAnsi="Times New Roman"/>
          <w:sz w:val="24"/>
          <w:szCs w:val="24"/>
          <w:lang w:eastAsia="en-US"/>
        </w:rPr>
        <w:t xml:space="preserve">nt, simbolių dėka žmogus gali mąstyti, suvokti bei palyginti iš esmės nepalyginamus realybės elementus kurie papratai nėra prieinami kitais pažinimo būdais. Taip pat, simbolių kūrimas yra būdas išreikšti savo patirtį, padaryti ją apčiuopiamą kaip tam tikros rūšies realybę kasdieniniame gyvenime (Schaab, 2009:59). Autorės manymu visi žmogaus saviraiškos bei bendravimo būdai, ar tai būtų vidinės tikrovės atspindžiai, ar vaizdingos minties kūrimas, yra simboliški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C. Greetz'as (2005:101) pastebi, jog vieniems simbolio sąvoka reiškia bet ką, „kas kam nors ką nors reiškią“. Kitaip tariant, simboliu gali būti bet koks objektas turintis tam tikrą reikšmę. Kiti, tuo tarpu, simbolį suvokia kaip tikslius sutartinius vienokio ar kitokio tipo ženklus ar tai, „kas netiesiogiai, figuratyviai išreiškia tai, ko neįmanoma pasakyti tiesiogiai ir pažodžiui (Greetz, 2005:101). Taip pat, kaip teigia autorius, neretai simboliu gali būti laikomas bet koks objektas, veiksmas, įvykis ar ypatybė, perteikiantis tam tikrą sampratą, t.y. simbolio reikšmę (ibid.p.101) (versta S.L.).  </w:t>
      </w:r>
    </w:p>
    <w:p w:rsidR="00883E2F" w:rsidRPr="007F5D2A"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Nuo ženklo simbolis skiriasi tuo, kad ženklo reikšmė yra pagrįsta žmonių susitarimu ir tokiu būdų ženklas, dėl esminio ryšio su žyminiu nebuvimo, negali visiškai atskleisti bei perteikti to, ką jis ž</w:t>
      </w:r>
      <w:r w:rsidR="004D644E">
        <w:rPr>
          <w:rFonts w:ascii="Times New Roman" w:hAnsi="Times New Roman"/>
          <w:sz w:val="24"/>
          <w:szCs w:val="24"/>
          <w:lang w:eastAsia="en-US"/>
        </w:rPr>
        <w:t>ymi. Simbolis, tuo tarpu, atskl</w:t>
      </w:r>
      <w:r w:rsidRPr="007F5D2A">
        <w:rPr>
          <w:rFonts w:ascii="Times New Roman" w:hAnsi="Times New Roman"/>
          <w:sz w:val="24"/>
          <w:szCs w:val="24"/>
          <w:lang w:eastAsia="en-US"/>
        </w:rPr>
        <w:t>e</w:t>
      </w:r>
      <w:r w:rsidR="004D644E">
        <w:rPr>
          <w:rFonts w:ascii="Times New Roman" w:hAnsi="Times New Roman"/>
          <w:sz w:val="24"/>
          <w:szCs w:val="24"/>
          <w:lang w:eastAsia="en-US"/>
        </w:rPr>
        <w:t>i</w:t>
      </w:r>
      <w:r w:rsidRPr="007F5D2A">
        <w:rPr>
          <w:rFonts w:ascii="Times New Roman" w:hAnsi="Times New Roman"/>
          <w:sz w:val="24"/>
          <w:szCs w:val="24"/>
          <w:lang w:eastAsia="en-US"/>
        </w:rPr>
        <w:t xml:space="preserve">džia bei sudaiktina tai, ką jis simbolizuoja (Schaab, 2009:61). „Simboliniai ženklai interpretuojami kaip reikšmės formos, </w:t>
      </w:r>
      <w:r w:rsidRPr="007F5D2A">
        <w:rPr>
          <w:rFonts w:ascii="Times New Roman" w:hAnsi="Times New Roman"/>
          <w:sz w:val="24"/>
          <w:szCs w:val="24"/>
          <w:lang w:eastAsia="en-US"/>
        </w:rPr>
        <w:lastRenderedPageBreak/>
        <w:t xml:space="preserve">turinčios manifestuotą išraišką ir imanentinį turinį“ (Nastopka, 2002:42). Kitaip tariant, simboliniai ženklai turi vidinį turinį bei žmonėms gerai žinomą ir atpažįstamą išraiškos formą. </w:t>
      </w:r>
    </w:p>
    <w:p w:rsidR="00EE1BB2" w:rsidRDefault="00883E2F" w:rsidP="007F5D2A">
      <w:pPr>
        <w:spacing w:line="360" w:lineRule="auto"/>
        <w:ind w:firstLine="1296"/>
        <w:jc w:val="both"/>
        <w:rPr>
          <w:rFonts w:ascii="Times New Roman" w:hAnsi="Times New Roman"/>
          <w:sz w:val="24"/>
          <w:szCs w:val="24"/>
          <w:lang w:eastAsia="en-US"/>
        </w:rPr>
      </w:pPr>
      <w:r w:rsidRPr="007F5D2A">
        <w:rPr>
          <w:rFonts w:ascii="Times New Roman" w:hAnsi="Times New Roman"/>
          <w:sz w:val="24"/>
          <w:szCs w:val="24"/>
          <w:lang w:eastAsia="en-US"/>
        </w:rPr>
        <w:t xml:space="preserve">Pasak Jurijaus Lotmano (2004:255), „įprasčiausias simbolio suvokimas susijęs su idėja tam tikro turinio, kuris savo ruožtu </w:t>
      </w:r>
      <w:r w:rsidR="008979FB">
        <w:rPr>
          <w:rFonts w:ascii="Times New Roman" w:hAnsi="Times New Roman"/>
          <w:sz w:val="24"/>
          <w:szCs w:val="24"/>
          <w:lang w:eastAsia="en-US"/>
        </w:rPr>
        <w:t>yra</w:t>
      </w:r>
      <w:r w:rsidRPr="007F5D2A">
        <w:rPr>
          <w:rFonts w:ascii="Times New Roman" w:hAnsi="Times New Roman"/>
          <w:sz w:val="24"/>
          <w:szCs w:val="24"/>
          <w:lang w:eastAsia="en-US"/>
        </w:rPr>
        <w:t xml:space="preserve"> išraiškos planas kitam, paprastai kultūriškai vertingesniam turiniui“. Taigi, tai, kaip bus suvoktas simbolis, nulems jo išreiškiamas turinys. J. Lotmanas, kalbėdamas apie tam tikro turinio išraišką per simbolį, iškelia idėją, jog „ir išraiškos, ir turinio planai visada yra tam tikras tekstas, t.y. jam būdinga tam tikra uždara reikšmė ir ryški riba, leidžianti aiškiai išskirti jį iš supančio semiotinio konteksto“ (2004:255). </w:t>
      </w:r>
    </w:p>
    <w:p w:rsidR="00883E2F" w:rsidRPr="0021325F" w:rsidRDefault="00883E2F" w:rsidP="0021325F">
      <w:pPr>
        <w:pStyle w:val="Heading2"/>
        <w:spacing w:after="240"/>
      </w:pPr>
      <w:bookmarkStart w:id="7" w:name="_Toc324359468"/>
      <w:r w:rsidRPr="00D12B43">
        <w:t>1.3. Gyvenimo ir mirties samprata lietuvių, anglų ir rusų pasaulėvaizdyje</w:t>
      </w:r>
      <w:bookmarkEnd w:id="7"/>
    </w:p>
    <w:p w:rsidR="00883E2F" w:rsidRPr="0031723B" w:rsidRDefault="00883E2F" w:rsidP="007F5D2A">
      <w:pPr>
        <w:spacing w:line="360" w:lineRule="auto"/>
        <w:ind w:firstLine="1296"/>
        <w:jc w:val="both"/>
        <w:rPr>
          <w:rFonts w:ascii="Times New Roman" w:hAnsi="Times New Roman"/>
          <w:sz w:val="24"/>
          <w:szCs w:val="24"/>
          <w:lang w:eastAsia="en-US"/>
        </w:rPr>
      </w:pPr>
      <w:r>
        <w:rPr>
          <w:rFonts w:ascii="Times New Roman" w:hAnsi="Times New Roman"/>
          <w:sz w:val="24"/>
          <w:szCs w:val="24"/>
        </w:rPr>
        <w:t xml:space="preserve">Gretinant </w:t>
      </w:r>
      <w:r w:rsidRPr="0040733B">
        <w:rPr>
          <w:rFonts w:ascii="Times New Roman" w:hAnsi="Times New Roman"/>
          <w:sz w:val="24"/>
          <w:szCs w:val="24"/>
        </w:rPr>
        <w:t xml:space="preserve">gyvenimo ir mirties sąvokų sampratą lietuvių, anglų ir rusų kalbose </w:t>
      </w:r>
      <w:r>
        <w:rPr>
          <w:rFonts w:ascii="Times New Roman" w:hAnsi="Times New Roman"/>
          <w:sz w:val="24"/>
          <w:szCs w:val="24"/>
        </w:rPr>
        <w:t>naudotasi</w:t>
      </w:r>
      <w:r w:rsidRPr="0040733B">
        <w:rPr>
          <w:rFonts w:ascii="Times New Roman" w:hAnsi="Times New Roman"/>
          <w:sz w:val="24"/>
          <w:szCs w:val="24"/>
        </w:rPr>
        <w:t xml:space="preserve"> įvairių autorių, skirtingos apimties bei p</w:t>
      </w:r>
      <w:r>
        <w:rPr>
          <w:rFonts w:ascii="Times New Roman" w:hAnsi="Times New Roman"/>
          <w:sz w:val="24"/>
          <w:szCs w:val="24"/>
        </w:rPr>
        <w:t>agal įvairius principus sudarytais</w:t>
      </w:r>
      <w:r w:rsidRPr="0040733B">
        <w:rPr>
          <w:rFonts w:ascii="Times New Roman" w:hAnsi="Times New Roman"/>
          <w:sz w:val="24"/>
          <w:szCs w:val="24"/>
        </w:rPr>
        <w:t xml:space="preserve"> šių kalbų žodynai</w:t>
      </w:r>
      <w:r>
        <w:rPr>
          <w:rFonts w:ascii="Times New Roman" w:hAnsi="Times New Roman"/>
          <w:sz w:val="24"/>
          <w:szCs w:val="24"/>
        </w:rPr>
        <w:t>s</w:t>
      </w:r>
      <w:r w:rsidRPr="0040733B">
        <w:rPr>
          <w:rFonts w:ascii="Times New Roman" w:hAnsi="Times New Roman"/>
          <w:sz w:val="24"/>
          <w:szCs w:val="24"/>
        </w:rPr>
        <w:t xml:space="preserve">.  </w:t>
      </w:r>
    </w:p>
    <w:p w:rsidR="00883E2F" w:rsidRDefault="00883E2F" w:rsidP="007F5D2A">
      <w:pPr>
        <w:spacing w:line="360" w:lineRule="auto"/>
        <w:ind w:firstLine="1296"/>
        <w:jc w:val="both"/>
        <w:rPr>
          <w:rFonts w:ascii="Times New Roman" w:hAnsi="Times New Roman"/>
          <w:sz w:val="24"/>
          <w:szCs w:val="24"/>
        </w:rPr>
      </w:pPr>
      <w:r w:rsidRPr="0040733B">
        <w:rPr>
          <w:rFonts w:ascii="Times New Roman" w:hAnsi="Times New Roman"/>
          <w:sz w:val="24"/>
          <w:szCs w:val="24"/>
        </w:rPr>
        <w:t xml:space="preserve">Lietuvių kalbos žodyne (http://www.lkz.lt/startas.htm) </w:t>
      </w:r>
      <w:r>
        <w:rPr>
          <w:rFonts w:ascii="Times New Roman" w:hAnsi="Times New Roman"/>
          <w:sz w:val="24"/>
          <w:szCs w:val="24"/>
        </w:rPr>
        <w:t>sąvoka</w:t>
      </w:r>
      <w:r w:rsidRPr="0040733B">
        <w:rPr>
          <w:rFonts w:ascii="Times New Roman" w:hAnsi="Times New Roman"/>
          <w:sz w:val="24"/>
          <w:szCs w:val="24"/>
        </w:rPr>
        <w:t xml:space="preserve"> </w:t>
      </w:r>
      <w:r w:rsidRPr="00423B23">
        <w:rPr>
          <w:rFonts w:ascii="Times New Roman" w:hAnsi="Times New Roman"/>
          <w:i/>
          <w:sz w:val="24"/>
          <w:szCs w:val="24"/>
        </w:rPr>
        <w:t>gyvenimas</w:t>
      </w:r>
      <w:r>
        <w:rPr>
          <w:rFonts w:ascii="Times New Roman" w:hAnsi="Times New Roman"/>
          <w:sz w:val="24"/>
          <w:szCs w:val="24"/>
        </w:rPr>
        <w:t xml:space="preserve"> aiškinama</w:t>
      </w:r>
      <w:r w:rsidRPr="0040733B">
        <w:rPr>
          <w:rFonts w:ascii="Times New Roman" w:hAnsi="Times New Roman"/>
          <w:sz w:val="24"/>
          <w:szCs w:val="24"/>
        </w:rPr>
        <w:t xml:space="preserve"> kaip: 1. buvimas; egzistavimas; būvis; buitis: </w:t>
      </w:r>
      <w:r w:rsidRPr="00423B23">
        <w:rPr>
          <w:rFonts w:ascii="Times New Roman" w:hAnsi="Times New Roman"/>
          <w:i/>
          <w:sz w:val="24"/>
          <w:szCs w:val="24"/>
        </w:rPr>
        <w:t>Dabar aš pradedu naują gyvenimą.</w:t>
      </w:r>
      <w:r w:rsidRPr="0040733B">
        <w:rPr>
          <w:rFonts w:ascii="Times New Roman" w:hAnsi="Times New Roman"/>
          <w:sz w:val="24"/>
          <w:szCs w:val="24"/>
        </w:rPr>
        <w:t xml:space="preserve"> 2. gyvybė: </w:t>
      </w:r>
      <w:r w:rsidRPr="00423B23">
        <w:rPr>
          <w:rFonts w:ascii="Times New Roman" w:hAnsi="Times New Roman"/>
          <w:i/>
          <w:sz w:val="24"/>
          <w:szCs w:val="24"/>
        </w:rPr>
        <w:t>Už tokius niekus jie ima žmogui gyvenimą ir atima</w:t>
      </w:r>
      <w:r w:rsidRPr="0040733B">
        <w:rPr>
          <w:rFonts w:ascii="Times New Roman" w:hAnsi="Times New Roman"/>
          <w:sz w:val="24"/>
          <w:szCs w:val="24"/>
        </w:rPr>
        <w:t xml:space="preserve">. 3. tikrovė, realybė: </w:t>
      </w:r>
      <w:r w:rsidRPr="00423B23">
        <w:rPr>
          <w:rFonts w:ascii="Times New Roman" w:hAnsi="Times New Roman"/>
          <w:i/>
          <w:sz w:val="24"/>
          <w:szCs w:val="24"/>
        </w:rPr>
        <w:t>Gyvenimas nestovi vietoje.</w:t>
      </w:r>
      <w:r w:rsidRPr="0040733B">
        <w:rPr>
          <w:rFonts w:ascii="Times New Roman" w:hAnsi="Times New Roman"/>
          <w:sz w:val="24"/>
          <w:szCs w:val="24"/>
        </w:rPr>
        <w:t xml:space="preserve"> 4. amžius: </w:t>
      </w:r>
      <w:r w:rsidRPr="00423B23">
        <w:rPr>
          <w:rFonts w:ascii="Times New Roman" w:hAnsi="Times New Roman"/>
          <w:i/>
          <w:sz w:val="24"/>
          <w:szCs w:val="24"/>
        </w:rPr>
        <w:t>Visas gyvenimas kaip viena didelė skriauda stodavo tada jam prieš akis.</w:t>
      </w:r>
      <w:r w:rsidRPr="0040733B">
        <w:rPr>
          <w:rFonts w:ascii="Times New Roman" w:hAnsi="Times New Roman"/>
          <w:sz w:val="24"/>
          <w:szCs w:val="24"/>
        </w:rPr>
        <w:t xml:space="preserve"> 5. laikymasis, vertinimas: </w:t>
      </w:r>
      <w:r w:rsidRPr="00423B23">
        <w:rPr>
          <w:rFonts w:ascii="Times New Roman" w:hAnsi="Times New Roman"/>
          <w:i/>
          <w:sz w:val="24"/>
          <w:szCs w:val="24"/>
        </w:rPr>
        <w:t>Jam neina gyvenimas (nesiseka gyventi) - kaip iš akmenio.</w:t>
      </w:r>
      <w:r w:rsidRPr="0040733B">
        <w:rPr>
          <w:rFonts w:ascii="Times New Roman" w:hAnsi="Times New Roman"/>
          <w:sz w:val="24"/>
          <w:szCs w:val="24"/>
        </w:rPr>
        <w:t xml:space="preserve"> 6. dirbimas (žemės): </w:t>
      </w:r>
      <w:r w:rsidRPr="00A92420">
        <w:rPr>
          <w:rFonts w:ascii="Times New Roman" w:hAnsi="Times New Roman"/>
          <w:i/>
          <w:sz w:val="24"/>
          <w:szCs w:val="24"/>
        </w:rPr>
        <w:t>Lauko padarynė, gyvenimo rykai</w:t>
      </w:r>
      <w:r w:rsidRPr="0040733B">
        <w:rPr>
          <w:rFonts w:ascii="Times New Roman" w:hAnsi="Times New Roman"/>
          <w:sz w:val="24"/>
          <w:szCs w:val="24"/>
        </w:rPr>
        <w:t xml:space="preserve">. 7. rūgimas, fermentavimasis: </w:t>
      </w:r>
      <w:r w:rsidRPr="0040733B">
        <w:rPr>
          <w:rFonts w:ascii="Times New Roman" w:hAnsi="Times New Roman"/>
          <w:i/>
          <w:sz w:val="24"/>
          <w:szCs w:val="24"/>
        </w:rPr>
        <w:t>Reikia antrininkui (alui) gyvenimą užduoti, o mielių nė biškio nebėra.</w:t>
      </w:r>
      <w:r w:rsidRPr="0040733B">
        <w:rPr>
          <w:rFonts w:ascii="Times New Roman" w:hAnsi="Times New Roman"/>
          <w:sz w:val="24"/>
          <w:szCs w:val="24"/>
        </w:rPr>
        <w:t xml:space="preserve"> </w:t>
      </w:r>
    </w:p>
    <w:p w:rsidR="00883E2F" w:rsidRPr="0078537F" w:rsidRDefault="00883E2F" w:rsidP="007F5D2A">
      <w:pPr>
        <w:spacing w:line="360" w:lineRule="auto"/>
        <w:ind w:firstLine="1296"/>
        <w:jc w:val="both"/>
        <w:rPr>
          <w:rFonts w:ascii="Times New Roman" w:hAnsi="Times New Roman"/>
          <w:sz w:val="24"/>
          <w:szCs w:val="24"/>
        </w:rPr>
      </w:pPr>
      <w:r w:rsidRPr="0040733B">
        <w:rPr>
          <w:rFonts w:ascii="Times New Roman" w:hAnsi="Times New Roman"/>
          <w:sz w:val="24"/>
          <w:szCs w:val="24"/>
        </w:rPr>
        <w:t xml:space="preserve">Collins anglų kalbos žodynas (2003:940-41) prie </w:t>
      </w:r>
      <w:r>
        <w:rPr>
          <w:rFonts w:ascii="Times New Roman" w:hAnsi="Times New Roman"/>
          <w:sz w:val="24"/>
          <w:szCs w:val="24"/>
        </w:rPr>
        <w:t>sąvokos</w:t>
      </w:r>
      <w:r w:rsidRPr="0040733B">
        <w:rPr>
          <w:rFonts w:ascii="Times New Roman" w:hAnsi="Times New Roman"/>
          <w:sz w:val="24"/>
          <w:szCs w:val="24"/>
        </w:rPr>
        <w:t xml:space="preserve"> </w:t>
      </w:r>
      <w:r w:rsidRPr="00423B23">
        <w:rPr>
          <w:rFonts w:ascii="Times New Roman" w:hAnsi="Times New Roman"/>
          <w:i/>
          <w:sz w:val="24"/>
          <w:szCs w:val="24"/>
        </w:rPr>
        <w:t xml:space="preserve">gyvenimas </w:t>
      </w:r>
      <w:r w:rsidRPr="0040733B">
        <w:rPr>
          <w:rFonts w:ascii="Times New Roman" w:hAnsi="Times New Roman"/>
          <w:sz w:val="24"/>
          <w:szCs w:val="24"/>
        </w:rPr>
        <w:t xml:space="preserve">pateikia šias apibrėžtis: 1. būsena ar ypatybė, kuri skiria gyvas būtybes ar organizmus nuo negyvų ir nuo neorganinių medžiagų, išsiskirianti medžiagų apykaita, augimu, galimybe daugintis bei reaguoti į stimulus. 2. periodas tarp gimimo ir mirties. 3. gyvas žmogus ar būtybė: </w:t>
      </w:r>
      <w:r w:rsidRPr="0040733B">
        <w:rPr>
          <w:rFonts w:ascii="Times New Roman" w:hAnsi="Times New Roman"/>
          <w:i/>
          <w:sz w:val="24"/>
          <w:szCs w:val="24"/>
          <w:lang w:val="en-GB"/>
        </w:rPr>
        <w:t>to save a life.</w:t>
      </w:r>
      <w:r w:rsidRPr="0040733B">
        <w:rPr>
          <w:rFonts w:ascii="Times New Roman" w:hAnsi="Times New Roman"/>
          <w:sz w:val="24"/>
          <w:szCs w:val="24"/>
        </w:rPr>
        <w:t xml:space="preserve"> 4. laikas tarp gimimo ir esamo laiko. 5. likęs ar pratęstas kieno gyvenimas:</w:t>
      </w:r>
      <w:r w:rsidRPr="00423B23">
        <w:rPr>
          <w:rFonts w:ascii="Times New Roman" w:hAnsi="Times New Roman"/>
          <w:i/>
          <w:sz w:val="24"/>
          <w:szCs w:val="24"/>
          <w:lang w:val="en-GB"/>
        </w:rPr>
        <w:t xml:space="preserve"> a life sentence. </w:t>
      </w:r>
      <w:r w:rsidRPr="0040733B">
        <w:rPr>
          <w:rFonts w:ascii="Times New Roman" w:hAnsi="Times New Roman"/>
          <w:sz w:val="24"/>
          <w:szCs w:val="24"/>
        </w:rPr>
        <w:t xml:space="preserve">6. išsireiškimo </w:t>
      </w:r>
      <w:r>
        <w:rPr>
          <w:rFonts w:ascii="Times New Roman" w:hAnsi="Times New Roman"/>
          <w:sz w:val="24"/>
          <w:szCs w:val="24"/>
        </w:rPr>
        <w:t>„</w:t>
      </w:r>
      <w:r w:rsidRPr="0040733B">
        <w:rPr>
          <w:rFonts w:ascii="Times New Roman" w:hAnsi="Times New Roman"/>
          <w:sz w:val="24"/>
          <w:szCs w:val="24"/>
        </w:rPr>
        <w:t>įkalinimas iki gyvos galvos</w:t>
      </w:r>
      <w:r>
        <w:rPr>
          <w:rFonts w:ascii="Times New Roman" w:hAnsi="Times New Roman"/>
          <w:sz w:val="24"/>
          <w:szCs w:val="24"/>
        </w:rPr>
        <w:t>“</w:t>
      </w:r>
      <w:r w:rsidRPr="0040733B">
        <w:rPr>
          <w:rFonts w:ascii="Times New Roman" w:hAnsi="Times New Roman"/>
          <w:sz w:val="24"/>
          <w:szCs w:val="24"/>
        </w:rPr>
        <w:t xml:space="preserve"> trumpinys. 7. laiko tarpas kuomet kas nors yra aktyvus ar funkcionuojantis: </w:t>
      </w:r>
      <w:r w:rsidR="0021325F">
        <w:rPr>
          <w:rFonts w:ascii="Times New Roman" w:hAnsi="Times New Roman"/>
          <w:i/>
          <w:sz w:val="24"/>
          <w:szCs w:val="24"/>
          <w:lang w:val="en-GB"/>
        </w:rPr>
        <w:t xml:space="preserve">the life of a battery </w:t>
      </w:r>
      <w:r>
        <w:rPr>
          <w:rFonts w:ascii="Times New Roman" w:hAnsi="Times New Roman"/>
          <w:sz w:val="24"/>
          <w:szCs w:val="24"/>
          <w:lang w:val="en-GB"/>
        </w:rPr>
        <w:t xml:space="preserve">(versta S.L.). </w:t>
      </w:r>
    </w:p>
    <w:p w:rsidR="00883E2F" w:rsidRPr="00724C0F" w:rsidRDefault="00883E2F" w:rsidP="007F5D2A">
      <w:pPr>
        <w:spacing w:line="360" w:lineRule="auto"/>
        <w:ind w:firstLine="1296"/>
        <w:jc w:val="both"/>
        <w:rPr>
          <w:rFonts w:ascii="Times New Roman" w:hAnsi="Times New Roman"/>
          <w:sz w:val="24"/>
          <w:szCs w:val="24"/>
        </w:rPr>
      </w:pPr>
      <w:r w:rsidRPr="0040733B">
        <w:rPr>
          <w:rFonts w:ascii="Times New Roman" w:hAnsi="Times New Roman"/>
          <w:sz w:val="24"/>
          <w:szCs w:val="24"/>
        </w:rPr>
        <w:t xml:space="preserve">Didysis aiškinamasis rusų kalbos žodynas pateikia </w:t>
      </w:r>
      <w:r>
        <w:rPr>
          <w:rFonts w:ascii="Times New Roman" w:hAnsi="Times New Roman"/>
          <w:sz w:val="24"/>
          <w:szCs w:val="24"/>
        </w:rPr>
        <w:t>tokias</w:t>
      </w:r>
      <w:r w:rsidRPr="0040733B">
        <w:rPr>
          <w:rFonts w:ascii="Times New Roman" w:hAnsi="Times New Roman"/>
          <w:sz w:val="24"/>
          <w:szCs w:val="24"/>
        </w:rPr>
        <w:t xml:space="preserve"> sąvokos </w:t>
      </w:r>
      <w:r w:rsidRPr="00423B23">
        <w:rPr>
          <w:rFonts w:ascii="Times New Roman" w:hAnsi="Times New Roman"/>
          <w:i/>
          <w:sz w:val="24"/>
          <w:szCs w:val="24"/>
        </w:rPr>
        <w:t>gyvenimas</w:t>
      </w:r>
      <w:r w:rsidRPr="0040733B">
        <w:rPr>
          <w:rFonts w:ascii="Times New Roman" w:hAnsi="Times New Roman"/>
          <w:sz w:val="24"/>
          <w:szCs w:val="24"/>
        </w:rPr>
        <w:t xml:space="preserve"> apibrėž</w:t>
      </w:r>
      <w:r>
        <w:rPr>
          <w:rFonts w:ascii="Times New Roman" w:hAnsi="Times New Roman"/>
          <w:sz w:val="24"/>
          <w:szCs w:val="24"/>
        </w:rPr>
        <w:t>tis</w:t>
      </w:r>
      <w:r w:rsidRPr="0040733B">
        <w:rPr>
          <w:rFonts w:ascii="Times New Roman" w:hAnsi="Times New Roman"/>
          <w:sz w:val="24"/>
          <w:szCs w:val="24"/>
        </w:rPr>
        <w:t xml:space="preserve">: 1. ypatinga materijos egzistavimo forma, atsiradusi konkrečiame jos vystymosi etape, kurios pagrindinis skiriamasis bruožas nuo negyvosios gamtos yra medžiagų kaita; </w:t>
      </w:r>
      <w:r w:rsidRPr="00720129">
        <w:rPr>
          <w:rFonts w:ascii="Times New Roman" w:hAnsi="Times New Roman"/>
          <w:i/>
          <w:sz w:val="24"/>
          <w:szCs w:val="24"/>
        </w:rPr>
        <w:t>Законы жизни.</w:t>
      </w:r>
      <w:r w:rsidRPr="0040733B">
        <w:rPr>
          <w:rFonts w:ascii="Times New Roman" w:hAnsi="Times New Roman"/>
          <w:sz w:val="24"/>
          <w:szCs w:val="24"/>
        </w:rPr>
        <w:t xml:space="preserve"> 2. fiziologinė organizmo būsena (žmogaus, gyvūno, augalo) nuo gimimo iki mirties; </w:t>
      </w:r>
      <w:r w:rsidRPr="00720129">
        <w:rPr>
          <w:rFonts w:ascii="Times New Roman" w:hAnsi="Times New Roman"/>
          <w:i/>
          <w:sz w:val="24"/>
          <w:szCs w:val="24"/>
        </w:rPr>
        <w:t>Дорожить жизнью.</w:t>
      </w:r>
      <w:r w:rsidRPr="00B7406C">
        <w:rPr>
          <w:rFonts w:ascii="Times New Roman" w:hAnsi="Times New Roman"/>
          <w:sz w:val="24"/>
          <w:szCs w:val="24"/>
        </w:rPr>
        <w:t xml:space="preserve"> </w:t>
      </w:r>
      <w:r w:rsidRPr="0040733B">
        <w:rPr>
          <w:rFonts w:ascii="Times New Roman" w:hAnsi="Times New Roman"/>
          <w:sz w:val="24"/>
          <w:szCs w:val="24"/>
        </w:rPr>
        <w:t>3. fizinių ir dvasinių jėgų atsiradimo pilnatvė;</w:t>
      </w:r>
      <w:r w:rsidRPr="00423B23">
        <w:rPr>
          <w:rFonts w:ascii="Times New Roman" w:hAnsi="Times New Roman"/>
          <w:i/>
          <w:sz w:val="24"/>
          <w:szCs w:val="24"/>
        </w:rPr>
        <w:t xml:space="preserve"> </w:t>
      </w:r>
      <w:r w:rsidRPr="004918F8">
        <w:rPr>
          <w:rFonts w:ascii="Times New Roman" w:hAnsi="Times New Roman"/>
          <w:i/>
          <w:sz w:val="24"/>
          <w:szCs w:val="24"/>
        </w:rPr>
        <w:t xml:space="preserve">В </w:t>
      </w:r>
      <w:r w:rsidRPr="00720129">
        <w:rPr>
          <w:rFonts w:ascii="Times New Roman" w:hAnsi="Times New Roman"/>
          <w:i/>
          <w:sz w:val="24"/>
          <w:szCs w:val="24"/>
        </w:rPr>
        <w:t xml:space="preserve">нем много энергий, </w:t>
      </w:r>
      <w:r w:rsidRPr="00720129">
        <w:rPr>
          <w:rFonts w:ascii="Times New Roman" w:hAnsi="Times New Roman"/>
          <w:i/>
          <w:sz w:val="24"/>
          <w:szCs w:val="24"/>
        </w:rPr>
        <w:lastRenderedPageBreak/>
        <w:t>много жизни.</w:t>
      </w:r>
      <w:r w:rsidRPr="00B7406C">
        <w:rPr>
          <w:rFonts w:ascii="Times New Roman" w:hAnsi="Times New Roman"/>
          <w:i/>
          <w:sz w:val="24"/>
          <w:szCs w:val="24"/>
        </w:rPr>
        <w:t xml:space="preserve"> </w:t>
      </w:r>
      <w:r w:rsidRPr="0040733B">
        <w:rPr>
          <w:rFonts w:ascii="Times New Roman" w:hAnsi="Times New Roman"/>
          <w:sz w:val="24"/>
          <w:szCs w:val="24"/>
        </w:rPr>
        <w:t xml:space="preserve">4. kieno nors egzistencijos periodas nuo gimimo iki mirties; </w:t>
      </w:r>
      <w:r w:rsidRPr="00720129">
        <w:rPr>
          <w:rFonts w:ascii="Times New Roman" w:hAnsi="Times New Roman"/>
          <w:i/>
          <w:sz w:val="24"/>
          <w:szCs w:val="24"/>
        </w:rPr>
        <w:t>Такое бывает лишь раз в жизни</w:t>
      </w:r>
      <w:r w:rsidRPr="00720129">
        <w:rPr>
          <w:rFonts w:ascii="Times New Roman" w:hAnsi="Times New Roman"/>
          <w:sz w:val="24"/>
          <w:szCs w:val="24"/>
        </w:rPr>
        <w:t>.</w:t>
      </w:r>
      <w:r w:rsidRPr="004918F8">
        <w:rPr>
          <w:rFonts w:ascii="Times New Roman" w:hAnsi="Times New Roman"/>
          <w:sz w:val="24"/>
          <w:szCs w:val="24"/>
        </w:rPr>
        <w:t xml:space="preserve"> </w:t>
      </w:r>
      <w:r w:rsidRPr="0040733B">
        <w:rPr>
          <w:rFonts w:ascii="Times New Roman" w:hAnsi="Times New Roman"/>
          <w:sz w:val="24"/>
          <w:szCs w:val="24"/>
        </w:rPr>
        <w:t xml:space="preserve">5. kieno nors egzistavimo būdas; </w:t>
      </w:r>
      <w:r w:rsidRPr="0040733B">
        <w:rPr>
          <w:rFonts w:ascii="Times New Roman" w:hAnsi="Times New Roman"/>
          <w:i/>
          <w:sz w:val="24"/>
          <w:szCs w:val="24"/>
          <w:lang w:val="ru-RU"/>
        </w:rPr>
        <w:t xml:space="preserve">Жизнь его проходит размеренно, один день похож на другой. </w:t>
      </w:r>
      <w:r w:rsidRPr="0040733B">
        <w:rPr>
          <w:rFonts w:ascii="Times New Roman" w:hAnsi="Times New Roman"/>
          <w:sz w:val="24"/>
          <w:szCs w:val="24"/>
        </w:rPr>
        <w:t xml:space="preserve">6. visuomenės ir žmogaus veiklos apraiškos skirtingose srityse, sferose; </w:t>
      </w:r>
      <w:r w:rsidRPr="0040733B">
        <w:rPr>
          <w:rFonts w:ascii="Times New Roman" w:hAnsi="Times New Roman"/>
          <w:i/>
          <w:sz w:val="24"/>
          <w:szCs w:val="24"/>
          <w:lang w:val="ru-RU"/>
        </w:rPr>
        <w:t>Сегодняшняя жизнь мирового сообщества</w:t>
      </w:r>
      <w:r w:rsidRPr="0040733B">
        <w:rPr>
          <w:rFonts w:ascii="Times New Roman" w:hAnsi="Times New Roman"/>
          <w:sz w:val="24"/>
          <w:szCs w:val="24"/>
        </w:rPr>
        <w:t xml:space="preserve">. 7. reali tikrovė, būtis; </w:t>
      </w:r>
      <w:r w:rsidRPr="004918F8">
        <w:rPr>
          <w:rFonts w:ascii="Times New Roman" w:hAnsi="Times New Roman"/>
          <w:i/>
          <w:sz w:val="24"/>
          <w:szCs w:val="24"/>
        </w:rPr>
        <w:t>В</w:t>
      </w:r>
      <w:r w:rsidRPr="00B7406C">
        <w:rPr>
          <w:rFonts w:ascii="Times New Roman" w:hAnsi="Times New Roman"/>
          <w:i/>
          <w:sz w:val="24"/>
          <w:szCs w:val="24"/>
        </w:rPr>
        <w:t xml:space="preserve"> </w:t>
      </w:r>
      <w:r w:rsidRPr="00720129">
        <w:rPr>
          <w:rFonts w:ascii="Times New Roman" w:hAnsi="Times New Roman"/>
          <w:i/>
          <w:sz w:val="24"/>
          <w:szCs w:val="24"/>
        </w:rPr>
        <w:t>окру</w:t>
      </w:r>
      <w:r w:rsidR="0021325F">
        <w:rPr>
          <w:rFonts w:ascii="Times New Roman" w:hAnsi="Times New Roman"/>
          <w:i/>
          <w:sz w:val="24"/>
          <w:szCs w:val="24"/>
        </w:rPr>
        <w:t xml:space="preserve">жающей жизни немало интересного </w:t>
      </w:r>
      <w:r>
        <w:rPr>
          <w:rFonts w:ascii="Times New Roman" w:hAnsi="Times New Roman"/>
          <w:sz w:val="24"/>
          <w:szCs w:val="24"/>
        </w:rPr>
        <w:t>(versta S.L.).</w:t>
      </w:r>
    </w:p>
    <w:p w:rsidR="00883E2F" w:rsidRDefault="00883E2F" w:rsidP="007F5D2A">
      <w:pPr>
        <w:spacing w:line="360" w:lineRule="auto"/>
        <w:ind w:firstLine="1296"/>
        <w:jc w:val="both"/>
        <w:rPr>
          <w:rFonts w:ascii="Times New Roman" w:hAnsi="Times New Roman"/>
          <w:sz w:val="24"/>
          <w:szCs w:val="24"/>
        </w:rPr>
      </w:pPr>
      <w:r w:rsidRPr="00B63FFC">
        <w:rPr>
          <w:rFonts w:ascii="Times New Roman" w:hAnsi="Times New Roman"/>
          <w:sz w:val="24"/>
          <w:szCs w:val="24"/>
        </w:rPr>
        <w:t>Gyvybę, kaip ir patį žmogaus gyvenimą s</w:t>
      </w:r>
      <w:r>
        <w:rPr>
          <w:rFonts w:ascii="Times New Roman" w:hAnsi="Times New Roman"/>
          <w:sz w:val="24"/>
          <w:szCs w:val="24"/>
        </w:rPr>
        <w:t>enovės lietuviai</w:t>
      </w:r>
      <w:r w:rsidRPr="00B63FFC">
        <w:rPr>
          <w:rFonts w:ascii="Times New Roman" w:hAnsi="Times New Roman"/>
          <w:sz w:val="24"/>
          <w:szCs w:val="24"/>
        </w:rPr>
        <w:t xml:space="preserve"> laikė ypatinga dievų dovana, aukščiausia vertybe, tad į ją buvo žiūrima su didžiule pagarba bei atsidavimu. Gyvenimas ir mirtis lietuvių</w:t>
      </w:r>
      <w:r>
        <w:rPr>
          <w:rFonts w:ascii="Times New Roman" w:hAnsi="Times New Roman"/>
          <w:sz w:val="24"/>
          <w:szCs w:val="24"/>
        </w:rPr>
        <w:t>, kaip ir  daugelio kitų tautų,</w:t>
      </w:r>
      <w:r w:rsidRPr="00B63FFC">
        <w:rPr>
          <w:rFonts w:ascii="Times New Roman" w:hAnsi="Times New Roman"/>
          <w:sz w:val="24"/>
          <w:szCs w:val="24"/>
        </w:rPr>
        <w:t xml:space="preserve"> kultūroje nuo seno matomi kaip du, vienas nuo kito neatsiejami elementai.</w:t>
      </w:r>
      <w:r>
        <w:rPr>
          <w:rFonts w:ascii="Times New Roman" w:hAnsi="Times New Roman"/>
          <w:sz w:val="24"/>
          <w:szCs w:val="24"/>
        </w:rPr>
        <w:t xml:space="preserve"> R. </w:t>
      </w:r>
      <w:r w:rsidRPr="00B63FFC">
        <w:rPr>
          <w:rFonts w:ascii="Times New Roman" w:hAnsi="Times New Roman"/>
          <w:sz w:val="24"/>
          <w:szCs w:val="24"/>
        </w:rPr>
        <w:t>Račiūnaitės</w:t>
      </w:r>
      <w:r>
        <w:rPr>
          <w:rFonts w:ascii="Times New Roman" w:hAnsi="Times New Roman"/>
          <w:sz w:val="24"/>
          <w:szCs w:val="24"/>
        </w:rPr>
        <w:t>, D. Senvaitytės</w:t>
      </w:r>
      <w:r w:rsidRPr="00B63FFC">
        <w:rPr>
          <w:rFonts w:ascii="Times New Roman" w:hAnsi="Times New Roman"/>
          <w:sz w:val="24"/>
          <w:szCs w:val="24"/>
        </w:rPr>
        <w:t xml:space="preserve"> (et al.2001:77)</w:t>
      </w:r>
      <w:r>
        <w:rPr>
          <w:rFonts w:ascii="Times New Roman" w:hAnsi="Times New Roman"/>
          <w:sz w:val="24"/>
          <w:szCs w:val="24"/>
        </w:rPr>
        <w:t xml:space="preserve"> teigimu</w:t>
      </w:r>
      <w:r w:rsidRPr="00B63FFC">
        <w:rPr>
          <w:rFonts w:ascii="Times New Roman" w:hAnsi="Times New Roman"/>
          <w:sz w:val="24"/>
          <w:szCs w:val="24"/>
        </w:rPr>
        <w:t>,</w:t>
      </w:r>
      <w:r>
        <w:rPr>
          <w:rFonts w:ascii="Times New Roman" w:hAnsi="Times New Roman"/>
          <w:sz w:val="24"/>
          <w:szCs w:val="24"/>
        </w:rPr>
        <w:t xml:space="preserve"> visas žmogaus gyvenimas</w:t>
      </w:r>
      <w:r w:rsidRPr="00B63FFC">
        <w:rPr>
          <w:rFonts w:ascii="Times New Roman" w:hAnsi="Times New Roman"/>
          <w:sz w:val="24"/>
          <w:szCs w:val="24"/>
        </w:rPr>
        <w:t xml:space="preserve"> orientuotas į mirtį, kuri suvokiama kaip natūralus pereinamasis etapas, kuomet žmog</w:t>
      </w:r>
      <w:r>
        <w:rPr>
          <w:rFonts w:ascii="Times New Roman" w:hAnsi="Times New Roman"/>
          <w:sz w:val="24"/>
          <w:szCs w:val="24"/>
        </w:rPr>
        <w:t>au</w:t>
      </w:r>
      <w:r w:rsidRPr="00B63FFC">
        <w:rPr>
          <w:rFonts w:ascii="Times New Roman" w:hAnsi="Times New Roman"/>
          <w:sz w:val="24"/>
          <w:szCs w:val="24"/>
        </w:rPr>
        <w:t xml:space="preserve">s </w:t>
      </w:r>
      <w:r>
        <w:rPr>
          <w:rFonts w:ascii="Times New Roman" w:hAnsi="Times New Roman"/>
          <w:sz w:val="24"/>
          <w:szCs w:val="24"/>
        </w:rPr>
        <w:t xml:space="preserve">siela pereina iš žemiškojo pasaulio į anapusinį, kuris dar vadinamas Anapiliu. </w:t>
      </w:r>
      <w:r w:rsidRPr="00B63FFC">
        <w:rPr>
          <w:rFonts w:ascii="Times New Roman" w:hAnsi="Times New Roman"/>
          <w:sz w:val="24"/>
          <w:szCs w:val="24"/>
        </w:rPr>
        <w:t>Žinoma kad dar pagonybės laikais lietuviai tikėjo sielos nemirtingumu - žmogaus siela buvo laikoma amžinu</w:t>
      </w:r>
      <w:r>
        <w:rPr>
          <w:rFonts w:ascii="Times New Roman" w:hAnsi="Times New Roman"/>
          <w:sz w:val="24"/>
          <w:szCs w:val="24"/>
        </w:rPr>
        <w:t>, nuolat atgimstančiu,</w:t>
      </w:r>
      <w:r w:rsidRPr="00B63FFC">
        <w:rPr>
          <w:rFonts w:ascii="Times New Roman" w:hAnsi="Times New Roman"/>
          <w:sz w:val="24"/>
          <w:szCs w:val="24"/>
        </w:rPr>
        <w:t xml:space="preserve"> gyvybiniu principu (Beresnevičius, 2004:77-78).</w:t>
      </w:r>
      <w:r>
        <w:rPr>
          <w:rFonts w:ascii="Times New Roman" w:hAnsi="Times New Roman"/>
          <w:sz w:val="24"/>
          <w:szCs w:val="24"/>
        </w:rPr>
        <w:t xml:space="preserve"> Kadangi senovės lietuviai palaikė glaudų ryšį su gamta, kuri užėmė ypatingą vietą jų gyvenime, neretai žmogaus gyvenimo ciklas buvo tapatinamas su nenutrūksiančiu gamtos cikliškuoju kitimu. Glaudų ryšį su gamta patvirtina ir tikėjimas, kad po  mirties žmogaus siela persikeldavo į augalus ar gyvūnus ir toliau tęsdavo savo gyvenimą. Atsiradus krikščionybei požiūris į pomirtinį gyvenimą kiek pakito -  buvo tikima, kad po mirties siela gyvenimą tęsia danguje (rojuje) arba pragare. </w:t>
      </w:r>
    </w:p>
    <w:p w:rsidR="00883E2F" w:rsidRDefault="00883E2F" w:rsidP="007F5D2A">
      <w:pPr>
        <w:spacing w:line="360" w:lineRule="auto"/>
        <w:ind w:firstLine="1296"/>
        <w:jc w:val="both"/>
        <w:rPr>
          <w:rFonts w:ascii="Times New Roman" w:hAnsi="Times New Roman"/>
          <w:sz w:val="24"/>
          <w:szCs w:val="24"/>
        </w:rPr>
      </w:pPr>
      <w:r>
        <w:rPr>
          <w:rFonts w:ascii="Times New Roman" w:hAnsi="Times New Roman"/>
          <w:sz w:val="24"/>
          <w:szCs w:val="24"/>
        </w:rPr>
        <w:t xml:space="preserve">Britų salose gyvenę anglų protėviai keltai, kaip ir senovės lietuviai, gamtai taip pat teikė ypatingą vietą. Jų manymu, žmogaus likimas priklauso būtent nuo gamtos jėgų. Kaip pastebi J. Wood (2002:26), keltai tikėjo, kad gamta žmogui galėjo suteikti arba atimti gyvybę. „Gamta ir duoda, ir atima gyvybę, ir šios dvi priešingos jos pusės visiškai priklausomos viena nuo kitos“ (Wood, 2002:26). Gamtoje vyksta nuolatinis kaitos ciklas – pavasarį gamta prabunda, vasarą bei rudenį brandina vaisius, žiemą vėl apmiršta. Žmogaus gyvenimas keltų pasaulyje buvo suvokiamas kaip gimimo, mirties bei pomirtinio gyvenimo ciklas. Taip pat buvo tikima gydančiąja gamtos galia. Žmogus galėdavęs įgauti nepaprastų galių suvalgęs stebuklingą gyvūną, pavyzdžiui gyvatę. Ypatingą vietą keltų tikėjime užėmė medžiai, kadangi jie buvo laikomi jungiamuoju elementu tarp aukštutinio ir žemutinio pasaulių. „Lapuočiai medžiai atkartoja nenutrūkstamą gimimo, mirties ir atgimimo ciklą, o visžaliai atspindi amžinojo gyvenimo po mirties paradoksą“ (Wood, 2002:29). </w:t>
      </w:r>
    </w:p>
    <w:p w:rsidR="00883E2F" w:rsidRDefault="00883E2F" w:rsidP="007F5D2A">
      <w:pPr>
        <w:spacing w:line="360" w:lineRule="auto"/>
        <w:ind w:firstLine="1296"/>
        <w:jc w:val="both"/>
        <w:rPr>
          <w:rFonts w:ascii="Times New Roman" w:hAnsi="Times New Roman"/>
          <w:sz w:val="24"/>
          <w:szCs w:val="24"/>
        </w:rPr>
      </w:pPr>
      <w:r>
        <w:rPr>
          <w:rFonts w:ascii="Times New Roman" w:hAnsi="Times New Roman"/>
          <w:sz w:val="24"/>
          <w:szCs w:val="24"/>
        </w:rPr>
        <w:lastRenderedPageBreak/>
        <w:t>Gyvenimas rusų tautos akimis – neįkainojama vertybė. Įdomu tai, kad rusai linkę nugyventą gyvenimą lyginti su alkūne (</w:t>
      </w:r>
      <w:r w:rsidRPr="00E90090">
        <w:rPr>
          <w:rFonts w:ascii="Times New Roman" w:hAnsi="Times New Roman"/>
          <w:sz w:val="24"/>
          <w:szCs w:val="24"/>
        </w:rPr>
        <w:t>ло</w:t>
      </w:r>
      <w:r w:rsidRPr="00724C0F">
        <w:rPr>
          <w:rFonts w:ascii="Times New Roman" w:hAnsi="Times New Roman"/>
          <w:sz w:val="24"/>
          <w:szCs w:val="24"/>
        </w:rPr>
        <w:t>к</w:t>
      </w:r>
      <w:r w:rsidRPr="00E90090">
        <w:rPr>
          <w:rFonts w:ascii="Times New Roman" w:hAnsi="Times New Roman"/>
          <w:sz w:val="24"/>
          <w:szCs w:val="24"/>
        </w:rPr>
        <w:t>тем</w:t>
      </w:r>
      <w:r>
        <w:rPr>
          <w:rFonts w:ascii="Times New Roman" w:hAnsi="Times New Roman"/>
          <w:sz w:val="24"/>
          <w:szCs w:val="24"/>
        </w:rPr>
        <w:t>), o gyvenimą, kuris dar prieš akis – su nagu (</w:t>
      </w:r>
      <w:r w:rsidRPr="00E90090">
        <w:rPr>
          <w:rFonts w:ascii="Times New Roman" w:hAnsi="Times New Roman"/>
          <w:sz w:val="24"/>
          <w:szCs w:val="24"/>
        </w:rPr>
        <w:t xml:space="preserve">ногтем) </w:t>
      </w:r>
      <w:r>
        <w:rPr>
          <w:rFonts w:ascii="Times New Roman" w:hAnsi="Times New Roman"/>
          <w:sz w:val="24"/>
          <w:szCs w:val="24"/>
        </w:rPr>
        <w:t>(Kolkova, 2008:11). Prieš įsivyraujant provaslavizmui senovės rusai, kaip ir baltai ar Britų salose gyvenę keltai, buvo pagonys. Atidžiau pažvelgus į jų gyvenimo sampratą galima pastebėti savotišką dviprasmiškumą. Nors senovės rusai tikėjo, kad žmogui likimą nulemdavo aukštesnės jėgos, tačiau tuo pačiu buvo laikomasi nuomonės, kad žmogaus likimas galėdavęs pasikeisti pasikeitus įvykiams (Beriozovaja, Berliakova, 2002:46).</w:t>
      </w:r>
    </w:p>
    <w:p w:rsidR="00883E2F" w:rsidRPr="003776F2" w:rsidRDefault="00883E2F" w:rsidP="003776F2">
      <w:pPr>
        <w:spacing w:line="360" w:lineRule="auto"/>
        <w:ind w:firstLine="1296"/>
        <w:jc w:val="both"/>
        <w:rPr>
          <w:rFonts w:ascii="Times New Roman" w:hAnsi="Times New Roman"/>
          <w:sz w:val="24"/>
          <w:szCs w:val="24"/>
        </w:rPr>
      </w:pPr>
      <w:r>
        <w:rPr>
          <w:rFonts w:ascii="Times New Roman" w:hAnsi="Times New Roman"/>
          <w:sz w:val="24"/>
          <w:szCs w:val="24"/>
        </w:rPr>
        <w:t xml:space="preserve"> Žmogaus sielos nemirtingumo samprata būdinga ne tik senovės lietuviams, ar keltams, bet ir slavams, kurie tikėjo, kad po mirties žmogaus siela pereina į anapusinį pasaulį. Skirtingai nei lietuvių kultūroje po krikščionybės atsiradimo, atsiradus provoslaviškajam tikėjimui požiūris į sielos nemirtingumą rusų tautos pasaulėvaizdyje nepakito – po mirties žmogaus siela persikeldavo į anapusinį pasaulį, kur tęsdavosi pomirtinis gyvenimas (Kolkova, 2008:13). Taigi, apibendrinant galima būtų teigti, kad lietuvių, anglų ir rusų tautoms bendra žmogaus sielos nemirtingumo samprata, tikėjimas gyvenimo po mirties tąsa. </w:t>
      </w:r>
    </w:p>
    <w:p w:rsidR="00883E2F" w:rsidRPr="002222F6" w:rsidRDefault="00883E2F" w:rsidP="003776F2">
      <w:pPr>
        <w:spacing w:line="360" w:lineRule="auto"/>
        <w:ind w:firstLine="1296"/>
        <w:jc w:val="both"/>
        <w:rPr>
          <w:rFonts w:ascii="Times New Roman" w:hAnsi="Times New Roman"/>
          <w:sz w:val="24"/>
          <w:szCs w:val="24"/>
        </w:rPr>
      </w:pPr>
      <w:r>
        <w:rPr>
          <w:rFonts w:ascii="Times New Roman" w:hAnsi="Times New Roman"/>
          <w:sz w:val="24"/>
          <w:szCs w:val="24"/>
        </w:rPr>
        <w:t>Lietuvių kalbos žodyne (</w:t>
      </w:r>
      <w:r w:rsidRPr="00125DBB">
        <w:rPr>
          <w:rFonts w:ascii="Times New Roman" w:hAnsi="Times New Roman"/>
          <w:sz w:val="24"/>
          <w:szCs w:val="24"/>
        </w:rPr>
        <w:t>http://www.lkz.lt/startas.htm</w:t>
      </w:r>
      <w:r>
        <w:rPr>
          <w:rFonts w:ascii="Times New Roman" w:hAnsi="Times New Roman"/>
          <w:sz w:val="24"/>
          <w:szCs w:val="24"/>
        </w:rPr>
        <w:t xml:space="preserve">) žodis </w:t>
      </w:r>
      <w:r w:rsidRPr="00F948F2">
        <w:rPr>
          <w:rFonts w:ascii="Times New Roman" w:hAnsi="Times New Roman"/>
          <w:i/>
          <w:sz w:val="24"/>
          <w:szCs w:val="24"/>
        </w:rPr>
        <w:t xml:space="preserve">mirtis </w:t>
      </w:r>
      <w:r>
        <w:rPr>
          <w:rFonts w:ascii="Times New Roman" w:hAnsi="Times New Roman"/>
          <w:sz w:val="24"/>
          <w:szCs w:val="24"/>
        </w:rPr>
        <w:t xml:space="preserve">aiškinamas kaip gyvybės nutrūkimas: </w:t>
      </w:r>
      <w:r w:rsidRPr="00BB4822">
        <w:rPr>
          <w:rFonts w:ascii="Times New Roman" w:hAnsi="Times New Roman"/>
          <w:i/>
          <w:sz w:val="24"/>
          <w:szCs w:val="24"/>
        </w:rPr>
        <w:t>Mirtis atėjo tiems, kur mirtį sėjo. Visą amžių negyvensi, nuo mirties neišsipirksi.</w:t>
      </w:r>
      <w:r>
        <w:rPr>
          <w:rFonts w:ascii="Times New Roman" w:hAnsi="Times New Roman"/>
          <w:sz w:val="24"/>
          <w:szCs w:val="24"/>
        </w:rPr>
        <w:t xml:space="preserve"> </w:t>
      </w:r>
    </w:p>
    <w:p w:rsidR="00883E2F" w:rsidRDefault="00883E2F" w:rsidP="003776F2">
      <w:pPr>
        <w:spacing w:line="360" w:lineRule="auto"/>
        <w:ind w:firstLine="1296"/>
        <w:jc w:val="both"/>
        <w:rPr>
          <w:rFonts w:ascii="Times New Roman" w:hAnsi="Times New Roman"/>
          <w:sz w:val="24"/>
          <w:szCs w:val="24"/>
        </w:rPr>
      </w:pPr>
      <w:r>
        <w:rPr>
          <w:rFonts w:ascii="Times New Roman" w:hAnsi="Times New Roman"/>
          <w:sz w:val="24"/>
          <w:szCs w:val="24"/>
        </w:rPr>
        <w:t xml:space="preserve">Collins anglų kalbos žodynas (2003:429) pateikia šias žodžio </w:t>
      </w:r>
      <w:r w:rsidRPr="00F948F2">
        <w:rPr>
          <w:rFonts w:ascii="Times New Roman" w:hAnsi="Times New Roman"/>
          <w:i/>
          <w:sz w:val="24"/>
          <w:szCs w:val="24"/>
        </w:rPr>
        <w:t>mirtis</w:t>
      </w:r>
      <w:r>
        <w:rPr>
          <w:rFonts w:ascii="Times New Roman" w:hAnsi="Times New Roman"/>
          <w:sz w:val="24"/>
          <w:szCs w:val="24"/>
        </w:rPr>
        <w:t xml:space="preserve"> apibrėžtis: 1. galutinė visų organizmo ar jo ląstelių gyvybinių funkcijų baigtis. 2. mirties atvejis: </w:t>
      </w:r>
      <w:r w:rsidRPr="00542788">
        <w:rPr>
          <w:rFonts w:ascii="Times New Roman" w:hAnsi="Times New Roman"/>
          <w:i/>
          <w:sz w:val="24"/>
          <w:szCs w:val="24"/>
          <w:lang w:val="en-GB"/>
        </w:rPr>
        <w:t>his death ended an era.</w:t>
      </w:r>
      <w:r w:rsidRPr="00542788">
        <w:rPr>
          <w:rFonts w:ascii="Times New Roman" w:hAnsi="Times New Roman"/>
          <w:sz w:val="24"/>
          <w:szCs w:val="24"/>
          <w:lang w:val="en-GB"/>
        </w:rPr>
        <w:t xml:space="preserve"> </w:t>
      </w:r>
      <w:r>
        <w:rPr>
          <w:rFonts w:ascii="Times New Roman" w:hAnsi="Times New Roman"/>
          <w:sz w:val="24"/>
          <w:szCs w:val="24"/>
        </w:rPr>
        <w:t xml:space="preserve">3. žmogžudystė ar nužudymas: </w:t>
      </w:r>
      <w:r w:rsidRPr="00542788">
        <w:rPr>
          <w:rFonts w:ascii="Times New Roman" w:hAnsi="Times New Roman"/>
          <w:i/>
          <w:sz w:val="24"/>
          <w:szCs w:val="24"/>
          <w:lang w:val="en-GB"/>
        </w:rPr>
        <w:t>he had five deaths on his consciousness</w:t>
      </w:r>
      <w:r w:rsidRPr="00542788">
        <w:rPr>
          <w:rFonts w:ascii="Times New Roman" w:hAnsi="Times New Roman"/>
          <w:sz w:val="24"/>
          <w:szCs w:val="24"/>
          <w:lang w:val="en-GB"/>
        </w:rPr>
        <w:t>.</w:t>
      </w:r>
      <w:r>
        <w:rPr>
          <w:rFonts w:ascii="Times New Roman" w:hAnsi="Times New Roman"/>
          <w:sz w:val="24"/>
          <w:szCs w:val="24"/>
        </w:rPr>
        <w:t xml:space="preserve"> 4. nutraukimas ar sunaikinimas: </w:t>
      </w:r>
      <w:r w:rsidRPr="00720129">
        <w:rPr>
          <w:rFonts w:ascii="Times New Roman" w:hAnsi="Times New Roman"/>
          <w:i/>
          <w:sz w:val="24"/>
          <w:szCs w:val="24"/>
        </w:rPr>
        <w:t>the death of colonialism.</w:t>
      </w:r>
      <w:r>
        <w:rPr>
          <w:rFonts w:ascii="Times New Roman" w:hAnsi="Times New Roman"/>
          <w:sz w:val="24"/>
          <w:szCs w:val="24"/>
        </w:rPr>
        <w:t xml:space="preserve"> </w:t>
      </w:r>
    </w:p>
    <w:p w:rsidR="00883E2F" w:rsidRDefault="00883E2F" w:rsidP="003776F2">
      <w:pPr>
        <w:spacing w:line="360" w:lineRule="auto"/>
        <w:ind w:firstLine="1296"/>
        <w:jc w:val="both"/>
        <w:rPr>
          <w:rFonts w:ascii="Times New Roman" w:hAnsi="Times New Roman"/>
          <w:i/>
          <w:sz w:val="24"/>
          <w:szCs w:val="24"/>
        </w:rPr>
      </w:pPr>
      <w:r w:rsidRPr="00D42B41">
        <w:rPr>
          <w:rFonts w:ascii="Times New Roman" w:hAnsi="Times New Roman"/>
          <w:i/>
          <w:sz w:val="24"/>
          <w:szCs w:val="24"/>
        </w:rPr>
        <w:t>Mirtis</w:t>
      </w:r>
      <w:r>
        <w:rPr>
          <w:rFonts w:ascii="Times New Roman" w:hAnsi="Times New Roman"/>
          <w:sz w:val="24"/>
          <w:szCs w:val="24"/>
        </w:rPr>
        <w:t xml:space="preserve"> didžiajame aiškinamajame rusų kalbos žodyne (1998-1216-17) aiškinama kaip: 1. organizmo gyvybinės veiklos pabaiga ir jo žūtis; </w:t>
      </w:r>
      <w:r w:rsidRPr="00720129">
        <w:rPr>
          <w:rFonts w:ascii="Times New Roman" w:hAnsi="Times New Roman"/>
          <w:i/>
          <w:sz w:val="24"/>
          <w:szCs w:val="24"/>
        </w:rPr>
        <w:t>Смерть клетки.</w:t>
      </w:r>
      <w:r w:rsidRPr="00D16230">
        <w:rPr>
          <w:rFonts w:ascii="Times New Roman" w:hAnsi="Times New Roman"/>
          <w:i/>
          <w:sz w:val="24"/>
          <w:szCs w:val="24"/>
        </w:rPr>
        <w:t xml:space="preserve"> </w:t>
      </w:r>
      <w:r w:rsidRPr="00D42B41">
        <w:rPr>
          <w:rFonts w:ascii="Times New Roman" w:hAnsi="Times New Roman"/>
          <w:i/>
          <w:sz w:val="24"/>
          <w:szCs w:val="24"/>
          <w:lang w:val="ru-RU"/>
        </w:rPr>
        <w:t>Смерть растения.</w:t>
      </w:r>
      <w:r>
        <w:rPr>
          <w:rFonts w:ascii="Times New Roman" w:hAnsi="Times New Roman"/>
          <w:sz w:val="24"/>
          <w:szCs w:val="24"/>
          <w:lang w:val="ru-RU"/>
        </w:rPr>
        <w:t xml:space="preserve"> 2</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 xml:space="preserve">žmogaus, gyvūno egzistencijos pabaiga; </w:t>
      </w:r>
      <w:r w:rsidRPr="000113C5">
        <w:rPr>
          <w:rFonts w:ascii="Times New Roman" w:hAnsi="Times New Roman"/>
          <w:i/>
          <w:sz w:val="24"/>
          <w:szCs w:val="24"/>
          <w:lang w:val="ru-RU"/>
        </w:rPr>
        <w:t xml:space="preserve">Предотвратить смерть. </w:t>
      </w:r>
      <w:r>
        <w:rPr>
          <w:rFonts w:ascii="Times New Roman" w:hAnsi="Times New Roman"/>
          <w:i/>
          <w:sz w:val="24"/>
          <w:szCs w:val="24"/>
          <w:lang w:val="ru-RU"/>
        </w:rPr>
        <w:t>Умереть своей</w:t>
      </w:r>
      <w:r w:rsidRPr="000113C5">
        <w:rPr>
          <w:rFonts w:ascii="Times New Roman" w:hAnsi="Times New Roman"/>
          <w:i/>
          <w:sz w:val="24"/>
          <w:szCs w:val="24"/>
          <w:lang w:val="ru-RU"/>
        </w:rPr>
        <w:t xml:space="preserve"> смертью.</w:t>
      </w:r>
      <w:r>
        <w:rPr>
          <w:rFonts w:ascii="Times New Roman" w:hAnsi="Times New Roman"/>
          <w:sz w:val="24"/>
          <w:szCs w:val="24"/>
          <w:lang w:val="ru-RU"/>
        </w:rPr>
        <w:t xml:space="preserve"> 3</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rPr>
        <w:t xml:space="preserve">kieno nors žūtis, sunaikinimas; </w:t>
      </w:r>
      <w:r w:rsidRPr="000113C5">
        <w:rPr>
          <w:rFonts w:ascii="Times New Roman" w:hAnsi="Times New Roman"/>
          <w:i/>
          <w:sz w:val="24"/>
          <w:szCs w:val="24"/>
          <w:lang w:val="ru-RU"/>
        </w:rPr>
        <w:t>Смерть таланта. Смерть души.</w:t>
      </w:r>
    </w:p>
    <w:p w:rsidR="00883E2F" w:rsidRDefault="00883E2F" w:rsidP="00D73A88">
      <w:pPr>
        <w:spacing w:line="360" w:lineRule="auto"/>
        <w:jc w:val="both"/>
        <w:rPr>
          <w:rFonts w:ascii="Times New Roman" w:hAnsi="Times New Roman"/>
          <w:sz w:val="24"/>
          <w:szCs w:val="24"/>
        </w:rPr>
      </w:pPr>
      <w:r>
        <w:rPr>
          <w:rFonts w:ascii="Times New Roman" w:hAnsi="Times New Roman"/>
          <w:sz w:val="24"/>
          <w:szCs w:val="24"/>
        </w:rPr>
        <w:tab/>
        <w:t xml:space="preserve">Iš lietuvių, anglų ir rusų žodynuose pateiktų apibrėžčių matyti, kad mirtis visų trijų tautų kalbose apibrėžiama gana panašiai - kaip gyvybės nutrūkimas, gyvo organizmo žūtis ar egzistencijos baigtis. Tačiau atidžiau pažvelgus į mirties sampratą visų trijų tautų pasaulėvaizdyje matyti, kad mirtis lietuviams, anglams ir rusams yra kur kas daugiau nei gyvybės baigtis. Kaip jau buvo minėta, gyvenimas ir mirtis yra du, vienas nuo kito neatsiejami žmogaus gyvenimo reiškiniai. Dar pagonybės laikais lietuviai, anglai ir rusai į mirtį žiūrėjo kaip į </w:t>
      </w:r>
      <w:r>
        <w:rPr>
          <w:rFonts w:ascii="Times New Roman" w:hAnsi="Times New Roman"/>
          <w:sz w:val="24"/>
          <w:szCs w:val="24"/>
        </w:rPr>
        <w:lastRenderedPageBreak/>
        <w:t>pereinamąjį žmogaus egzistencijos etapą, kuomet iš žemiškojo gyvenimo siela pereina į pomirtinį pasaulį</w:t>
      </w:r>
      <w:r w:rsidR="00371AC2">
        <w:rPr>
          <w:rFonts w:ascii="Times New Roman" w:hAnsi="Times New Roman"/>
          <w:sz w:val="24"/>
          <w:szCs w:val="24"/>
        </w:rPr>
        <w:t>,</w:t>
      </w:r>
      <w:r>
        <w:rPr>
          <w:rFonts w:ascii="Times New Roman" w:hAnsi="Times New Roman"/>
          <w:sz w:val="24"/>
          <w:szCs w:val="24"/>
        </w:rPr>
        <w:t xml:space="preserve"> kur toliau tęsia savo gyvenimą. </w:t>
      </w:r>
    </w:p>
    <w:p w:rsidR="00883E2F" w:rsidRDefault="00883E2F" w:rsidP="007C7BF4">
      <w:pPr>
        <w:spacing w:line="360" w:lineRule="auto"/>
        <w:jc w:val="both"/>
        <w:rPr>
          <w:rFonts w:ascii="Times New Roman" w:hAnsi="Times New Roman"/>
          <w:sz w:val="24"/>
          <w:szCs w:val="24"/>
        </w:rPr>
      </w:pPr>
      <w:r>
        <w:rPr>
          <w:rFonts w:ascii="Times New Roman" w:hAnsi="Times New Roman"/>
          <w:sz w:val="24"/>
          <w:szCs w:val="24"/>
        </w:rPr>
        <w:tab/>
        <w:t xml:space="preserve">Mirtis, pasak R. Račiūnaitės, D. Senvaitytės (2001:163) – žmogaus egzistencijos baigtis, kurios neįmanoma išvengti. Lietuvių pasaulėvaizdyje mirčiai dažniausia suteikiamas liesos, dažnai neregės moters, vilkinčios baltu rūbu ar apsigobusios balta drobule, pavidalas.  Ši aukšta, su dalgiu ant peties, būtybė žinoma Giltinės vardu (ibid.p.163). Įdomu tai, kad dėl savo neregystės, Giltinė kartais gali pakirsti ne tą, kuriam buvo nulemta mirti. Dar senovėje lietuviai tikėjo, kad po mirties žmogaus siela kopia į aukštą kalną, </w:t>
      </w:r>
      <w:r w:rsidR="00740B1F">
        <w:rPr>
          <w:rFonts w:ascii="Times New Roman" w:hAnsi="Times New Roman"/>
          <w:sz w:val="24"/>
          <w:szCs w:val="24"/>
        </w:rPr>
        <w:t xml:space="preserve">dar </w:t>
      </w:r>
      <w:r>
        <w:rPr>
          <w:rFonts w:ascii="Times New Roman" w:hAnsi="Times New Roman"/>
          <w:sz w:val="24"/>
          <w:szCs w:val="24"/>
        </w:rPr>
        <w:t>vadinamą Vėlių Kalneliu, kur dažniausia būdavo lokalizuotas pomirtinis pasaulis (Račiūnaitė, Senvaitytė, 2001:163). Kadangi į mirtį buvo žiūrima kaip</w:t>
      </w:r>
      <w:r w:rsidR="00C90FDA">
        <w:rPr>
          <w:rFonts w:ascii="Times New Roman" w:hAnsi="Times New Roman"/>
          <w:sz w:val="24"/>
          <w:szCs w:val="24"/>
        </w:rPr>
        <w:t xml:space="preserve"> į</w:t>
      </w:r>
      <w:r>
        <w:rPr>
          <w:rFonts w:ascii="Times New Roman" w:hAnsi="Times New Roman"/>
          <w:sz w:val="24"/>
          <w:szCs w:val="24"/>
        </w:rPr>
        <w:t xml:space="preserve"> natūralų reiškinį, žmonės mirčiai ruošdavosi </w:t>
      </w:r>
      <w:r w:rsidR="00C90FDA">
        <w:rPr>
          <w:rFonts w:ascii="Times New Roman" w:hAnsi="Times New Roman"/>
          <w:sz w:val="24"/>
          <w:szCs w:val="24"/>
        </w:rPr>
        <w:t>iš anksto ir pasitikdavo ją ramiai.</w:t>
      </w:r>
    </w:p>
    <w:p w:rsidR="00883E2F" w:rsidRDefault="00883E2F" w:rsidP="007C7BF4">
      <w:pPr>
        <w:spacing w:line="360" w:lineRule="auto"/>
        <w:jc w:val="both"/>
        <w:rPr>
          <w:rFonts w:ascii="Times New Roman" w:hAnsi="Times New Roman"/>
          <w:sz w:val="24"/>
          <w:szCs w:val="24"/>
        </w:rPr>
      </w:pPr>
      <w:r>
        <w:rPr>
          <w:rFonts w:ascii="Times New Roman" w:hAnsi="Times New Roman"/>
          <w:sz w:val="24"/>
          <w:szCs w:val="24"/>
        </w:rPr>
        <w:tab/>
        <w:t>Kaip ir senovės lietuviai, keltai taip pat tikėjo amžinu sielos gyvenimu. Po mirties siela iškeliaudavo į Anapilį, kur toliau tęsdavo savo gyvenimą (Wood, 2005:134).</w:t>
      </w:r>
      <w:r w:rsidR="00FE1730">
        <w:rPr>
          <w:rFonts w:ascii="Times New Roman" w:hAnsi="Times New Roman"/>
          <w:sz w:val="24"/>
          <w:szCs w:val="24"/>
        </w:rPr>
        <w:t xml:space="preserve"> Anapilis keltų pasaulyje – ypatinga vieta kurią sudaro mirusiųjų žemė, dievų karalystė, pasakiškos salos, povandeninis pasaulis bei fėjų kauburiai (ibid.p.43). Pastebėtina, kad toks anapusinio pasaulio suskirstymas būdingas tik keltams. Lietuvių ar rusų kultūrose tokio anapusinio pasaulio suskirstymo aprašymo nerasta.</w:t>
      </w:r>
      <w:r w:rsidR="00AB1DCA">
        <w:rPr>
          <w:rFonts w:ascii="Times New Roman" w:hAnsi="Times New Roman"/>
          <w:sz w:val="24"/>
          <w:szCs w:val="24"/>
        </w:rPr>
        <w:t xml:space="preserve"> Tai, kad į anapusinį pasaulį draudžiama įžengti kol neatėjo laikas, leidžia daryti prielaidą, kad senovės keltai tikėjo, jog kiekvienam yra nulemta kada ateis mirtis. </w:t>
      </w:r>
      <w:r>
        <w:rPr>
          <w:rFonts w:ascii="Times New Roman" w:hAnsi="Times New Roman"/>
          <w:sz w:val="24"/>
          <w:szCs w:val="24"/>
        </w:rPr>
        <w:t xml:space="preserve"> </w:t>
      </w:r>
      <w:r w:rsidR="006C51B4">
        <w:rPr>
          <w:rFonts w:ascii="Times New Roman" w:hAnsi="Times New Roman"/>
          <w:sz w:val="24"/>
          <w:szCs w:val="24"/>
        </w:rPr>
        <w:t>Įdomu tai, kad keltų tikėjime žmonės miršta ta tvarka, kuria gimė, t.y. jaunesni niekuomet nemiršta anksčiau už vyresniuosius (</w:t>
      </w:r>
      <w:r w:rsidR="00FE1730">
        <w:rPr>
          <w:rFonts w:ascii="Times New Roman" w:hAnsi="Times New Roman"/>
          <w:sz w:val="24"/>
          <w:szCs w:val="24"/>
        </w:rPr>
        <w:t>Wood, 2005:</w:t>
      </w:r>
      <w:r w:rsidR="006C51B4">
        <w:rPr>
          <w:rFonts w:ascii="Times New Roman" w:hAnsi="Times New Roman"/>
          <w:sz w:val="24"/>
          <w:szCs w:val="24"/>
        </w:rPr>
        <w:t xml:space="preserve">44). </w:t>
      </w:r>
    </w:p>
    <w:p w:rsidR="00883E2F" w:rsidRDefault="00883E2F" w:rsidP="007C7BF4">
      <w:pPr>
        <w:spacing w:line="360" w:lineRule="auto"/>
        <w:jc w:val="both"/>
        <w:rPr>
          <w:rFonts w:ascii="Times New Roman" w:hAnsi="Times New Roman"/>
          <w:sz w:val="24"/>
          <w:szCs w:val="24"/>
        </w:rPr>
      </w:pPr>
      <w:r>
        <w:rPr>
          <w:rFonts w:ascii="Times New Roman" w:hAnsi="Times New Roman"/>
          <w:sz w:val="24"/>
          <w:szCs w:val="24"/>
        </w:rPr>
        <w:tab/>
        <w:t>Rusų tautos požiūris į mirtį susiformavo įtakojamas pagonybės bei provaslavizmo. Rusai, kaip lietuviai</w:t>
      </w:r>
      <w:r w:rsidR="00371AC2">
        <w:rPr>
          <w:rFonts w:ascii="Times New Roman" w:hAnsi="Times New Roman"/>
          <w:sz w:val="24"/>
          <w:szCs w:val="24"/>
        </w:rPr>
        <w:t xml:space="preserve"> ir keltai</w:t>
      </w:r>
      <w:r>
        <w:rPr>
          <w:rFonts w:ascii="Times New Roman" w:hAnsi="Times New Roman"/>
          <w:sz w:val="24"/>
          <w:szCs w:val="24"/>
        </w:rPr>
        <w:t xml:space="preserve"> mirtį suvokia kaip neišvengiamą žmogaus gyvenimo reiškinį, su kuriuo reikia susitaikyti. Nuo seno vyravo tikėjimas, kad mirtis laukia tik piktų žmonių, o tų, kurie yra geri – laukia amžinas gyvenimas. „Antinomija gėris – blogis pateikta aspektu gyvenimas ir mirtis: blogis – tai mirtis, gėris </w:t>
      </w:r>
      <w:r w:rsidR="00BB1B30">
        <w:rPr>
          <w:rFonts w:ascii="Times New Roman" w:hAnsi="Times New Roman"/>
          <w:sz w:val="24"/>
          <w:szCs w:val="24"/>
        </w:rPr>
        <w:t>– gyvenimas“ (Kolkova, 2008:10)</w:t>
      </w:r>
      <w:r w:rsidR="00371AC2">
        <w:rPr>
          <w:rFonts w:ascii="Times New Roman" w:hAnsi="Times New Roman"/>
          <w:sz w:val="24"/>
          <w:szCs w:val="24"/>
        </w:rPr>
        <w:t xml:space="preserve">. Kaip pastebi N.A. Kolkova (2008:12), mirtis rusų pasaulėvaizdyje – tai vieno žmogaus gyvenimo pabaiga ir kito pradžia. </w:t>
      </w:r>
    </w:p>
    <w:p w:rsidR="00EE1BB2" w:rsidRDefault="00A30FC4" w:rsidP="007C7BF4">
      <w:pPr>
        <w:spacing w:line="360" w:lineRule="auto"/>
        <w:jc w:val="both"/>
        <w:rPr>
          <w:rFonts w:ascii="Times New Roman" w:hAnsi="Times New Roman"/>
          <w:sz w:val="24"/>
          <w:szCs w:val="24"/>
        </w:rPr>
      </w:pPr>
      <w:r>
        <w:rPr>
          <w:rFonts w:ascii="Times New Roman" w:hAnsi="Times New Roman"/>
          <w:sz w:val="24"/>
          <w:szCs w:val="24"/>
        </w:rPr>
        <w:tab/>
        <w:t xml:space="preserve">Taigi, iš arčiau pažvelgus į lietuvių, anglų ir rusų gyvenimo ir mirties sampratą, galima teigti, kad gyvenimas ir mirtis šių tautų pasaulėvaizdyje suvokiami gana panašiai. </w:t>
      </w:r>
      <w:r w:rsidR="00CA0CB0">
        <w:rPr>
          <w:rFonts w:ascii="Times New Roman" w:hAnsi="Times New Roman"/>
          <w:sz w:val="24"/>
          <w:szCs w:val="24"/>
        </w:rPr>
        <w:t>Gyvenimas ir mirtis suvokiami kaip tarpusavyje susiję ir vienas nuo kito neatskiriami žmogaus egzistencijos reiškiniai. Taip pat, v</w:t>
      </w:r>
      <w:r>
        <w:rPr>
          <w:rFonts w:ascii="Times New Roman" w:hAnsi="Times New Roman"/>
          <w:sz w:val="24"/>
          <w:szCs w:val="24"/>
        </w:rPr>
        <w:t xml:space="preserve">isoms trims tautoms būdingas tikėjimas sielos nemirtingumu ir gyvenimo tąsa pomirtiniame pasaulyje, kuris dar vadinamas Anapiliu. </w:t>
      </w:r>
    </w:p>
    <w:p w:rsidR="00883E2F" w:rsidRPr="00481572" w:rsidRDefault="00883E2F" w:rsidP="00481572">
      <w:pPr>
        <w:pStyle w:val="Heading1"/>
      </w:pPr>
      <w:bookmarkStart w:id="8" w:name="_Toc324359469"/>
      <w:r w:rsidRPr="00481572">
        <w:lastRenderedPageBreak/>
        <w:t>II. Gyvenimo ir mirties simboliai lietuvių, anglų ir rusų pasakose</w:t>
      </w:r>
      <w:bookmarkEnd w:id="8"/>
    </w:p>
    <w:p w:rsidR="00883E2F" w:rsidRPr="00481572" w:rsidRDefault="00883E2F" w:rsidP="00481572">
      <w:pPr>
        <w:pStyle w:val="Heading2"/>
      </w:pPr>
      <w:bookmarkStart w:id="9" w:name="_Toc324359470"/>
      <w:r w:rsidRPr="00481572">
        <w:t>2.1. Gyvenimo simboliai lietuvių, anglų ir rusų pasakose</w:t>
      </w:r>
      <w:bookmarkEnd w:id="9"/>
    </w:p>
    <w:p w:rsidR="00883E2F" w:rsidRDefault="00883E2F" w:rsidP="003A4C08">
      <w:pPr>
        <w:pStyle w:val="Heading3"/>
        <w:spacing w:line="360" w:lineRule="auto"/>
        <w:jc w:val="both"/>
        <w:rPr>
          <w:b w:val="0"/>
          <w:sz w:val="24"/>
          <w:szCs w:val="24"/>
        </w:rPr>
      </w:pPr>
      <w:r>
        <w:rPr>
          <w:b w:val="0"/>
          <w:sz w:val="24"/>
          <w:szCs w:val="24"/>
        </w:rPr>
        <w:tab/>
      </w:r>
      <w:bookmarkStart w:id="10" w:name="_Toc324358167"/>
      <w:bookmarkStart w:id="11" w:name="_Toc324359175"/>
      <w:bookmarkStart w:id="12" w:name="_Toc324359471"/>
      <w:r>
        <w:rPr>
          <w:b w:val="0"/>
          <w:sz w:val="24"/>
          <w:szCs w:val="24"/>
        </w:rPr>
        <w:t>Surinktos medžiagos analizė rodo, kad visus lietuvių, anglų ir rusų pasakose rastus gyvenimo simbolius galima suskirstyti į šias kategorijas:</w:t>
      </w:r>
      <w:bookmarkEnd w:id="10"/>
      <w:bookmarkEnd w:id="11"/>
      <w:bookmarkEnd w:id="12"/>
    </w:p>
    <w:p w:rsidR="00883E2F" w:rsidRPr="003A4C08" w:rsidRDefault="00883E2F" w:rsidP="003A4C08">
      <w:pPr>
        <w:pStyle w:val="ListParagraph"/>
        <w:numPr>
          <w:ilvl w:val="0"/>
          <w:numId w:val="35"/>
        </w:numPr>
        <w:spacing w:line="360" w:lineRule="auto"/>
        <w:jc w:val="both"/>
        <w:rPr>
          <w:rFonts w:ascii="Times New Roman" w:hAnsi="Times New Roman"/>
          <w:sz w:val="24"/>
          <w:szCs w:val="24"/>
        </w:rPr>
      </w:pPr>
      <w:r w:rsidRPr="003A4C08">
        <w:rPr>
          <w:rFonts w:ascii="Times New Roman" w:hAnsi="Times New Roman"/>
          <w:sz w:val="24"/>
          <w:szCs w:val="24"/>
        </w:rPr>
        <w:t>Augalai ir vaisiai;</w:t>
      </w:r>
    </w:p>
    <w:p w:rsidR="00883E2F" w:rsidRDefault="00883E2F" w:rsidP="003A4C08">
      <w:pPr>
        <w:pStyle w:val="ListParagraph"/>
        <w:numPr>
          <w:ilvl w:val="0"/>
          <w:numId w:val="35"/>
        </w:numPr>
        <w:spacing w:line="360" w:lineRule="auto"/>
        <w:jc w:val="both"/>
      </w:pPr>
      <w:r>
        <w:rPr>
          <w:rFonts w:ascii="Times New Roman" w:hAnsi="Times New Roman"/>
          <w:sz w:val="24"/>
          <w:szCs w:val="24"/>
        </w:rPr>
        <w:t>Gyvūnai</w:t>
      </w:r>
      <w:r>
        <w:t>;</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Laikas;</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Gamtos reiškiniai</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Pasaulio elementai;</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Skysčiai;</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Kelionė;</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Daiktai ir objektai;</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Kūno dalys;</w:t>
      </w:r>
    </w:p>
    <w:p w:rsidR="00883E2F" w:rsidRPr="003A4C08" w:rsidRDefault="00883E2F" w:rsidP="003A4C08">
      <w:pPr>
        <w:pStyle w:val="ListParagraph"/>
        <w:numPr>
          <w:ilvl w:val="0"/>
          <w:numId w:val="35"/>
        </w:numPr>
        <w:spacing w:line="360" w:lineRule="auto"/>
        <w:jc w:val="both"/>
      </w:pPr>
      <w:r>
        <w:rPr>
          <w:rFonts w:ascii="Times New Roman" w:hAnsi="Times New Roman"/>
          <w:sz w:val="24"/>
          <w:szCs w:val="24"/>
        </w:rPr>
        <w:t>Ritualai</w:t>
      </w:r>
    </w:p>
    <w:p w:rsidR="00883E2F" w:rsidRPr="0021325F" w:rsidRDefault="00883E2F" w:rsidP="0021325F">
      <w:pPr>
        <w:pStyle w:val="Heading3"/>
        <w:spacing w:line="360" w:lineRule="auto"/>
        <w:jc w:val="both"/>
        <w:rPr>
          <w:b w:val="0"/>
          <w:sz w:val="24"/>
          <w:szCs w:val="24"/>
        </w:rPr>
      </w:pPr>
      <w:bookmarkStart w:id="13" w:name="_Toc324358168"/>
      <w:bookmarkStart w:id="14" w:name="_Toc324359176"/>
      <w:bookmarkStart w:id="15" w:name="_Toc324359472"/>
      <w:r>
        <w:rPr>
          <w:b w:val="0"/>
          <w:sz w:val="24"/>
          <w:szCs w:val="24"/>
        </w:rPr>
        <w:t xml:space="preserve">Darbe kiekvienai kategorijai priskiriami simboliai analizuojami išsamiau, trumpai aptariant kiekvieno simbolio reikšmę analizuojamų tautų pasaulėvaizdyje bei pateikiant iliustracinių pavyzdžių. Taip pat, reikėtų atkreipti dėmesį, kad gyvybę, atgimimą, nemirtingumą bei ilgaamžiškumą reiškiantys simboliai darbe traktuojami kaip gyvenimo simboliai. Taip yra daroma remiantis </w:t>
      </w:r>
      <w:r w:rsidRPr="00527807">
        <w:rPr>
          <w:b w:val="0"/>
          <w:i/>
          <w:sz w:val="24"/>
          <w:szCs w:val="24"/>
        </w:rPr>
        <w:t>1.3. Gyvenimo ir mirties samprata lietuvių, anglų ir rusų pasaulėvaizdyje</w:t>
      </w:r>
      <w:r>
        <w:rPr>
          <w:b w:val="0"/>
          <w:sz w:val="24"/>
          <w:szCs w:val="24"/>
        </w:rPr>
        <w:t xml:space="preserve"> (žiūrėti 16psl.) dalyje iš žodynų pateiktomis sąvokos </w:t>
      </w:r>
      <w:r w:rsidRPr="00527807">
        <w:rPr>
          <w:b w:val="0"/>
          <w:i/>
          <w:sz w:val="24"/>
          <w:szCs w:val="24"/>
        </w:rPr>
        <w:t>gyvenimas</w:t>
      </w:r>
      <w:r>
        <w:rPr>
          <w:b w:val="0"/>
          <w:sz w:val="24"/>
          <w:szCs w:val="24"/>
        </w:rPr>
        <w:t xml:space="preserve"> apibrėžtimis.</w:t>
      </w:r>
      <w:bookmarkEnd w:id="13"/>
      <w:bookmarkEnd w:id="14"/>
      <w:bookmarkEnd w:id="15"/>
      <w:r>
        <w:rPr>
          <w:b w:val="0"/>
          <w:sz w:val="24"/>
          <w:szCs w:val="24"/>
        </w:rPr>
        <w:t xml:space="preserve"> </w:t>
      </w:r>
    </w:p>
    <w:p w:rsidR="00883E2F" w:rsidRPr="0021325F" w:rsidRDefault="00883E2F" w:rsidP="0021325F">
      <w:pPr>
        <w:pStyle w:val="Heading3"/>
        <w:spacing w:after="240"/>
      </w:pPr>
      <w:bookmarkStart w:id="16" w:name="_Toc324359473"/>
      <w:r w:rsidRPr="00481572">
        <w:t>2.1.1. Augalai ir vaisiai</w:t>
      </w:r>
      <w:bookmarkEnd w:id="16"/>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Daugelyje pasaulio kultūrų nuo seno egzistuoja medžio kultas. Ne išimtis ir lietuvių, anglų ir rusų tautos, kadangi ir čia, dar nuo pagonybės laikų, ypatinga reikšmė suteikiama medžiui. Greta daugeliui pasaulio tautų būdingo Pasaulio medžio lietuviai nuo seno turi Gyvybės medį, kurio vaizdinių galima rasti ne tik tautosakoje, mitologijoje, bet ir liaudies mene, rūbų papuošimuose. Gyvybės medis </w:t>
      </w:r>
      <w:r>
        <w:rPr>
          <w:rFonts w:ascii="Times New Roman" w:hAnsi="Times New Roman"/>
          <w:sz w:val="24"/>
          <w:szCs w:val="24"/>
        </w:rPr>
        <w:t>-</w:t>
      </w:r>
      <w:r w:rsidRPr="00463B26">
        <w:rPr>
          <w:rFonts w:ascii="Times New Roman" w:hAnsi="Times New Roman"/>
          <w:sz w:val="24"/>
          <w:szCs w:val="24"/>
        </w:rPr>
        <w:t xml:space="preserve"> nesibaigiančios gyvybės simboli</w:t>
      </w:r>
      <w:r>
        <w:rPr>
          <w:rFonts w:ascii="Times New Roman" w:hAnsi="Times New Roman"/>
          <w:sz w:val="24"/>
          <w:szCs w:val="24"/>
        </w:rPr>
        <w:t>s</w:t>
      </w:r>
      <w:r w:rsidRPr="00463B26">
        <w:rPr>
          <w:rFonts w:ascii="Times New Roman" w:hAnsi="Times New Roman"/>
          <w:sz w:val="24"/>
          <w:szCs w:val="24"/>
        </w:rPr>
        <w:t xml:space="preserve"> (Dundulienė, 2008:9). „Dėl kasmetinio atsinaujinimo laikomas atgimimo, prisikėlimo, pergalės prieš mirtį simboliu“ (Lapinskienė, 2006:91). Vaismedžiai ir kiti lapuočiai </w:t>
      </w:r>
      <w:r>
        <w:rPr>
          <w:rFonts w:ascii="Times New Roman" w:hAnsi="Times New Roman"/>
          <w:sz w:val="24"/>
          <w:szCs w:val="24"/>
        </w:rPr>
        <w:t>traktuojami kaip</w:t>
      </w:r>
      <w:r w:rsidRPr="00463B26">
        <w:rPr>
          <w:rFonts w:ascii="Times New Roman" w:hAnsi="Times New Roman"/>
          <w:sz w:val="24"/>
          <w:szCs w:val="24"/>
        </w:rPr>
        <w:t xml:space="preserve"> gyvybės pergalės prieš mirtį, vaisingumo bei apsaugos simboli</w:t>
      </w:r>
      <w:r>
        <w:rPr>
          <w:rFonts w:ascii="Times New Roman" w:hAnsi="Times New Roman"/>
          <w:sz w:val="24"/>
          <w:szCs w:val="24"/>
        </w:rPr>
        <w:t>ai</w:t>
      </w:r>
      <w:r w:rsidRPr="00463B26">
        <w:rPr>
          <w:rFonts w:ascii="Times New Roman" w:hAnsi="Times New Roman"/>
          <w:sz w:val="24"/>
          <w:szCs w:val="24"/>
        </w:rPr>
        <w:t>. Amžinai žaliuojantys spygliuočiai medžiai – nemirtingumo simboli</w:t>
      </w:r>
      <w:r>
        <w:rPr>
          <w:rFonts w:ascii="Times New Roman" w:hAnsi="Times New Roman"/>
          <w:sz w:val="24"/>
          <w:szCs w:val="24"/>
        </w:rPr>
        <w:t>ai</w:t>
      </w:r>
      <w:r w:rsidRPr="00463B26">
        <w:rPr>
          <w:rFonts w:ascii="Times New Roman" w:hAnsi="Times New Roman"/>
          <w:sz w:val="24"/>
          <w:szCs w:val="24"/>
        </w:rPr>
        <w:t xml:space="preserve"> (ibid.p.91).Ypatinga vieta medžiui skiriama ir slavų pasaulyje. Kadangi jungia dangų ir žemę ne tik erdvėje, bet ir laike, medis laikomas praeities priminimu, </w:t>
      </w:r>
      <w:r w:rsidRPr="00463B26">
        <w:rPr>
          <w:rFonts w:ascii="Times New Roman" w:hAnsi="Times New Roman"/>
          <w:sz w:val="24"/>
          <w:szCs w:val="24"/>
        </w:rPr>
        <w:lastRenderedPageBreak/>
        <w:t>amžinybės simboliu (Maslova, 2004:146). Įdomu tai, kad medis slavų pasaulyje taip pat laikomas ir žmogaus gyvenimo simboliu – „žmogui mirus – reikia nukirsti medį“ (Maslova, 2004:146). Keltų pasaulyje medis – jungtis tarp žemutinio ir aukštutinio pasaulio. „Lapuočiai atkartoja nenutrūkstamą gimimo, mirties ir atgimimo ciklą, o visžaliai atspindi amžinojo gyvenimo po mirties paradoksą“ (Wood, 2000:29). Pastebėtina, kad  medžiai – vieni seniausių ir daugiaprasmiškiausių simbolių ne tik lietuvių, bet ir anglų bei rusų kultūrose.</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APELSINMEDIS.</w:t>
      </w:r>
      <w:r w:rsidRPr="00463B26">
        <w:rPr>
          <w:rFonts w:ascii="Times New Roman" w:hAnsi="Times New Roman"/>
          <w:sz w:val="24"/>
          <w:szCs w:val="24"/>
        </w:rPr>
        <w:t xml:space="preserve"> Rastas tik 1 pavyzdys anglų pasakose. Lietuvių ir rusų pasakose pavyzdžių su šiuo simboliu nebuvo 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Kaip rodo anglų pasakose rastas pavyzdys, vienas iš gyvybės simbolių šios tautos kultūroje – žydintis apelsinmedis.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 xml:space="preserve">Now, by </w:t>
      </w:r>
      <w:r w:rsidRPr="00463B26">
        <w:rPr>
          <w:rFonts w:ascii="Times New Roman" w:hAnsi="Times New Roman"/>
          <w:i/>
          <w:lang w:val="en-GB"/>
        </w:rPr>
        <w:t xml:space="preserve">great good chance, St. George was flung under the shade of </w:t>
      </w:r>
      <w:r w:rsidRPr="00463B26">
        <w:rPr>
          <w:rFonts w:ascii="Times New Roman" w:hAnsi="Times New Roman"/>
          <w:b/>
          <w:i/>
          <w:lang w:val="en-GB"/>
        </w:rPr>
        <w:t>a flowering orange tree</w:t>
      </w:r>
      <w:r w:rsidRPr="00463B26">
        <w:rPr>
          <w:rFonts w:ascii="Times New Roman" w:hAnsi="Times New Roman"/>
          <w:i/>
          <w:lang w:val="en-GB"/>
        </w:rPr>
        <w:t xml:space="preserve">, whose fragrance hath this virtue in it, that no poisonous beast dare come within the compass of its </w:t>
      </w:r>
      <w:r w:rsidR="008E2959" w:rsidRPr="00463B26">
        <w:rPr>
          <w:rFonts w:ascii="Times New Roman" w:hAnsi="Times New Roman"/>
          <w:i/>
          <w:lang w:val="en-GB"/>
        </w:rPr>
        <w:t>branches</w:t>
      </w:r>
      <w:r w:rsidRPr="00463B26">
        <w:rPr>
          <w:rFonts w:ascii="Times New Roman" w:hAnsi="Times New Roman"/>
          <w:i/>
          <w:lang w:val="en-GB"/>
        </w:rPr>
        <w:t>. So there the valiant knight had time to recover his sen</w:t>
      </w:r>
      <w:r w:rsidR="008E2959">
        <w:rPr>
          <w:rFonts w:ascii="Times New Roman" w:hAnsi="Times New Roman"/>
          <w:i/>
          <w:lang w:val="en-GB"/>
        </w:rPr>
        <w:t>ses, until with eager courage h</w:t>
      </w:r>
      <w:r w:rsidRPr="00463B26">
        <w:rPr>
          <w:rFonts w:ascii="Times New Roman" w:hAnsi="Times New Roman"/>
          <w:i/>
          <w:lang w:val="en-GB"/>
        </w:rPr>
        <w:t>e</w:t>
      </w:r>
      <w:r w:rsidR="008E2959">
        <w:rPr>
          <w:rFonts w:ascii="Times New Roman" w:hAnsi="Times New Roman"/>
          <w:i/>
          <w:lang w:val="en-GB"/>
        </w:rPr>
        <w:t xml:space="preserve"> </w:t>
      </w:r>
      <w:r w:rsidRPr="00463B26">
        <w:rPr>
          <w:rFonts w:ascii="Times New Roman" w:hAnsi="Times New Roman"/>
          <w:i/>
          <w:lang w:val="en-GB"/>
        </w:rPr>
        <w:t xml:space="preserve">rose, and rushing to the combat, smote the burning dragon on his burnished </w:t>
      </w:r>
      <w:r w:rsidR="008E2959" w:rsidRPr="00463B26">
        <w:rPr>
          <w:rFonts w:ascii="Times New Roman" w:hAnsi="Times New Roman"/>
          <w:i/>
          <w:lang w:val="en-GB"/>
        </w:rPr>
        <w:t>belly</w:t>
      </w:r>
      <w:r w:rsidRPr="00463B26">
        <w:rPr>
          <w:rFonts w:ascii="Times New Roman" w:hAnsi="Times New Roman"/>
          <w:i/>
          <w:lang w:val="en-GB"/>
        </w:rPr>
        <w:t xml:space="preserve"> with his thrusty sword Ascalon; ant thereinafter spouted out such black venom, as, falling on the armour of the Knight, burst it in twain (Steel, 1918, iš http://www.mainlesson.com).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 xml:space="preserve">Tai, kad apelsinmedis nėra </w:t>
      </w:r>
      <w:r>
        <w:rPr>
          <w:rFonts w:ascii="Times New Roman" w:hAnsi="Times New Roman"/>
          <w:sz w:val="24"/>
          <w:szCs w:val="24"/>
        </w:rPr>
        <w:t xml:space="preserve">lietuvių ar rusų kultūrose būdingas medis </w:t>
      </w:r>
      <w:r w:rsidRPr="00463B26">
        <w:rPr>
          <w:rFonts w:ascii="Times New Roman" w:hAnsi="Times New Roman"/>
          <w:sz w:val="24"/>
          <w:szCs w:val="24"/>
        </w:rPr>
        <w:t xml:space="preserve">bei tai, kad </w:t>
      </w:r>
      <w:r>
        <w:rPr>
          <w:rFonts w:ascii="Times New Roman" w:hAnsi="Times New Roman"/>
          <w:sz w:val="24"/>
          <w:szCs w:val="24"/>
        </w:rPr>
        <w:t xml:space="preserve">su šiuo </w:t>
      </w:r>
      <w:r w:rsidRPr="00463B26">
        <w:rPr>
          <w:rFonts w:ascii="Times New Roman" w:hAnsi="Times New Roman"/>
          <w:sz w:val="24"/>
          <w:szCs w:val="24"/>
        </w:rPr>
        <w:t xml:space="preserve">simboliu </w:t>
      </w:r>
      <w:r>
        <w:rPr>
          <w:rFonts w:ascii="Times New Roman" w:hAnsi="Times New Roman"/>
          <w:sz w:val="24"/>
          <w:szCs w:val="24"/>
        </w:rPr>
        <w:t>šių tautų</w:t>
      </w:r>
      <w:r w:rsidRPr="00463B26">
        <w:rPr>
          <w:rFonts w:ascii="Times New Roman" w:hAnsi="Times New Roman"/>
          <w:sz w:val="24"/>
          <w:szCs w:val="24"/>
        </w:rPr>
        <w:t xml:space="preserve"> pasakose</w:t>
      </w:r>
      <w:r>
        <w:rPr>
          <w:rFonts w:ascii="Times New Roman" w:hAnsi="Times New Roman"/>
          <w:sz w:val="24"/>
          <w:szCs w:val="24"/>
        </w:rPr>
        <w:t xml:space="preserve"> nebuvo rasta pavyzdžių</w:t>
      </w:r>
      <w:r w:rsidRPr="00463B26">
        <w:rPr>
          <w:rFonts w:ascii="Times New Roman" w:hAnsi="Times New Roman"/>
          <w:sz w:val="24"/>
          <w:szCs w:val="24"/>
        </w:rPr>
        <w:t xml:space="preserve"> leidžia daryti prielaidą, kad apelsinmedis šiose kultūrose neturi ypatingos simbolinės reikšmės.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ĄŽUOLAS.</w:t>
      </w:r>
      <w:r w:rsidRPr="00463B26">
        <w:rPr>
          <w:rFonts w:ascii="Times New Roman" w:hAnsi="Times New Roman"/>
          <w:sz w:val="24"/>
          <w:szCs w:val="24"/>
        </w:rPr>
        <w:t xml:space="preserve"> </w:t>
      </w:r>
      <w:r w:rsidRPr="00463B26">
        <w:rPr>
          <w:rFonts w:ascii="Times New Roman" w:hAnsi="Times New Roman"/>
          <w:sz w:val="24"/>
          <w:szCs w:val="24"/>
        </w:rPr>
        <w:tab/>
        <w:t xml:space="preserve">Su šiuo simboliu lietuvių pasakose rasta 12, anglų pasakose – 10,  rusų pasakose – 17 pavyzdžių.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Lietuvių kultūroje ąžuolas yra vienas iš Pasaulio bei Gyvybės medžio variantų.  Panašiai kaip lietuviai, slavai ąžuolą nuo seno laiko Pasaulio medžio prototipu (Maslova, 2004:146). Lietuvių ir slavų kultūrose pagarba ąžuolui atkeliavo dar iš pagonybės laikų, k</w:t>
      </w:r>
      <w:r>
        <w:rPr>
          <w:rFonts w:ascii="Times New Roman" w:hAnsi="Times New Roman"/>
          <w:sz w:val="24"/>
          <w:szCs w:val="24"/>
        </w:rPr>
        <w:t xml:space="preserve">uomet </w:t>
      </w:r>
      <w:r w:rsidRPr="00463B26">
        <w:rPr>
          <w:rFonts w:ascii="Times New Roman" w:hAnsi="Times New Roman"/>
          <w:sz w:val="24"/>
          <w:szCs w:val="24"/>
        </w:rPr>
        <w:t xml:space="preserve">šie medžiai buvo laikomi šventais ir ypatingais. Ąžuolų giraitėse būdavo atnašaujamos aukos dievams, renkamasi aptarti svarbių reikalų, spręsti įvairių klausimų (Dundulienė, 2008:28-29, Rošal, 2007:736-37). Kadangi ąžuolas nuo seno turėjo ypatingą reikšmę daugelyje pasaulio kultūrų, per ilgus šimtmečius šis medis įgavo ne vieną simbolinę reikšmę. Lietuvių, anglų ir rusų kultūrose ąžuolas buvo laikomas ne tik stiprybės, ištvermės, ilgaamžiškumo, bet ir nesibaigiančios gyvybės simboliu. Tai patvirtina ir surinkti pavyzdžiai.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lastRenderedPageBreak/>
        <w:t xml:space="preserve"> </w:t>
      </w:r>
      <w:r>
        <w:rPr>
          <w:rFonts w:ascii="Times New Roman" w:hAnsi="Times New Roman"/>
          <w:sz w:val="24"/>
          <w:szCs w:val="24"/>
        </w:rPr>
        <w:tab/>
      </w:r>
      <w:r w:rsidRPr="00463B26">
        <w:rPr>
          <w:rFonts w:ascii="Times New Roman" w:hAnsi="Times New Roman"/>
          <w:sz w:val="24"/>
          <w:szCs w:val="24"/>
        </w:rPr>
        <w:t>Įdomu tai, kad, skirtingai nei rusų pasakose, kur paprastai herojus iš medžio atvirsta žmogumi, lietuvių pasakose žmogus kartais virsta medžiu.  Tai galima būtų paaiškinti tuo, kad atsiradus vėlių kultui, kaip pastebi P. Dundulienė (2008:8), imta tikėti, kad po mirties žmogaus siela gyvenimą tęsia augaluose, dažniausia medžiuose.  Vyrų siela paprastai pereidavo į ąžuolus, beržus ar uosius, moterų – į liepas. Taigi, kaip rodo pavyzdžiai, ąžuolas lietuviams – amžino sielos gyvenimo, nemirtingumo simbolis.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i/>
        </w:rPr>
        <w:tab/>
      </w:r>
      <w:r w:rsidRPr="00463B26">
        <w:rPr>
          <w:rFonts w:ascii="Times New Roman" w:hAnsi="Times New Roman"/>
          <w:i/>
        </w:rPr>
        <w:t xml:space="preserve"> Ir dabar </w:t>
      </w:r>
      <w:r w:rsidRPr="00463B26">
        <w:rPr>
          <w:rFonts w:ascii="Times New Roman" w:hAnsi="Times New Roman"/>
          <w:b/>
          <w:i/>
        </w:rPr>
        <w:t>ąžuolas,</w:t>
      </w:r>
      <w:r w:rsidRPr="00463B26">
        <w:rPr>
          <w:rFonts w:ascii="Times New Roman" w:hAnsi="Times New Roman"/>
          <w:i/>
        </w:rPr>
        <w:t xml:space="preserve"> uosis ir beržas yra visų stipriausieji mūsų medžiai, o drebulė ir šiandien, mažiausio vėjelio pučiama, pradeda drebėti už tai, kad drebėjo prieš savo dėdes ir išdavė tikrą tėvą ir motiną (Keturakis, 1996:19).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pasakose taip pat rasta pavyzdžių, kur ąžuolas auga ten, kur kažkada gyveno žmonės.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 xml:space="preserve"> </w:t>
      </w:r>
      <w:r>
        <w:rPr>
          <w:rFonts w:ascii="Times New Roman" w:hAnsi="Times New Roman"/>
          <w:i/>
        </w:rPr>
        <w:tab/>
      </w:r>
      <w:r w:rsidRPr="00463B26">
        <w:rPr>
          <w:rFonts w:ascii="Times New Roman" w:hAnsi="Times New Roman"/>
          <w:i/>
        </w:rPr>
        <w:t xml:space="preserve">Žmogus pradėjo pasakoti, kad čia labai seniai gyveno vienas toks ūkininkas su žmona ir vaikučiais ir dar turėjo seną motiną, kuri, sako, buvo labai nedora moteriškė. Paskiau pasakė, kaip tas ūkininkas išjojo kažkokiu atsiųstu gražiu arkliuku ir nebegrįžo, o žmona su vaikais ir motina jau mirė. Ir tas namas supuvo, o toj vietoj išaugo šeši </w:t>
      </w:r>
      <w:r w:rsidRPr="00463B26">
        <w:rPr>
          <w:rFonts w:ascii="Times New Roman" w:hAnsi="Times New Roman"/>
          <w:b/>
          <w:i/>
        </w:rPr>
        <w:t xml:space="preserve">dideli ąžuolai </w:t>
      </w:r>
      <w:r w:rsidRPr="00463B26">
        <w:rPr>
          <w:rFonts w:ascii="Times New Roman" w:hAnsi="Times New Roman"/>
          <w:i/>
        </w:rPr>
        <w:t>(Keturakis, 1996:90-91).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Surinkti pavyzdžiai rodo, kad lietuviai, apibūdindami ąžuolą, paprastai pabrėžia jo dydį, galybę. Tai atskleidžia ir aukščiau pateiktas pavyzdys. Tuo tarpu anglai, kaip ir rusai,</w:t>
      </w:r>
      <w:r>
        <w:rPr>
          <w:rFonts w:ascii="Times New Roman" w:hAnsi="Times New Roman"/>
          <w:sz w:val="24"/>
          <w:szCs w:val="24"/>
        </w:rPr>
        <w:t xml:space="preserve"> pabrėžia jų ilgaamžiškumą, žalumą.</w:t>
      </w:r>
      <w:r w:rsidRPr="00463B26">
        <w:rPr>
          <w:rFonts w:ascii="Times New Roman" w:hAnsi="Times New Roman"/>
          <w:sz w:val="24"/>
          <w:szCs w:val="24"/>
        </w:rPr>
        <w:t xml:space="preserve"> </w:t>
      </w:r>
    </w:p>
    <w:p w:rsidR="00883E2F" w:rsidRPr="00463B26" w:rsidRDefault="00883E2F" w:rsidP="00463B26">
      <w:pPr>
        <w:spacing w:line="360" w:lineRule="auto"/>
        <w:jc w:val="both"/>
        <w:rPr>
          <w:rFonts w:ascii="Times New Roman" w:hAnsi="Times New Roman"/>
          <w:i/>
          <w:lang w:val="en-US"/>
        </w:rPr>
      </w:pPr>
      <w:r w:rsidRPr="003776F2">
        <w:rPr>
          <w:rFonts w:ascii="Times New Roman" w:hAnsi="Times New Roman"/>
          <w:i/>
        </w:rPr>
        <w:tab/>
      </w:r>
      <w:r w:rsidRPr="00463B26">
        <w:rPr>
          <w:rFonts w:ascii="Times New Roman" w:hAnsi="Times New Roman"/>
          <w:i/>
          <w:lang w:val="en-US"/>
        </w:rPr>
        <w:t xml:space="preserve">Never were their hearts gladdened by the song and dance of the children issuing forth from amongst </w:t>
      </w:r>
      <w:r w:rsidRPr="00463B26">
        <w:rPr>
          <w:rFonts w:ascii="Times New Roman" w:hAnsi="Times New Roman"/>
          <w:b/>
          <w:i/>
          <w:lang w:val="en-US"/>
        </w:rPr>
        <w:t>the ancient oaks</w:t>
      </w:r>
      <w:r w:rsidRPr="00463B26">
        <w:rPr>
          <w:rFonts w:ascii="Times New Roman" w:hAnsi="Times New Roman"/>
          <w:i/>
          <w:lang w:val="en-US"/>
        </w:rPr>
        <w:t xml:space="preserve"> of the forest (Jacobs, 2004:6).</w:t>
      </w:r>
    </w:p>
    <w:p w:rsidR="00883E2F" w:rsidRPr="00463B26" w:rsidRDefault="00883E2F" w:rsidP="00463B26">
      <w:pPr>
        <w:spacing w:line="360" w:lineRule="auto"/>
        <w:jc w:val="both"/>
        <w:rPr>
          <w:rFonts w:ascii="Times New Roman" w:hAnsi="Times New Roman"/>
          <w:i/>
          <w:lang w:val="en-US"/>
        </w:rPr>
      </w:pPr>
      <w:r>
        <w:rPr>
          <w:rFonts w:ascii="Times New Roman" w:hAnsi="Times New Roman"/>
          <w:i/>
          <w:lang w:val="en-US"/>
        </w:rPr>
        <w:tab/>
      </w:r>
      <w:r w:rsidRPr="00463B26">
        <w:rPr>
          <w:rFonts w:ascii="Times New Roman" w:hAnsi="Times New Roman"/>
          <w:i/>
          <w:lang w:val="en-US"/>
        </w:rPr>
        <w:t xml:space="preserve">After a while as she sat under the shade of </w:t>
      </w:r>
      <w:r w:rsidRPr="00463B26">
        <w:rPr>
          <w:rFonts w:ascii="Times New Roman" w:hAnsi="Times New Roman"/>
          <w:b/>
          <w:i/>
          <w:lang w:val="en-US"/>
        </w:rPr>
        <w:t>a green oak tree</w:t>
      </w:r>
      <w:r w:rsidRPr="00463B26">
        <w:rPr>
          <w:rFonts w:ascii="Times New Roman" w:hAnsi="Times New Roman"/>
          <w:i/>
          <w:lang w:val="en-US"/>
        </w:rPr>
        <w:t xml:space="preserve"> she looked up and spied a sprightly dove sitting high up on one of its branches (Jacobs, 1984:159).</w:t>
      </w:r>
    </w:p>
    <w:p w:rsidR="00883E2F" w:rsidRPr="00463B26" w:rsidRDefault="00883E2F" w:rsidP="00463B26">
      <w:pPr>
        <w:spacing w:line="360" w:lineRule="auto"/>
        <w:jc w:val="both"/>
        <w:rPr>
          <w:rFonts w:ascii="Times New Roman" w:hAnsi="Times New Roman"/>
          <w:i/>
        </w:rPr>
      </w:pPr>
      <w:r>
        <w:rPr>
          <w:rFonts w:ascii="Times New Roman" w:hAnsi="Times New Roman"/>
          <w:i/>
          <w:lang w:val="en-US"/>
        </w:rPr>
        <w:tab/>
      </w:r>
      <w:r w:rsidRPr="00463B26">
        <w:rPr>
          <w:rFonts w:ascii="Times New Roman" w:hAnsi="Times New Roman"/>
          <w:i/>
          <w:lang w:val="ru-RU"/>
        </w:rPr>
        <w:t xml:space="preserve">Привязал Фомка сильномогучего коня к </w:t>
      </w:r>
      <w:r w:rsidRPr="00463B26">
        <w:rPr>
          <w:rFonts w:ascii="Times New Roman" w:hAnsi="Times New Roman"/>
          <w:b/>
          <w:i/>
          <w:lang w:val="ru-RU"/>
        </w:rPr>
        <w:t>столетнему дубу</w:t>
      </w:r>
      <w:r w:rsidRPr="00463B26">
        <w:rPr>
          <w:rFonts w:ascii="Times New Roman" w:hAnsi="Times New Roman"/>
          <w:i/>
          <w:lang w:val="ru-RU"/>
        </w:rPr>
        <w:t>, взобрался на дерево, да и вспрыгнул на коня верхом (Afanasev, 1957: 241).</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Прибежал в чистое поле под </w:t>
      </w:r>
      <w:r w:rsidRPr="00463B26">
        <w:rPr>
          <w:rFonts w:ascii="Times New Roman" w:hAnsi="Times New Roman"/>
          <w:b/>
          <w:i/>
          <w:lang w:val="ru-RU"/>
        </w:rPr>
        <w:t>зеленый дуб,</w:t>
      </w:r>
      <w:r w:rsidRPr="00463B26">
        <w:rPr>
          <w:rFonts w:ascii="Times New Roman" w:hAnsi="Times New Roman"/>
          <w:i/>
          <w:lang w:val="ru-RU"/>
        </w:rPr>
        <w:t xml:space="preserve"> где его Иван-царевич дожидался, и сказал ему:</w:t>
      </w:r>
    </w:p>
    <w:p w:rsidR="00883E2F" w:rsidRPr="00463B26" w:rsidRDefault="00883E2F" w:rsidP="003912D9">
      <w:pPr>
        <w:spacing w:line="360" w:lineRule="auto"/>
        <w:contextualSpacing/>
        <w:jc w:val="both"/>
        <w:rPr>
          <w:rFonts w:ascii="Times New Roman" w:hAnsi="Times New Roman"/>
          <w:lang w:eastAsia="en-US"/>
        </w:rPr>
      </w:pPr>
      <w:r w:rsidRPr="00463B26">
        <w:rPr>
          <w:rFonts w:ascii="Times New Roman" w:hAnsi="Times New Roman"/>
          <w:i/>
          <w:lang w:val="ru-RU" w:eastAsia="en-US"/>
        </w:rPr>
        <w:t>—</w:t>
      </w:r>
      <w:r w:rsidRPr="00463B26">
        <w:rPr>
          <w:rFonts w:ascii="Times New Roman" w:hAnsi="Times New Roman"/>
          <w:i/>
          <w:lang w:val="ru-RU" w:eastAsia="en-US"/>
        </w:rPr>
        <w:t> </w:t>
      </w:r>
      <w:r w:rsidRPr="00463B26">
        <w:rPr>
          <w:rFonts w:ascii="Times New Roman" w:hAnsi="Times New Roman"/>
          <w:i/>
          <w:lang w:val="ru-RU" w:eastAsia="en-US"/>
        </w:rPr>
        <w:t>Иван-царевич, садись поскорее на меня, на серого волка</w:t>
      </w:r>
      <w:r w:rsidRPr="00463B26">
        <w:rPr>
          <w:rFonts w:ascii="Times New Roman" w:hAnsi="Times New Roman"/>
          <w:i/>
          <w:lang w:eastAsia="en-US"/>
        </w:rPr>
        <w:t xml:space="preserve"> (</w:t>
      </w:r>
      <w:r w:rsidRPr="00463B26">
        <w:rPr>
          <w:rFonts w:ascii="Times New Roman" w:hAnsi="Times New Roman"/>
          <w:i/>
          <w:lang w:val="ru-RU" w:eastAsia="en-US"/>
        </w:rPr>
        <w:t>Русская народная сказка. http://hyaenidae.narod.ru</w:t>
      </w:r>
      <w:r w:rsidRPr="00463B26">
        <w:rPr>
          <w:rFonts w:ascii="Times New Roman" w:hAnsi="Times New Roman"/>
          <w:i/>
          <w:lang w:eastAsia="en-US"/>
        </w:rPr>
        <w:t>).</w:t>
      </w:r>
    </w:p>
    <w:p w:rsidR="00883E2F" w:rsidRPr="00463B26" w:rsidRDefault="00883E2F" w:rsidP="003912D9">
      <w:pPr>
        <w:spacing w:before="240"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Kaip jau buvo minėta anksčiau, medžio kultas skirtingais pavidalais egzistavo daugelyje pasaulio kultūrų.</w:t>
      </w:r>
      <w:r>
        <w:rPr>
          <w:rFonts w:ascii="Times New Roman" w:hAnsi="Times New Roman"/>
          <w:sz w:val="24"/>
          <w:szCs w:val="24"/>
        </w:rPr>
        <w:t xml:space="preserve"> Ne išimtis ir lietuviai, anglai ir rusai.</w:t>
      </w:r>
      <w:r w:rsidRPr="00463B26">
        <w:rPr>
          <w:rFonts w:ascii="Times New Roman" w:hAnsi="Times New Roman"/>
          <w:sz w:val="24"/>
          <w:szCs w:val="24"/>
        </w:rPr>
        <w:t xml:space="preserve"> Surinktoje rusų kalbos medžiagoje pastebėta, kad ąžuolas čia vaizduojamas ir kaip </w:t>
      </w:r>
      <w:r w:rsidRPr="00463B26">
        <w:rPr>
          <w:rFonts w:ascii="Times New Roman" w:hAnsi="Times New Roman"/>
          <w:i/>
          <w:sz w:val="24"/>
          <w:szCs w:val="24"/>
        </w:rPr>
        <w:t xml:space="preserve">motinos medis </w:t>
      </w:r>
      <w:r w:rsidRPr="007F723D">
        <w:rPr>
          <w:rFonts w:ascii="Times New Roman" w:hAnsi="Times New Roman"/>
          <w:sz w:val="24"/>
          <w:szCs w:val="24"/>
        </w:rPr>
        <w:t>(матеренное дерево).</w:t>
      </w:r>
      <w:r w:rsidRPr="00463B26">
        <w:rPr>
          <w:rFonts w:ascii="Times New Roman" w:hAnsi="Times New Roman"/>
          <w:sz w:val="24"/>
          <w:szCs w:val="24"/>
        </w:rPr>
        <w:t xml:space="preserve"> </w:t>
      </w:r>
      <w:r>
        <w:rPr>
          <w:rFonts w:ascii="Times New Roman" w:hAnsi="Times New Roman"/>
          <w:sz w:val="24"/>
          <w:szCs w:val="24"/>
        </w:rPr>
        <w:lastRenderedPageBreak/>
        <w:t>Tai, kad tokių pavyzdžių nebuvo rasta lietuvių ar anglų pasakose laidžia daryti prielaidą, kad tokia ąžuolo samprata būdinga tik rusų kultūrai.</w:t>
      </w:r>
    </w:p>
    <w:p w:rsidR="00883E2F" w:rsidRPr="00726E4F" w:rsidRDefault="00883E2F" w:rsidP="00463B26">
      <w:pPr>
        <w:spacing w:line="360" w:lineRule="auto"/>
        <w:jc w:val="both"/>
        <w:rPr>
          <w:rFonts w:ascii="Times New Roman" w:hAnsi="Times New Roman"/>
          <w:i/>
          <w:lang w:val="ru-RU"/>
        </w:rPr>
      </w:pPr>
      <w:r w:rsidRPr="00726E4F">
        <w:rPr>
          <w:rFonts w:ascii="Times New Roman" w:hAnsi="Times New Roman"/>
          <w:i/>
        </w:rPr>
        <w:tab/>
      </w:r>
      <w:r w:rsidRPr="00726E4F">
        <w:rPr>
          <w:rFonts w:ascii="Times New Roman" w:hAnsi="Times New Roman"/>
          <w:i/>
          <w:lang w:val="ru-RU"/>
        </w:rPr>
        <w:t xml:space="preserve">Как </w:t>
      </w:r>
      <w:r w:rsidRPr="00726E4F">
        <w:rPr>
          <w:rFonts w:ascii="Times New Roman" w:hAnsi="Times New Roman"/>
          <w:b/>
          <w:i/>
          <w:lang w:val="ru-RU"/>
        </w:rPr>
        <w:t>материй дуб</w:t>
      </w:r>
      <w:r w:rsidRPr="00726E4F">
        <w:rPr>
          <w:rFonts w:ascii="Times New Roman" w:hAnsi="Times New Roman"/>
          <w:i/>
          <w:lang w:val="ru-RU"/>
        </w:rPr>
        <w:t xml:space="preserve"> промеж тонкими кустами вересовыми, что вершиною в небо взвивается, - значит великий князь промеж своими князьями и боярами (Afanasiev, 1957:37).</w:t>
      </w:r>
      <w:r w:rsidRPr="00726E4F">
        <w:rPr>
          <w:i/>
          <w:lang w:val="ru-RU"/>
        </w:rPr>
        <w:t xml:space="preserve">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Pavyzdžiai atskleidė panašumų tarp lietuvių ir rusų kalbų – ąžuole neretai slepiasi herojus, norintis išsigelbėti nuo pavojaus, ar mirties (</w:t>
      </w:r>
      <w:r w:rsidRPr="00463B26">
        <w:rPr>
          <w:rFonts w:ascii="Times New Roman" w:hAnsi="Times New Roman"/>
          <w:i/>
          <w:sz w:val="24"/>
          <w:szCs w:val="24"/>
        </w:rPr>
        <w:t>raganos, slibino</w:t>
      </w:r>
      <w:r w:rsidRPr="00463B26">
        <w:rPr>
          <w:rFonts w:ascii="Times New Roman" w:hAnsi="Times New Roman"/>
          <w:sz w:val="24"/>
          <w:szCs w:val="24"/>
        </w:rPr>
        <w:t>).</w:t>
      </w:r>
    </w:p>
    <w:p w:rsidR="00883E2F" w:rsidRPr="00463B26" w:rsidRDefault="00883E2F" w:rsidP="00463B26">
      <w:pPr>
        <w:jc w:val="both"/>
        <w:rPr>
          <w:rFonts w:ascii="Times New Roman" w:hAnsi="Times New Roman"/>
          <w:i/>
        </w:rPr>
      </w:pPr>
      <w:r>
        <w:rPr>
          <w:rFonts w:ascii="Times New Roman" w:hAnsi="Times New Roman"/>
          <w:i/>
        </w:rPr>
        <w:tab/>
      </w:r>
      <w:r w:rsidRPr="00463B26">
        <w:rPr>
          <w:rFonts w:ascii="Times New Roman" w:hAnsi="Times New Roman"/>
          <w:i/>
        </w:rPr>
        <w:t xml:space="preserve">Tai jau tą </w:t>
      </w:r>
      <w:r w:rsidRPr="00463B26">
        <w:rPr>
          <w:rFonts w:ascii="Times New Roman" w:hAnsi="Times New Roman"/>
          <w:b/>
          <w:i/>
        </w:rPr>
        <w:t>ąžuolą</w:t>
      </w:r>
      <w:r w:rsidRPr="00463B26">
        <w:rPr>
          <w:rFonts w:ascii="Times New Roman" w:hAnsi="Times New Roman"/>
          <w:i/>
        </w:rPr>
        <w:t xml:space="preserve"> kirsti, krimsti ir dantimis, kad nugriūtų! O Lipnikėlis jau sėdi, dreba (Kerbelytė, 1990:15).</w:t>
      </w:r>
    </w:p>
    <w:p w:rsidR="00883E2F" w:rsidRPr="00463B26" w:rsidRDefault="00883E2F" w:rsidP="003912D9">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А Ивашко переговаривает её с верху </w:t>
      </w:r>
      <w:r w:rsidRPr="00463B26">
        <w:rPr>
          <w:rFonts w:ascii="Times New Roman" w:hAnsi="Times New Roman"/>
          <w:b/>
          <w:i/>
          <w:lang w:val="ru-RU"/>
        </w:rPr>
        <w:t>дуба:</w:t>
      </w:r>
      <w:r w:rsidRPr="00463B26">
        <w:rPr>
          <w:rFonts w:ascii="Times New Roman" w:hAnsi="Times New Roman"/>
          <w:i/>
          <w:lang w:val="ru-RU"/>
        </w:rPr>
        <w:t xml:space="preserve"> «Покатайся, поваляйся, Алёнкина мясца наевшись!» — «Мне что-то послышалось», — говорит ведьма</w:t>
      </w:r>
      <w:r w:rsidRPr="00463B26">
        <w:rPr>
          <w:rFonts w:ascii="Times New Roman" w:hAnsi="Times New Roman"/>
          <w:i/>
        </w:rPr>
        <w:t xml:space="preserve"> (</w:t>
      </w:r>
      <w:r w:rsidRPr="00463B26">
        <w:rPr>
          <w:rFonts w:ascii="Times New Roman" w:hAnsi="Times New Roman"/>
          <w:i/>
          <w:lang w:val="ru-RU"/>
        </w:rPr>
        <w:t>Русская народная сказка. http://hyaenidae.narod.ru</w:t>
      </w:r>
      <w:r w:rsidRPr="00463B26">
        <w:rPr>
          <w:rFonts w:ascii="Times New Roman" w:hAnsi="Times New Roman"/>
          <w:i/>
        </w:rPr>
        <w:t xml:space="preserve">).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Taip pat, rusų pasakose ąžuolai - dangų siekiantys galiūnai. Žemiau pateiktame pavyzdyje ąžuolas akivaizdžiai primena Pasaulio medžio „šaknimis apkabinusio žemę, o šakomis laikančio dangų“ vaizdinį (Maslova, 2004:146). </w:t>
      </w:r>
    </w:p>
    <w:p w:rsidR="00883E2F" w:rsidRPr="00463B26" w:rsidRDefault="00883E2F" w:rsidP="003912D9">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Стоит тот </w:t>
      </w:r>
      <w:r w:rsidRPr="00463B26">
        <w:rPr>
          <w:rFonts w:ascii="Times New Roman" w:hAnsi="Times New Roman"/>
          <w:b/>
          <w:i/>
          <w:lang w:val="ru-RU"/>
        </w:rPr>
        <w:t>дуб</w:t>
      </w:r>
      <w:r w:rsidRPr="00463B26">
        <w:rPr>
          <w:rFonts w:ascii="Times New Roman" w:hAnsi="Times New Roman"/>
          <w:i/>
          <w:lang w:val="ru-RU"/>
        </w:rPr>
        <w:t>, вершиной в облака упирается, корни на сто верст в земле раскинул, ветками красное солнце закрыл (Anikina, 1990:162).</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BERŽAS. </w:t>
      </w:r>
      <w:r w:rsidRPr="00463B26">
        <w:rPr>
          <w:rFonts w:ascii="Times New Roman" w:hAnsi="Times New Roman"/>
          <w:sz w:val="24"/>
          <w:szCs w:val="24"/>
        </w:rPr>
        <w:t xml:space="preserve"> </w:t>
      </w:r>
      <w:r>
        <w:rPr>
          <w:rFonts w:ascii="Times New Roman" w:hAnsi="Times New Roman"/>
          <w:sz w:val="24"/>
          <w:szCs w:val="24"/>
        </w:rPr>
        <w:t>Su šiuo simboliu lietuvių, anglų ir rusų pasakose rasta po 1 pavyzdį.</w:t>
      </w:r>
    </w:p>
    <w:p w:rsidR="00883E2F" w:rsidRPr="00463B26" w:rsidRDefault="00883E2F" w:rsidP="00463B26">
      <w:pPr>
        <w:spacing w:line="360" w:lineRule="auto"/>
        <w:jc w:val="both"/>
        <w:rPr>
          <w:rFonts w:ascii="Times New Roman" w:hAnsi="Times New Roman"/>
          <w:i/>
        </w:rPr>
      </w:pPr>
      <w:r>
        <w:rPr>
          <w:rFonts w:ascii="Times New Roman" w:hAnsi="Times New Roman"/>
          <w:sz w:val="24"/>
          <w:szCs w:val="24"/>
        </w:rPr>
        <w:tab/>
      </w:r>
      <w:r w:rsidRPr="00463B26">
        <w:rPr>
          <w:rFonts w:ascii="Times New Roman" w:hAnsi="Times New Roman"/>
          <w:sz w:val="24"/>
          <w:szCs w:val="24"/>
        </w:rPr>
        <w:t xml:space="preserve">Lietuvių kultūroje beržas yra ne tik gyvybės bei švaros simbolis, bet ir vienas iš Gyvybės medžio variantų. Slavų pasaulyje beržas ypač mylimas bei gerbiamas medis. Panašiai kaip lietuviai, slavai beržui suteikia ne tik gyvybės, bet ir švaros, pavasario, nekaltumo simbolines reikšmes. Tikima, kad beržo sula turi gydančiųjų galių (Rošal, 2005:731-32).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Vienoje iš lietuvių pasakų beržu motina paverčia savo sūnų. Taigi, beržą galima traktuoti ir kaip amžinos gyvybės, nemirtingumo simbolį.</w:t>
      </w:r>
      <w:r>
        <w:rPr>
          <w:rFonts w:ascii="Times New Roman" w:hAnsi="Times New Roman"/>
          <w:sz w:val="24"/>
          <w:szCs w:val="24"/>
        </w:rPr>
        <w:t xml:space="preserve"> Šis pavyzdys taip pat patvirtina lietuvių tikėjimą, kad po mirties žmogaus siela gyvenimą tęsia medžiuose.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Ir dabar </w:t>
      </w:r>
      <w:r w:rsidRPr="00463B26">
        <w:rPr>
          <w:rFonts w:ascii="Times New Roman" w:hAnsi="Times New Roman"/>
        </w:rPr>
        <w:t>ąžuolas, uosis</w:t>
      </w:r>
      <w:r w:rsidRPr="00463B26">
        <w:rPr>
          <w:rFonts w:ascii="Times New Roman" w:hAnsi="Times New Roman"/>
          <w:i/>
        </w:rPr>
        <w:t xml:space="preserve"> ir </w:t>
      </w:r>
      <w:r w:rsidRPr="00463B26">
        <w:rPr>
          <w:rFonts w:ascii="Times New Roman" w:hAnsi="Times New Roman"/>
          <w:b/>
          <w:i/>
        </w:rPr>
        <w:t>beržas</w:t>
      </w:r>
      <w:r w:rsidRPr="00463B26">
        <w:rPr>
          <w:rFonts w:ascii="Times New Roman" w:hAnsi="Times New Roman"/>
          <w:i/>
        </w:rPr>
        <w:t xml:space="preserve"> yra visų stipriausieji mūsų medžiai, o </w:t>
      </w:r>
      <w:r w:rsidRPr="00463B26">
        <w:rPr>
          <w:rFonts w:ascii="Times New Roman" w:hAnsi="Times New Roman"/>
        </w:rPr>
        <w:t>drebulė</w:t>
      </w:r>
      <w:r w:rsidRPr="00463B26">
        <w:rPr>
          <w:rFonts w:ascii="Times New Roman" w:hAnsi="Times New Roman"/>
          <w:b/>
          <w:i/>
        </w:rPr>
        <w:t xml:space="preserve"> </w:t>
      </w:r>
      <w:r w:rsidRPr="00463B26">
        <w:rPr>
          <w:rFonts w:ascii="Times New Roman" w:hAnsi="Times New Roman"/>
          <w:i/>
        </w:rPr>
        <w:t>ir šiandien, mažiausio vėjelio pučiama, pradeda drebėti už tai, kad drebėjo prieš savo dėdes ir išdavė tikrą tėvą ir motiną (Keturakis, 1996:19).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Panašus pavyzdys, kur beržas laikomas nemirtingumo, amžino sielos gyvenimo simboliu, rastas ir rusų pasakose. Tai galima būtų paaiškinti ir tuo, kad kai kurios slavų tautos </w:t>
      </w:r>
      <w:r w:rsidRPr="00463B26">
        <w:rPr>
          <w:rFonts w:ascii="Times New Roman" w:hAnsi="Times New Roman"/>
          <w:sz w:val="24"/>
          <w:szCs w:val="24"/>
        </w:rPr>
        <w:lastRenderedPageBreak/>
        <w:t xml:space="preserve">tikėjo, kad po mirties į beržą pereina mirusiojo siela (Maslova, 2004:148). Taigi, kaip rodo pavyzdžiai, tikėjimas sielos perėjimu po mirties į medį būdingas ne tik lietuviams, bet ir rusams.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Видит – стоит </w:t>
      </w:r>
      <w:r w:rsidRPr="00463B26">
        <w:rPr>
          <w:rFonts w:ascii="Times New Roman" w:hAnsi="Times New Roman"/>
          <w:b/>
          <w:i/>
          <w:lang w:val="ru-RU"/>
        </w:rPr>
        <w:t>стройная белая берёзка</w:t>
      </w:r>
      <w:r w:rsidRPr="00463B26">
        <w:rPr>
          <w:rFonts w:ascii="Times New Roman" w:hAnsi="Times New Roman"/>
          <w:i/>
          <w:lang w:val="ru-RU"/>
        </w:rPr>
        <w:t>, а под ней бугорок, а на нём вокруг цветы алые, лазоревые, а над цветами</w:t>
      </w:r>
      <w:r w:rsidRPr="00463B26">
        <w:rPr>
          <w:rFonts w:ascii="Times New Roman" w:hAnsi="Times New Roman"/>
          <w:b/>
          <w:i/>
          <w:lang w:val="ru-RU"/>
        </w:rPr>
        <w:t xml:space="preserve"> </w:t>
      </w:r>
      <w:r w:rsidRPr="00463B26">
        <w:rPr>
          <w:rFonts w:ascii="Times New Roman" w:hAnsi="Times New Roman"/>
          <w:i/>
          <w:lang w:val="ru-RU"/>
        </w:rPr>
        <w:t>тростинка (</w:t>
      </w:r>
      <w:r w:rsidRPr="00463B26">
        <w:rPr>
          <w:rFonts w:ascii="Times New Roman" w:hAnsi="Times New Roman"/>
          <w:i/>
        </w:rPr>
        <w:t>Beliakova, 1986:</w:t>
      </w:r>
      <w:r w:rsidRPr="00463B26">
        <w:rPr>
          <w:rFonts w:ascii="Times New Roman" w:hAnsi="Times New Roman"/>
          <w:i/>
          <w:lang w:val="ru-RU"/>
        </w:rPr>
        <w:t>121).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Anglų kultūroje viena iš pagrindinių beržo simbolinių funkcijų – apsauga nuo blogio (Shepherd, 2002:243). Tačiau šis medis taip pat laikomas ir gyvybės, augimo bei atsinaujinimo simboliu.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First they went over the bridge, and then past the trunk of </w:t>
      </w:r>
      <w:r w:rsidRPr="00463B26">
        <w:rPr>
          <w:rFonts w:ascii="Times New Roman" w:hAnsi="Times New Roman"/>
          <w:b/>
          <w:i/>
          <w:lang w:val="en-GB"/>
        </w:rPr>
        <w:t>the birch tree</w:t>
      </w:r>
      <w:r w:rsidRPr="00463B26">
        <w:rPr>
          <w:rFonts w:ascii="Times New Roman" w:hAnsi="Times New Roman"/>
          <w:i/>
          <w:lang w:val="en-GB"/>
        </w:rPr>
        <w:t xml:space="preserve">, and then past the old hag who sat in the cleft of the rock spinning, and they went by so fast that Cinderlad could not hear what the old hag screeched after him, but just heard enough to understand that she was terribly enraged (Lang, 1923:352).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DREBULĖ.</w:t>
      </w:r>
      <w:r w:rsidRPr="00463B26">
        <w:rPr>
          <w:rFonts w:ascii="Times New Roman" w:hAnsi="Times New Roman"/>
          <w:sz w:val="24"/>
          <w:szCs w:val="24"/>
        </w:rPr>
        <w:t xml:space="preserve"> Su šiuo simboliu rastas tik 1 pavyzdys lietuvių pasakose. Anglų ir rusų pasakose tokių pavyzdžių nebuvo 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 Drebulė dažnai vadinama išdavystės medžiu, taip pat laikoma skausmo simboliu (Lapinskienė, 2006:40). Tačiau lietuvių pasakose rastas pavyzdys rodo, kad drebulė</w:t>
      </w:r>
      <w:r w:rsidR="004A4EBC">
        <w:rPr>
          <w:rFonts w:ascii="Times New Roman" w:hAnsi="Times New Roman"/>
          <w:sz w:val="24"/>
          <w:szCs w:val="24"/>
        </w:rPr>
        <w:t xml:space="preserve"> lietuvių kultūroje</w:t>
      </w:r>
      <w:r w:rsidRPr="00463B26">
        <w:rPr>
          <w:rFonts w:ascii="Times New Roman" w:hAnsi="Times New Roman"/>
          <w:sz w:val="24"/>
          <w:szCs w:val="24"/>
        </w:rPr>
        <w:t xml:space="preserve"> </w:t>
      </w:r>
      <w:r>
        <w:rPr>
          <w:rFonts w:ascii="Times New Roman" w:hAnsi="Times New Roman"/>
          <w:sz w:val="24"/>
          <w:szCs w:val="24"/>
        </w:rPr>
        <w:t>traktuojama</w:t>
      </w:r>
      <w:r w:rsidRPr="00463B26">
        <w:rPr>
          <w:rFonts w:ascii="Times New Roman" w:hAnsi="Times New Roman"/>
          <w:sz w:val="24"/>
          <w:szCs w:val="24"/>
        </w:rPr>
        <w:t xml:space="preserve"> ir</w:t>
      </w:r>
      <w:r>
        <w:rPr>
          <w:rFonts w:ascii="Times New Roman" w:hAnsi="Times New Roman"/>
          <w:sz w:val="24"/>
          <w:szCs w:val="24"/>
        </w:rPr>
        <w:t xml:space="preserve"> kaip</w:t>
      </w:r>
      <w:r w:rsidRPr="00463B26">
        <w:rPr>
          <w:rFonts w:ascii="Times New Roman" w:hAnsi="Times New Roman"/>
          <w:sz w:val="24"/>
          <w:szCs w:val="24"/>
        </w:rPr>
        <w:t xml:space="preserve"> nemirtingumo, amžinybės simboli</w:t>
      </w:r>
      <w:r>
        <w:rPr>
          <w:rFonts w:ascii="Times New Roman" w:hAnsi="Times New Roman"/>
          <w:sz w:val="24"/>
          <w:szCs w:val="24"/>
        </w:rPr>
        <w:t>s</w:t>
      </w:r>
      <w:r w:rsidRPr="00463B26">
        <w:rPr>
          <w:rFonts w:ascii="Times New Roman" w:hAnsi="Times New Roman"/>
          <w:sz w:val="24"/>
          <w:szCs w:val="24"/>
        </w:rPr>
        <w:t xml:space="preserve">. Motinai pavertus tėvą išdavusią dukrą drebule ši pasmerkiama amžinam gyvenimui medžio pavidalu.  </w:t>
      </w:r>
    </w:p>
    <w:p w:rsidR="006D6965"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Ir dabar ąžuolas, uosis ir beržas yra visų stipriausieji mūsų medžiai, o </w:t>
      </w:r>
      <w:r w:rsidRPr="00463B26">
        <w:rPr>
          <w:rFonts w:ascii="Times New Roman" w:hAnsi="Times New Roman"/>
          <w:b/>
          <w:i/>
        </w:rPr>
        <w:t xml:space="preserve">drebulė </w:t>
      </w:r>
      <w:r w:rsidRPr="00463B26">
        <w:rPr>
          <w:rFonts w:ascii="Times New Roman" w:hAnsi="Times New Roman"/>
          <w:i/>
        </w:rPr>
        <w:t xml:space="preserve">ir šiandien, mažiausio vėjelio pučiama, pradeda drebėti už tai, kad drebėjo prieš savo dėdes ir išdavė tikrą tėvą </w:t>
      </w:r>
      <w:r>
        <w:rPr>
          <w:rFonts w:ascii="Times New Roman" w:hAnsi="Times New Roman"/>
          <w:i/>
        </w:rPr>
        <w:t>ir motiną (Keturakis, 1996:19).</w:t>
      </w:r>
    </w:p>
    <w:p w:rsidR="00883E2F" w:rsidRPr="006D6965" w:rsidRDefault="006D6965" w:rsidP="00463B26">
      <w:pPr>
        <w:spacing w:line="360" w:lineRule="auto"/>
        <w:jc w:val="both"/>
        <w:rPr>
          <w:rFonts w:ascii="Times New Roman" w:hAnsi="Times New Roman"/>
          <w:i/>
          <w:sz w:val="24"/>
          <w:szCs w:val="24"/>
        </w:rPr>
      </w:pPr>
      <w:r>
        <w:rPr>
          <w:rFonts w:ascii="Times New Roman" w:hAnsi="Times New Roman"/>
          <w:sz w:val="24"/>
          <w:szCs w:val="24"/>
        </w:rPr>
        <w:tab/>
        <w:t xml:space="preserve">Kadangi anglų ir rusų pasakose nebuvo rasta pavyzdžių kuriuose drebulei suteikiama gyvenimo simbolinė reikšmė galima daryti prielaidą, kad šių tautų kultūrose šis medis nefunkcionuoja kaip gyvenimo simbolis. Tai patvirtina ir tai, kad tokia šio augalo reikšmė nenurodoma simbolių žodynuose bei enciklopedijose kuriais remiamasi šiame darbe.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EGLĖ.</w:t>
      </w:r>
      <w:r w:rsidRPr="00463B26">
        <w:rPr>
          <w:rFonts w:ascii="Times New Roman" w:hAnsi="Times New Roman"/>
          <w:sz w:val="24"/>
          <w:szCs w:val="24"/>
        </w:rPr>
        <w:t xml:space="preserve"> </w:t>
      </w:r>
      <w:r>
        <w:rPr>
          <w:rFonts w:ascii="Times New Roman" w:hAnsi="Times New Roman"/>
          <w:sz w:val="24"/>
          <w:szCs w:val="24"/>
        </w:rPr>
        <w:t xml:space="preserve">Su šiuo simboliu lietuvių pasakose rasti 8 pavyzdžiai, anglų pasakose – 1 pavyzdys. Rusų pasakose tokių pavyzdžių nerasta. </w:t>
      </w:r>
    </w:p>
    <w:p w:rsidR="00883E2F" w:rsidRPr="00463B26" w:rsidRDefault="00883E2F" w:rsidP="00463B26">
      <w:pPr>
        <w:spacing w:line="360" w:lineRule="auto"/>
        <w:jc w:val="both"/>
        <w:rPr>
          <w:rFonts w:ascii="Times New Roman" w:hAnsi="Times New Roman"/>
          <w:i/>
        </w:rPr>
      </w:pPr>
      <w:r>
        <w:rPr>
          <w:rFonts w:ascii="Times New Roman" w:hAnsi="Times New Roman"/>
          <w:sz w:val="24"/>
          <w:szCs w:val="24"/>
        </w:rPr>
        <w:tab/>
      </w:r>
      <w:r w:rsidRPr="00463B26">
        <w:rPr>
          <w:rFonts w:ascii="Times New Roman" w:hAnsi="Times New Roman"/>
          <w:sz w:val="24"/>
          <w:szCs w:val="24"/>
        </w:rPr>
        <w:t xml:space="preserve">Kaip jau buvo pastebėta ankščiau, spygliuočiai medžiai daugelyje kultūrų laikomi nemirtingumo, gyvybės įsikūnijimo simboliu. Lietuvių kultūroje eglė yra vienas iš Gyvybės medžio analogų. Kadangi tai amžinai žaliuojantis medis, visų pirma, eglė laikoma amžino gyvybingumo simboliu. Simbolių enciklopedijoje (prieiga internete: http://symbolarium.ru) šis </w:t>
      </w:r>
      <w:r w:rsidRPr="00463B26">
        <w:rPr>
          <w:rFonts w:ascii="Times New Roman" w:hAnsi="Times New Roman"/>
          <w:sz w:val="24"/>
          <w:szCs w:val="24"/>
        </w:rPr>
        <w:lastRenderedPageBreak/>
        <w:t>medis apibūdinamas kaip gyvybinės jėgos įsikūnijimas, gerovės, amžinumo simbolis.  „Tikėta, kad ji nubaido piktąsias dvasias, todėl atneša sėkmę, sveikatą, pašalina blogį, yra narsumo, drąsos, geros nuotaikos, nemirtingumo, ilgo amžiaus, išdidumo ir karališkosios garbės simbolis“ (Lapinskienė, 2006:44). Tuo tarpu keltų kultūroje eglė laikoma Gimimo medžiu (Birth Tree)</w:t>
      </w:r>
      <w:r>
        <w:rPr>
          <w:rFonts w:ascii="Times New Roman" w:hAnsi="Times New Roman"/>
          <w:sz w:val="24"/>
          <w:szCs w:val="24"/>
        </w:rPr>
        <w:t>, t</w:t>
      </w:r>
      <w:r w:rsidRPr="00463B26">
        <w:rPr>
          <w:rFonts w:ascii="Times New Roman" w:hAnsi="Times New Roman"/>
          <w:sz w:val="24"/>
          <w:szCs w:val="24"/>
        </w:rPr>
        <w:t xml:space="preserve">odėl gimdymo metu buvo deginamos eglės šakelės. Slavų pasaulyje požiūris į eglę skiriasi. Čia eglė dar pagonybės laikais buvo laikoma Mirties medžiu. Eglės šakelės barstomos ant mirusiojo kapo simbolizavo žmogaus gyvenimo žemėje laikinumą.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pasakose eglėje dažniausiai paukščiai suka lizdus, peri vaikus.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Lauko balandis dažnai tūpdavo ant viršūnės, sūpuodamas paūbaudavo ant liaunų, visada žaliuojančių šakų. Daug vasarų </w:t>
      </w:r>
      <w:r w:rsidRPr="00463B26">
        <w:rPr>
          <w:rFonts w:ascii="Times New Roman" w:hAnsi="Times New Roman"/>
          <w:b/>
          <w:i/>
        </w:rPr>
        <w:t>eglės</w:t>
      </w:r>
      <w:r w:rsidRPr="00463B26">
        <w:rPr>
          <w:rFonts w:ascii="Times New Roman" w:hAnsi="Times New Roman"/>
          <w:i/>
        </w:rPr>
        <w:t xml:space="preserve"> viršūnėje sukosi sau lizdą pilkas erelis, augindavo vaikus (Dovydėnas, 2004:46).</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Tarp lietuvių, anglų ir rusų pavyzdžių rasta ir panašumų - eglėje, bėgdamas nuo pavojų ar mirties, slepiasi pasakos herojus.</w:t>
      </w:r>
    </w:p>
    <w:p w:rsidR="00883E2F" w:rsidRPr="00463B26" w:rsidRDefault="00883E2F" w:rsidP="00BE3AC8">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Žiūri žmogus – vienos </w:t>
      </w:r>
      <w:r w:rsidRPr="00463B26">
        <w:rPr>
          <w:rFonts w:ascii="Times New Roman" w:hAnsi="Times New Roman"/>
          <w:b/>
          <w:i/>
        </w:rPr>
        <w:t>eglės viršūnėje</w:t>
      </w:r>
      <w:r w:rsidRPr="00463B26">
        <w:rPr>
          <w:rFonts w:ascii="Times New Roman" w:hAnsi="Times New Roman"/>
          <w:i/>
        </w:rPr>
        <w:t xml:space="preserve"> guli susirangiusi gyvatė ir sako:</w:t>
      </w:r>
    </w:p>
    <w:p w:rsidR="00883E2F" w:rsidRPr="00463B26" w:rsidRDefault="00883E2F" w:rsidP="00BE3AC8">
      <w:pPr>
        <w:numPr>
          <w:ilvl w:val="0"/>
          <w:numId w:val="19"/>
        </w:numPr>
        <w:spacing w:after="0" w:line="360" w:lineRule="auto"/>
        <w:contextualSpacing/>
        <w:jc w:val="both"/>
        <w:rPr>
          <w:rFonts w:ascii="Times New Roman" w:hAnsi="Times New Roman"/>
          <w:i/>
          <w:lang w:eastAsia="en-US"/>
        </w:rPr>
      </w:pPr>
      <w:r w:rsidRPr="00463B26">
        <w:rPr>
          <w:rFonts w:ascii="Times New Roman" w:hAnsi="Times New Roman"/>
          <w:i/>
          <w:lang w:eastAsia="en-US"/>
        </w:rPr>
        <w:t>Žmogeli, susimildamas, išgelbėk mane nuo mirties! (Keturakis, 1996:114).</w:t>
      </w:r>
    </w:p>
    <w:p w:rsidR="00883E2F" w:rsidRPr="00463B26" w:rsidRDefault="00883E2F" w:rsidP="00BE3AC8">
      <w:pPr>
        <w:spacing w:before="240"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Just as the youth had flung all the hides with the spikes over Dapplegrim, and the tar over the field, and had got safely up into </w:t>
      </w:r>
      <w:r w:rsidRPr="00463B26">
        <w:rPr>
          <w:rFonts w:ascii="Times New Roman" w:hAnsi="Times New Roman"/>
          <w:b/>
          <w:i/>
          <w:lang w:val="en-GB"/>
        </w:rPr>
        <w:t>the spruce fir</w:t>
      </w:r>
      <w:r w:rsidRPr="00463B26">
        <w:rPr>
          <w:rFonts w:ascii="Times New Roman" w:hAnsi="Times New Roman"/>
          <w:i/>
          <w:lang w:val="en-GB"/>
        </w:rPr>
        <w:t xml:space="preserve">, a horse came with flame spouting from his nostrils, and the tar caught fire in a moment; and Dapplegrim and the horse began to fight until the stones leapt up to the sky (Lang, 1923:254).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t>Taip pat</w:t>
      </w:r>
      <w:r w:rsidRPr="00463B26">
        <w:rPr>
          <w:rFonts w:ascii="Times New Roman" w:hAnsi="Times New Roman"/>
          <w:sz w:val="24"/>
          <w:szCs w:val="24"/>
        </w:rPr>
        <w:t xml:space="preserve"> lietuvių pasakose rastas pavyzdys kuriame egle virsta moteris. Šiuo atveju eglę galima traktuoti kaip nemirtingumo, amžino sielos gyvenimo simbolį.</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O sūnums taip pasakė:</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 Stokit, sūneliai, stipriais medeliais,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Aš, jūsų mamelė, liksiuos </w:t>
      </w:r>
      <w:r w:rsidRPr="00463B26">
        <w:rPr>
          <w:rFonts w:ascii="Times New Roman" w:hAnsi="Times New Roman"/>
          <w:b/>
          <w:i/>
        </w:rPr>
        <w:t>eglelė</w:t>
      </w:r>
      <w:r w:rsidRPr="00463B26">
        <w:rPr>
          <w:rFonts w:ascii="Times New Roman" w:hAnsi="Times New Roman"/>
          <w:i/>
        </w:rPr>
        <w:t xml:space="preserve"> (p.19)</w:t>
      </w:r>
    </w:p>
    <w:p w:rsidR="00883E2F" w:rsidRPr="00463B26" w:rsidRDefault="00883E2F" w:rsidP="00463B26">
      <w:pPr>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GILĖ.</w:t>
      </w:r>
      <w:r w:rsidRPr="00463B26">
        <w:rPr>
          <w:rFonts w:ascii="Times New Roman" w:hAnsi="Times New Roman"/>
          <w:sz w:val="24"/>
          <w:szCs w:val="24"/>
        </w:rPr>
        <w:t xml:space="preserve"> Rastas tik 1 pavyzdys rusų pasakose. Lietuvių ir anglų pasakose pavyzdžių su šiuo simboliu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Gilė – gyvenimo, vaisingumo bei nemirtingumo simbolis. Keltų žyniai druidai prieš pranašaudami valgydavo giles (Biedermann, 2002:54). Įdomu tai, kad, nors gilė, kaip gyvenimo simbolis, būdinga ne tik lietuviams, bet ir keltams bei rusams, tačiau surinktoje medžiagoje šis simbolis buvo rastas tik rusų kalboje. </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lastRenderedPageBreak/>
        <w:tab/>
      </w:r>
      <w:r w:rsidRPr="00463B26">
        <w:rPr>
          <w:rFonts w:ascii="Times New Roman" w:hAnsi="Times New Roman"/>
          <w:i/>
          <w:lang w:val="ru-RU"/>
        </w:rPr>
        <w:t xml:space="preserve">Долго ли, коротко ли они ели, только старуха уронила один </w:t>
      </w:r>
      <w:r w:rsidRPr="00463B26">
        <w:rPr>
          <w:rFonts w:ascii="Times New Roman" w:hAnsi="Times New Roman"/>
          <w:b/>
          <w:i/>
          <w:lang w:val="ru-RU"/>
        </w:rPr>
        <w:t>желудь</w:t>
      </w:r>
      <w:r w:rsidRPr="00463B26">
        <w:rPr>
          <w:rFonts w:ascii="Times New Roman" w:hAnsi="Times New Roman"/>
          <w:i/>
          <w:lang w:val="ru-RU"/>
        </w:rPr>
        <w:t xml:space="preserve"> в подполье</w:t>
      </w:r>
      <w:r w:rsidRPr="00463B26">
        <w:rPr>
          <w:rFonts w:ascii="Times New Roman" w:hAnsi="Times New Roman"/>
          <w:i/>
        </w:rPr>
        <w:t xml:space="preserve">. </w:t>
      </w:r>
      <w:r w:rsidRPr="00463B26">
        <w:rPr>
          <w:rFonts w:ascii="Times New Roman" w:hAnsi="Times New Roman"/>
          <w:i/>
          <w:lang w:val="ru-RU"/>
        </w:rPr>
        <w:t>Пустил желудь росток и в небольшое время дорос до полу  (Anikina, 1990:109).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GLUOSNIS.</w:t>
      </w:r>
      <w:r w:rsidRPr="00463B26">
        <w:rPr>
          <w:rFonts w:ascii="Times New Roman" w:hAnsi="Times New Roman"/>
          <w:sz w:val="24"/>
          <w:szCs w:val="24"/>
        </w:rPr>
        <w:t xml:space="preserve"> Pavyzdžių su šiuo simboliu lietuvių ir rusų pasakose</w:t>
      </w:r>
      <w:r>
        <w:rPr>
          <w:rFonts w:ascii="Times New Roman" w:hAnsi="Times New Roman"/>
          <w:sz w:val="24"/>
          <w:szCs w:val="24"/>
        </w:rPr>
        <w:t xml:space="preserve"> rasta po 1 pavyzdį</w:t>
      </w:r>
      <w:r w:rsidRPr="00463B26">
        <w:rPr>
          <w:rFonts w:ascii="Times New Roman" w:hAnsi="Times New Roman"/>
          <w:sz w:val="24"/>
          <w:szCs w:val="24"/>
        </w:rPr>
        <w:t>. Anglų pasakose pavyzdžių su šiuo simboliu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Nors daugelyje kultūrų gluosnis yra siejamas su sielvartu, ar laikomas išminties šaltiniu, tačiau lietuvių kultūroje šis medis yra vienas iš Gyvybės medžio variantų. Tai gyvybingumo, ilgo amžiaus, augimo ir vaisingumo simbolis (Lapinskienė, 2006:56). Slavų pasaulyje gluosnis taip pat laikomas gyvybinės jėgos, augimo simboliu (</w:t>
      </w:r>
      <w:r w:rsidRPr="00463B26">
        <w:rPr>
          <w:rFonts w:ascii="Times New Roman" w:hAnsi="Times New Roman"/>
          <w:sz w:val="24"/>
          <w:szCs w:val="24"/>
          <w:lang w:eastAsia="en-US"/>
        </w:rPr>
        <w:t xml:space="preserve">Энциклопедия символов, iš: http://symbolarium.ru). </w:t>
      </w:r>
      <w:r w:rsidRPr="00463B26">
        <w:rPr>
          <w:rFonts w:ascii="Times New Roman" w:hAnsi="Times New Roman"/>
          <w:sz w:val="24"/>
          <w:szCs w:val="24"/>
        </w:rPr>
        <w:t xml:space="preserve">Tai įrodo ir lietuvių ir rusų pasakose rasti pavyzdžiai.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Einu prie savo kumelaitės, gi žiūriu – tas </w:t>
      </w:r>
      <w:r w:rsidRPr="00463B26">
        <w:rPr>
          <w:rFonts w:ascii="Times New Roman" w:hAnsi="Times New Roman"/>
          <w:b/>
          <w:i/>
        </w:rPr>
        <w:t>gluosnis,</w:t>
      </w:r>
      <w:r w:rsidRPr="00463B26">
        <w:rPr>
          <w:rFonts w:ascii="Times New Roman" w:hAnsi="Times New Roman"/>
          <w:i/>
        </w:rPr>
        <w:t xml:space="preserve"> kur aš ją prismeigiau, išaugęs ligi pat dangaus (Keturakis, 1996:26-27).</w:t>
      </w:r>
    </w:p>
    <w:p w:rsidR="00883E2F" w:rsidRPr="00463B26" w:rsidRDefault="00883E2F" w:rsidP="00463B26">
      <w:pPr>
        <w:spacing w:line="360" w:lineRule="auto"/>
        <w:jc w:val="both"/>
        <w:rPr>
          <w:rFonts w:ascii="Times New Roman" w:hAnsi="Times New Roman"/>
          <w:b/>
          <w:i/>
        </w:rPr>
      </w:pPr>
      <w:r>
        <w:rPr>
          <w:rFonts w:ascii="Times New Roman" w:hAnsi="Times New Roman"/>
          <w:i/>
        </w:rPr>
        <w:tab/>
      </w:r>
      <w:r w:rsidRPr="00463B26">
        <w:rPr>
          <w:rFonts w:ascii="Times New Roman" w:hAnsi="Times New Roman"/>
          <w:i/>
          <w:lang w:val="ru-RU"/>
        </w:rPr>
        <w:t xml:space="preserve">Бросил старик ей гузённую кишочку; она взяла, посадила её к верее — вырос </w:t>
      </w:r>
      <w:r w:rsidRPr="00463B26">
        <w:rPr>
          <w:rFonts w:ascii="Times New Roman" w:hAnsi="Times New Roman"/>
          <w:b/>
          <w:i/>
          <w:lang w:val="ru-RU"/>
        </w:rPr>
        <w:t>ракитов куст</w:t>
      </w:r>
      <w:r w:rsidRPr="00463B26">
        <w:rPr>
          <w:rFonts w:ascii="Times New Roman" w:hAnsi="Times New Roman"/>
          <w:i/>
          <w:lang w:val="ru-RU"/>
        </w:rPr>
        <w:t>, на нём красуются сладкие ягодки, на нём сидят разные пташечки да поют песни царские и крестьянские</w:t>
      </w:r>
      <w:r w:rsidRPr="00463B26">
        <w:rPr>
          <w:rFonts w:ascii="Times New Roman" w:hAnsi="Times New Roman"/>
          <w:i/>
        </w:rPr>
        <w:t xml:space="preserve"> (</w:t>
      </w:r>
      <w:r w:rsidRPr="00463B26">
        <w:rPr>
          <w:rFonts w:ascii="Times New Roman" w:hAnsi="Times New Roman"/>
          <w:i/>
          <w:lang w:val="ru-RU"/>
        </w:rPr>
        <w:t>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r w:rsidRPr="00463B26">
        <w:rPr>
          <w:rFonts w:ascii="Times New Roman" w:hAnsi="Times New Roman"/>
          <w:i/>
        </w:rPr>
        <w:t>).</w:t>
      </w:r>
      <w:r w:rsidRPr="00463B26">
        <w:rPr>
          <w:rFonts w:ascii="Times New Roman" w:hAnsi="Times New Roman"/>
          <w:b/>
          <w:i/>
        </w:rPr>
        <w:t xml:space="preserve">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KRIAUŠĖ. </w:t>
      </w:r>
      <w:r w:rsidRPr="00463B26">
        <w:rPr>
          <w:rFonts w:ascii="Times New Roman" w:hAnsi="Times New Roman"/>
          <w:sz w:val="24"/>
          <w:szCs w:val="24"/>
        </w:rPr>
        <w:t xml:space="preserve"> Su šiuo simboliu 3 pavyzdžiai rasti lietuvių pasakose.  Anglų ir rusų pasakose</w:t>
      </w:r>
      <w:r>
        <w:rPr>
          <w:rFonts w:ascii="Times New Roman" w:hAnsi="Times New Roman"/>
          <w:sz w:val="24"/>
          <w:szCs w:val="24"/>
        </w:rPr>
        <w:t xml:space="preserve"> tokių</w:t>
      </w:r>
      <w:r w:rsidRPr="00463B26">
        <w:rPr>
          <w:rFonts w:ascii="Times New Roman" w:hAnsi="Times New Roman"/>
          <w:sz w:val="24"/>
          <w:szCs w:val="24"/>
        </w:rPr>
        <w:t xml:space="preserve"> pavyzdžių ne</w:t>
      </w:r>
      <w:r>
        <w:rPr>
          <w:rFonts w:ascii="Times New Roman" w:hAnsi="Times New Roman"/>
          <w:sz w:val="24"/>
          <w:szCs w:val="24"/>
        </w:rPr>
        <w:t xml:space="preserve">buvo </w:t>
      </w:r>
      <w:r w:rsidRPr="00463B26">
        <w:rPr>
          <w:rFonts w:ascii="Times New Roman" w:hAnsi="Times New Roman"/>
          <w:sz w:val="24"/>
          <w:szCs w:val="24"/>
        </w:rPr>
        <w:t>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kultūroje kriaušė – vienas iš Gyvybės medžio variantų. „Kadangi brandina vaisius, nuolat miršta ir atsinaujina, simbolizuoja amžinybę“ (Lapinskienė, 2006:74). Tai, kad kriaušė lietuvių kultūroje laikoma nemirtingumo, amžinumo simboliu įrodo ir žemiau pateiktas pavyzdys, kuriame šis medis išauga ant mirusių vaikų kapo. </w:t>
      </w:r>
    </w:p>
    <w:p w:rsidR="00883E2F"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O ta obelis ir </w:t>
      </w:r>
      <w:r w:rsidRPr="00463B26">
        <w:rPr>
          <w:rFonts w:ascii="Times New Roman" w:hAnsi="Times New Roman"/>
          <w:b/>
          <w:i/>
        </w:rPr>
        <w:t>kriaušė</w:t>
      </w:r>
      <w:r w:rsidRPr="00463B26">
        <w:rPr>
          <w:rFonts w:ascii="Times New Roman" w:hAnsi="Times New Roman"/>
          <w:i/>
        </w:rPr>
        <w:t xml:space="preserve"> išaugo ant tų vaikų</w:t>
      </w:r>
      <w:r w:rsidRPr="006606A2">
        <w:rPr>
          <w:rFonts w:ascii="Times New Roman" w:hAnsi="Times New Roman"/>
          <w:i/>
        </w:rPr>
        <w:t xml:space="preserve"> kapo</w:t>
      </w:r>
      <w:r w:rsidRPr="00463B26">
        <w:rPr>
          <w:rFonts w:ascii="Times New Roman" w:hAnsi="Times New Roman"/>
          <w:i/>
        </w:rPr>
        <w:t>: obelis ant mergaitės kapo, o kriaušelė – ant berniuko (Kerbelytė, 1990:227).</w:t>
      </w:r>
    </w:p>
    <w:p w:rsidR="00C5747F" w:rsidRPr="00C5747F" w:rsidRDefault="00C5747F" w:rsidP="00463B26">
      <w:pPr>
        <w:spacing w:line="360" w:lineRule="auto"/>
        <w:jc w:val="both"/>
        <w:rPr>
          <w:rFonts w:ascii="Times New Roman" w:hAnsi="Times New Roman"/>
        </w:rPr>
      </w:pPr>
      <w:r>
        <w:rPr>
          <w:rFonts w:ascii="Times New Roman" w:hAnsi="Times New Roman"/>
          <w:sz w:val="24"/>
          <w:szCs w:val="24"/>
        </w:rPr>
        <w:tab/>
      </w:r>
      <w:r w:rsidRPr="00463B26">
        <w:rPr>
          <w:rFonts w:ascii="Times New Roman" w:hAnsi="Times New Roman"/>
          <w:sz w:val="24"/>
          <w:szCs w:val="24"/>
        </w:rPr>
        <w:t xml:space="preserve">Tai, kad pavyzdžių su šiuo simboliu nebuvo rasta </w:t>
      </w:r>
      <w:r>
        <w:rPr>
          <w:rFonts w:ascii="Times New Roman" w:hAnsi="Times New Roman"/>
          <w:sz w:val="24"/>
          <w:szCs w:val="24"/>
        </w:rPr>
        <w:t xml:space="preserve">anglų ir </w:t>
      </w:r>
      <w:r w:rsidRPr="00463B26">
        <w:rPr>
          <w:rFonts w:ascii="Times New Roman" w:hAnsi="Times New Roman"/>
          <w:sz w:val="24"/>
          <w:szCs w:val="24"/>
        </w:rPr>
        <w:t xml:space="preserve">rusų pasakose leidžia daryti prielaidą, kad </w:t>
      </w:r>
      <w:r>
        <w:rPr>
          <w:rFonts w:ascii="Times New Roman" w:hAnsi="Times New Roman"/>
          <w:sz w:val="24"/>
          <w:szCs w:val="24"/>
        </w:rPr>
        <w:t xml:space="preserve">kriaušė šių tautų </w:t>
      </w:r>
      <w:r w:rsidRPr="00463B26">
        <w:rPr>
          <w:rFonts w:ascii="Times New Roman" w:hAnsi="Times New Roman"/>
          <w:sz w:val="24"/>
          <w:szCs w:val="24"/>
        </w:rPr>
        <w:t xml:space="preserve">pasaulėvaizdyje neturi </w:t>
      </w:r>
      <w:r>
        <w:rPr>
          <w:rFonts w:ascii="Times New Roman" w:hAnsi="Times New Roman"/>
          <w:sz w:val="24"/>
          <w:szCs w:val="24"/>
        </w:rPr>
        <w:t>gyvenimo</w:t>
      </w:r>
      <w:r w:rsidRPr="00463B26">
        <w:rPr>
          <w:rFonts w:ascii="Times New Roman" w:hAnsi="Times New Roman"/>
          <w:sz w:val="24"/>
          <w:szCs w:val="24"/>
        </w:rPr>
        <w:t xml:space="preserve"> simbolinės reikšmės.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LAURAS. </w:t>
      </w:r>
      <w:r w:rsidRPr="00463B26">
        <w:rPr>
          <w:rFonts w:ascii="Times New Roman" w:hAnsi="Times New Roman"/>
          <w:sz w:val="24"/>
          <w:szCs w:val="24"/>
        </w:rPr>
        <w:t>Su šiuo simboliu 2 pavyzdžiai rasti anglų pasakose. Lietuvių ir rusų pasakose tokių pavyzdžių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Paprastai lauras laikomas pergalės ir šlovės simboliu </w:t>
      </w:r>
      <w:r>
        <w:rPr>
          <w:rFonts w:ascii="Times New Roman" w:hAnsi="Times New Roman"/>
          <w:sz w:val="24"/>
          <w:szCs w:val="24"/>
        </w:rPr>
        <w:t>-</w:t>
      </w:r>
      <w:r w:rsidRPr="00463B26">
        <w:rPr>
          <w:rFonts w:ascii="Times New Roman" w:hAnsi="Times New Roman"/>
          <w:sz w:val="24"/>
          <w:szCs w:val="24"/>
        </w:rPr>
        <w:t xml:space="preserve"> būtent lauro lapų vainiku puošiamos nugalėtojų galvos. Tačiau daugelyje kultūrų šis medis laikomas ir nemirtingumo simboliu (Lapinskienė, 2006:82). Viena iš tokių kultūrų – anglai, kadangi pavyzdžių su šiuo </w:t>
      </w:r>
      <w:r w:rsidRPr="00463B26">
        <w:rPr>
          <w:rFonts w:ascii="Times New Roman" w:hAnsi="Times New Roman"/>
          <w:sz w:val="24"/>
          <w:szCs w:val="24"/>
        </w:rPr>
        <w:lastRenderedPageBreak/>
        <w:t>simboliu rasta būtent anglų pasakose. Lietuvių ar rusų pasakose ant mirusiojo kapo paprastai išauga berža</w:t>
      </w:r>
      <w:r>
        <w:rPr>
          <w:rFonts w:ascii="Times New Roman" w:hAnsi="Times New Roman"/>
          <w:sz w:val="24"/>
          <w:szCs w:val="24"/>
        </w:rPr>
        <w:t>s ar kriaušė, o anglų pasakose vienas iš tokių augalų yra</w:t>
      </w:r>
      <w:r w:rsidRPr="00463B26">
        <w:rPr>
          <w:rFonts w:ascii="Times New Roman" w:hAnsi="Times New Roman"/>
          <w:sz w:val="24"/>
          <w:szCs w:val="24"/>
        </w:rPr>
        <w:t xml:space="preserve"> lauras.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One day there were words said that made the girl a woman, and when she awoke on the next morning, her father's grave was overgrown with </w:t>
      </w:r>
      <w:r w:rsidRPr="00463B26">
        <w:rPr>
          <w:rFonts w:ascii="Times New Roman" w:hAnsi="Times New Roman"/>
          <w:b/>
          <w:i/>
          <w:lang w:val="en-GB"/>
        </w:rPr>
        <w:t>laurel bushes</w:t>
      </w:r>
      <w:r w:rsidRPr="00463B26">
        <w:rPr>
          <w:rFonts w:ascii="Times New Roman" w:hAnsi="Times New Roman"/>
          <w:i/>
          <w:lang w:val="en-GB"/>
        </w:rPr>
        <w:t>, and her mother's grave was lost under a wealth of flowering myrtle (Glover, 1919:149).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LIEPA. </w:t>
      </w:r>
      <w:r w:rsidRPr="00463B26">
        <w:rPr>
          <w:rFonts w:ascii="Times New Roman" w:hAnsi="Times New Roman"/>
          <w:sz w:val="24"/>
          <w:szCs w:val="24"/>
        </w:rPr>
        <w:t xml:space="preserve"> Anglų pasakose rastas tik 1 pavyzdys. Lietuvių ir rusų pasakose pavyzdžių su šiuo simboliu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t xml:space="preserve">Liepa - </w:t>
      </w:r>
      <w:r w:rsidRPr="00463B26">
        <w:rPr>
          <w:rFonts w:ascii="Times New Roman" w:hAnsi="Times New Roman"/>
          <w:sz w:val="24"/>
          <w:szCs w:val="24"/>
        </w:rPr>
        <w:t>moteriškumo, grožio simboli</w:t>
      </w:r>
      <w:r>
        <w:rPr>
          <w:rFonts w:ascii="Times New Roman" w:hAnsi="Times New Roman"/>
          <w:sz w:val="24"/>
          <w:szCs w:val="24"/>
        </w:rPr>
        <w:t xml:space="preserve">s. Lietuvių kultūroje liepos medis yra vienas iš Gyvybės medžio variantų, sietas su moters gimine, dangumi (Lapinskienė, 2006:84). Įdomus požiūris į liepą slavų kultūrose – čia liepa nuo seno laikoma medžiu-gimdytoju. Liepos slavams suteikdavo ne tik pastogę, bet ir įvairius buities daiktus (Rošal, 2005:744-445). Nors lietuvių ir rusų kultūrose liepos medis nuo seno užėmė ypatingą vietą, tačiau pavyzdžių su šiuo simboliu rasta tik anglų pasakose. Rastas pavyzdys kuriame gyvybės simbolinė reikšmė suteikiama žydinčiam liepos medžiui.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So they went together to the King's palace, and when they got there the damsel regained her beauty and began to talk, the horse became so fat and sleek that every hair glistened; the light shone from the bird and it began to sing; </w:t>
      </w:r>
      <w:r w:rsidRPr="00463B26">
        <w:rPr>
          <w:rFonts w:ascii="Times New Roman" w:hAnsi="Times New Roman"/>
          <w:b/>
          <w:i/>
          <w:lang w:val="en-GB"/>
        </w:rPr>
        <w:t>the linden tree began to blossom</w:t>
      </w:r>
      <w:r w:rsidRPr="00463B26">
        <w:rPr>
          <w:rFonts w:ascii="Times New Roman" w:hAnsi="Times New Roman"/>
          <w:i/>
          <w:lang w:val="en-GB"/>
        </w:rPr>
        <w:t xml:space="preserve"> and its leaves to sparkle, and the damsel said, "He is the one who has saved us" (Wiggins, Smith, 1911:44).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MIRTA.</w:t>
      </w:r>
      <w:r w:rsidRPr="00463B26">
        <w:rPr>
          <w:rFonts w:ascii="Times New Roman" w:hAnsi="Times New Roman"/>
          <w:sz w:val="24"/>
          <w:szCs w:val="24"/>
        </w:rPr>
        <w:t xml:space="preserve"> Lietuvių pasakose rastas 1 pavyzdys, anglų </w:t>
      </w:r>
      <w:r>
        <w:rPr>
          <w:rFonts w:ascii="Times New Roman" w:hAnsi="Times New Roman"/>
          <w:sz w:val="24"/>
          <w:szCs w:val="24"/>
        </w:rPr>
        <w:t xml:space="preserve">pasakose </w:t>
      </w:r>
      <w:r w:rsidRPr="00463B26">
        <w:rPr>
          <w:rFonts w:ascii="Times New Roman" w:hAnsi="Times New Roman"/>
          <w:sz w:val="24"/>
          <w:szCs w:val="24"/>
        </w:rPr>
        <w:t>– 4 pavyzdžiai. Rusų pasakose pavyzdžių su šiuo simboliu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 </w:t>
      </w:r>
      <w:r>
        <w:rPr>
          <w:rFonts w:ascii="Times New Roman" w:hAnsi="Times New Roman"/>
          <w:sz w:val="24"/>
          <w:szCs w:val="24"/>
        </w:rPr>
        <w:t xml:space="preserve">Mirta, kaip ir daugelis kitų surinktoje medžiagoje rastų simbolių, turi daug reikšmių. Šis augalas laikomas nemirtingumo, sėkmės, džiaugsmo, meilės, nekaltybės simboliu (Lapinskienė, 2006:95). </w:t>
      </w:r>
      <w:r w:rsidRPr="00463B26">
        <w:rPr>
          <w:rFonts w:ascii="Times New Roman" w:hAnsi="Times New Roman"/>
          <w:sz w:val="24"/>
          <w:szCs w:val="24"/>
        </w:rPr>
        <w:t xml:space="preserve">V. Rošal (2007:746) atkreipia dėmesį į tai, kad mirta laikoma ne tik jautrios meilės, laimingos santuokos, bet ir ilgaamžiškumo bei harmonijos simboliu. </w:t>
      </w:r>
      <w:r>
        <w:rPr>
          <w:rFonts w:ascii="Times New Roman" w:hAnsi="Times New Roman"/>
          <w:sz w:val="24"/>
          <w:szCs w:val="24"/>
        </w:rPr>
        <w:t xml:space="preserve">Todėl kai kuriose kultūrose vyravo paprotys, ištekinant dukrą už vyro, pasodinti mirtos ūglį.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Surinktos medžiagos analizė atskleidė, kad lietuvių ir anglų kultūrose mirta traktuojama ir kaip gyvybės simbolis. Taip pat reikėtų pastebėti, kad lietuvių kalboje mirtos simbolis naudojamas perkeltine prasme – čia Mirtos vardu vadinama maža mergaitė.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Auksinėse knygose karaliaus duktė buvo įrašyta Mirtos Lydijos vardais, bet dvariškiam ir krašto žmonėm tai buvo neparanku, todėl ją vadino </w:t>
      </w:r>
      <w:r w:rsidRPr="00463B26">
        <w:rPr>
          <w:rFonts w:ascii="Times New Roman" w:hAnsi="Times New Roman"/>
          <w:b/>
          <w:i/>
        </w:rPr>
        <w:t>Mirtos Lapeliu</w:t>
      </w:r>
      <w:r w:rsidRPr="00463B26">
        <w:rPr>
          <w:rFonts w:ascii="Times New Roman" w:hAnsi="Times New Roman"/>
          <w:i/>
        </w:rPr>
        <w:t xml:space="preserve"> (Dovydėnas, 2004:62).</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Visuose anglų kalbos pavyzdžiuose ryškus žydinčios mirtos vaizdas.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The little people who crowded the aisle, although they all look very sorrowful, were not dressed in any mourning garmet--so far from it they wore wreaths of little roses, and carried </w:t>
      </w:r>
      <w:r w:rsidRPr="00463B26">
        <w:rPr>
          <w:rFonts w:ascii="Times New Roman" w:hAnsi="Times New Roman"/>
          <w:b/>
          <w:i/>
          <w:lang w:val="en-GB"/>
        </w:rPr>
        <w:t>branches of</w:t>
      </w:r>
      <w:r w:rsidRPr="00463B26">
        <w:rPr>
          <w:rFonts w:ascii="Times New Roman" w:hAnsi="Times New Roman"/>
          <w:i/>
          <w:lang w:val="en-GB"/>
        </w:rPr>
        <w:t xml:space="preserve"> </w:t>
      </w:r>
      <w:r w:rsidRPr="00463B26">
        <w:rPr>
          <w:rFonts w:ascii="Times New Roman" w:hAnsi="Times New Roman"/>
          <w:b/>
          <w:i/>
          <w:lang w:val="en-GB"/>
        </w:rPr>
        <w:t>the blossoming myrtle</w:t>
      </w:r>
      <w:r w:rsidRPr="00463B26">
        <w:rPr>
          <w:rFonts w:ascii="Times New Roman" w:hAnsi="Times New Roman"/>
          <w:i/>
          <w:lang w:val="en-GB"/>
        </w:rPr>
        <w:t xml:space="preserve"> (Hartland, 1890). </w:t>
      </w:r>
    </w:p>
    <w:p w:rsidR="00883E2F" w:rsidRPr="00463B26" w:rsidRDefault="00883E2F" w:rsidP="00463B26">
      <w:pPr>
        <w:spacing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One day there were words said that made the girl a woman, and when she awoke on the next morning, her father's grave was overgrown with laurel bushes, and her mother's grave was lost under </w:t>
      </w:r>
      <w:r w:rsidRPr="00463B26">
        <w:rPr>
          <w:rFonts w:ascii="Times New Roman" w:hAnsi="Times New Roman"/>
          <w:b/>
          <w:i/>
          <w:lang w:val="en-GB"/>
        </w:rPr>
        <w:t xml:space="preserve">a wealth of flowering myrtle </w:t>
      </w:r>
      <w:r w:rsidRPr="00463B26">
        <w:rPr>
          <w:rFonts w:ascii="Times New Roman" w:hAnsi="Times New Roman"/>
          <w:i/>
          <w:lang w:val="en-GB"/>
        </w:rPr>
        <w:t>(Glover, 1919:149).</w:t>
      </w:r>
    </w:p>
    <w:p w:rsidR="00883E2F" w:rsidRPr="00463B26" w:rsidRDefault="00883E2F" w:rsidP="00463B26">
      <w:pPr>
        <w:spacing w:line="360" w:lineRule="auto"/>
        <w:jc w:val="both"/>
        <w:rPr>
          <w:rFonts w:ascii="Times New Roman" w:hAnsi="Times New Roman"/>
          <w:lang w:val="en-GB"/>
        </w:rPr>
      </w:pPr>
      <w:r>
        <w:rPr>
          <w:rFonts w:ascii="Times New Roman" w:hAnsi="Times New Roman"/>
          <w:i/>
          <w:lang w:val="en-GB"/>
        </w:rPr>
        <w:tab/>
      </w:r>
      <w:r w:rsidRPr="00463B26">
        <w:rPr>
          <w:rFonts w:ascii="Times New Roman" w:hAnsi="Times New Roman"/>
          <w:i/>
          <w:lang w:val="en-GB"/>
        </w:rPr>
        <w:t xml:space="preserve">A grove of date-palms rose behind its garden, which was edged with scarlet cactus blossoms and </w:t>
      </w:r>
      <w:r w:rsidRPr="00463B26">
        <w:rPr>
          <w:rFonts w:ascii="Times New Roman" w:hAnsi="Times New Roman"/>
          <w:b/>
          <w:i/>
          <w:lang w:val="en-GB"/>
        </w:rPr>
        <w:t xml:space="preserve">sweet flowering myrtle </w:t>
      </w:r>
      <w:r w:rsidRPr="00463B26">
        <w:rPr>
          <w:rFonts w:ascii="Times New Roman" w:hAnsi="Times New Roman"/>
          <w:i/>
          <w:lang w:val="en-GB"/>
        </w:rPr>
        <w:t xml:space="preserve">(Glower, 1919:188).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Tai, kad pavyzdžių su šiuo simboliu nebuvo rasta rusų pasakose leidžia daryti prielaidą, kad mirta rusų pasaulėvaizdyje neturi ypatingos simbolinės reikšmės.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MEDIS.</w:t>
      </w:r>
      <w:r w:rsidRPr="00463B26">
        <w:rPr>
          <w:rFonts w:ascii="Times New Roman" w:hAnsi="Times New Roman"/>
          <w:sz w:val="24"/>
          <w:szCs w:val="24"/>
        </w:rPr>
        <w:t xml:space="preserve"> Lietuvių pasakose rastas 1 pavyzdys, anglų – 3, rusų – 2 pavyzdžiai.</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Medis – tai neišsenkančios gyvybinės energijos, gyvybės, žemės jėgos, augimo simbolis. Surinktos medžiagos analizė parodė, </w:t>
      </w:r>
      <w:r>
        <w:rPr>
          <w:rFonts w:ascii="Times New Roman" w:hAnsi="Times New Roman"/>
          <w:sz w:val="24"/>
          <w:szCs w:val="24"/>
        </w:rPr>
        <w:t>kad</w:t>
      </w:r>
      <w:r w:rsidRPr="00463B26">
        <w:rPr>
          <w:rFonts w:ascii="Times New Roman" w:hAnsi="Times New Roman"/>
          <w:sz w:val="24"/>
          <w:szCs w:val="24"/>
        </w:rPr>
        <w:t xml:space="preserve"> medžiai, kaip gyvybės, amžino gyvenimo simboliai, būdingi lietuvių, anglų ir rusų tautų pasaulėvaizdyje. Tai galima paaiškinti tuo, kad šiose kultūrose</w:t>
      </w:r>
      <w:r>
        <w:rPr>
          <w:rFonts w:ascii="Times New Roman" w:hAnsi="Times New Roman"/>
          <w:sz w:val="24"/>
          <w:szCs w:val="24"/>
        </w:rPr>
        <w:t>,</w:t>
      </w:r>
      <w:r w:rsidRPr="00463B26">
        <w:rPr>
          <w:rFonts w:ascii="Times New Roman" w:hAnsi="Times New Roman"/>
          <w:sz w:val="24"/>
          <w:szCs w:val="24"/>
        </w:rPr>
        <w:t xml:space="preserve"> dar pagonybės laik</w:t>
      </w:r>
      <w:r>
        <w:rPr>
          <w:rFonts w:ascii="Times New Roman" w:hAnsi="Times New Roman"/>
          <w:sz w:val="24"/>
          <w:szCs w:val="24"/>
        </w:rPr>
        <w:t>ais, egzistavo medžių kultai, buvo tikima, kad medžiai turi stebuklingų galių. Reikėtų pastebėti, kad paprastai gyvybės simboliu laikomas žaliuojantis, žydintis medis (Rošal, 2005:723)</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Priėjęs žiūri – </w:t>
      </w:r>
      <w:r w:rsidRPr="00463B26">
        <w:rPr>
          <w:rFonts w:ascii="Times New Roman" w:hAnsi="Times New Roman"/>
          <w:b/>
          <w:i/>
        </w:rPr>
        <w:t>medžiai</w:t>
      </w:r>
      <w:r w:rsidRPr="00463B26">
        <w:rPr>
          <w:rFonts w:ascii="Times New Roman" w:hAnsi="Times New Roman"/>
          <w:i/>
        </w:rPr>
        <w:t xml:space="preserve"> sode </w:t>
      </w:r>
      <w:r w:rsidRPr="00463B26">
        <w:rPr>
          <w:rFonts w:ascii="Times New Roman" w:hAnsi="Times New Roman"/>
          <w:b/>
          <w:i/>
        </w:rPr>
        <w:t>žaliuoja</w:t>
      </w:r>
      <w:r w:rsidRPr="00463B26">
        <w:rPr>
          <w:rFonts w:ascii="Times New Roman" w:hAnsi="Times New Roman"/>
          <w:i/>
        </w:rPr>
        <w:t>, paukščiai visoki gieda, žvėrys rėkia (Keturakis, 1996:131).</w:t>
      </w:r>
    </w:p>
    <w:p w:rsidR="00883E2F" w:rsidRPr="004B05DE" w:rsidRDefault="00883E2F" w:rsidP="00463B26">
      <w:pPr>
        <w:spacing w:line="360" w:lineRule="auto"/>
        <w:jc w:val="both"/>
        <w:rPr>
          <w:rFonts w:ascii="Times New Roman" w:hAnsi="Times New Roman"/>
          <w:sz w:val="24"/>
          <w:szCs w:val="24"/>
        </w:rPr>
      </w:pPr>
      <w:r w:rsidRPr="003776F2">
        <w:rPr>
          <w:rFonts w:ascii="Times New Roman" w:hAnsi="Times New Roman"/>
          <w:i/>
        </w:rPr>
        <w:tab/>
      </w:r>
      <w:r>
        <w:rPr>
          <w:rFonts w:ascii="Times New Roman" w:hAnsi="Times New Roman"/>
          <w:sz w:val="24"/>
          <w:szCs w:val="24"/>
        </w:rPr>
        <w:t xml:space="preserve">Panašiai kaip lietuvių ar rusų tautų pasakose, anglų pasakose taip pat rastas pavyzdys, kuriame medžiu virsta žmogus. </w:t>
      </w:r>
    </w:p>
    <w:p w:rsidR="00883E2F" w:rsidRPr="00463B26" w:rsidRDefault="00883E2F" w:rsidP="00463B26">
      <w:pPr>
        <w:spacing w:line="360" w:lineRule="auto"/>
        <w:jc w:val="both"/>
        <w:rPr>
          <w:rFonts w:ascii="Times New Roman" w:hAnsi="Times New Roman"/>
          <w:i/>
          <w:lang w:val="en-GB"/>
        </w:rPr>
      </w:pPr>
      <w:r>
        <w:rPr>
          <w:rFonts w:ascii="Times New Roman" w:hAnsi="Times New Roman"/>
          <w:i/>
        </w:rPr>
        <w:tab/>
      </w:r>
      <w:r w:rsidRPr="00463B26">
        <w:rPr>
          <w:rFonts w:ascii="Times New Roman" w:hAnsi="Times New Roman"/>
          <w:i/>
          <w:lang w:val="en-GB"/>
        </w:rPr>
        <w:t xml:space="preserve">Then he wished himself a black dog, and he was so; then </w:t>
      </w:r>
      <w:r w:rsidRPr="00463B26">
        <w:rPr>
          <w:rFonts w:ascii="Times New Roman" w:hAnsi="Times New Roman"/>
          <w:b/>
          <w:i/>
          <w:lang w:val="en-GB"/>
        </w:rPr>
        <w:t>a green tree</w:t>
      </w:r>
      <w:r w:rsidRPr="00463B26">
        <w:rPr>
          <w:rFonts w:ascii="Times New Roman" w:hAnsi="Times New Roman"/>
          <w:i/>
          <w:lang w:val="en-GB"/>
        </w:rPr>
        <w:t xml:space="preserve">, and he was so (Rhys, 1913:93). </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Вынул из мешка одно зернышко и бросил наземь – в ту же минуту выросло </w:t>
      </w:r>
      <w:r w:rsidRPr="00463B26">
        <w:rPr>
          <w:rFonts w:ascii="Times New Roman" w:hAnsi="Times New Roman"/>
          <w:b/>
          <w:i/>
          <w:lang w:val="ru-RU"/>
        </w:rPr>
        <w:t>вековое дерево,</w:t>
      </w:r>
      <w:r w:rsidRPr="00463B26">
        <w:rPr>
          <w:rFonts w:ascii="Times New Roman" w:hAnsi="Times New Roman"/>
          <w:i/>
          <w:lang w:val="ru-RU"/>
        </w:rPr>
        <w:t xml:space="preserve"> на том дереве дорогие плоды красуются, разные птицы поют, заморские коты сказки сказывают (</w:t>
      </w:r>
      <w:r w:rsidRPr="00463B26">
        <w:rPr>
          <w:rFonts w:ascii="Times New Roman" w:hAnsi="Times New Roman"/>
          <w:i/>
        </w:rPr>
        <w:t>Anikina, 1990:</w:t>
      </w:r>
      <w:r w:rsidRPr="00463B26">
        <w:rPr>
          <w:rFonts w:ascii="Times New Roman" w:hAnsi="Times New Roman"/>
          <w:i/>
          <w:lang w:val="ru-RU"/>
        </w:rPr>
        <w:t>324).</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GYVENIMO MELIONAS.</w:t>
      </w:r>
      <w:r w:rsidRPr="00463B26">
        <w:rPr>
          <w:rFonts w:ascii="Times New Roman" w:hAnsi="Times New Roman"/>
          <w:sz w:val="24"/>
          <w:szCs w:val="24"/>
        </w:rPr>
        <w:t xml:space="preserve">  Surinktoje medžiagoje su šiuo simboliu rastas tik 1 pavyzdys anglų pasakose. Lietuvių ir rusų pasakose tokių pavyzdžių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Analizuojant anglų kalbos medžiagą rastas pavyzdys kuriame minimas gyvenimo melionas (the Melon of Life) galintis atgaivinti mirusįjį. Tuo tarpu lietuvių ir rusų pasakose tokių pavyzdžių nebuvo rasta, todėl galima daryti prielaidą, kad gyvenimo melionas,</w:t>
      </w:r>
      <w:r w:rsidRPr="00463B26">
        <w:rPr>
          <w:rFonts w:ascii="Times New Roman" w:hAnsi="Times New Roman"/>
          <w:i/>
          <w:sz w:val="24"/>
          <w:szCs w:val="24"/>
        </w:rPr>
        <w:t xml:space="preserve"> </w:t>
      </w:r>
      <w:r w:rsidRPr="00463B26">
        <w:rPr>
          <w:rFonts w:ascii="Times New Roman" w:hAnsi="Times New Roman"/>
          <w:sz w:val="24"/>
          <w:szCs w:val="24"/>
        </w:rPr>
        <w:t>kaip vienas iš gyvybės simbolių, būdingas tik anglų kultūrai.</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While she was gone the princess came in and found the young man dead, and she cried and was very sad. But at last she thought of </w:t>
      </w:r>
      <w:r w:rsidRPr="00463B26">
        <w:rPr>
          <w:rFonts w:ascii="Times New Roman" w:hAnsi="Times New Roman"/>
          <w:b/>
          <w:i/>
          <w:lang w:val="en-GB"/>
        </w:rPr>
        <w:t>the Melon of Life</w:t>
      </w:r>
      <w:r w:rsidRPr="00463B26">
        <w:rPr>
          <w:rFonts w:ascii="Times New Roman" w:hAnsi="Times New Roman"/>
          <w:i/>
          <w:lang w:val="en-GB"/>
        </w:rPr>
        <w:t xml:space="preserve"> locked in the closet and ran and brought it and held it before the young man's nostrils. No sooner did she do that than the young man sneezed seven times and sat up saying, “Oh, what a sound sleep I have had!” (Johnson, 1905:320-21).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OBELIS.</w:t>
      </w:r>
      <w:r w:rsidRPr="00463B26">
        <w:rPr>
          <w:rFonts w:ascii="Times New Roman" w:hAnsi="Times New Roman"/>
          <w:sz w:val="24"/>
          <w:szCs w:val="24"/>
        </w:rPr>
        <w:t xml:space="preserve"> Lietuvių pasakose rasta 22 pavyzdžiai, anglų – 4, rusų – 9 pavyzdžiai.</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Daugelyje kultūrų obelis yra žinoma kaip pažinimo medis. Lietuvių kultūroje obelis yra vienas iš Gyvybės medžio variantų. Dėl ciklinio atsinaujinimo – žydėjimo pavasarį, vaisių vedimo vasarą, bei lapų numetimo rudenį – obelis laikoma amžinumo simboliu (Lapinskienė, 2006:104).  Pasak V. Rošal (2007:756), tai vaisingumo, vienas iš Motinos Žemės simbolių. Obelis taip pat laikoma gėrio ir blogio pažinimo medžiu. „Mituose seniausias gėrio ir blogio pažinimo medis (obelis), kaip ir kitų variantų Gyvybės medžiai, augęs rojaus viduryje“ (Dundulienė, 2008:74). Keltų pasaulyje obelis užėmė ypatingą vietą. Obelų giraitė, ar sodas, buvo laikoma amžino poilsio vieta keltų didvyriams. Taip pat, keltai tikėjo, jog auksinė obels šaka </w:t>
      </w:r>
      <w:r w:rsidRPr="00463B26">
        <w:rPr>
          <w:rFonts w:ascii="Times New Roman" w:hAnsi="Times New Roman"/>
          <w:i/>
          <w:sz w:val="24"/>
          <w:szCs w:val="24"/>
        </w:rPr>
        <w:t>(silver bough)</w:t>
      </w:r>
      <w:r w:rsidRPr="00463B26">
        <w:rPr>
          <w:rFonts w:ascii="Times New Roman" w:hAnsi="Times New Roman"/>
          <w:sz w:val="24"/>
          <w:szCs w:val="24"/>
        </w:rPr>
        <w:t xml:space="preserve"> buvo raktas į Anapusinį dievų pasaulį (Shepherd, 2002:255). </w:t>
      </w:r>
      <w:r>
        <w:rPr>
          <w:rFonts w:ascii="Times New Roman" w:hAnsi="Times New Roman"/>
          <w:sz w:val="24"/>
          <w:szCs w:val="24"/>
        </w:rPr>
        <w:t>Tačiau, n</w:t>
      </w:r>
      <w:r w:rsidRPr="00463B26">
        <w:rPr>
          <w:rFonts w:ascii="Times New Roman" w:hAnsi="Times New Roman"/>
          <w:sz w:val="24"/>
          <w:szCs w:val="24"/>
        </w:rPr>
        <w:t>epaisant sąsajų su Anapusiniu pasauliu, obelis, kaip ir jos vaisius obuolys, taip pat</w:t>
      </w:r>
      <w:r>
        <w:rPr>
          <w:rFonts w:ascii="Times New Roman" w:hAnsi="Times New Roman"/>
          <w:sz w:val="24"/>
          <w:szCs w:val="24"/>
        </w:rPr>
        <w:t xml:space="preserve"> yra</w:t>
      </w:r>
      <w:r w:rsidRPr="00463B26">
        <w:rPr>
          <w:rFonts w:ascii="Times New Roman" w:hAnsi="Times New Roman"/>
          <w:sz w:val="24"/>
          <w:szCs w:val="24"/>
        </w:rPr>
        <w:t xml:space="preserve"> laikoma tyrumo bei motinystės simboliu.</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Lietuvių, anglų ir rusų kalbose obelis neretai vaizduojama kaip gausiai apkibusi vaisiais.</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Tada apsirengė jaunesnioji sesuo ir išėjo ieškoti broliuko. Eina, eina, rado </w:t>
      </w:r>
      <w:r w:rsidRPr="00463B26">
        <w:rPr>
          <w:rFonts w:ascii="Times New Roman" w:hAnsi="Times New Roman"/>
          <w:b/>
          <w:i/>
        </w:rPr>
        <w:t>obelį</w:t>
      </w:r>
      <w:r w:rsidRPr="00463B26">
        <w:rPr>
          <w:rFonts w:ascii="Times New Roman" w:hAnsi="Times New Roman"/>
          <w:i/>
        </w:rPr>
        <w:t xml:space="preserve"> – apaugusi obuoliais (Kerbelytė, 1990:33).</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lang w:val="en-GB"/>
        </w:rPr>
        <w:tab/>
      </w:r>
      <w:r w:rsidRPr="00463B26">
        <w:rPr>
          <w:rFonts w:ascii="Times New Roman" w:hAnsi="Times New Roman"/>
          <w:i/>
          <w:lang w:val="en-GB"/>
        </w:rPr>
        <w:t>Then she went on a little bit farther, and came to</w:t>
      </w:r>
      <w:r w:rsidRPr="00463B26">
        <w:rPr>
          <w:rFonts w:ascii="Times New Roman" w:hAnsi="Times New Roman"/>
          <w:b/>
          <w:i/>
          <w:lang w:val="en-GB"/>
        </w:rPr>
        <w:t xml:space="preserve"> an apple tree</w:t>
      </w:r>
      <w:r w:rsidRPr="00463B26">
        <w:rPr>
          <w:rFonts w:ascii="Times New Roman" w:hAnsi="Times New Roman"/>
          <w:i/>
          <w:lang w:val="en-GB"/>
        </w:rPr>
        <w:t>, so loaded with fruit that its branches were breaking down, and the tree said, "Little girl, little girl, help me shake my fruit. My</w:t>
      </w:r>
      <w:r w:rsidRPr="00463B26">
        <w:rPr>
          <w:rFonts w:ascii="Times New Roman" w:hAnsi="Times New Roman"/>
          <w:i/>
          <w:lang w:val="ru-RU"/>
        </w:rPr>
        <w:t xml:space="preserve"> </w:t>
      </w:r>
      <w:r w:rsidRPr="00463B26">
        <w:rPr>
          <w:rFonts w:ascii="Times New Roman" w:hAnsi="Times New Roman"/>
          <w:i/>
          <w:lang w:val="en-GB"/>
        </w:rPr>
        <w:t>branches</w:t>
      </w:r>
      <w:r w:rsidRPr="00463B26">
        <w:rPr>
          <w:rFonts w:ascii="Times New Roman" w:hAnsi="Times New Roman"/>
          <w:i/>
          <w:lang w:val="ru-RU"/>
        </w:rPr>
        <w:t xml:space="preserve"> </w:t>
      </w:r>
      <w:r w:rsidRPr="00463B26">
        <w:rPr>
          <w:rFonts w:ascii="Times New Roman" w:hAnsi="Times New Roman"/>
          <w:i/>
          <w:lang w:val="en-GB"/>
        </w:rPr>
        <w:t>are</w:t>
      </w:r>
      <w:r w:rsidRPr="00463B26">
        <w:rPr>
          <w:rFonts w:ascii="Times New Roman" w:hAnsi="Times New Roman"/>
          <w:i/>
          <w:lang w:val="ru-RU"/>
        </w:rPr>
        <w:t xml:space="preserve"> </w:t>
      </w:r>
      <w:r w:rsidRPr="00463B26">
        <w:rPr>
          <w:rFonts w:ascii="Times New Roman" w:hAnsi="Times New Roman"/>
          <w:i/>
          <w:lang w:val="en-GB"/>
        </w:rPr>
        <w:t>breaking</w:t>
      </w:r>
      <w:r w:rsidRPr="00463B26">
        <w:rPr>
          <w:rFonts w:ascii="Times New Roman" w:hAnsi="Times New Roman"/>
          <w:i/>
          <w:lang w:val="ru-RU"/>
        </w:rPr>
        <w:t xml:space="preserve">, </w:t>
      </w:r>
      <w:r w:rsidRPr="00463B26">
        <w:rPr>
          <w:rFonts w:ascii="Times New Roman" w:hAnsi="Times New Roman"/>
          <w:i/>
          <w:lang w:val="en-GB"/>
        </w:rPr>
        <w:t>it</w:t>
      </w:r>
      <w:r w:rsidRPr="00463B26">
        <w:rPr>
          <w:rFonts w:ascii="Times New Roman" w:hAnsi="Times New Roman"/>
          <w:i/>
          <w:lang w:val="ru-RU"/>
        </w:rPr>
        <w:t xml:space="preserve"> </w:t>
      </w:r>
      <w:r w:rsidRPr="00463B26">
        <w:rPr>
          <w:rFonts w:ascii="Times New Roman" w:hAnsi="Times New Roman"/>
          <w:i/>
          <w:lang w:val="en-GB"/>
        </w:rPr>
        <w:t>is</w:t>
      </w:r>
      <w:r w:rsidRPr="00463B26">
        <w:rPr>
          <w:rFonts w:ascii="Times New Roman" w:hAnsi="Times New Roman"/>
          <w:i/>
          <w:lang w:val="ru-RU"/>
        </w:rPr>
        <w:t xml:space="preserve"> </w:t>
      </w:r>
      <w:r w:rsidRPr="00463B26">
        <w:rPr>
          <w:rFonts w:ascii="Times New Roman" w:hAnsi="Times New Roman"/>
          <w:i/>
          <w:lang w:val="en-GB"/>
        </w:rPr>
        <w:t>so</w:t>
      </w:r>
      <w:r w:rsidRPr="00463B26">
        <w:rPr>
          <w:rFonts w:ascii="Times New Roman" w:hAnsi="Times New Roman"/>
          <w:i/>
          <w:lang w:val="ru-RU"/>
        </w:rPr>
        <w:t xml:space="preserve"> </w:t>
      </w:r>
      <w:r w:rsidRPr="00463B26">
        <w:rPr>
          <w:rFonts w:ascii="Times New Roman" w:hAnsi="Times New Roman"/>
          <w:i/>
          <w:lang w:val="en-GB"/>
        </w:rPr>
        <w:t>heavy</w:t>
      </w:r>
      <w:r w:rsidRPr="00463B26">
        <w:rPr>
          <w:rFonts w:ascii="Times New Roman" w:hAnsi="Times New Roman"/>
          <w:i/>
          <w:lang w:val="ru-RU"/>
        </w:rPr>
        <w:t>." (</w:t>
      </w:r>
      <w:r w:rsidRPr="00463B26">
        <w:rPr>
          <w:rFonts w:ascii="Times New Roman" w:hAnsi="Times New Roman"/>
          <w:i/>
          <w:lang w:val="en-GB"/>
        </w:rPr>
        <w:t>Jacobs</w:t>
      </w:r>
      <w:r w:rsidRPr="00463B26">
        <w:rPr>
          <w:rFonts w:ascii="Times New Roman" w:hAnsi="Times New Roman"/>
          <w:i/>
          <w:lang w:val="ru-RU"/>
        </w:rPr>
        <w:t>, 2004:101-102).</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У того царя Выслава Андроновича был сад такой богатый, что ни в котором государстве лучше того не было; в том саду росли разные дорогие деревья с плодами и без плодов, и была у царя одна </w:t>
      </w:r>
      <w:r w:rsidRPr="00463B26">
        <w:rPr>
          <w:rFonts w:ascii="Times New Roman" w:hAnsi="Times New Roman"/>
          <w:b/>
          <w:i/>
          <w:lang w:val="ru-RU"/>
        </w:rPr>
        <w:t>яблоня любимая</w:t>
      </w:r>
      <w:r w:rsidRPr="00463B26">
        <w:rPr>
          <w:rFonts w:ascii="Times New Roman" w:hAnsi="Times New Roman"/>
          <w:i/>
          <w:lang w:val="ru-RU"/>
        </w:rPr>
        <w:t>, и на той яблоне росли яблочки все золотые</w:t>
      </w:r>
      <w:r w:rsidRPr="00463B26">
        <w:rPr>
          <w:rFonts w:ascii="Times New Roman" w:hAnsi="Times New Roman"/>
          <w:i/>
        </w:rPr>
        <w:t xml:space="preserve"> (</w:t>
      </w:r>
      <w:r w:rsidRPr="00463B26">
        <w:rPr>
          <w:rFonts w:ascii="Times New Roman" w:hAnsi="Times New Roman"/>
          <w:i/>
          <w:lang w:val="ru-RU"/>
        </w:rPr>
        <w:t xml:space="preserve">Русская народная сказка, </w:t>
      </w:r>
      <w:r w:rsidRPr="00463B26">
        <w:rPr>
          <w:rFonts w:ascii="Times New Roman" w:hAnsi="Times New Roman"/>
          <w:i/>
        </w:rPr>
        <w:t xml:space="preserve">iš: http://hyaenidae.narod.ru).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Tik lietuvių kalbos pavyzdžiuose pastebėta, kad obelis išauga iš tam tikro, į žemę įkasto daikto, pavyzdžiui danties.</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Tarnaitė naktį tą dantį užkasė po karaliaus langu. Kitą rytą ten buvo išaugusi </w:t>
      </w:r>
      <w:r w:rsidRPr="00463B26">
        <w:rPr>
          <w:rFonts w:ascii="Times New Roman" w:hAnsi="Times New Roman"/>
          <w:b/>
          <w:i/>
        </w:rPr>
        <w:t>didelė obelis</w:t>
      </w:r>
      <w:r w:rsidRPr="00463B26">
        <w:rPr>
          <w:rFonts w:ascii="Times New Roman" w:hAnsi="Times New Roman"/>
          <w:i/>
        </w:rPr>
        <w:t xml:space="preserve"> ir aplipusi puikiausiais obuoliais, kokių pasaulyje dar nebuvo (Masaitienė, 2001:29).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Tuo tarpu tarp anglų ir rusų pasakų pastebėta ir panašumų. Pasakos herojus, bėgdamas nuo persekiotojų (paprastai raganos) prašo obels jį paslėpti ir taip išgelbėti nuo mirties.</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First of all she went up to </w:t>
      </w:r>
      <w:r w:rsidRPr="00463B26">
        <w:rPr>
          <w:rFonts w:ascii="Times New Roman" w:hAnsi="Times New Roman"/>
          <w:b/>
          <w:i/>
          <w:lang w:val="en-GB"/>
        </w:rPr>
        <w:t>the apple-tree,</w:t>
      </w:r>
      <w:r w:rsidRPr="00463B26">
        <w:rPr>
          <w:rFonts w:ascii="Times New Roman" w:hAnsi="Times New Roman"/>
          <w:i/>
          <w:lang w:val="en-GB"/>
        </w:rPr>
        <w:t xml:space="preserve"> and said, “Apple-tree, apple-tree, hide me; and if anyone shall ask thee whether thou hast see me, say 'I have not.'” So the apple-tree promised to hide her. (Addy, 1895:12).</w:t>
      </w:r>
    </w:p>
    <w:p w:rsidR="00883E2F" w:rsidRPr="00463B26" w:rsidRDefault="00883E2F" w:rsidP="00463B26">
      <w:pPr>
        <w:spacing w:after="0" w:line="360" w:lineRule="auto"/>
        <w:jc w:val="both"/>
        <w:rPr>
          <w:rFonts w:ascii="Times New Roman" w:hAnsi="Times New Roman"/>
          <w:i/>
        </w:rPr>
      </w:pPr>
      <w:r>
        <w:rPr>
          <w:rFonts w:ascii="Times New Roman" w:hAnsi="Times New Roman"/>
          <w:i/>
          <w:lang w:val="en-GB"/>
        </w:rPr>
        <w:tab/>
      </w:r>
      <w:r w:rsidRPr="00463B26">
        <w:rPr>
          <w:rFonts w:ascii="Times New Roman" w:hAnsi="Times New Roman"/>
          <w:i/>
          <w:lang w:val="en-GB"/>
        </w:rPr>
        <w:t xml:space="preserve">- </w:t>
      </w:r>
      <w:r w:rsidRPr="00463B26">
        <w:rPr>
          <w:rFonts w:ascii="Times New Roman" w:hAnsi="Times New Roman"/>
          <w:i/>
          <w:lang w:val="ru-RU"/>
        </w:rPr>
        <w:t>Яблоня</w:t>
      </w:r>
      <w:r w:rsidRPr="00463B26">
        <w:rPr>
          <w:rFonts w:ascii="Times New Roman" w:hAnsi="Times New Roman"/>
          <w:i/>
          <w:lang w:val="en-GB"/>
        </w:rPr>
        <w:t xml:space="preserve">, </w:t>
      </w:r>
      <w:r w:rsidRPr="00463B26">
        <w:rPr>
          <w:rFonts w:ascii="Times New Roman" w:hAnsi="Times New Roman"/>
          <w:i/>
          <w:lang w:val="ru-RU"/>
        </w:rPr>
        <w:t>матушка</w:t>
      </w:r>
      <w:r w:rsidRPr="00463B26">
        <w:rPr>
          <w:rFonts w:ascii="Times New Roman" w:hAnsi="Times New Roman"/>
          <w:i/>
          <w:lang w:val="en-GB"/>
        </w:rPr>
        <w:t xml:space="preserve">, </w:t>
      </w:r>
      <w:r w:rsidRPr="00463B26">
        <w:rPr>
          <w:rFonts w:ascii="Times New Roman" w:hAnsi="Times New Roman"/>
          <w:i/>
          <w:lang w:val="ru-RU"/>
        </w:rPr>
        <w:t>спрячь</w:t>
      </w:r>
      <w:r w:rsidRPr="00463B26">
        <w:rPr>
          <w:rFonts w:ascii="Times New Roman" w:hAnsi="Times New Roman"/>
          <w:i/>
          <w:lang w:val="en-GB"/>
        </w:rPr>
        <w:t xml:space="preserve"> </w:t>
      </w:r>
      <w:r w:rsidRPr="00463B26">
        <w:rPr>
          <w:rFonts w:ascii="Times New Roman" w:hAnsi="Times New Roman"/>
          <w:i/>
          <w:lang w:val="ru-RU"/>
        </w:rPr>
        <w:t>меня</w:t>
      </w:r>
      <w:r w:rsidRPr="00463B26">
        <w:rPr>
          <w:rFonts w:ascii="Times New Roman" w:hAnsi="Times New Roman"/>
          <w:i/>
          <w:lang w:val="en-GB"/>
        </w:rPr>
        <w:t xml:space="preserve">! - </w:t>
      </w:r>
      <w:r w:rsidRPr="00463B26">
        <w:rPr>
          <w:rFonts w:ascii="Times New Roman" w:hAnsi="Times New Roman"/>
          <w:i/>
          <w:lang w:val="ru-RU"/>
        </w:rPr>
        <w:t>Поешь</w:t>
      </w:r>
      <w:r w:rsidRPr="00463B26">
        <w:rPr>
          <w:rFonts w:ascii="Times New Roman" w:hAnsi="Times New Roman"/>
          <w:i/>
          <w:lang w:val="en-GB"/>
        </w:rPr>
        <w:t xml:space="preserve"> </w:t>
      </w:r>
      <w:r w:rsidRPr="00463B26">
        <w:rPr>
          <w:rFonts w:ascii="Times New Roman" w:hAnsi="Times New Roman"/>
          <w:i/>
          <w:lang w:val="ru-RU"/>
        </w:rPr>
        <w:t>моего</w:t>
      </w:r>
      <w:r w:rsidRPr="00463B26">
        <w:rPr>
          <w:rFonts w:ascii="Times New Roman" w:hAnsi="Times New Roman"/>
          <w:i/>
          <w:lang w:val="en-GB"/>
        </w:rPr>
        <w:t xml:space="preserve"> </w:t>
      </w:r>
      <w:r w:rsidRPr="00463B26">
        <w:rPr>
          <w:rFonts w:ascii="Times New Roman" w:hAnsi="Times New Roman"/>
          <w:i/>
          <w:lang w:val="ru-RU"/>
        </w:rPr>
        <w:t>лесного</w:t>
      </w:r>
      <w:r w:rsidRPr="00463B26">
        <w:rPr>
          <w:rFonts w:ascii="Times New Roman" w:hAnsi="Times New Roman"/>
          <w:i/>
          <w:lang w:val="en-GB"/>
        </w:rPr>
        <w:t xml:space="preserve"> </w:t>
      </w:r>
      <w:r w:rsidRPr="00463B26">
        <w:rPr>
          <w:rFonts w:ascii="Times New Roman" w:hAnsi="Times New Roman"/>
          <w:i/>
          <w:lang w:val="ru-RU"/>
        </w:rPr>
        <w:t>яблочка</w:t>
      </w:r>
      <w:r w:rsidRPr="00463B26">
        <w:rPr>
          <w:rFonts w:ascii="Times New Roman" w:hAnsi="Times New Roman"/>
          <w:i/>
        </w:rPr>
        <w:t xml:space="preserve">.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lang w:val="ru-RU"/>
        </w:rPr>
        <w:t>Девочка поела и спасибо сказала</w:t>
      </w:r>
      <w:r w:rsidRPr="00463B26">
        <w:rPr>
          <w:rFonts w:ascii="Times New Roman" w:hAnsi="Times New Roman"/>
          <w:b/>
          <w:i/>
          <w:lang w:val="ru-RU"/>
        </w:rPr>
        <w:t xml:space="preserve"> Яблоня </w:t>
      </w:r>
      <w:r w:rsidRPr="00463B26">
        <w:rPr>
          <w:rFonts w:ascii="Times New Roman" w:hAnsi="Times New Roman"/>
          <w:i/>
          <w:lang w:val="ru-RU"/>
        </w:rPr>
        <w:t>ее заслонила ветвями, прикрыла листами. Гуси-лебеди не увидали, пролетели мимо (</w:t>
      </w:r>
      <w:r w:rsidRPr="00463B26">
        <w:rPr>
          <w:rFonts w:ascii="Times New Roman" w:hAnsi="Times New Roman"/>
          <w:i/>
          <w:lang w:val="en-GB"/>
        </w:rPr>
        <w:t>Anikina</w:t>
      </w:r>
      <w:r w:rsidRPr="00463B26">
        <w:rPr>
          <w:rFonts w:ascii="Times New Roman" w:hAnsi="Times New Roman"/>
          <w:i/>
          <w:lang w:val="ru-RU"/>
        </w:rPr>
        <w:t>, 1990:87).</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OBUOLYS.</w:t>
      </w:r>
      <w:r w:rsidRPr="00463B26">
        <w:rPr>
          <w:rFonts w:ascii="Times New Roman" w:hAnsi="Times New Roman"/>
          <w:sz w:val="24"/>
          <w:szCs w:val="24"/>
        </w:rPr>
        <w:t xml:space="preserve"> Su šiuo simboliu lietuvių pasakose rasti 26 pavyzdžiai, anglų - 4, rusų pasakose – 14 pavyzdžių.</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 Paprastai daugeliui kultūrų obuolys yra žinomas kaip gundymo ženklas. Būtent obuolį Ieva, sugundyta žalčio, nuskynė nuo Pažinimo medžio ir davė Adomui. Kalbant apie simbolines šio vaisiaus reikšmes reikėtų atkreipti dėmesį, kad obuolys turi ne vieną simbolinę reikšmę. Apvali obuolio forma primena Žemę, todėl neretai šis vaisius yra laikomas amžinybės simboliu (Lapinskienė, 2006:104). Obuolys taip pat yra žinomas kaip Žemės, gyvenimo, sveikatos, atjauninimo, nemirtingumo simbolis, neretai jis dar vadinamas „raktu į nemirtingumą“. Įdomu tai, kad Rusijoje vyravo paprotys dėti obuolį ant mirusiojo kapo (Иллюстрированная энциклопедия символов, 2003:710). Suvalgius auksinį obuolį žmogus vėl tapdavo jaunas.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Pavyzdžiuose atsispindi, kad tiek lietuviai, tiek rusai obuoliams suteikia didelę vertę. Šių tautų pasakose rasta nemažai pavyzdžių kuriuose ant obels auga auksiniai, deimantiniai ar sidabriniai  obuoliai. Tuo tarpu anglų pasakose rastas tik vienas toks pavyzdys kuriame minimas aukso obuolys.</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Parodė jam aukso obelį. Trijų rūšių </w:t>
      </w:r>
      <w:r w:rsidRPr="00463B26">
        <w:rPr>
          <w:rFonts w:ascii="Times New Roman" w:hAnsi="Times New Roman"/>
          <w:b/>
          <w:i/>
        </w:rPr>
        <w:t>obuoliai</w:t>
      </w:r>
      <w:r w:rsidRPr="00463B26">
        <w:rPr>
          <w:rFonts w:ascii="Times New Roman" w:hAnsi="Times New Roman"/>
          <w:i/>
        </w:rPr>
        <w:t xml:space="preserve"> ant tos obels: </w:t>
      </w:r>
      <w:r w:rsidRPr="00463B26">
        <w:rPr>
          <w:rFonts w:ascii="Times New Roman" w:hAnsi="Times New Roman"/>
          <w:b/>
          <w:i/>
        </w:rPr>
        <w:t>aukso, sidabro</w:t>
      </w:r>
      <w:r w:rsidRPr="00463B26">
        <w:rPr>
          <w:rFonts w:ascii="Times New Roman" w:hAnsi="Times New Roman"/>
          <w:i/>
        </w:rPr>
        <w:t xml:space="preserve"> ir </w:t>
      </w:r>
      <w:r w:rsidRPr="00463B26">
        <w:rPr>
          <w:rFonts w:ascii="Times New Roman" w:hAnsi="Times New Roman"/>
          <w:b/>
          <w:i/>
        </w:rPr>
        <w:t xml:space="preserve">deimanto </w:t>
      </w:r>
      <w:r w:rsidRPr="00463B26">
        <w:rPr>
          <w:rFonts w:ascii="Times New Roman" w:hAnsi="Times New Roman"/>
          <w:i/>
        </w:rPr>
        <w:t>(Verseckas, 1997:97).</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There was once upon a time a king who had a garden; in that garden there was an apple tree, and on that apple tree there grew </w:t>
      </w:r>
      <w:r w:rsidRPr="00463B26">
        <w:rPr>
          <w:rFonts w:ascii="Times New Roman" w:hAnsi="Times New Roman"/>
          <w:b/>
          <w:i/>
          <w:lang w:val="en-GB"/>
        </w:rPr>
        <w:t>a golden apple</w:t>
      </w:r>
      <w:r w:rsidRPr="00463B26">
        <w:rPr>
          <w:rFonts w:ascii="Times New Roman" w:hAnsi="Times New Roman"/>
          <w:i/>
          <w:lang w:val="en-GB"/>
        </w:rPr>
        <w:t xml:space="preserve"> every year; but when the time came to pluck the </w:t>
      </w:r>
      <w:r w:rsidRPr="00463B26">
        <w:rPr>
          <w:rFonts w:ascii="Times New Roman" w:hAnsi="Times New Roman"/>
          <w:i/>
          <w:lang w:val="en-GB"/>
        </w:rPr>
        <w:lastRenderedPageBreak/>
        <w:t xml:space="preserve">apple it was gone, and no one knew who took it or what became of it; but gone it was (Wiggin, Smith, 1911:37).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Глядь — стоит яблоня с </w:t>
      </w:r>
      <w:r w:rsidRPr="00463B26">
        <w:rPr>
          <w:rFonts w:ascii="Times New Roman" w:hAnsi="Times New Roman"/>
          <w:b/>
          <w:i/>
          <w:lang w:val="ru-RU"/>
        </w:rPr>
        <w:t>золотыми и серебряными яблочками</w:t>
      </w:r>
      <w:r w:rsidRPr="00463B26">
        <w:rPr>
          <w:rFonts w:ascii="Times New Roman" w:hAnsi="Times New Roman"/>
          <w:i/>
          <w:lang w:val="ru-RU"/>
        </w:rPr>
        <w:t>; Иван-царевич да Иван, кухаркин сын, пустились было яблочки рвать, да Иван Быкович наперед заскакал и давай рубить яблоню крест-накрест — только кровь брызжет (Русская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Kituose anglų pasakų pavyzdžiuose vertės suteikimas obuoliui nepastebėtas.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He had still a long way to go, and by the time he got near London he could hear all the bells in the town ringing, but did not know what was the matter till he rode up to the palace, when he came to know that his father was recovered by his brothers' </w:t>
      </w:r>
      <w:r w:rsidRPr="00463B26">
        <w:rPr>
          <w:rFonts w:ascii="Times New Roman" w:hAnsi="Times New Roman"/>
          <w:b/>
          <w:i/>
          <w:lang w:val="en-GB"/>
        </w:rPr>
        <w:t xml:space="preserve">apples </w:t>
      </w:r>
      <w:r w:rsidRPr="00463B26">
        <w:rPr>
          <w:rFonts w:ascii="Times New Roman" w:hAnsi="Times New Roman"/>
          <w:i/>
          <w:lang w:val="en-GB"/>
        </w:rPr>
        <w:t>(Jacobs, 2004:152).</w:t>
      </w:r>
    </w:p>
    <w:p w:rsidR="00883E2F" w:rsidRPr="00463B26" w:rsidRDefault="00883E2F" w:rsidP="00463B26">
      <w:pPr>
        <w:spacing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But the tree would not reply, and it shook its </w:t>
      </w:r>
      <w:r w:rsidRPr="00463B26">
        <w:rPr>
          <w:rFonts w:ascii="Times New Roman" w:hAnsi="Times New Roman"/>
          <w:b/>
          <w:i/>
          <w:lang w:val="en-GB"/>
        </w:rPr>
        <w:t xml:space="preserve">apples </w:t>
      </w:r>
      <w:r w:rsidRPr="00463B26">
        <w:rPr>
          <w:rFonts w:ascii="Times New Roman" w:hAnsi="Times New Roman"/>
          <w:i/>
          <w:lang w:val="en-GB"/>
        </w:rPr>
        <w:t>down on the old witch till she was glad to get away. She never found the boy, and he went home with the leather bag full of money, and after that he always prospered (Johnson. 1905:58).</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lang w:val="en-GB"/>
        </w:rPr>
        <w:tab/>
      </w:r>
      <w:r w:rsidRPr="00463B26">
        <w:rPr>
          <w:rFonts w:ascii="Times New Roman" w:hAnsi="Times New Roman"/>
          <w:sz w:val="24"/>
          <w:szCs w:val="24"/>
        </w:rPr>
        <w:t>Taip pat reikėtų atkreipti dėmesį į tai, kad tik rusų pasakose buvo rasta pavyzdžių kuriuose minimi jauninantys obuoliai (</w:t>
      </w:r>
      <w:r w:rsidRPr="00463B26">
        <w:rPr>
          <w:rFonts w:ascii="Times New Roman" w:hAnsi="Times New Roman"/>
          <w:sz w:val="24"/>
          <w:szCs w:val="24"/>
          <w:lang w:val="ru-RU"/>
        </w:rPr>
        <w:t>молодильные</w:t>
      </w:r>
      <w:r w:rsidRPr="00463B26">
        <w:rPr>
          <w:rFonts w:ascii="Times New Roman" w:hAnsi="Times New Roman"/>
          <w:sz w:val="24"/>
          <w:szCs w:val="24"/>
          <w:lang w:val="en-GB"/>
        </w:rPr>
        <w:t xml:space="preserve"> </w:t>
      </w:r>
      <w:r w:rsidRPr="00463B26">
        <w:rPr>
          <w:rFonts w:ascii="Times New Roman" w:hAnsi="Times New Roman"/>
          <w:sz w:val="24"/>
          <w:szCs w:val="24"/>
          <w:lang w:val="ru-RU"/>
        </w:rPr>
        <w:t>яблоки</w:t>
      </w:r>
      <w:r w:rsidRPr="00463B26">
        <w:rPr>
          <w:rFonts w:ascii="Times New Roman" w:hAnsi="Times New Roman"/>
          <w:sz w:val="24"/>
          <w:szCs w:val="24"/>
          <w:lang w:val="en-GB"/>
        </w:rPr>
        <w:t xml:space="preserve">), </w:t>
      </w:r>
      <w:r w:rsidRPr="00463B26">
        <w:rPr>
          <w:rFonts w:ascii="Times New Roman" w:hAnsi="Times New Roman"/>
          <w:sz w:val="24"/>
          <w:szCs w:val="24"/>
        </w:rPr>
        <w:t xml:space="preserve">kurių suvalgius grįžta jaunystė. Tai leidžia daryti prielaidą, kad jauninantys obuoliai būdingi tik rusų tautai. </w:t>
      </w:r>
    </w:p>
    <w:p w:rsidR="00883E2F" w:rsidRPr="00463B26" w:rsidRDefault="00883E2F" w:rsidP="003A6DF5">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А молодец-удалец с </w:t>
      </w:r>
      <w:r w:rsidRPr="00463B26">
        <w:rPr>
          <w:rFonts w:ascii="Times New Roman" w:hAnsi="Times New Roman"/>
          <w:b/>
          <w:i/>
          <w:lang w:val="ru-RU"/>
        </w:rPr>
        <w:t>молодильным яблоком</w:t>
      </w:r>
      <w:r w:rsidRPr="00463B26">
        <w:rPr>
          <w:rFonts w:ascii="Times New Roman" w:hAnsi="Times New Roman"/>
          <w:i/>
          <w:lang w:val="ru-RU"/>
        </w:rPr>
        <w:t xml:space="preserve"> и живой водою ускакал; заезжая к сёстрам, коней у них переменял и на своём опять примчался в свою землю</w:t>
      </w:r>
      <w:r w:rsidRPr="00463B26">
        <w:rPr>
          <w:rFonts w:ascii="Times New Roman" w:hAnsi="Times New Roman"/>
          <w:i/>
        </w:rPr>
        <w:t xml:space="preserve"> (Русская народная сказка, iš: http://hyaenidae.narod.ru).</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PUŠIS.</w:t>
      </w:r>
      <w:r w:rsidRPr="00463B26">
        <w:rPr>
          <w:rFonts w:ascii="Times New Roman" w:hAnsi="Times New Roman"/>
          <w:sz w:val="24"/>
          <w:szCs w:val="24"/>
        </w:rPr>
        <w:t xml:space="preserve"> Lietuvių pasakose rasti 5 pavyzdžiai, rusų pasakose – 1. Anglų pasakose tokių pavyzdžių nerasta.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Pušis – amžinai žaliuojantis, ilgametis medis, todėl daugelyje kultūrų laikomas nemirtingumo, ištvermės simboliu. Kaip ir eglė, pušis atbaidydavo bloga lemiančias jėgas. Kadangi pušis buvo laikoma ilgaamžiškumo, nemirtingumo simboliu, neretai pušys lietuvių ir slavų tautų buvo sodinamos kapinėse, o pušies šakelės naudojamos laidojimo ritualuose (Иллюстрированная энциклопедия символов, 2003:613).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Taip susitarę, įkišo į </w:t>
      </w:r>
      <w:r w:rsidRPr="00463B26">
        <w:rPr>
          <w:rFonts w:ascii="Times New Roman" w:hAnsi="Times New Roman"/>
          <w:b/>
          <w:i/>
        </w:rPr>
        <w:t>pušį</w:t>
      </w:r>
      <w:r w:rsidRPr="00463B26">
        <w:rPr>
          <w:rFonts w:ascii="Times New Roman" w:hAnsi="Times New Roman"/>
          <w:i/>
        </w:rPr>
        <w:t xml:space="preserve"> po peilį ir sukalbėjo: katras pirma sugrįš į tą vietą, tuoj pažiūrės vienas kito peilį. Jeigu katro peilis bus surūdijęs, tai tas bus jau miręs (Stukas, 1989:66).</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В бору стоят семь берез, восьмая – </w:t>
      </w:r>
      <w:r w:rsidRPr="00463B26">
        <w:rPr>
          <w:rFonts w:ascii="Times New Roman" w:hAnsi="Times New Roman"/>
          <w:b/>
          <w:i/>
          <w:lang w:val="ru-RU"/>
        </w:rPr>
        <w:t>сосна виловата</w:t>
      </w:r>
      <w:r w:rsidRPr="00463B26">
        <w:rPr>
          <w:rFonts w:ascii="Times New Roman" w:hAnsi="Times New Roman"/>
          <w:i/>
          <w:lang w:val="ru-RU"/>
        </w:rPr>
        <w:t>. На той сосне виловатой кукушечка-горюшечка гнездо свила и детей вывела (Anikina, 1990:116).</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Lietuvių pasakose taip pat rastas pavyzdys kur pušimi, kaip ir egle, virsta moteris. Taigi, tai įrodo, kad pušis lietuvių kultūroje suvokiama kaip nemirtingumo simbolis. </w:t>
      </w:r>
    </w:p>
    <w:p w:rsidR="00883E2F" w:rsidRPr="00463B26" w:rsidRDefault="00883E2F" w:rsidP="00463B26">
      <w:pPr>
        <w:contextualSpacing/>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 xml:space="preserve">Kuo greičiausiai ji pavertė Mykolą seneliu, o pati pavirto į </w:t>
      </w:r>
      <w:r w:rsidRPr="00463B26">
        <w:rPr>
          <w:rFonts w:ascii="Times New Roman" w:hAnsi="Times New Roman"/>
          <w:b/>
          <w:i/>
          <w:lang w:eastAsia="en-US"/>
        </w:rPr>
        <w:t xml:space="preserve">pušį </w:t>
      </w:r>
      <w:r w:rsidRPr="00463B26">
        <w:rPr>
          <w:rFonts w:ascii="Times New Roman" w:hAnsi="Times New Roman"/>
          <w:i/>
          <w:lang w:eastAsia="en-US"/>
        </w:rPr>
        <w:t>ir liepė tam seneliui pušį kirsti (p.134).</w:t>
      </w:r>
    </w:p>
    <w:p w:rsidR="00883E2F" w:rsidRPr="00463B26" w:rsidRDefault="00883E2F" w:rsidP="00622441">
      <w:pPr>
        <w:spacing w:before="240"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RIEŠUTMEDIS.</w:t>
      </w:r>
      <w:r w:rsidRPr="00463B26">
        <w:rPr>
          <w:rFonts w:ascii="Times New Roman" w:hAnsi="Times New Roman"/>
          <w:sz w:val="24"/>
          <w:szCs w:val="24"/>
        </w:rPr>
        <w:t xml:space="preserve"> Rastas tik 1 anglų kalbos pavyzdys. Lietuvių ir rusų pasakose pavyzdžių su šiuo simboliu nebuvo rasta.</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Įdomus pavyzdys rastas anglų pasakose, kur riešutmedžio žydėjimas suvokiamas kaip žmogaus gyvenimo simbolis. </w:t>
      </w:r>
    </w:p>
    <w:p w:rsidR="00883E2F" w:rsidRPr="00463B26" w:rsidRDefault="00883E2F" w:rsidP="00622441">
      <w:pPr>
        <w:spacing w:line="360" w:lineRule="auto"/>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A double wedding, in fact, because, you see, the sick sister married the well prince and the well sister married the sick prince. And as </w:t>
      </w:r>
      <w:r w:rsidRPr="00463B26">
        <w:rPr>
          <w:rFonts w:ascii="Times New Roman" w:hAnsi="Times New Roman"/>
          <w:b/>
          <w:i/>
          <w:lang w:val="en-GB"/>
        </w:rPr>
        <w:t>the nut tree blossoms</w:t>
      </w:r>
      <w:r w:rsidRPr="00463B26">
        <w:rPr>
          <w:rFonts w:ascii="Times New Roman" w:hAnsi="Times New Roman"/>
          <w:i/>
          <w:lang w:val="en-GB"/>
        </w:rPr>
        <w:t>, so did they, and as the leaves fall down, they passed away (Keding, Douglas, 2005:114).</w:t>
      </w:r>
    </w:p>
    <w:p w:rsidR="00883E2F" w:rsidRPr="00463B26" w:rsidRDefault="00883E2F" w:rsidP="00463B26">
      <w:pPr>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ŽYDINTIS ROŽĖS KRŪMAS.</w:t>
      </w:r>
      <w:r w:rsidRPr="00463B26">
        <w:rPr>
          <w:rFonts w:ascii="Times New Roman" w:hAnsi="Times New Roman"/>
          <w:sz w:val="24"/>
          <w:szCs w:val="24"/>
        </w:rPr>
        <w:t xml:space="preserve"> Su šiuo simboliu rastas tik 1 anglų kalbos pavyzdys.</w:t>
      </w:r>
    </w:p>
    <w:p w:rsidR="00883E2F" w:rsidRPr="00463B26" w:rsidRDefault="00883E2F" w:rsidP="00463B26">
      <w:pPr>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Anglų pasakose rasta pavyzdžių, kuriuose žydintis rožės krūmas laikomas gyvybės, nemirtingumo simboliu kadangi išauga bei pražysta ant mirusio vaiko kapo.</w:t>
      </w:r>
    </w:p>
    <w:p w:rsidR="00883E2F" w:rsidRPr="00B05934" w:rsidRDefault="00883E2F" w:rsidP="00B05934">
      <w:pPr>
        <w:spacing w:line="360" w:lineRule="auto"/>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So they buried the bones under the children's rose tree, and every day the little boy sat there and wept and wept for his lost playmate. One day </w:t>
      </w:r>
      <w:r w:rsidRPr="00463B26">
        <w:rPr>
          <w:rFonts w:ascii="Times New Roman" w:hAnsi="Times New Roman"/>
          <w:b/>
          <w:i/>
          <w:lang w:val="en-GB"/>
        </w:rPr>
        <w:t>the rose-tree flowered</w:t>
      </w:r>
      <w:r w:rsidRPr="00463B26">
        <w:rPr>
          <w:rFonts w:ascii="Times New Roman" w:hAnsi="Times New Roman"/>
          <w:i/>
          <w:lang w:val="en-GB"/>
        </w:rPr>
        <w:t xml:space="preserve"> (Jacobs, 1989:16-17).</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SODAS.</w:t>
      </w:r>
      <w:r w:rsidRPr="00463B26">
        <w:rPr>
          <w:rFonts w:ascii="Times New Roman" w:hAnsi="Times New Roman"/>
          <w:sz w:val="24"/>
          <w:szCs w:val="24"/>
        </w:rPr>
        <w:t xml:space="preserve">  Lietuvių pasakose rasti 7 pavyzdžiai, anglų – 10, rusų – 7 pavyzdžiai. </w:t>
      </w:r>
    </w:p>
    <w:p w:rsidR="00883E2F" w:rsidRDefault="00883E2F" w:rsidP="00300AE6">
      <w:pPr>
        <w:spacing w:after="0"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Sodas </w:t>
      </w:r>
      <w:r>
        <w:rPr>
          <w:rFonts w:ascii="Times New Roman" w:hAnsi="Times New Roman"/>
          <w:sz w:val="24"/>
          <w:szCs w:val="24"/>
        </w:rPr>
        <w:t>–</w:t>
      </w:r>
      <w:r w:rsidRPr="00463B26">
        <w:rPr>
          <w:rFonts w:ascii="Times New Roman" w:hAnsi="Times New Roman"/>
          <w:sz w:val="24"/>
          <w:szCs w:val="24"/>
        </w:rPr>
        <w:t xml:space="preserve"> </w:t>
      </w:r>
      <w:r>
        <w:rPr>
          <w:rFonts w:ascii="Times New Roman" w:hAnsi="Times New Roman"/>
          <w:sz w:val="24"/>
          <w:szCs w:val="24"/>
        </w:rPr>
        <w:t xml:space="preserve">vienas iš daugiareikšmių simbolių. Krikščioniškose kultūrose sodas laikomas Rojaus atitikmeniu. Tačiau sodas taip pat laikomas kosminės tvarkos, skaistumo, tyrumo simboliu (Lapinskienė, 2006:144). Sodas taip pat laikomas ir dvasios simboliu. </w:t>
      </w:r>
    </w:p>
    <w:p w:rsidR="00883E2F" w:rsidRPr="00463B26" w:rsidRDefault="00883E2F" w:rsidP="00300AE6">
      <w:pPr>
        <w:spacing w:after="0"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Gretinant surinktus pavyzdžius pastebėta, kad lietuvių ir rusų pasakose </w:t>
      </w:r>
      <w:r>
        <w:rPr>
          <w:rFonts w:ascii="Times New Roman" w:hAnsi="Times New Roman"/>
          <w:sz w:val="24"/>
          <w:szCs w:val="24"/>
        </w:rPr>
        <w:t>sodui suteikiama gyvybės simbolinė reikšmė</w:t>
      </w:r>
      <w:r w:rsidRPr="00463B26">
        <w:rPr>
          <w:rFonts w:ascii="Times New Roman" w:hAnsi="Times New Roman"/>
          <w:sz w:val="24"/>
          <w:szCs w:val="24"/>
        </w:rPr>
        <w:t xml:space="preserve">. </w:t>
      </w:r>
    </w:p>
    <w:p w:rsidR="00883E2F" w:rsidRDefault="00883E2F" w:rsidP="00AC7E1F">
      <w:pPr>
        <w:spacing w:line="360" w:lineRule="auto"/>
        <w:contextualSpacing/>
        <w:jc w:val="both"/>
        <w:rPr>
          <w:rFonts w:ascii="Times New Roman" w:hAnsi="Times New Roman"/>
          <w:i/>
          <w:lang w:eastAsia="en-US"/>
        </w:rPr>
      </w:pPr>
      <w:r w:rsidRPr="00463B26">
        <w:rPr>
          <w:rFonts w:ascii="Times New Roman" w:hAnsi="Times New Roman"/>
          <w:i/>
          <w:lang w:eastAsia="en-US"/>
        </w:rPr>
        <w:tab/>
        <w:t xml:space="preserve">Tenai buvo gražus gyvenimas su </w:t>
      </w:r>
      <w:r w:rsidRPr="00463B26">
        <w:rPr>
          <w:rFonts w:ascii="Times New Roman" w:hAnsi="Times New Roman"/>
          <w:b/>
          <w:i/>
          <w:lang w:eastAsia="en-US"/>
        </w:rPr>
        <w:t>sodu,</w:t>
      </w:r>
      <w:r w:rsidRPr="00463B26">
        <w:rPr>
          <w:rFonts w:ascii="Times New Roman" w:hAnsi="Times New Roman"/>
          <w:i/>
          <w:lang w:eastAsia="en-US"/>
        </w:rPr>
        <w:t xml:space="preserve"> kur čiulbėjo paukščiai, žydė</w:t>
      </w:r>
      <w:r>
        <w:rPr>
          <w:rFonts w:ascii="Times New Roman" w:hAnsi="Times New Roman"/>
          <w:i/>
          <w:lang w:eastAsia="en-US"/>
        </w:rPr>
        <w:t>jo gėlės (Keturakis, 1996:101).</w:t>
      </w:r>
    </w:p>
    <w:p w:rsidR="00883E2F" w:rsidRPr="00AC7E1F" w:rsidRDefault="00883E2F" w:rsidP="00300AE6">
      <w:pPr>
        <w:spacing w:line="360" w:lineRule="auto"/>
        <w:contextualSpacing/>
        <w:jc w:val="both"/>
        <w:rPr>
          <w:rFonts w:ascii="Times New Roman" w:hAnsi="Times New Roman"/>
          <w:i/>
          <w:lang w:val="en-GB" w:eastAsia="en-US"/>
        </w:rPr>
      </w:pPr>
      <w:r>
        <w:rPr>
          <w:rFonts w:ascii="Times New Roman" w:hAnsi="Times New Roman"/>
          <w:i/>
          <w:lang w:eastAsia="en-US"/>
        </w:rPr>
        <w:tab/>
      </w:r>
      <w:r w:rsidRPr="00AC7E1F">
        <w:rPr>
          <w:rFonts w:ascii="Times New Roman" w:hAnsi="Times New Roman"/>
          <w:i/>
          <w:lang w:val="en-GB" w:eastAsia="en-US"/>
        </w:rPr>
        <w:t xml:space="preserve">Near a pixy field in this neighbourhood there lived on a time an old woman who possessed a cottage and a very pretty </w:t>
      </w:r>
      <w:r w:rsidRPr="00AC7E1F">
        <w:rPr>
          <w:rFonts w:ascii="Times New Roman" w:hAnsi="Times New Roman"/>
          <w:b/>
          <w:i/>
          <w:lang w:val="en-GB" w:eastAsia="en-US"/>
        </w:rPr>
        <w:t>garden</w:t>
      </w:r>
      <w:r w:rsidRPr="00AC7E1F">
        <w:rPr>
          <w:rFonts w:ascii="Times New Roman" w:hAnsi="Times New Roman"/>
          <w:i/>
          <w:lang w:val="en-GB" w:eastAsia="en-US"/>
        </w:rPr>
        <w:t xml:space="preserve">, wherein she cultivated a most beautiful bed of tulips (Hartland, 1890, iš: </w:t>
      </w:r>
      <w:r w:rsidRPr="00AC7E1F">
        <w:rPr>
          <w:rFonts w:ascii="Times New Roman" w:hAnsi="Times New Roman"/>
          <w:i/>
          <w:lang w:val="en-GB"/>
        </w:rPr>
        <w:t xml:space="preserve">http://www.sacred-texts.com). </w:t>
      </w:r>
    </w:p>
    <w:p w:rsidR="00883E2F" w:rsidRPr="00463B26" w:rsidRDefault="00883E2F" w:rsidP="00300AE6">
      <w:pPr>
        <w:spacing w:line="360" w:lineRule="auto"/>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val="ru-RU" w:eastAsia="en-US"/>
        </w:rPr>
        <w:t xml:space="preserve">Дальше идёт, смотрит — в </w:t>
      </w:r>
      <w:r w:rsidRPr="00463B26">
        <w:rPr>
          <w:rFonts w:ascii="Times New Roman" w:hAnsi="Times New Roman"/>
          <w:b/>
          <w:i/>
          <w:lang w:val="ru-RU" w:eastAsia="en-US"/>
        </w:rPr>
        <w:t>саду</w:t>
      </w:r>
      <w:r w:rsidRPr="00463B26">
        <w:rPr>
          <w:rFonts w:ascii="Times New Roman" w:hAnsi="Times New Roman"/>
          <w:i/>
          <w:lang w:val="ru-RU" w:eastAsia="en-US"/>
        </w:rPr>
        <w:t xml:space="preserve"> дерево, а на дереве </w:t>
      </w:r>
      <w:r w:rsidRPr="00463B26">
        <w:rPr>
          <w:rFonts w:ascii="Times New Roman" w:hAnsi="Times New Roman"/>
          <w:b/>
          <w:i/>
          <w:lang w:val="ru-RU" w:eastAsia="en-US"/>
        </w:rPr>
        <w:t>золотые яблочки</w:t>
      </w:r>
      <w:r w:rsidRPr="00463B26">
        <w:rPr>
          <w:rFonts w:ascii="Times New Roman" w:hAnsi="Times New Roman"/>
          <w:i/>
          <w:lang w:val="ru-RU" w:eastAsia="en-US"/>
        </w:rPr>
        <w:t xml:space="preserve"> меж собою говорят:</w:t>
      </w:r>
    </w:p>
    <w:p w:rsidR="00883E2F" w:rsidRPr="00463B26" w:rsidRDefault="00883E2F" w:rsidP="00B03DEF">
      <w:pPr>
        <w:spacing w:line="360" w:lineRule="auto"/>
        <w:contextualSpacing/>
        <w:jc w:val="both"/>
        <w:rPr>
          <w:rFonts w:ascii="Times New Roman" w:hAnsi="Times New Roman"/>
          <w:i/>
          <w:lang w:val="ru-RU" w:eastAsia="en-US"/>
        </w:rPr>
      </w:pPr>
      <w:r w:rsidRPr="00463B26">
        <w:rPr>
          <w:rFonts w:ascii="Times New Roman" w:hAnsi="Times New Roman"/>
          <w:i/>
          <w:lang w:val="ru-RU" w:eastAsia="en-US"/>
        </w:rPr>
        <w:t>—</w:t>
      </w:r>
      <w:r w:rsidRPr="00463B26">
        <w:rPr>
          <w:rFonts w:ascii="Times New Roman" w:hAnsi="Times New Roman"/>
          <w:i/>
          <w:lang w:val="ru-RU" w:eastAsia="en-US"/>
        </w:rPr>
        <w:t> </w:t>
      </w:r>
      <w:r w:rsidRPr="00463B26">
        <w:rPr>
          <w:rFonts w:ascii="Times New Roman" w:hAnsi="Times New Roman"/>
          <w:i/>
          <w:lang w:val="ru-RU" w:eastAsia="en-US"/>
        </w:rPr>
        <w:t>Кто нас с дерева стрясёт, тот себе возьмёт</w:t>
      </w:r>
      <w:r w:rsidRPr="00463B26">
        <w:rPr>
          <w:rFonts w:ascii="Times New Roman" w:hAnsi="Times New Roman"/>
          <w:i/>
          <w:lang w:eastAsia="en-US"/>
        </w:rPr>
        <w:t xml:space="preserve"> (</w:t>
      </w:r>
      <w:r w:rsidRPr="00463B26">
        <w:rPr>
          <w:rFonts w:ascii="Times New Roman" w:hAnsi="Times New Roman"/>
          <w:i/>
          <w:lang w:val="ru-RU" w:eastAsia="en-US"/>
        </w:rPr>
        <w:t>Русская народная сказка</w:t>
      </w:r>
      <w:r w:rsidRPr="00463B26">
        <w:rPr>
          <w:rFonts w:ascii="Times New Roman" w:hAnsi="Times New Roman"/>
          <w:i/>
          <w:lang w:eastAsia="en-US"/>
        </w:rPr>
        <w:t>, iš</w:t>
      </w:r>
      <w:r w:rsidRPr="00463B26">
        <w:rPr>
          <w:rFonts w:ascii="Times New Roman" w:hAnsi="Times New Roman"/>
          <w:i/>
          <w:lang w:val="ru-RU" w:eastAsia="en-US"/>
        </w:rPr>
        <w:t xml:space="preserve"> http://hyaenidae.narod.ru</w:t>
      </w:r>
      <w:r w:rsidRPr="00463B26">
        <w:rPr>
          <w:rFonts w:ascii="Times New Roman" w:hAnsi="Times New Roman"/>
          <w:i/>
          <w:lang w:eastAsia="en-US"/>
        </w:rPr>
        <w:t>).</w:t>
      </w:r>
    </w:p>
    <w:p w:rsidR="00883E2F" w:rsidRPr="00463B26" w:rsidRDefault="00883E2F" w:rsidP="00300AE6">
      <w:pPr>
        <w:spacing w:before="240" w:after="0"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Rusų pasakose taip pat rasta pavyzdžių, kur sodas išauga ant mirusiojo kapo. Šiuo atveju sodą galima traktuoti kaip nemirtingumo, pergalės prieš mirtį simbolį.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300AE6">
        <w:rPr>
          <w:rFonts w:ascii="Times New Roman" w:hAnsi="Times New Roman"/>
          <w:i/>
          <w:lang w:val="ru-RU"/>
        </w:rPr>
        <w:t>А царь не знает никакого дела, едет к купеческой дочери в гости.</w:t>
      </w:r>
      <w:r w:rsidRPr="00463B26">
        <w:rPr>
          <w:rFonts w:ascii="Times New Roman" w:hAnsi="Times New Roman"/>
          <w:i/>
        </w:rPr>
        <w:t xml:space="preserve"> </w:t>
      </w:r>
      <w:r w:rsidRPr="00463B26">
        <w:rPr>
          <w:rFonts w:ascii="Times New Roman" w:hAnsi="Times New Roman"/>
          <w:i/>
          <w:lang w:val="ru-RU"/>
        </w:rPr>
        <w:t xml:space="preserve">Приехал на то место — нет ни дома, нет ни девицы, а только где она схоронена, там над ней </w:t>
      </w:r>
      <w:r w:rsidRPr="00463B26">
        <w:rPr>
          <w:rFonts w:ascii="Times New Roman" w:hAnsi="Times New Roman"/>
          <w:b/>
          <w:i/>
          <w:lang w:val="ru-RU"/>
        </w:rPr>
        <w:t>сад вырос</w:t>
      </w:r>
      <w:r w:rsidRPr="00463B26">
        <w:rPr>
          <w:rFonts w:ascii="Times New Roman" w:hAnsi="Times New Roman"/>
          <w:i/>
        </w:rPr>
        <w:t xml:space="preserve"> (</w:t>
      </w:r>
      <w:r w:rsidRPr="00463B26">
        <w:rPr>
          <w:rFonts w:ascii="Times New Roman" w:hAnsi="Times New Roman"/>
          <w:i/>
          <w:lang w:val="ru-RU"/>
        </w:rPr>
        <w:t>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r w:rsidRPr="00463B26">
        <w:rPr>
          <w:rFonts w:ascii="Times New Roman" w:hAnsi="Times New Roman"/>
          <w:i/>
        </w:rPr>
        <w:t>).</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ŠEIVAMEDIS.</w:t>
      </w:r>
      <w:r w:rsidRPr="00463B26">
        <w:rPr>
          <w:rFonts w:ascii="Times New Roman" w:hAnsi="Times New Roman"/>
          <w:sz w:val="24"/>
          <w:szCs w:val="24"/>
        </w:rPr>
        <w:t xml:space="preserve"> </w:t>
      </w:r>
      <w:r>
        <w:rPr>
          <w:rFonts w:ascii="Times New Roman" w:hAnsi="Times New Roman"/>
          <w:sz w:val="24"/>
          <w:szCs w:val="24"/>
        </w:rPr>
        <w:t xml:space="preserve">Su šiuo simboliu rastas tik 1 pavyzdys </w:t>
      </w:r>
      <w:r w:rsidRPr="00463B26">
        <w:rPr>
          <w:rFonts w:ascii="Times New Roman" w:hAnsi="Times New Roman"/>
          <w:sz w:val="24"/>
          <w:szCs w:val="24"/>
        </w:rPr>
        <w:t>anglų pasakose</w:t>
      </w:r>
      <w:r>
        <w:rPr>
          <w:rFonts w:ascii="Times New Roman" w:hAnsi="Times New Roman"/>
          <w:sz w:val="24"/>
          <w:szCs w:val="24"/>
        </w:rPr>
        <w:t>.</w:t>
      </w:r>
      <w:r w:rsidRPr="00463B26">
        <w:rPr>
          <w:rFonts w:ascii="Times New Roman" w:hAnsi="Times New Roman"/>
          <w:sz w:val="24"/>
          <w:szCs w:val="24"/>
        </w:rPr>
        <w:t xml:space="preserve"> </w:t>
      </w:r>
      <w:r>
        <w:rPr>
          <w:rFonts w:ascii="Times New Roman" w:hAnsi="Times New Roman"/>
          <w:sz w:val="24"/>
          <w:szCs w:val="24"/>
        </w:rPr>
        <w:t>L</w:t>
      </w:r>
      <w:r w:rsidRPr="00463B26">
        <w:rPr>
          <w:rFonts w:ascii="Times New Roman" w:hAnsi="Times New Roman"/>
          <w:sz w:val="24"/>
          <w:szCs w:val="24"/>
        </w:rPr>
        <w:t xml:space="preserve">ietuvių ir rusų pasakose </w:t>
      </w:r>
      <w:r>
        <w:rPr>
          <w:rFonts w:ascii="Times New Roman" w:hAnsi="Times New Roman"/>
          <w:sz w:val="24"/>
          <w:szCs w:val="24"/>
        </w:rPr>
        <w:t xml:space="preserve">tokių pavyzdžių </w:t>
      </w:r>
      <w:r w:rsidRPr="00463B26">
        <w:rPr>
          <w:rFonts w:ascii="Times New Roman" w:hAnsi="Times New Roman"/>
          <w:sz w:val="24"/>
          <w:szCs w:val="24"/>
        </w:rPr>
        <w:t>nebuvo 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Šeivamedis britų tautosakoje glaudžiai susijęs su Sene </w:t>
      </w:r>
      <w:r w:rsidRPr="00463B26">
        <w:rPr>
          <w:rFonts w:ascii="Times New Roman" w:hAnsi="Times New Roman"/>
          <w:i/>
          <w:sz w:val="24"/>
          <w:szCs w:val="24"/>
        </w:rPr>
        <w:t>(the Crone)</w:t>
      </w:r>
      <w:r w:rsidRPr="00463B26">
        <w:rPr>
          <w:rFonts w:ascii="Times New Roman" w:hAnsi="Times New Roman"/>
          <w:sz w:val="24"/>
          <w:szCs w:val="24"/>
        </w:rPr>
        <w:t xml:space="preserve"> – išmintinga moterimi, kuri yra viena iš Deivės Motinos, gyvybės davėjos, pavidalų (Hefner, iš http://www.themystica.com). J. Wood (2002:17), atkreipia dėmesį i tai, kad dėl gebėjimo keisti savo pavidalą – iš jaunos į seną, iš senos į jauną - Senė laikoma gyvenimo ciklo simboliu. Nors paprastai šeivamedžiui suteikiama mirties simbolinė reikšmė, tačiau jis taip pat yra atsinaujinimo ir atgimimo simbolis (Venefica, iš: http://www.whats-your-sign.com). Žydintis šeivamedis gali būti traktuojamas kaip atgimimo simbolis.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Šis simbolis rastas tik anglų pasakose, tad galima daryti prielaidą, kad šeivamedis, kaip gyvybės simbolis, nėra būdingas lietuvių ar rusų kultūroms.</w:t>
      </w:r>
    </w:p>
    <w:p w:rsidR="00883E2F" w:rsidRPr="00463B26" w:rsidRDefault="00883E2F" w:rsidP="00463B26">
      <w:pPr>
        <w:spacing w:line="360" w:lineRule="auto"/>
        <w:jc w:val="both"/>
        <w:rPr>
          <w:rFonts w:ascii="Times New Roman" w:hAnsi="Times New Roman"/>
          <w:lang w:val="en-GB"/>
        </w:rPr>
      </w:pPr>
      <w:r w:rsidRPr="003776F2">
        <w:rPr>
          <w:rFonts w:ascii="Times New Roman" w:hAnsi="Times New Roman"/>
          <w:i/>
        </w:rPr>
        <w:tab/>
      </w:r>
      <w:r w:rsidRPr="00463B26">
        <w:rPr>
          <w:rFonts w:ascii="Times New Roman" w:hAnsi="Times New Roman"/>
          <w:i/>
          <w:lang w:val="en-GB"/>
        </w:rPr>
        <w:t xml:space="preserve">He thanked her, and went forth and passed under </w:t>
      </w:r>
      <w:r w:rsidRPr="00463B26">
        <w:rPr>
          <w:rFonts w:ascii="Times New Roman" w:hAnsi="Times New Roman"/>
          <w:b/>
          <w:i/>
          <w:lang w:val="en-GB"/>
        </w:rPr>
        <w:t>the flowering elder</w:t>
      </w:r>
      <w:r w:rsidRPr="00463B26">
        <w:rPr>
          <w:rFonts w:ascii="Times New Roman" w:hAnsi="Times New Roman"/>
          <w:i/>
          <w:lang w:val="en-GB"/>
        </w:rPr>
        <w:t>, and he heard the bell tolling, and he went on, and then there neighed a horse, and there ran up to him his own destrier (Gould, 1895:278).</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GĖLĖS.</w:t>
      </w:r>
      <w:r w:rsidRPr="00463B26">
        <w:rPr>
          <w:rFonts w:ascii="Times New Roman" w:hAnsi="Times New Roman"/>
          <w:sz w:val="24"/>
          <w:szCs w:val="24"/>
        </w:rPr>
        <w:t xml:space="preserve"> Lietuvių pasakose rastas 1 pavyzdys, anglų – 5, rusų – 4 pavyzdžiai.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Nors gėlė daugelyje kultūrų žinoma kaip grožio ir moteriškumo simbolis, tačiau tai ir gyvybės bei žemės jėgos simbolis (Lapinskienė, 2006:52). Pavyzdžių su šiuo simboliu rasta lietuvių, anglų bei rusų pasakose.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Tik žiūri – šalia kelio tupi baltas vilkas, ant jo galvos – </w:t>
      </w:r>
      <w:r w:rsidRPr="00463B26">
        <w:rPr>
          <w:rFonts w:ascii="Times New Roman" w:hAnsi="Times New Roman"/>
          <w:b/>
          <w:i/>
        </w:rPr>
        <w:t>gyvų gėlių</w:t>
      </w:r>
      <w:r w:rsidRPr="00463B26">
        <w:rPr>
          <w:rFonts w:ascii="Times New Roman" w:hAnsi="Times New Roman"/>
          <w:i/>
        </w:rPr>
        <w:t xml:space="preserve"> puokštė (Keturakis, 1996:87).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She would pluck the harebells in summer, and form a wreath of them for her hair, and would decorate the little lambs in spring with</w:t>
      </w:r>
      <w:r w:rsidRPr="00463B26">
        <w:rPr>
          <w:rFonts w:ascii="Times New Roman" w:hAnsi="Times New Roman"/>
          <w:b/>
          <w:i/>
          <w:lang w:val="en-GB"/>
        </w:rPr>
        <w:t xml:space="preserve"> pretty flowers</w:t>
      </w:r>
      <w:r w:rsidRPr="00463B26">
        <w:rPr>
          <w:rFonts w:ascii="Times New Roman" w:hAnsi="Times New Roman"/>
          <w:i/>
          <w:lang w:val="en-GB"/>
        </w:rPr>
        <w:t xml:space="preserve"> (Gould, 1895:165).</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И тут увидел: </w:t>
      </w:r>
      <w:r w:rsidRPr="00463B26">
        <w:rPr>
          <w:rFonts w:ascii="Times New Roman" w:hAnsi="Times New Roman"/>
          <w:b/>
          <w:i/>
          <w:lang w:val="ru-RU"/>
        </w:rPr>
        <w:t>растет вдали цветок,</w:t>
      </w:r>
      <w:r w:rsidRPr="00463B26">
        <w:rPr>
          <w:rFonts w:ascii="Times New Roman" w:hAnsi="Times New Roman"/>
          <w:i/>
          <w:lang w:val="ru-RU"/>
        </w:rPr>
        <w:t xml:space="preserve"> сияет – точно на стебельке в </w:t>
      </w:r>
      <w:r w:rsidRPr="00463B26">
        <w:rPr>
          <w:rFonts w:ascii="Times New Roman" w:hAnsi="Times New Roman"/>
          <w:b/>
          <w:i/>
          <w:lang w:val="ru-RU"/>
        </w:rPr>
        <w:t>огне</w:t>
      </w:r>
      <w:r w:rsidRPr="00463B26">
        <w:rPr>
          <w:rFonts w:ascii="Times New Roman" w:hAnsi="Times New Roman"/>
          <w:i/>
          <w:lang w:val="ru-RU"/>
        </w:rPr>
        <w:t xml:space="preserve"> уголек лежит (Anikina, 1990:466).</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b/>
          <w:sz w:val="24"/>
          <w:szCs w:val="24"/>
          <w:u w:val="single"/>
        </w:rPr>
        <w:t>NENDRĖ.</w:t>
      </w:r>
      <w:r w:rsidRPr="00463B26">
        <w:rPr>
          <w:rFonts w:ascii="Times New Roman" w:hAnsi="Times New Roman"/>
          <w:sz w:val="24"/>
          <w:szCs w:val="24"/>
        </w:rPr>
        <w:t xml:space="preserve">  3 pavyzdžiai rasti rusų pasakose. Lietuvių ir anglų pasakose tokių pavyzdžių nebuvo 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Nendrė - daugeliui kultūrų būdingas daugiareikšmis simbolis. Dėl savo lankstumo nendrė laikoma lankstumo simboliu. Taip pat tai dvejonių, susitaikymo, teisingumo simbolis. Rusų kultūroje nendrė laikoma gyvybės, nemirtingumo simboliu. Tai patvirtina ir rasti pavyzdžiai, kuriuose nendrė išauga ant nužudytojo herojaus kapo.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Завели в чащу, напали на Аленушку, убили и под березой схоронили, а к отцу с матерью поздно вечером пришли и говорят &lt;…&gt;. Видит – стоит стройная белая берёзка, а под ней бугорок, а на нём вокруг цветы алые, лазоревые, а над цветами </w:t>
      </w:r>
      <w:r w:rsidRPr="00463B26">
        <w:rPr>
          <w:rFonts w:ascii="Times New Roman" w:hAnsi="Times New Roman"/>
          <w:b/>
          <w:i/>
          <w:lang w:val="ru-RU"/>
        </w:rPr>
        <w:t xml:space="preserve">тростинка </w:t>
      </w:r>
      <w:r w:rsidRPr="00463B26">
        <w:rPr>
          <w:rFonts w:ascii="Times New Roman" w:hAnsi="Times New Roman"/>
          <w:i/>
          <w:lang w:val="ru-RU"/>
        </w:rPr>
        <w:t>(</w:t>
      </w:r>
      <w:r w:rsidRPr="00463B26">
        <w:rPr>
          <w:rFonts w:ascii="Times New Roman" w:hAnsi="Times New Roman"/>
          <w:i/>
        </w:rPr>
        <w:t>Beliakova, 1986:</w:t>
      </w:r>
      <w:r w:rsidRPr="00463B26">
        <w:rPr>
          <w:rFonts w:ascii="Times New Roman" w:hAnsi="Times New Roman"/>
          <w:i/>
          <w:lang w:val="ru-RU"/>
        </w:rPr>
        <w:t>119-121).</w:t>
      </w:r>
    </w:p>
    <w:p w:rsidR="00883E2F" w:rsidRPr="00463B26" w:rsidRDefault="00883E2F" w:rsidP="00463B26">
      <w:pPr>
        <w:spacing w:line="360" w:lineRule="auto"/>
        <w:jc w:val="both"/>
        <w:rPr>
          <w:rFonts w:ascii="Times New Roman" w:hAnsi="Times New Roman"/>
          <w:sz w:val="24"/>
          <w:szCs w:val="24"/>
          <w:lang w:val="ru-RU"/>
        </w:rPr>
      </w:pPr>
      <w:r w:rsidRPr="00463B26">
        <w:rPr>
          <w:rFonts w:ascii="Times New Roman" w:hAnsi="Times New Roman"/>
          <w:i/>
        </w:rPr>
        <w:t xml:space="preserve"> </w:t>
      </w:r>
      <w:r>
        <w:rPr>
          <w:rFonts w:ascii="Times New Roman" w:hAnsi="Times New Roman"/>
          <w:i/>
        </w:rPr>
        <w:tab/>
      </w:r>
      <w:r w:rsidRPr="00463B26">
        <w:rPr>
          <w:rFonts w:ascii="Times New Roman" w:hAnsi="Times New Roman"/>
          <w:i/>
          <w:lang w:val="ru-RU"/>
        </w:rPr>
        <w:t xml:space="preserve">А на Ваниной могилке вырос </w:t>
      </w:r>
      <w:r w:rsidRPr="00463B26">
        <w:rPr>
          <w:rFonts w:ascii="Times New Roman" w:hAnsi="Times New Roman"/>
          <w:b/>
          <w:i/>
          <w:lang w:val="ru-RU"/>
        </w:rPr>
        <w:t xml:space="preserve">тростник </w:t>
      </w:r>
      <w:r w:rsidRPr="00463B26">
        <w:rPr>
          <w:rFonts w:ascii="Times New Roman" w:hAnsi="Times New Roman"/>
          <w:i/>
          <w:lang w:val="ru-RU"/>
        </w:rPr>
        <w:t>(Kalugina, 1990:219).</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Kadangi pavyzdžių su šiuo simboliu lietuvių ir anglų kalbų medžiagoje nebuvo rasta </w:t>
      </w:r>
      <w:r>
        <w:rPr>
          <w:rFonts w:ascii="Times New Roman" w:hAnsi="Times New Roman"/>
          <w:sz w:val="24"/>
          <w:szCs w:val="24"/>
        </w:rPr>
        <w:t>galima</w:t>
      </w:r>
      <w:r w:rsidRPr="00463B26">
        <w:rPr>
          <w:rFonts w:ascii="Times New Roman" w:hAnsi="Times New Roman"/>
          <w:sz w:val="24"/>
          <w:szCs w:val="24"/>
        </w:rPr>
        <w:t xml:space="preserve"> daryti prielaidą, </w:t>
      </w:r>
      <w:r>
        <w:rPr>
          <w:rFonts w:ascii="Times New Roman" w:hAnsi="Times New Roman"/>
          <w:sz w:val="24"/>
          <w:szCs w:val="24"/>
        </w:rPr>
        <w:t>kad</w:t>
      </w:r>
      <w:r w:rsidRPr="00463B26">
        <w:rPr>
          <w:rFonts w:ascii="Times New Roman" w:hAnsi="Times New Roman"/>
          <w:sz w:val="24"/>
          <w:szCs w:val="24"/>
        </w:rPr>
        <w:t xml:space="preserve"> nendrė šiose kultūrose neturi tokios simbolinės reikšmės. Tai patvirtina ir V. M. Rošal (2005:778-79), pažymėdamas, kad keltų pasaulyje nendrė laikoma apsivalymo, apsaugos nuo blogio simboliu, tačiau neužsimenama apie gyvybės ar gyvenimo simbolinę reikšmę.</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PUMPURAS (ПОЧКА). </w:t>
      </w:r>
      <w:r w:rsidRPr="00463B26">
        <w:rPr>
          <w:rFonts w:ascii="Times New Roman" w:hAnsi="Times New Roman"/>
          <w:sz w:val="24"/>
          <w:szCs w:val="24"/>
          <w:lang w:eastAsia="en-US"/>
        </w:rPr>
        <w:t>Rastas tik 1 pavyzdys rusų pasakose. Lietuvių ir anglų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Kiekvieną pavasarį medžiai, krūmai ir kiti augalai apsipila pumpurais, kurie simbolizuoja ne tik gamtos atgimimą, bet ir naujos gyvybės pradžią. Tai įrodo ir žemiau pateikiamas pavyzdys. </w:t>
      </w:r>
    </w:p>
    <w:p w:rsidR="00883E2F" w:rsidRPr="00463B26" w:rsidRDefault="00883E2F" w:rsidP="00463B26">
      <w:pPr>
        <w:spacing w:line="360" w:lineRule="auto"/>
        <w:jc w:val="both"/>
        <w:rPr>
          <w:rFonts w:ascii="Times New Roman" w:hAnsi="Times New Roman"/>
          <w:i/>
          <w:lang w:eastAsia="en-US"/>
        </w:rPr>
      </w:pPr>
      <w:r>
        <w:rPr>
          <w:rFonts w:ascii="Times New Roman" w:hAnsi="Times New Roman"/>
          <w:i/>
        </w:rPr>
        <w:tab/>
      </w:r>
      <w:r w:rsidRPr="00463B26">
        <w:rPr>
          <w:rFonts w:ascii="Times New Roman" w:hAnsi="Times New Roman"/>
          <w:i/>
        </w:rPr>
        <w:t xml:space="preserve">Под ногами у нее - мягкая весенняя земля. </w:t>
      </w:r>
      <w:r w:rsidRPr="00463B26">
        <w:rPr>
          <w:rFonts w:ascii="Times New Roman" w:hAnsi="Times New Roman"/>
          <w:i/>
          <w:lang w:val="ru-RU"/>
        </w:rPr>
        <w:t xml:space="preserve">Кругом каплет, течет, журчит. </w:t>
      </w:r>
      <w:r w:rsidRPr="00463B26">
        <w:rPr>
          <w:rFonts w:ascii="Times New Roman" w:hAnsi="Times New Roman"/>
          <w:b/>
          <w:i/>
          <w:lang w:val="ru-RU"/>
        </w:rPr>
        <w:t xml:space="preserve">Почки на ветвях надулись, </w:t>
      </w:r>
      <w:r w:rsidRPr="00463B26">
        <w:rPr>
          <w:rFonts w:ascii="Times New Roman" w:hAnsi="Times New Roman"/>
          <w:i/>
          <w:lang w:val="ru-RU"/>
        </w:rPr>
        <w:t>и уже выглядывают из-под темной кожуры первые зеленые листики</w:t>
      </w:r>
      <w:r w:rsidRPr="00463B26">
        <w:rPr>
          <w:rFonts w:ascii="Times New Roman" w:hAnsi="Times New Roman"/>
          <w:i/>
        </w:rPr>
        <w:t xml:space="preserve"> </w:t>
      </w:r>
      <w:r w:rsidRPr="00463B26">
        <w:rPr>
          <w:rFonts w:ascii="Times New Roman" w:hAnsi="Times New Roman"/>
          <w:i/>
          <w:lang w:val="ru-RU"/>
        </w:rPr>
        <w:t>(Русская народная сказка, iš: http://hyaenidae.narod.ru).</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PUPA.</w:t>
      </w:r>
      <w:r w:rsidRPr="00463B26">
        <w:rPr>
          <w:rFonts w:ascii="Times New Roman" w:hAnsi="Times New Roman"/>
          <w:sz w:val="24"/>
          <w:szCs w:val="24"/>
          <w:lang w:eastAsia="en-US"/>
        </w:rPr>
        <w:t xml:space="preserve"> Lietuvių pasakose rastas 1, anglų pasakose – 3 pavyzdžiai. Rusų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Pupa</w:t>
      </w:r>
      <w:r>
        <w:rPr>
          <w:rFonts w:ascii="Times New Roman" w:hAnsi="Times New Roman"/>
          <w:sz w:val="24"/>
          <w:szCs w:val="24"/>
          <w:lang w:eastAsia="en-US"/>
        </w:rPr>
        <w:t>, pasak L.</w:t>
      </w:r>
      <w:r w:rsidRPr="00463B26">
        <w:rPr>
          <w:rFonts w:ascii="Times New Roman" w:hAnsi="Times New Roman"/>
          <w:sz w:val="24"/>
          <w:szCs w:val="24"/>
          <w:lang w:eastAsia="en-US"/>
        </w:rPr>
        <w:t xml:space="preserve"> Lapinskienės (2006:125), laikoma laimės, vaisingumo, apsaugos nuo piktų dvasių simboliu. Tačiau surinktų lietuvių ir anglų kalbų pavyzdžių analizė atskleidė, kad pupa taip pat gali būti traktuojama ir kaip gyvybės, augimo simbolis. Lietuvių ir anglų pasakose iš pasodintos pupos išauga augalas. </w:t>
      </w:r>
    </w:p>
    <w:p w:rsidR="00883E2F" w:rsidRPr="00463B26" w:rsidRDefault="00883E2F" w:rsidP="00463B26">
      <w:pPr>
        <w:spacing w:line="360" w:lineRule="auto"/>
        <w:jc w:val="both"/>
        <w:rPr>
          <w:rFonts w:ascii="Times New Roman" w:hAnsi="Times New Roman"/>
          <w:i/>
        </w:rPr>
      </w:pPr>
      <w:r>
        <w:rPr>
          <w:rFonts w:ascii="Times New Roman" w:hAnsi="Times New Roman"/>
          <w:i/>
        </w:rPr>
        <w:lastRenderedPageBreak/>
        <w:tab/>
      </w:r>
      <w:r w:rsidRPr="00463B26">
        <w:rPr>
          <w:rFonts w:ascii="Times New Roman" w:hAnsi="Times New Roman"/>
          <w:i/>
        </w:rPr>
        <w:t xml:space="preserve">Pasodino bobutė tą pupelę palovy. </w:t>
      </w:r>
      <w:r w:rsidRPr="00463B26">
        <w:rPr>
          <w:rFonts w:ascii="Times New Roman" w:hAnsi="Times New Roman"/>
          <w:b/>
          <w:i/>
        </w:rPr>
        <w:t>Pupelė</w:t>
      </w:r>
      <w:r w:rsidRPr="00463B26">
        <w:rPr>
          <w:rFonts w:ascii="Times New Roman" w:hAnsi="Times New Roman"/>
          <w:i/>
        </w:rPr>
        <w:t xml:space="preserve"> augo augo, užaugo lig lovos ir pradūrė lovą; paskui užaugo lig lubų ir lubas pradūrė (Keturakis, 1996:121).</w:t>
      </w:r>
    </w:p>
    <w:p w:rsidR="00883E2F" w:rsidRPr="00463B26" w:rsidRDefault="00883E2F" w:rsidP="00463B26">
      <w:pPr>
        <w:spacing w:line="360" w:lineRule="auto"/>
        <w:jc w:val="both"/>
        <w:rPr>
          <w:rFonts w:ascii="Times New Roman" w:hAnsi="Times New Roman"/>
          <w:i/>
          <w:lang w:val="en-GB" w:eastAsia="en-US"/>
        </w:rPr>
      </w:pPr>
      <w:r w:rsidRPr="003776F2">
        <w:rPr>
          <w:rFonts w:ascii="Times New Roman" w:hAnsi="Times New Roman"/>
          <w:i/>
        </w:rPr>
        <w:tab/>
      </w:r>
      <w:r w:rsidRPr="00463B26">
        <w:rPr>
          <w:rFonts w:ascii="Times New Roman" w:hAnsi="Times New Roman"/>
          <w:i/>
          <w:lang w:val="en-GB"/>
        </w:rPr>
        <w:t xml:space="preserve">When he woke up, the room looked so funny. The sun was shining into part of it, and yet all the rest was quite dark and shady. So Jack jumped up and dressed himself and went to the window. And what do you think he saw? why, </w:t>
      </w:r>
      <w:r w:rsidRPr="00463B26">
        <w:rPr>
          <w:rFonts w:ascii="Times New Roman" w:hAnsi="Times New Roman"/>
          <w:b/>
          <w:i/>
          <w:lang w:val="en-GB"/>
        </w:rPr>
        <w:t>the beans</w:t>
      </w:r>
      <w:r w:rsidRPr="00463B26">
        <w:rPr>
          <w:rFonts w:ascii="Times New Roman" w:hAnsi="Times New Roman"/>
          <w:i/>
          <w:lang w:val="en-GB"/>
        </w:rPr>
        <w:t xml:space="preserve"> his mother had thrown out of the window into the garden, had sprung up into a big beanstalk which went up and up and up till it reached the sky. So the man spoke truth after all (Jacobs, 1894, iš: http://www.sacred-texts.com).</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SĖKLA. </w:t>
      </w:r>
      <w:r w:rsidRPr="00463B26">
        <w:rPr>
          <w:rFonts w:ascii="Times New Roman" w:hAnsi="Times New Roman"/>
          <w:sz w:val="24"/>
          <w:szCs w:val="24"/>
          <w:lang w:eastAsia="en-US"/>
        </w:rPr>
        <w:t xml:space="preserve"> Tik rusų pasakose rasti 2 pavyzdžiai. Lietuvių ir anglų pasakose pavyzdžių su šiuo simboliu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Sėkla – gyvenimo, naujos gyvybės simbolis. „Žemėje mirštanti sėkla, iš kurios išauga daigas, reiškia nuolatinę kaitą gamtoje tarp mirties ir naujos pradžios“ (Lapinskienė, 2006:137-38). Pavyzdžių su šiuo simboliu rasta tik rusų pasakose.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 По какой дороге поедешь, по обеим сторонам кидай это </w:t>
      </w:r>
      <w:r w:rsidRPr="00463B26">
        <w:rPr>
          <w:rFonts w:ascii="Times New Roman" w:hAnsi="Times New Roman"/>
          <w:b/>
          <w:i/>
          <w:lang w:val="ru-RU"/>
        </w:rPr>
        <w:t>семя</w:t>
      </w:r>
      <w:r w:rsidRPr="00463B26">
        <w:rPr>
          <w:rFonts w:ascii="Times New Roman" w:hAnsi="Times New Roman"/>
          <w:i/>
          <w:lang w:val="ru-RU"/>
        </w:rPr>
        <w:t>: где оно упадет, там в ту же минуту деревья повырастут; на деревьях станут дорогие плоды красоваться, разные птицы песни петь, а заморские коты сказки сказывать (</w:t>
      </w:r>
      <w:r w:rsidRPr="00463B26">
        <w:rPr>
          <w:rFonts w:ascii="Times New Roman" w:hAnsi="Times New Roman"/>
          <w:i/>
        </w:rPr>
        <w:t>Anikina, 1990:</w:t>
      </w:r>
      <w:r w:rsidRPr="00463B26">
        <w:rPr>
          <w:rFonts w:ascii="Times New Roman" w:hAnsi="Times New Roman"/>
          <w:i/>
          <w:lang w:val="ru-RU"/>
        </w:rPr>
        <w:t>324).</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ŠAKNELĖ. </w:t>
      </w:r>
      <w:r w:rsidRPr="00463B26">
        <w:rPr>
          <w:rFonts w:ascii="Times New Roman" w:hAnsi="Times New Roman"/>
          <w:sz w:val="24"/>
          <w:szCs w:val="24"/>
        </w:rPr>
        <w:t>Su šiuo simboliu rastas 1 pavyzdys rusų pasakose. Lietuvių ir anglų pasakose tokių pavyzdžių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Rusų pasakose rastas įdomus pavyzdys, kuriame mirusysis atgyja patrynus į jį stebuklingą šaknelę. Taigi, šiuo atveju šaknelė gali būti traktuojama kaip gyvybinių jėgų, atgimimo simbolis. </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Они взяли </w:t>
      </w:r>
      <w:r w:rsidRPr="00463B26">
        <w:rPr>
          <w:rFonts w:ascii="Times New Roman" w:hAnsi="Times New Roman"/>
          <w:b/>
          <w:i/>
          <w:lang w:val="ru-RU"/>
        </w:rPr>
        <w:t>корешок</w:t>
      </w:r>
      <w:r w:rsidRPr="00463B26">
        <w:rPr>
          <w:rFonts w:ascii="Times New Roman" w:hAnsi="Times New Roman"/>
          <w:i/>
          <w:lang w:val="ru-RU"/>
        </w:rPr>
        <w:t>, нашли могилу Ивана-царевича, разрыли, вынули его, тем корешком вытерли. Иван-царевич встал: - Здравствуйте, дети мои милые! Как я долго спал! (Anikina, 1990:174).</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 xml:space="preserve">ŽIEDAI. </w:t>
      </w:r>
      <w:r w:rsidRPr="00463B26">
        <w:rPr>
          <w:rFonts w:ascii="Times New Roman" w:hAnsi="Times New Roman"/>
          <w:sz w:val="24"/>
          <w:szCs w:val="24"/>
        </w:rPr>
        <w:t>Tik anglų pasakose rasti 2 pavyzdžiai. Lietuvių ir rusų pasakose tokių pavyzdžių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Pražydę augalų žiedai simbolizuoja naujos gyvybės pradžią, kadangi iš jų vėliau subręsta vaisiai. Pavyzdžių su šiuo simboliu rasta tik anglų kalbos pasakose.</w:t>
      </w:r>
    </w:p>
    <w:p w:rsidR="00883E2F" w:rsidRPr="00B05934" w:rsidRDefault="00883E2F" w:rsidP="00463B26">
      <w:pPr>
        <w:spacing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Then the groves become green; and birds build and sing for joy of the summer that follows; </w:t>
      </w:r>
      <w:r w:rsidRPr="00463B26">
        <w:rPr>
          <w:rFonts w:ascii="Times New Roman" w:hAnsi="Times New Roman"/>
          <w:b/>
          <w:i/>
          <w:lang w:val="en-GB"/>
        </w:rPr>
        <w:t xml:space="preserve">blossoms begin to bloom, </w:t>
      </w:r>
      <w:r w:rsidRPr="00463B26">
        <w:rPr>
          <w:rFonts w:ascii="Times New Roman" w:hAnsi="Times New Roman"/>
          <w:i/>
          <w:lang w:val="en-GB"/>
        </w:rPr>
        <w:t>and noble notes are heard in the woods (Rhys, 19133:72).</w:t>
      </w:r>
    </w:p>
    <w:p w:rsidR="00883E2F" w:rsidRDefault="00883E2F" w:rsidP="00463B26">
      <w:pPr>
        <w:spacing w:line="360" w:lineRule="auto"/>
        <w:jc w:val="both"/>
        <w:rPr>
          <w:rFonts w:ascii="Times New Roman" w:hAnsi="Times New Roman"/>
          <w:sz w:val="24"/>
          <w:szCs w:val="24"/>
        </w:rPr>
      </w:pPr>
      <w:r>
        <w:rPr>
          <w:rFonts w:ascii="Times New Roman" w:hAnsi="Times New Roman"/>
          <w:sz w:val="24"/>
          <w:szCs w:val="24"/>
          <w:lang w:val="en-GB"/>
        </w:rPr>
        <w:lastRenderedPageBreak/>
        <w:tab/>
      </w:r>
      <w:r w:rsidRPr="00463B26">
        <w:rPr>
          <w:rFonts w:ascii="Times New Roman" w:hAnsi="Times New Roman"/>
          <w:sz w:val="24"/>
          <w:szCs w:val="24"/>
        </w:rPr>
        <w:t xml:space="preserve">Toliau pateikiama lentelė atspindi, kokie augalai ir vaisiai, rasti surinktoje medžiagoje, traktuojami kaip gyvenimo simboliai. Taip pat, kuriose kalbose jie sutampa ar yra išskirtinai būdingi tik lietuvių, anglų ar rusų kultūrai. </w:t>
      </w:r>
    </w:p>
    <w:p w:rsidR="00883E2F" w:rsidRPr="00B05934"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67AAF">
        <w:rPr>
          <w:rFonts w:ascii="Times New Roman" w:hAnsi="Times New Roman"/>
          <w:b/>
          <w:sz w:val="24"/>
          <w:szCs w:val="24"/>
        </w:rPr>
        <w:t>Lentelė 1</w:t>
      </w:r>
    </w:p>
    <w:p w:rsidR="00883E2F" w:rsidRPr="00463B26" w:rsidRDefault="00883E2F" w:rsidP="00463B26">
      <w:pPr>
        <w:spacing w:line="360" w:lineRule="auto"/>
        <w:jc w:val="both"/>
        <w:rPr>
          <w:rFonts w:ascii="Times New Roman" w:hAnsi="Times New Roman"/>
          <w:sz w:val="24"/>
          <w:szCs w:val="24"/>
        </w:rPr>
      </w:pPr>
      <w:r w:rsidRPr="006F511E">
        <w:rPr>
          <w:rFonts w:ascii="Times New Roman" w:hAnsi="Times New Roman"/>
          <w:i/>
          <w:sz w:val="24"/>
          <w:szCs w:val="24"/>
        </w:rPr>
        <w:t>Augalai ir vaisiai kaip gyvenimo simboliai lietuvių, anglų ir rusų pasakose</w:t>
      </w:r>
    </w:p>
    <w:p w:rsidR="002652E0" w:rsidRPr="009C583C" w:rsidRDefault="003D6A87" w:rsidP="00463B26">
      <w:pPr>
        <w:spacing w:line="360" w:lineRule="auto"/>
        <w:jc w:val="both"/>
        <w:rPr>
          <w:rFonts w:ascii="Times New Roman" w:hAnsi="Times New Roman"/>
          <w:i/>
          <w:lang w:val="en-GB"/>
        </w:rPr>
      </w:pPr>
      <w:r>
        <w:rPr>
          <w:rFonts w:ascii="Times New Roman" w:hAnsi="Times New Roman"/>
          <w:i/>
          <w:noProof/>
          <w:lang w:eastAsia="lt-LT"/>
        </w:rPr>
        <w:drawing>
          <wp:inline distT="0" distB="0" distL="0" distR="0">
            <wp:extent cx="5572125" cy="503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5038725"/>
                    </a:xfrm>
                    <a:prstGeom prst="rect">
                      <a:avLst/>
                    </a:prstGeom>
                    <a:noFill/>
                    <a:ln>
                      <a:noFill/>
                    </a:ln>
                  </pic:spPr>
                </pic:pic>
              </a:graphicData>
            </a:graphic>
          </wp:inline>
        </w:drawing>
      </w:r>
    </w:p>
    <w:p w:rsidR="00883E2F" w:rsidRPr="00EA61C8" w:rsidRDefault="00883E2F" w:rsidP="004159E3">
      <w:pPr>
        <w:pStyle w:val="Heading3"/>
        <w:spacing w:after="240"/>
      </w:pPr>
      <w:bookmarkStart w:id="17" w:name="_Toc324359474"/>
      <w:r w:rsidRPr="00EA61C8">
        <w:t>2.1.2. Gyvūnai</w:t>
      </w:r>
      <w:bookmarkEnd w:id="17"/>
      <w:r w:rsidRPr="00EA61C8">
        <w:t xml:space="preserve"> </w:t>
      </w:r>
    </w:p>
    <w:p w:rsidR="00883E2F" w:rsidRPr="00463B26" w:rsidRDefault="00883E2F" w:rsidP="00463B26">
      <w:pPr>
        <w:spacing w:line="360" w:lineRule="auto"/>
        <w:jc w:val="both"/>
        <w:rPr>
          <w:rFonts w:ascii="Times New Roman" w:hAnsi="Times New Roman"/>
          <w:b/>
          <w:sz w:val="24"/>
          <w:szCs w:val="24"/>
          <w:u w:val="single"/>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FENIKSAS (ФИНИСТ). </w:t>
      </w:r>
      <w:r w:rsidRPr="00463B26">
        <w:rPr>
          <w:rFonts w:ascii="Times New Roman" w:hAnsi="Times New Roman"/>
          <w:sz w:val="24"/>
          <w:szCs w:val="24"/>
          <w:lang w:eastAsia="en-US"/>
        </w:rPr>
        <w:t>Su šiuo simboliu rusų pasakose rastas tik 1 pavyzdys. Lietuvių ir anglų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Šis, į erelį panašus paukštis daugelyje kultūrų laikomas nemirtingumo, saulės simboliu. Taip pat tai pergalės prieš mirtį simbolis. Kaip pastebi V. M. Rošal (2005:361), feniksas geriausiai žinomas kaip atgimimo simbolis, kadangi kaskart atgimsta iš pelenų.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ab/>
      </w:r>
      <w:r w:rsidRPr="00463B26">
        <w:rPr>
          <w:rFonts w:ascii="Times New Roman" w:hAnsi="Times New Roman"/>
          <w:sz w:val="24"/>
          <w:szCs w:val="24"/>
          <w:lang w:eastAsia="en-US"/>
        </w:rPr>
        <w:t>Reikėtų pastebėti, kad surinktoje medžiagoje pavyzdžių su šiuo simboliu rasta tik rusų pasakose.</w:t>
      </w:r>
    </w:p>
    <w:p w:rsidR="00883E2F" w:rsidRPr="00463B26" w:rsidRDefault="00883E2F" w:rsidP="00463B26">
      <w:pPr>
        <w:spacing w:line="360" w:lineRule="auto"/>
        <w:jc w:val="both"/>
        <w:rPr>
          <w:rFonts w:ascii="Times New Roman" w:hAnsi="Times New Roman"/>
          <w:i/>
          <w:lang w:val="ru-RU" w:eastAsia="en-US"/>
        </w:rPr>
      </w:pPr>
      <w:r>
        <w:rPr>
          <w:rFonts w:ascii="Times New Roman" w:hAnsi="Times New Roman"/>
          <w:i/>
        </w:rPr>
        <w:tab/>
      </w:r>
      <w:r w:rsidRPr="00463B26">
        <w:rPr>
          <w:rFonts w:ascii="Times New Roman" w:hAnsi="Times New Roman"/>
          <w:i/>
          <w:lang w:val="ru-RU"/>
        </w:rPr>
        <w:t xml:space="preserve">Промолчала Марьюшка, отошла в сторонку; а когда все спать полегли, бросила Марьюшка перышко на пол и проговорила: - Любезный </w:t>
      </w:r>
      <w:r w:rsidRPr="00463B26">
        <w:rPr>
          <w:rFonts w:ascii="Times New Roman" w:hAnsi="Times New Roman"/>
          <w:b/>
          <w:i/>
          <w:lang w:val="ru-RU"/>
        </w:rPr>
        <w:t>Финист – ясный сокол</w:t>
      </w:r>
      <w:r w:rsidRPr="00463B26">
        <w:rPr>
          <w:rFonts w:ascii="Times New Roman" w:hAnsi="Times New Roman"/>
          <w:i/>
          <w:lang w:val="ru-RU"/>
        </w:rPr>
        <w:t>, явись ко мне, жданный мой жених (</w:t>
      </w:r>
      <w:r w:rsidRPr="00463B26">
        <w:rPr>
          <w:rFonts w:ascii="Times New Roman" w:hAnsi="Times New Roman"/>
          <w:i/>
        </w:rPr>
        <w:t>Anikina, 1990:</w:t>
      </w:r>
      <w:r w:rsidRPr="00463B26">
        <w:rPr>
          <w:rFonts w:ascii="Times New Roman" w:hAnsi="Times New Roman"/>
          <w:i/>
          <w:lang w:val="ru-RU"/>
        </w:rPr>
        <w:t xml:space="preserve">147).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GYVATĖ. </w:t>
      </w:r>
      <w:r w:rsidRPr="00463B26">
        <w:rPr>
          <w:rFonts w:ascii="Times New Roman" w:hAnsi="Times New Roman"/>
          <w:sz w:val="24"/>
          <w:szCs w:val="24"/>
          <w:lang w:eastAsia="en-US"/>
        </w:rPr>
        <w:t xml:space="preserve">Su šiuo simboliu 3 pavyzdžiai rasti tik lietuvių pasakose.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Šis gyvūnas – „tai šventų vietų, požemio karalystės saugotoja, amžinai negęstančios gyvybės ir jos atsinaujinimo (nes išsineria iš odos) bei neišsenkančios galios, išminties simbolis“ (Lapinskienė, 2006:54). Pavyzdžių su šiuo simboliu rasta tik lietuvių pasakose. </w:t>
      </w:r>
    </w:p>
    <w:p w:rsidR="00883E2F" w:rsidRPr="00463B26" w:rsidRDefault="00883E2F" w:rsidP="00463B26">
      <w:pPr>
        <w:spacing w:after="0"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Įdomu tai, kad vienuose lietuvių kalbos pavyzdžiuose iš gyvatės atvirsta mergelė ar moteris.</w:t>
      </w:r>
    </w:p>
    <w:p w:rsidR="00883E2F" w:rsidRPr="00463B26" w:rsidRDefault="00883E2F" w:rsidP="00463B26">
      <w:pPr>
        <w:spacing w:after="0" w:line="360" w:lineRule="auto"/>
        <w:jc w:val="both"/>
        <w:rPr>
          <w:rFonts w:ascii="Times New Roman" w:hAnsi="Times New Roman"/>
          <w:i/>
          <w:lang w:eastAsia="en-US"/>
        </w:rPr>
      </w:pPr>
      <w:r>
        <w:rPr>
          <w:rFonts w:ascii="Times New Roman" w:hAnsi="Times New Roman"/>
          <w:i/>
        </w:rPr>
        <w:tab/>
      </w:r>
      <w:r w:rsidRPr="00463B26">
        <w:rPr>
          <w:rFonts w:ascii="Times New Roman" w:hAnsi="Times New Roman"/>
          <w:i/>
        </w:rPr>
        <w:t xml:space="preserve">Močia pabudo rytą ir ieško, kur už trečią skatiką pirkta. Už du yra. Atvožia geldą, randa pusę panelės, pusę </w:t>
      </w:r>
      <w:r w:rsidRPr="00463B26">
        <w:rPr>
          <w:rFonts w:ascii="Times New Roman" w:hAnsi="Times New Roman"/>
          <w:b/>
          <w:i/>
        </w:rPr>
        <w:t>gyvatės.</w:t>
      </w:r>
      <w:r w:rsidRPr="00463B26">
        <w:rPr>
          <w:rFonts w:ascii="Times New Roman" w:hAnsi="Times New Roman"/>
          <w:i/>
        </w:rPr>
        <w:t xml:space="preserve"> Ir apvožė vėl. Atsikėlė sūnus. Klausia: - Kur tavo už trečią skatiką?</w:t>
      </w:r>
    </w:p>
    <w:p w:rsidR="00883E2F" w:rsidRPr="00463B26" w:rsidRDefault="00883E2F" w:rsidP="00463B26">
      <w:pPr>
        <w:contextualSpacing/>
        <w:jc w:val="both"/>
        <w:rPr>
          <w:rFonts w:ascii="Times New Roman" w:hAnsi="Times New Roman"/>
          <w:i/>
          <w:lang w:eastAsia="en-US"/>
        </w:rPr>
      </w:pPr>
      <w:r w:rsidRPr="00463B26">
        <w:rPr>
          <w:rFonts w:ascii="Times New Roman" w:hAnsi="Times New Roman"/>
          <w:i/>
          <w:lang w:eastAsia="en-US"/>
        </w:rPr>
        <w:t xml:space="preserve">Jis dar nesako. Dabar jis atvožia geldą – panelė gražiausia (Kerbelytė, 1990:172).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O kituose, priešingai, moteris virsta, ar yra paverčiama, gyvate.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Ogi su tarnaite, kuri kadaise </w:t>
      </w:r>
      <w:r w:rsidRPr="00463B26">
        <w:rPr>
          <w:rFonts w:ascii="Times New Roman" w:hAnsi="Times New Roman"/>
          <w:b/>
          <w:i/>
        </w:rPr>
        <w:t>buvo gyvate paversta</w:t>
      </w:r>
      <w:r w:rsidRPr="00463B26">
        <w:rPr>
          <w:rFonts w:ascii="Times New Roman" w:hAnsi="Times New Roman"/>
          <w:i/>
        </w:rPr>
        <w:t xml:space="preserve"> ir kuri per visą šią pasaką iš bėdų mūsų jaunikaitį vadavo (Liobytė, 1986:160).</w:t>
      </w:r>
    </w:p>
    <w:p w:rsidR="00883E2F" w:rsidRPr="00463B26" w:rsidRDefault="00883E2F" w:rsidP="00463B26">
      <w:pPr>
        <w:spacing w:line="360" w:lineRule="auto"/>
        <w:jc w:val="both"/>
        <w:rPr>
          <w:rFonts w:ascii="Times New Roman" w:hAnsi="Times New Roman"/>
          <w:b/>
          <w:sz w:val="24"/>
          <w:szCs w:val="24"/>
          <w:u w:val="single"/>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STEBUKLINGAS PAUKŠTIS (ЖАР-ПТИЦА). </w:t>
      </w:r>
      <w:r w:rsidRPr="00463B26">
        <w:rPr>
          <w:rFonts w:ascii="Times New Roman" w:hAnsi="Times New Roman"/>
          <w:sz w:val="24"/>
          <w:szCs w:val="24"/>
          <w:lang w:eastAsia="en-US"/>
        </w:rPr>
        <w:t>Pavyzdžių su šiuo simboliu rasta tik rusų pasakose – 3 pavyzdžiai.</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Šis paukštis būdingas tik slavų, kultūroje. Tai įrodo ir tai, kad pavyzdžių su šiuo simboliu buvo rasta tik rusų pasakose. Teigiama, kad stebuklingas paukštis kiekvieną rudenį miršta, o pavasarį atgimsta. Tai šiek tiek primena feniksą, kuris atgimsta iš pelenų. Taigi, galima teigti, kad šis paukštis slavų kultūroje – nemirtingumo, atgimimo simbolis.</w:t>
      </w:r>
    </w:p>
    <w:p w:rsidR="00883E2F" w:rsidRDefault="00883E2F" w:rsidP="00463B26">
      <w:pPr>
        <w:spacing w:line="360" w:lineRule="auto"/>
        <w:jc w:val="both"/>
        <w:rPr>
          <w:rFonts w:ascii="Times New Roman" w:hAnsi="Times New Roman"/>
          <w:i/>
          <w:lang w:eastAsia="en-US"/>
        </w:rPr>
      </w:pPr>
      <w:r>
        <w:rPr>
          <w:rFonts w:ascii="Times New Roman" w:hAnsi="Times New Roman"/>
          <w:b/>
          <w:i/>
        </w:rPr>
        <w:tab/>
      </w:r>
      <w:r w:rsidRPr="00463B26">
        <w:rPr>
          <w:rFonts w:ascii="Times New Roman" w:hAnsi="Times New Roman"/>
          <w:b/>
          <w:i/>
          <w:lang w:val="ru-RU"/>
        </w:rPr>
        <w:t>Жар-птица</w:t>
      </w:r>
      <w:r w:rsidRPr="00463B26">
        <w:rPr>
          <w:rFonts w:ascii="Times New Roman" w:hAnsi="Times New Roman"/>
          <w:i/>
          <w:lang w:val="ru-RU"/>
        </w:rPr>
        <w:t xml:space="preserve"> встрепенулась и улетела, осталось у него в руке одно перо от ее хвоста (</w:t>
      </w:r>
      <w:r w:rsidRPr="00463B26">
        <w:rPr>
          <w:rFonts w:ascii="Times New Roman" w:hAnsi="Times New Roman"/>
          <w:i/>
        </w:rPr>
        <w:t>Anikina, 1990:</w:t>
      </w:r>
      <w:r w:rsidRPr="00463B26">
        <w:rPr>
          <w:rFonts w:ascii="Times New Roman" w:hAnsi="Times New Roman"/>
          <w:i/>
          <w:lang w:val="ru-RU"/>
        </w:rPr>
        <w:t xml:space="preserve">139). </w:t>
      </w:r>
    </w:p>
    <w:p w:rsidR="00883E2F" w:rsidRPr="00B05934" w:rsidRDefault="00883E2F" w:rsidP="00463B26">
      <w:pPr>
        <w:spacing w:line="360" w:lineRule="auto"/>
        <w:jc w:val="both"/>
        <w:rPr>
          <w:rFonts w:ascii="Times New Roman" w:hAnsi="Times New Roman"/>
          <w:i/>
          <w:lang w:eastAsia="en-US"/>
        </w:rPr>
      </w:pPr>
    </w:p>
    <w:p w:rsidR="00883E2F" w:rsidRPr="00EA61C8" w:rsidRDefault="00883E2F" w:rsidP="004159E3">
      <w:pPr>
        <w:pStyle w:val="Heading3"/>
        <w:spacing w:after="240"/>
        <w:rPr>
          <w:lang w:eastAsia="en-US"/>
        </w:rPr>
      </w:pPr>
      <w:bookmarkStart w:id="18" w:name="_Toc324359475"/>
      <w:r w:rsidRPr="00EA61C8">
        <w:rPr>
          <w:lang w:eastAsia="en-US"/>
        </w:rPr>
        <w:t>2.1.3. Laikas</w:t>
      </w:r>
      <w:bookmarkEnd w:id="18"/>
      <w:r w:rsidRPr="00EA61C8">
        <w:rPr>
          <w:lang w:eastAsia="en-US"/>
        </w:rPr>
        <w:t xml:space="preserve">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DIENA.</w:t>
      </w:r>
      <w:r w:rsidRPr="00463B26">
        <w:rPr>
          <w:rFonts w:ascii="Times New Roman" w:hAnsi="Times New Roman"/>
          <w:sz w:val="24"/>
          <w:szCs w:val="24"/>
          <w:lang w:eastAsia="en-US"/>
        </w:rPr>
        <w:t xml:space="preserve"> Lietuvių pasakose rastas 1 pavyzdys, anglų – 2 pavyzdžiai. Rusų pasakose pavyzdžių su šiuo simboliu nerasta.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ab/>
      </w:r>
      <w:r w:rsidRPr="00463B26">
        <w:rPr>
          <w:rFonts w:ascii="Times New Roman" w:hAnsi="Times New Roman"/>
          <w:sz w:val="24"/>
          <w:szCs w:val="24"/>
          <w:lang w:eastAsia="en-US"/>
        </w:rPr>
        <w:t>Tai laiko, aiškumo, žmogaus gyvenimo simbolis (Lapinskienė, 2006:38). Pavyzdžių su šiuo simboliu rasta lietuvių ir anglų pasakose. Rusų pasakose pavyzdžių nebuvo rasta.</w:t>
      </w:r>
    </w:p>
    <w:p w:rsidR="00883E2F" w:rsidRPr="00463B26" w:rsidRDefault="00883E2F" w:rsidP="00463B26">
      <w:pPr>
        <w:spacing w:line="360" w:lineRule="auto"/>
        <w:jc w:val="both"/>
        <w:rPr>
          <w:rFonts w:ascii="Times New Roman" w:hAnsi="Times New Roman"/>
          <w:i/>
        </w:rPr>
      </w:pPr>
      <w:r>
        <w:rPr>
          <w:rFonts w:ascii="Times New Roman" w:hAnsi="Times New Roman"/>
          <w:b/>
          <w:i/>
        </w:rPr>
        <w:tab/>
      </w:r>
      <w:r w:rsidRPr="00463B26">
        <w:rPr>
          <w:rFonts w:ascii="Times New Roman" w:hAnsi="Times New Roman"/>
          <w:b/>
          <w:i/>
        </w:rPr>
        <w:t>Dienos,</w:t>
      </w:r>
      <w:r w:rsidRPr="00463B26">
        <w:rPr>
          <w:rFonts w:ascii="Times New Roman" w:hAnsi="Times New Roman"/>
          <w:i/>
        </w:rPr>
        <w:t xml:space="preserve"> kaip žinot, vaikai, nesustoja, taip nesustojo ir malūnininko Baldžiaus Martyno dukters troškimai (Dovydėnas, 2004:40).</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The bridegroom and his wife stayed a few days longer with the knight, and then they went to his place, a fine large castle, where they were as comfortable and happy as </w:t>
      </w:r>
      <w:r w:rsidRPr="00463B26">
        <w:rPr>
          <w:rFonts w:ascii="Times New Roman" w:hAnsi="Times New Roman"/>
          <w:b/>
          <w:i/>
          <w:lang w:val="en-GB"/>
        </w:rPr>
        <w:t>the day was long</w:t>
      </w:r>
      <w:r w:rsidRPr="00463B26">
        <w:rPr>
          <w:rFonts w:ascii="Times New Roman" w:hAnsi="Times New Roman"/>
          <w:i/>
          <w:lang w:val="en-GB"/>
        </w:rPr>
        <w:t xml:space="preserve"> (Calder, 1910:5).</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PAVASARIS.</w:t>
      </w:r>
      <w:r w:rsidRPr="00463B26">
        <w:rPr>
          <w:rFonts w:ascii="Times New Roman" w:hAnsi="Times New Roman"/>
          <w:sz w:val="24"/>
          <w:szCs w:val="24"/>
        </w:rPr>
        <w:t xml:space="preserve"> Lietuvių pasakose rasti 2 pavyzdžiai, anglų – 6, rusų pasakose – 4 pavyzdžiai.</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Neretai daugelyje kultūrų žmogaus gyvenimas tapatinamas ne tik su gamtos cikliškuoju kitimu, bet ir su metų laikų kaita. Pavasaris – laikotarpis nuo gimimo iki brandos, vasara – suaugusio žmogaus gyvenimas, ruduo – senatvė ir, galiausiai, žiema gali būti tapatinama su mirtimi. Taigi, pavasaris</w:t>
      </w:r>
      <w:r w:rsidRPr="00463B26">
        <w:rPr>
          <w:rFonts w:ascii="Times New Roman" w:hAnsi="Times New Roman"/>
          <w:b/>
          <w:sz w:val="24"/>
          <w:szCs w:val="24"/>
        </w:rPr>
        <w:t xml:space="preserve"> </w:t>
      </w:r>
      <w:r w:rsidRPr="00463B26">
        <w:rPr>
          <w:rFonts w:ascii="Times New Roman" w:hAnsi="Times New Roman"/>
          <w:sz w:val="24"/>
          <w:szCs w:val="24"/>
        </w:rPr>
        <w:t xml:space="preserve">– tai gamtos prabudimo, gyvybės atsinaujinimo metas, kadangi būtent pavasarį gamta pabunda iš žiemos sąstingio, pasirodo pirmoji žaluma, medžiai apsipila žiedais, grįžta paukščiai ir gyvenimas prasideda iš naujo. </w:t>
      </w:r>
      <w:r w:rsidR="00EE1BB2">
        <w:rPr>
          <w:rFonts w:ascii="Times New Roman" w:hAnsi="Times New Roman"/>
          <w:sz w:val="24"/>
          <w:szCs w:val="24"/>
        </w:rPr>
        <w:t>P</w:t>
      </w:r>
      <w:r w:rsidRPr="00463B26">
        <w:rPr>
          <w:rFonts w:ascii="Times New Roman" w:hAnsi="Times New Roman"/>
          <w:sz w:val="24"/>
          <w:szCs w:val="24"/>
        </w:rPr>
        <w:t xml:space="preserve">avasaris – ne tik gamtos prabudimo, bet ir gyvybės pradžios simbolis. </w:t>
      </w:r>
    </w:p>
    <w:p w:rsidR="00883E2F" w:rsidRPr="00463B26" w:rsidRDefault="00883E2F" w:rsidP="00463B26">
      <w:pPr>
        <w:spacing w:before="240" w:after="0"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Lietuvių pasakose rasti pavyzdžiai rodo, kad lietuvių kultūroje pavasaris suvokiamas kaip gamtos atgimimo, gyvybės simbolis. Būtent pavasarį atbunda gamta, prasideda naujas gamtos gyvenimo ratas.</w:t>
      </w:r>
    </w:p>
    <w:p w:rsidR="00883E2F" w:rsidRPr="00463B26" w:rsidRDefault="00883E2F" w:rsidP="00463B26">
      <w:pPr>
        <w:spacing w:before="240" w:after="0" w:line="360" w:lineRule="auto"/>
        <w:jc w:val="both"/>
        <w:rPr>
          <w:rFonts w:ascii="Times New Roman" w:hAnsi="Times New Roman"/>
          <w:i/>
        </w:rPr>
      </w:pPr>
      <w:r>
        <w:rPr>
          <w:rFonts w:ascii="Times New Roman" w:hAnsi="Times New Roman"/>
          <w:b/>
          <w:i/>
        </w:rPr>
        <w:tab/>
      </w:r>
      <w:r w:rsidRPr="00463B26">
        <w:rPr>
          <w:rFonts w:ascii="Times New Roman" w:hAnsi="Times New Roman"/>
          <w:b/>
          <w:i/>
        </w:rPr>
        <w:t>Pavasarį,</w:t>
      </w:r>
      <w:r w:rsidRPr="00463B26">
        <w:rPr>
          <w:rFonts w:ascii="Times New Roman" w:hAnsi="Times New Roman"/>
          <w:i/>
        </w:rPr>
        <w:t xml:space="preserve"> kai kiti medžiai sprogsta, jisai klausia:</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 Ar jau metas sprogti? (Kerbelytė, 2006:52).</w:t>
      </w:r>
    </w:p>
    <w:p w:rsidR="00883E2F" w:rsidRPr="00463B26" w:rsidRDefault="00883E2F" w:rsidP="00463B26">
      <w:pPr>
        <w:spacing w:before="240" w:line="360" w:lineRule="auto"/>
        <w:jc w:val="both"/>
        <w:rPr>
          <w:rFonts w:ascii="Times New Roman" w:hAnsi="Times New Roman"/>
          <w:i/>
        </w:rPr>
      </w:pPr>
      <w:r>
        <w:rPr>
          <w:rFonts w:ascii="Times New Roman" w:hAnsi="Times New Roman"/>
          <w:i/>
        </w:rPr>
        <w:tab/>
      </w:r>
      <w:r w:rsidRPr="00463B26">
        <w:rPr>
          <w:rFonts w:ascii="Times New Roman" w:hAnsi="Times New Roman"/>
          <w:i/>
        </w:rPr>
        <w:t>Vieną</w:t>
      </w:r>
      <w:r w:rsidRPr="00463B26">
        <w:rPr>
          <w:rFonts w:ascii="Times New Roman" w:hAnsi="Times New Roman"/>
          <w:b/>
          <w:i/>
        </w:rPr>
        <w:t xml:space="preserve"> pavasarį</w:t>
      </w:r>
      <w:r w:rsidRPr="00463B26">
        <w:rPr>
          <w:rFonts w:ascii="Times New Roman" w:hAnsi="Times New Roman"/>
          <w:i/>
        </w:rPr>
        <w:t xml:space="preserve">  kieme, kur našlaitė buvo įspaudusi karvės kraujo lašą, atsivėrė tyras vyno šulinėlis, o darželyje, kur ji pakasė krauju suvilgytą prijuostę, išdygo labai graži obelė, visa sužydėjo ir vasarą nukaro aukso obuoliais (Liobytė, 1986:74).</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Anglų kalboje pavasaris taip pat ryškus gamtos gyvybės pradžios simbolis. Iš žemiau pateiktų pavyzdžių matyti, kad būtent atėjus pavasariui gamta prabunda, augalai pasipuošia žiedais, viskas sužaliuoja bei atgyja.</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lastRenderedPageBreak/>
        <w:tab/>
      </w:r>
      <w:r w:rsidRPr="00463B26">
        <w:rPr>
          <w:rFonts w:ascii="Times New Roman" w:hAnsi="Times New Roman"/>
          <w:i/>
          <w:lang w:val="en-GB"/>
        </w:rPr>
        <w:t xml:space="preserve">After Christmas comes Lent, and </w:t>
      </w:r>
      <w:r w:rsidRPr="00463B26">
        <w:rPr>
          <w:rFonts w:ascii="Times New Roman" w:hAnsi="Times New Roman"/>
          <w:b/>
          <w:i/>
          <w:lang w:val="en-GB"/>
        </w:rPr>
        <w:t>spring</w:t>
      </w:r>
      <w:r w:rsidRPr="00463B26">
        <w:rPr>
          <w:rFonts w:ascii="Times New Roman" w:hAnsi="Times New Roman"/>
          <w:i/>
          <w:lang w:val="en-GB"/>
        </w:rPr>
        <w:t xml:space="preserve"> sets in, and warm showers descend. Then the groves become green; and birds build and sing for joy of the summer that follows; blossoms begin to bloom, and noble notes are heard in the woods (Rhys, 1913:72).</w:t>
      </w:r>
    </w:p>
    <w:p w:rsidR="00883E2F" w:rsidRPr="00463B26" w:rsidRDefault="00883E2F" w:rsidP="00463B26">
      <w:pPr>
        <w:spacing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One day the rose-tree flowered. It was </w:t>
      </w:r>
      <w:r w:rsidRPr="00463B26">
        <w:rPr>
          <w:rFonts w:ascii="Times New Roman" w:hAnsi="Times New Roman"/>
          <w:b/>
          <w:i/>
          <w:lang w:val="en-GB"/>
        </w:rPr>
        <w:t>spring</w:t>
      </w:r>
      <w:r w:rsidRPr="00463B26">
        <w:rPr>
          <w:rFonts w:ascii="Times New Roman" w:hAnsi="Times New Roman"/>
          <w:i/>
          <w:lang w:val="en-GB"/>
        </w:rPr>
        <w:t xml:space="preserve"> and there among the flowers was a white bird; and it sang, and sang, and sang like an angel out of heaven (Jacobs, 1989:17).</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lang w:val="en-GB"/>
        </w:rPr>
        <w:tab/>
      </w:r>
      <w:r w:rsidRPr="00463B26">
        <w:rPr>
          <w:rFonts w:ascii="Times New Roman" w:hAnsi="Times New Roman"/>
          <w:sz w:val="24"/>
          <w:szCs w:val="24"/>
        </w:rPr>
        <w:t>Gilinantis į surinktus pavyzdžius pastebėta, kad rusų kalbai būdinga idioma</w:t>
      </w:r>
      <w:r w:rsidRPr="00463B26">
        <w:rPr>
          <w:rFonts w:ascii="Times New Roman" w:hAnsi="Times New Roman"/>
          <w:sz w:val="24"/>
          <w:szCs w:val="24"/>
          <w:lang w:val="en-GB"/>
        </w:rPr>
        <w:t xml:space="preserve"> </w:t>
      </w:r>
      <w:r w:rsidRPr="00463B26">
        <w:rPr>
          <w:rFonts w:ascii="Times New Roman" w:hAnsi="Times New Roman"/>
          <w:i/>
          <w:sz w:val="24"/>
          <w:szCs w:val="24"/>
          <w:lang w:val="ru-RU"/>
        </w:rPr>
        <w:t>весна</w:t>
      </w:r>
      <w:r w:rsidRPr="00463B26">
        <w:rPr>
          <w:rFonts w:ascii="Times New Roman" w:hAnsi="Times New Roman"/>
          <w:i/>
          <w:sz w:val="24"/>
          <w:szCs w:val="24"/>
          <w:lang w:val="en-GB"/>
        </w:rPr>
        <w:t xml:space="preserve"> </w:t>
      </w:r>
      <w:r w:rsidRPr="00463B26">
        <w:rPr>
          <w:rFonts w:ascii="Times New Roman" w:hAnsi="Times New Roman"/>
          <w:i/>
          <w:sz w:val="24"/>
          <w:szCs w:val="24"/>
          <w:lang w:val="ru-RU"/>
        </w:rPr>
        <w:t>красна</w:t>
      </w:r>
      <w:r w:rsidRPr="00463B26">
        <w:rPr>
          <w:rFonts w:ascii="Times New Roman" w:hAnsi="Times New Roman"/>
          <w:i/>
          <w:sz w:val="24"/>
          <w:szCs w:val="24"/>
        </w:rPr>
        <w:t xml:space="preserve">, </w:t>
      </w:r>
      <w:r w:rsidRPr="00463B26">
        <w:rPr>
          <w:rFonts w:ascii="Times New Roman" w:hAnsi="Times New Roman"/>
          <w:sz w:val="24"/>
          <w:szCs w:val="24"/>
        </w:rPr>
        <w:t>tuo tarpu kitose analizuojamųjų kalbų pavyzdžiuose tokių, ar panašių idiomų nerasta.</w:t>
      </w:r>
      <w:r w:rsidRPr="00463B26">
        <w:rPr>
          <w:rFonts w:ascii="Times New Roman" w:hAnsi="Times New Roman"/>
          <w:i/>
          <w:sz w:val="24"/>
          <w:szCs w:val="24"/>
        </w:rPr>
        <w:t xml:space="preserve"> </w:t>
      </w:r>
      <w:r w:rsidRPr="00463B26">
        <w:rPr>
          <w:rFonts w:ascii="Times New Roman" w:hAnsi="Times New Roman"/>
          <w:sz w:val="24"/>
          <w:szCs w:val="24"/>
        </w:rPr>
        <w:t>Rusų kalbos, kaip ir lietuvių bei anglų, pavyzdžiuose, pavasarį taip pat pabunda gamta, atsiranda gyvybė. Taigi, galima teigti, kad visų trijų analizuojamų tautų pasaulėvaizdyje pavasaris yra vienas iš gyvybės, gamtos gyvenimo pradžios simbolių.</w:t>
      </w:r>
    </w:p>
    <w:p w:rsidR="00883E2F" w:rsidRPr="00463B26" w:rsidRDefault="00883E2F" w:rsidP="00463B26">
      <w:pPr>
        <w:spacing w:line="360" w:lineRule="auto"/>
        <w:jc w:val="both"/>
        <w:rPr>
          <w:rFonts w:ascii="Times New Roman" w:hAnsi="Times New Roman"/>
          <w:lang w:val="ru-RU"/>
        </w:rPr>
      </w:pPr>
      <w:r>
        <w:rPr>
          <w:rFonts w:ascii="Times New Roman" w:hAnsi="Times New Roman"/>
        </w:rPr>
        <w:tab/>
      </w:r>
      <w:r w:rsidRPr="00463B26">
        <w:rPr>
          <w:rFonts w:ascii="Times New Roman" w:hAnsi="Times New Roman"/>
        </w:rPr>
        <w:t xml:space="preserve"> </w:t>
      </w:r>
      <w:r w:rsidRPr="00463B26">
        <w:rPr>
          <w:rFonts w:ascii="Times New Roman" w:hAnsi="Times New Roman"/>
          <w:i/>
          <w:lang w:val="ru-RU"/>
        </w:rPr>
        <w:t xml:space="preserve">Пришла </w:t>
      </w:r>
      <w:r w:rsidRPr="00463B26">
        <w:rPr>
          <w:rFonts w:ascii="Times New Roman" w:hAnsi="Times New Roman"/>
          <w:b/>
          <w:i/>
          <w:lang w:val="ru-RU"/>
        </w:rPr>
        <w:t>весна красна</w:t>
      </w:r>
      <w:r w:rsidRPr="00463B26">
        <w:rPr>
          <w:rFonts w:ascii="Times New Roman" w:hAnsi="Times New Roman"/>
          <w:i/>
          <w:lang w:val="ru-RU"/>
        </w:rPr>
        <w:t xml:space="preserve"> – у лисы избенка растаяла, а у зайца стоит по-старому (</w:t>
      </w:r>
      <w:r w:rsidRPr="00463B26">
        <w:rPr>
          <w:rFonts w:ascii="Times New Roman" w:hAnsi="Times New Roman"/>
          <w:i/>
          <w:lang w:val="en-GB"/>
        </w:rPr>
        <w:t>Anikina</w:t>
      </w:r>
      <w:r w:rsidRPr="00463B26">
        <w:rPr>
          <w:rFonts w:ascii="Times New Roman" w:hAnsi="Times New Roman"/>
          <w:i/>
          <w:lang w:val="ru-RU"/>
        </w:rPr>
        <w:t>, 1990:20).</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В старопрежние годы в </w:t>
      </w:r>
      <w:r w:rsidRPr="00463B26">
        <w:rPr>
          <w:rFonts w:ascii="Times New Roman" w:hAnsi="Times New Roman"/>
          <w:b/>
          <w:i/>
          <w:lang w:val="ru-RU"/>
        </w:rPr>
        <w:t>красну весну,</w:t>
      </w:r>
      <w:r w:rsidRPr="00463B26">
        <w:rPr>
          <w:rFonts w:ascii="Times New Roman" w:hAnsi="Times New Roman"/>
          <w:i/>
          <w:lang w:val="ru-RU"/>
        </w:rPr>
        <w:t xml:space="preserve"> в теплое лето сделалась такая срамота, в мире тягота – стали появляться комары да мошки, людей кусать, горячую кровь пускать (</w:t>
      </w:r>
      <w:r w:rsidRPr="00463B26">
        <w:rPr>
          <w:rFonts w:ascii="Times New Roman" w:hAnsi="Times New Roman"/>
          <w:i/>
        </w:rPr>
        <w:t>Anikina, 1990:</w:t>
      </w:r>
      <w:r w:rsidRPr="00463B26">
        <w:rPr>
          <w:rFonts w:ascii="Times New Roman" w:hAnsi="Times New Roman"/>
          <w:i/>
          <w:lang w:val="ru-RU"/>
        </w:rPr>
        <w:t>111).</w:t>
      </w:r>
    </w:p>
    <w:p w:rsidR="00883E2F" w:rsidRPr="008F1834" w:rsidRDefault="00883E2F" w:rsidP="00463B26">
      <w:pPr>
        <w:spacing w:after="0"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А все-таки Вазуза </w:t>
      </w:r>
      <w:r w:rsidRPr="00463B26">
        <w:rPr>
          <w:rFonts w:ascii="Times New Roman" w:hAnsi="Times New Roman"/>
          <w:b/>
          <w:i/>
          <w:lang w:val="ru-RU"/>
        </w:rPr>
        <w:t>весною</w:t>
      </w:r>
      <w:r w:rsidRPr="00463B26">
        <w:rPr>
          <w:rFonts w:ascii="Times New Roman" w:hAnsi="Times New Roman"/>
          <w:i/>
          <w:lang w:val="ru-RU"/>
        </w:rPr>
        <w:t xml:space="preserve"> раньше просыпается и будит Волгу от зимнего сна (Русская народная сказка</w:t>
      </w:r>
      <w:r w:rsidRPr="00463B26">
        <w:rPr>
          <w:rFonts w:ascii="Times New Roman" w:hAnsi="Times New Roman"/>
          <w:i/>
        </w:rPr>
        <w:t>, iš:</w:t>
      </w:r>
      <w:r>
        <w:rPr>
          <w:rFonts w:ascii="Times New Roman" w:hAnsi="Times New Roman"/>
          <w:i/>
          <w:lang w:val="ru-RU"/>
        </w:rPr>
        <w:t xml:space="preserve"> http://hyaenidae.narod.ru).</w:t>
      </w:r>
    </w:p>
    <w:p w:rsidR="00883E2F" w:rsidRPr="00463B26" w:rsidRDefault="00883E2F" w:rsidP="00463B26">
      <w:pPr>
        <w:spacing w:after="0" w:line="360" w:lineRule="auto"/>
        <w:jc w:val="both"/>
        <w:rPr>
          <w:rFonts w:ascii="Times New Roman" w:hAnsi="Times New Roman"/>
          <w:b/>
          <w:sz w:val="28"/>
          <w:szCs w:val="24"/>
        </w:rPr>
      </w:pPr>
    </w:p>
    <w:p w:rsidR="00883E2F" w:rsidRPr="00EA61C8" w:rsidRDefault="00883E2F" w:rsidP="004159E3">
      <w:pPr>
        <w:pStyle w:val="Heading3"/>
        <w:spacing w:after="240"/>
      </w:pPr>
      <w:bookmarkStart w:id="19" w:name="_Toc324359476"/>
      <w:r w:rsidRPr="00EA61C8">
        <w:t>2.1.4. Gamtos reiškiniai</w:t>
      </w:r>
      <w:bookmarkEnd w:id="19"/>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LIETUS.</w:t>
      </w:r>
      <w:r w:rsidRPr="00463B26">
        <w:rPr>
          <w:rFonts w:ascii="Times New Roman" w:hAnsi="Times New Roman"/>
          <w:sz w:val="24"/>
          <w:szCs w:val="24"/>
        </w:rPr>
        <w:t xml:space="preserve"> Su šiuo simboliu 3 pavyzdžiai rasti anglų pasakose. Lietuvių ir rusų pasakose tokių pavyzdžių nebuvo 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Kaip jau buvo minėta, lietus</w:t>
      </w:r>
      <w:r w:rsidRPr="00463B26">
        <w:rPr>
          <w:rFonts w:ascii="Times New Roman" w:hAnsi="Times New Roman"/>
          <w:b/>
          <w:sz w:val="24"/>
          <w:szCs w:val="24"/>
        </w:rPr>
        <w:t xml:space="preserve"> </w:t>
      </w:r>
      <w:r w:rsidRPr="00463B26">
        <w:rPr>
          <w:rFonts w:ascii="Times New Roman" w:hAnsi="Times New Roman"/>
          <w:sz w:val="24"/>
          <w:szCs w:val="24"/>
        </w:rPr>
        <w:t>apvaisina žemę ir taip padeda užsimegzti gyvybei. Taigi, lietus gali būti traktuojamas kaip gyvybės pradžios simbolis. Taip pat tai ir vaisingumo simbolis (Shepherd, 2002:35). Tačiau, reikėtų pastebėti, kad lietus yra dviprasmis simbolis, kad</w:t>
      </w:r>
      <w:r>
        <w:rPr>
          <w:rFonts w:ascii="Times New Roman" w:hAnsi="Times New Roman"/>
          <w:sz w:val="24"/>
          <w:szCs w:val="24"/>
        </w:rPr>
        <w:t xml:space="preserve">angi turi ir neigiamą reikšmę. </w:t>
      </w:r>
      <w:r w:rsidRPr="00463B26">
        <w:rPr>
          <w:rFonts w:ascii="Times New Roman" w:hAnsi="Times New Roman"/>
          <w:sz w:val="24"/>
          <w:szCs w:val="24"/>
        </w:rPr>
        <w:t xml:space="preserve">Neretai stiprus lietus ar potvynį sukelianti liūtis laikoma Dievo rūstybės simboliu.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ir rusų pasakose pavyzdžių, kuriuose lietus perteikiamas kaip gyvybės simbolis, nebuvo rasta. Tuo tarpu anglų </w:t>
      </w:r>
      <w:r>
        <w:rPr>
          <w:rFonts w:ascii="Times New Roman" w:hAnsi="Times New Roman"/>
          <w:sz w:val="24"/>
          <w:szCs w:val="24"/>
        </w:rPr>
        <w:t xml:space="preserve">pasakose rasti </w:t>
      </w:r>
      <w:r w:rsidRPr="00463B26">
        <w:rPr>
          <w:rFonts w:ascii="Times New Roman" w:hAnsi="Times New Roman"/>
          <w:sz w:val="24"/>
          <w:szCs w:val="24"/>
        </w:rPr>
        <w:t xml:space="preserve">pavyzdžiai parodė, kad </w:t>
      </w:r>
      <w:r>
        <w:rPr>
          <w:rFonts w:ascii="Times New Roman" w:hAnsi="Times New Roman"/>
          <w:sz w:val="24"/>
          <w:szCs w:val="24"/>
        </w:rPr>
        <w:t>šios tautos</w:t>
      </w:r>
      <w:r w:rsidRPr="00463B26">
        <w:rPr>
          <w:rFonts w:ascii="Times New Roman" w:hAnsi="Times New Roman"/>
          <w:sz w:val="24"/>
          <w:szCs w:val="24"/>
        </w:rPr>
        <w:t xml:space="preserve"> pasaulėvaizdyje lietus yra ryškus gamtos gyvenimo pradžios simbolis, kadangi  po lietaus sužaliuoja gamta, pražysta augalai.</w:t>
      </w:r>
    </w:p>
    <w:p w:rsidR="00883E2F" w:rsidRPr="00463B26" w:rsidRDefault="00883E2F" w:rsidP="00463B26">
      <w:pPr>
        <w:autoSpaceDE w:val="0"/>
        <w:autoSpaceDN w:val="0"/>
        <w:adjustRightInd w:val="0"/>
        <w:spacing w:after="0" w:line="360" w:lineRule="auto"/>
        <w:contextualSpacing/>
        <w:jc w:val="both"/>
        <w:rPr>
          <w:rFonts w:ascii="Times New Roman" w:hAnsi="Times New Roman"/>
          <w:sz w:val="24"/>
          <w:szCs w:val="24"/>
          <w:lang w:val="en-GB" w:eastAsia="en-US"/>
        </w:rPr>
      </w:pPr>
      <w:r w:rsidRPr="003776F2">
        <w:rPr>
          <w:rFonts w:ascii="Times New Roman" w:hAnsi="Times New Roman"/>
          <w:i/>
          <w:lang w:eastAsia="en-US"/>
        </w:rPr>
        <w:lastRenderedPageBreak/>
        <w:tab/>
      </w:r>
      <w:r w:rsidRPr="00463B26">
        <w:rPr>
          <w:rFonts w:ascii="Times New Roman" w:hAnsi="Times New Roman"/>
          <w:i/>
          <w:lang w:val="en-GB" w:eastAsia="en-US"/>
        </w:rPr>
        <w:t xml:space="preserve">After Christmas comes Lent, and spring sets in, and </w:t>
      </w:r>
      <w:r w:rsidRPr="00463B26">
        <w:rPr>
          <w:rFonts w:ascii="Times New Roman" w:hAnsi="Times New Roman"/>
          <w:b/>
          <w:i/>
          <w:lang w:val="en-GB" w:eastAsia="en-US"/>
        </w:rPr>
        <w:t>warm showers</w:t>
      </w:r>
      <w:r w:rsidRPr="00463B26">
        <w:rPr>
          <w:rFonts w:ascii="Times New Roman" w:hAnsi="Times New Roman"/>
          <w:i/>
          <w:lang w:val="en-GB" w:eastAsia="en-US"/>
        </w:rPr>
        <w:t xml:space="preserve"> descend. Then the groves become green; and birds build and sing for joy of the summer that follows; blossoms begin to bloom, and noble notes are heard in the woods (p.72).</w:t>
      </w:r>
    </w:p>
    <w:p w:rsidR="00883E2F" w:rsidRPr="00EA61C8" w:rsidRDefault="00883E2F" w:rsidP="00463B26">
      <w:pPr>
        <w:spacing w:line="360" w:lineRule="auto"/>
        <w:jc w:val="both"/>
        <w:rPr>
          <w:rFonts w:ascii="Times New Roman" w:hAnsi="Times New Roman"/>
          <w:b/>
          <w:sz w:val="26"/>
          <w:szCs w:val="26"/>
        </w:rPr>
      </w:pPr>
    </w:p>
    <w:p w:rsidR="00883E2F" w:rsidRPr="00EA61C8" w:rsidRDefault="00883E2F" w:rsidP="004159E3">
      <w:pPr>
        <w:pStyle w:val="Heading3"/>
        <w:spacing w:after="240"/>
      </w:pPr>
      <w:bookmarkStart w:id="20" w:name="_Toc324359477"/>
      <w:r w:rsidRPr="00EA61C8">
        <w:t>2.1.5. Pasaulio elementai</w:t>
      </w:r>
      <w:bookmarkEnd w:id="20"/>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UPĖ.</w:t>
      </w:r>
      <w:r w:rsidRPr="00463B26">
        <w:rPr>
          <w:rFonts w:ascii="Times New Roman" w:hAnsi="Times New Roman"/>
          <w:sz w:val="24"/>
          <w:szCs w:val="24"/>
        </w:rPr>
        <w:t xml:space="preserve"> Lietuvių pasakose rasti 9, anglų pasakose – 11, rusų pasakose – 7 pavyzdžiai.</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Upės tėkmė - nuolatinio atsinaujinimo, gyvenimo simbolis. Kaip kiekviena upė turi pradžią ir pabaigą, taip ir žmogaus gyvenimas turi pradžią – gimimą, bei pabaigą – mirtį, į kurią keliauja. Taigi, upė gali būti traktuojama ne tik kaip praėjusio laiko, bet ir žmogaus gyvenimo simbolis. (Энциклопедия символов, iš: http://symbolarium.ru).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Tekanti upė, kaip gyvenimo simbolis, būdinga visų trijų tautų pasaulėvaizdyje.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Senoji karalienė, jį suvysčius, neva dėjo į lopšį, o iš tiesų įmetė į skrynelę, užvožė dangtį ir, nunešusi prie </w:t>
      </w:r>
      <w:r w:rsidRPr="00463B26">
        <w:rPr>
          <w:rFonts w:ascii="Times New Roman" w:hAnsi="Times New Roman"/>
          <w:b/>
          <w:i/>
        </w:rPr>
        <w:t>upės,</w:t>
      </w:r>
      <w:r w:rsidRPr="00463B26">
        <w:rPr>
          <w:rFonts w:ascii="Times New Roman" w:hAnsi="Times New Roman"/>
          <w:i/>
        </w:rPr>
        <w:t xml:space="preserve"> paleido </w:t>
      </w:r>
      <w:r w:rsidRPr="00463B26">
        <w:rPr>
          <w:rFonts w:ascii="Times New Roman" w:hAnsi="Times New Roman"/>
          <w:b/>
          <w:i/>
        </w:rPr>
        <w:t xml:space="preserve">pasroviui </w:t>
      </w:r>
      <w:r w:rsidRPr="00463B26">
        <w:rPr>
          <w:rFonts w:ascii="Times New Roman" w:hAnsi="Times New Roman"/>
          <w:i/>
        </w:rPr>
        <w:t>(Stukas, 1989:16).</w:t>
      </w:r>
    </w:p>
    <w:p w:rsidR="00883E2F" w:rsidRPr="00463B26" w:rsidRDefault="00883E2F" w:rsidP="00463B26">
      <w:pPr>
        <w:spacing w:line="360" w:lineRule="auto"/>
        <w:jc w:val="both"/>
        <w:rPr>
          <w:rFonts w:ascii="Times New Roman" w:hAnsi="Times New Roman"/>
          <w:i/>
          <w:sz w:val="24"/>
          <w:szCs w:val="24"/>
          <w:lang w:val="en-GB"/>
        </w:rPr>
      </w:pPr>
      <w:r w:rsidRPr="003776F2">
        <w:rPr>
          <w:rFonts w:ascii="Times New Roman" w:hAnsi="Times New Roman"/>
          <w:i/>
          <w:sz w:val="24"/>
          <w:szCs w:val="24"/>
        </w:rPr>
        <w:tab/>
      </w:r>
      <w:r w:rsidRPr="00463B26">
        <w:rPr>
          <w:rFonts w:ascii="Times New Roman" w:hAnsi="Times New Roman"/>
          <w:i/>
          <w:sz w:val="24"/>
          <w:szCs w:val="24"/>
          <w:lang w:val="en-GB"/>
        </w:rPr>
        <w:t xml:space="preserve">The </w:t>
      </w:r>
      <w:r w:rsidRPr="00463B26">
        <w:rPr>
          <w:rFonts w:ascii="Times New Roman" w:hAnsi="Times New Roman"/>
          <w:b/>
          <w:i/>
          <w:sz w:val="24"/>
          <w:szCs w:val="24"/>
          <w:lang w:val="en-GB"/>
        </w:rPr>
        <w:t>river Ribble flows</w:t>
      </w:r>
      <w:r w:rsidRPr="00463B26">
        <w:rPr>
          <w:rFonts w:ascii="Times New Roman" w:hAnsi="Times New Roman"/>
          <w:i/>
          <w:sz w:val="24"/>
          <w:szCs w:val="24"/>
          <w:lang w:val="en-GB"/>
        </w:rPr>
        <w:t xml:space="preserve"> by the town (Keding, Douglas, 2005:182).</w:t>
      </w:r>
    </w:p>
    <w:p w:rsidR="00883E2F" w:rsidRPr="00463B26" w:rsidRDefault="00883E2F" w:rsidP="00463B26">
      <w:pPr>
        <w:spacing w:line="360" w:lineRule="auto"/>
        <w:jc w:val="both"/>
        <w:rPr>
          <w:rFonts w:ascii="Times New Roman" w:hAnsi="Times New Roman"/>
          <w:i/>
          <w:sz w:val="24"/>
          <w:szCs w:val="24"/>
          <w:lang w:val="ru-RU"/>
        </w:rPr>
      </w:pPr>
      <w:r>
        <w:rPr>
          <w:rFonts w:ascii="Times New Roman" w:hAnsi="Times New Roman"/>
          <w:i/>
          <w:sz w:val="24"/>
          <w:szCs w:val="24"/>
        </w:rPr>
        <w:tab/>
      </w:r>
      <w:r w:rsidRPr="00463B26">
        <w:rPr>
          <w:rFonts w:ascii="Times New Roman" w:hAnsi="Times New Roman"/>
          <w:i/>
          <w:sz w:val="24"/>
          <w:szCs w:val="24"/>
          <w:lang w:val="ru-RU"/>
        </w:rPr>
        <w:t xml:space="preserve">День за днем – будто дождь дождит, а неделя за неделей – как </w:t>
      </w:r>
      <w:r w:rsidRPr="00463B26">
        <w:rPr>
          <w:rFonts w:ascii="Times New Roman" w:hAnsi="Times New Roman"/>
          <w:b/>
          <w:i/>
          <w:sz w:val="24"/>
          <w:szCs w:val="24"/>
          <w:lang w:val="ru-RU"/>
        </w:rPr>
        <w:t>река бежит</w:t>
      </w:r>
      <w:r w:rsidRPr="00463B26">
        <w:rPr>
          <w:rFonts w:ascii="Times New Roman" w:hAnsi="Times New Roman"/>
          <w:i/>
          <w:sz w:val="24"/>
          <w:szCs w:val="24"/>
          <w:lang w:val="ru-RU"/>
        </w:rPr>
        <w:t xml:space="preserve"> (Beliakova, 1986:6).</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lang w:val="ru-RU"/>
        </w:rPr>
        <w:tab/>
      </w:r>
      <w:r w:rsidRPr="00463B26">
        <w:rPr>
          <w:rFonts w:ascii="Times New Roman" w:hAnsi="Times New Roman"/>
          <w:sz w:val="24"/>
          <w:szCs w:val="24"/>
        </w:rPr>
        <w:t xml:space="preserve">Išanalizavus surinktus rusų kalbos pavyzdžius pastebėta, kad rusams būdingas </w:t>
      </w:r>
      <w:r w:rsidRPr="000A0CFA">
        <w:rPr>
          <w:rFonts w:ascii="Times New Roman" w:hAnsi="Times New Roman"/>
          <w:sz w:val="24"/>
          <w:szCs w:val="24"/>
        </w:rPr>
        <w:t xml:space="preserve">medaus upės </w:t>
      </w:r>
      <w:r w:rsidRPr="00463B26">
        <w:rPr>
          <w:rFonts w:ascii="Times New Roman" w:hAnsi="Times New Roman"/>
          <w:sz w:val="24"/>
          <w:szCs w:val="24"/>
        </w:rPr>
        <w:t>(</w:t>
      </w:r>
      <w:r w:rsidRPr="00463B26">
        <w:rPr>
          <w:rFonts w:ascii="Times New Roman" w:hAnsi="Times New Roman"/>
          <w:sz w:val="24"/>
          <w:szCs w:val="24"/>
          <w:lang w:val="ru-RU"/>
        </w:rPr>
        <w:t>медовая река),</w:t>
      </w:r>
      <w:r w:rsidRPr="00463B26">
        <w:rPr>
          <w:rFonts w:ascii="Times New Roman" w:hAnsi="Times New Roman"/>
          <w:sz w:val="24"/>
          <w:szCs w:val="24"/>
        </w:rPr>
        <w:t xml:space="preserve"> kurios krantai yra iš kisieliaus </w:t>
      </w:r>
      <w:r w:rsidRPr="00463B26">
        <w:rPr>
          <w:rFonts w:ascii="Times New Roman" w:hAnsi="Times New Roman"/>
          <w:sz w:val="24"/>
          <w:szCs w:val="24"/>
          <w:lang w:val="ru-RU"/>
        </w:rPr>
        <w:t>(кисельные берега),</w:t>
      </w:r>
      <w:r w:rsidRPr="00463B26">
        <w:rPr>
          <w:rFonts w:ascii="Times New Roman" w:hAnsi="Times New Roman"/>
          <w:sz w:val="24"/>
          <w:szCs w:val="24"/>
        </w:rPr>
        <w:t xml:space="preserve"> įvaizdis. Tai galima traktuoti kaip gero, sotaus gyvenimo simbolį. </w:t>
      </w:r>
    </w:p>
    <w:p w:rsidR="00883E2F" w:rsidRPr="007F723D"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7F723D">
        <w:rPr>
          <w:rFonts w:ascii="Times New Roman" w:hAnsi="Times New Roman"/>
          <w:i/>
          <w:sz w:val="24"/>
          <w:szCs w:val="24"/>
        </w:rPr>
        <w:t xml:space="preserve">Впереди степи широкие, луга бархатные, </w:t>
      </w:r>
      <w:r w:rsidRPr="007F723D">
        <w:rPr>
          <w:rFonts w:ascii="Times New Roman" w:hAnsi="Times New Roman"/>
          <w:b/>
          <w:i/>
          <w:sz w:val="24"/>
          <w:szCs w:val="24"/>
        </w:rPr>
        <w:t>реки медовые</w:t>
      </w:r>
      <w:r w:rsidRPr="007F723D">
        <w:rPr>
          <w:rFonts w:ascii="Times New Roman" w:hAnsi="Times New Roman"/>
          <w:i/>
          <w:sz w:val="24"/>
          <w:szCs w:val="24"/>
        </w:rPr>
        <w:t>, берега кисельные, горы в облака упираются (Anikina, 1990:150-151).</w:t>
      </w:r>
    </w:p>
    <w:p w:rsidR="00883E2F" w:rsidRPr="00463B26" w:rsidRDefault="00883E2F" w:rsidP="00463B26">
      <w:pPr>
        <w:spacing w:line="360" w:lineRule="auto"/>
        <w:jc w:val="both"/>
        <w:rPr>
          <w:rFonts w:ascii="Times New Roman" w:hAnsi="Times New Roman"/>
          <w:b/>
          <w:i/>
          <w:sz w:val="24"/>
          <w:szCs w:val="24"/>
        </w:rPr>
      </w:pPr>
      <w:r>
        <w:rPr>
          <w:rFonts w:ascii="Times New Roman" w:hAnsi="Times New Roman"/>
          <w:sz w:val="24"/>
          <w:szCs w:val="24"/>
        </w:rPr>
        <w:tab/>
      </w:r>
      <w:r w:rsidRPr="00463B26">
        <w:rPr>
          <w:rFonts w:ascii="Times New Roman" w:hAnsi="Times New Roman"/>
          <w:sz w:val="24"/>
          <w:szCs w:val="24"/>
        </w:rPr>
        <w:t xml:space="preserve">Panašus simbolis rastas ir lietuvių pasakose. Įdomu, kad lietuvių kultūroje gero gyvenimo simboliu laikoma </w:t>
      </w:r>
      <w:r w:rsidRPr="000A0CFA">
        <w:rPr>
          <w:rFonts w:ascii="Times New Roman" w:hAnsi="Times New Roman"/>
          <w:sz w:val="24"/>
          <w:szCs w:val="24"/>
        </w:rPr>
        <w:t>vynu kvepianti upė.</w:t>
      </w:r>
    </w:p>
    <w:p w:rsidR="00883E2F" w:rsidRPr="00463B26"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463B26">
        <w:rPr>
          <w:rFonts w:ascii="Times New Roman" w:hAnsi="Times New Roman"/>
          <w:i/>
          <w:sz w:val="24"/>
          <w:szCs w:val="24"/>
        </w:rPr>
        <w:t xml:space="preserve">Toliau rado </w:t>
      </w:r>
      <w:r w:rsidRPr="00463B26">
        <w:rPr>
          <w:rFonts w:ascii="Times New Roman" w:hAnsi="Times New Roman"/>
          <w:b/>
          <w:i/>
          <w:sz w:val="24"/>
          <w:szCs w:val="24"/>
        </w:rPr>
        <w:t>upę</w:t>
      </w:r>
      <w:r w:rsidRPr="00463B26">
        <w:rPr>
          <w:rFonts w:ascii="Times New Roman" w:hAnsi="Times New Roman"/>
          <w:i/>
          <w:sz w:val="24"/>
          <w:szCs w:val="24"/>
        </w:rPr>
        <w:t xml:space="preserve"> – vanduo </w:t>
      </w:r>
      <w:r w:rsidRPr="00463B26">
        <w:rPr>
          <w:rFonts w:ascii="Times New Roman" w:hAnsi="Times New Roman"/>
          <w:b/>
          <w:i/>
          <w:sz w:val="24"/>
          <w:szCs w:val="24"/>
        </w:rPr>
        <w:t>vynu kvepia</w:t>
      </w:r>
      <w:r w:rsidRPr="00463B26">
        <w:rPr>
          <w:rFonts w:ascii="Times New Roman" w:hAnsi="Times New Roman"/>
          <w:i/>
          <w:sz w:val="24"/>
          <w:szCs w:val="24"/>
        </w:rPr>
        <w:t xml:space="preserve"> (Keturakis, 1996:161).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ir rusų pasakose rasta pavyzdžių kuriuose minima pieno upė. Taigi, galima daryti prielaidą, kad pieno upė lietuviams ir rusams – gero gyvenimo simbolis. </w:t>
      </w:r>
    </w:p>
    <w:p w:rsidR="00883E2F" w:rsidRPr="00463B26"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463B26">
        <w:rPr>
          <w:rFonts w:ascii="Times New Roman" w:hAnsi="Times New Roman"/>
          <w:i/>
          <w:sz w:val="24"/>
          <w:szCs w:val="24"/>
        </w:rPr>
        <w:t xml:space="preserve">Elenyt, neik: šita upė krauju verda, ana </w:t>
      </w:r>
      <w:r w:rsidRPr="00463B26">
        <w:rPr>
          <w:rFonts w:ascii="Times New Roman" w:hAnsi="Times New Roman"/>
          <w:b/>
          <w:i/>
          <w:sz w:val="24"/>
          <w:szCs w:val="24"/>
        </w:rPr>
        <w:t>upė pienu teka</w:t>
      </w:r>
      <w:r w:rsidRPr="00463B26">
        <w:rPr>
          <w:rFonts w:ascii="Times New Roman" w:hAnsi="Times New Roman"/>
          <w:i/>
          <w:sz w:val="24"/>
          <w:szCs w:val="24"/>
        </w:rPr>
        <w:t xml:space="preserve"> (Keturakis, 1996:21).</w:t>
      </w:r>
    </w:p>
    <w:p w:rsidR="00883E2F" w:rsidRPr="00463B26" w:rsidRDefault="00883E2F" w:rsidP="00463B26">
      <w:pPr>
        <w:spacing w:line="360" w:lineRule="auto"/>
        <w:jc w:val="both"/>
        <w:rPr>
          <w:rFonts w:ascii="Times New Roman" w:hAnsi="Times New Roman"/>
          <w:i/>
          <w:sz w:val="24"/>
          <w:szCs w:val="24"/>
          <w:lang w:val="ru-RU"/>
        </w:rPr>
      </w:pPr>
      <w:r>
        <w:rPr>
          <w:rFonts w:ascii="Times New Roman" w:hAnsi="Times New Roman"/>
          <w:i/>
        </w:rPr>
        <w:lastRenderedPageBreak/>
        <w:tab/>
      </w:r>
      <w:r w:rsidRPr="00463B26">
        <w:rPr>
          <w:rFonts w:ascii="Times New Roman" w:hAnsi="Times New Roman"/>
          <w:i/>
          <w:lang w:val="ru-RU"/>
        </w:rPr>
        <w:t xml:space="preserve">Сестра с братцем добежала до </w:t>
      </w:r>
      <w:r w:rsidRPr="00463B26">
        <w:rPr>
          <w:rFonts w:ascii="Times New Roman" w:hAnsi="Times New Roman"/>
          <w:b/>
          <w:i/>
          <w:lang w:val="ru-RU"/>
        </w:rPr>
        <w:t>молочной реки</w:t>
      </w:r>
      <w:r w:rsidRPr="00463B26">
        <w:rPr>
          <w:rFonts w:ascii="Times New Roman" w:hAnsi="Times New Roman"/>
          <w:i/>
          <w:lang w:val="ru-RU"/>
        </w:rPr>
        <w:t xml:space="preserve"> (</w:t>
      </w:r>
      <w:r w:rsidRPr="00463B26">
        <w:rPr>
          <w:rFonts w:ascii="Times New Roman" w:hAnsi="Times New Roman"/>
          <w:i/>
        </w:rPr>
        <w:t>Anikina, 1990:</w:t>
      </w:r>
      <w:r w:rsidRPr="00463B26">
        <w:rPr>
          <w:rFonts w:ascii="Times New Roman" w:hAnsi="Times New Roman"/>
          <w:i/>
          <w:lang w:val="ru-RU"/>
        </w:rPr>
        <w:t>87).</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Sunkų, vargingą gyvenimą lietuvių kultūroje simbolizuoja krauju tekanti upė, kurios krantai iš ašarų.</w:t>
      </w:r>
    </w:p>
    <w:p w:rsidR="00883E2F" w:rsidRPr="00463B26" w:rsidRDefault="00883E2F" w:rsidP="00463B26">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Ale tas zuikutis draudė ją ir sakė:</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 xml:space="preserve">- Onutė, seselė, neeik pas jas: </w:t>
      </w:r>
      <w:r w:rsidRPr="00463B26">
        <w:rPr>
          <w:rFonts w:ascii="Times New Roman" w:hAnsi="Times New Roman"/>
          <w:b/>
          <w:i/>
        </w:rPr>
        <w:t>upė kraujais teka</w:t>
      </w:r>
      <w:r w:rsidRPr="00463B26">
        <w:rPr>
          <w:rFonts w:ascii="Times New Roman" w:hAnsi="Times New Roman"/>
          <w:i/>
        </w:rPr>
        <w:t xml:space="preserve"> ir iš </w:t>
      </w:r>
      <w:r w:rsidRPr="00463B26">
        <w:rPr>
          <w:rFonts w:ascii="Times New Roman" w:hAnsi="Times New Roman"/>
          <w:b/>
          <w:i/>
        </w:rPr>
        <w:t>krašto ašarėlės</w:t>
      </w:r>
      <w:r w:rsidRPr="00463B26">
        <w:rPr>
          <w:rFonts w:ascii="Times New Roman" w:hAnsi="Times New Roman"/>
          <w:i/>
        </w:rPr>
        <w:t xml:space="preserve"> (Basanavičius, 1993:58).</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b/>
          <w:sz w:val="24"/>
          <w:szCs w:val="24"/>
        </w:rPr>
        <w:tab/>
      </w:r>
      <w:r w:rsidRPr="00463B26">
        <w:rPr>
          <w:rFonts w:ascii="Times New Roman" w:hAnsi="Times New Roman"/>
          <w:sz w:val="24"/>
          <w:szCs w:val="24"/>
        </w:rPr>
        <w:t>Anglų ar rusų pasakose pavyzdžių su tokia, ar panašia, simboline reikšme nerasta.</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b/>
          <w:sz w:val="24"/>
          <w:szCs w:val="24"/>
        </w:rPr>
        <w:tab/>
      </w:r>
      <w:r w:rsidRPr="00463B26">
        <w:rPr>
          <w:rFonts w:ascii="Times New Roman" w:hAnsi="Times New Roman"/>
          <w:b/>
          <w:sz w:val="24"/>
          <w:szCs w:val="24"/>
          <w:u w:val="single"/>
        </w:rPr>
        <w:t>UPELIS.</w:t>
      </w:r>
      <w:r w:rsidRPr="00463B26">
        <w:rPr>
          <w:rFonts w:ascii="Times New Roman" w:hAnsi="Times New Roman"/>
          <w:sz w:val="24"/>
          <w:szCs w:val="24"/>
        </w:rPr>
        <w:t xml:space="preserve"> Lietuvių pasakose rastas 1, anglų pasakose – 9, rusų pasakose – 2 pavyzdžiai.</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Pavyzdžiai rodo, kad lietuvių, anglų ir rusų kultūrose upelis taip pat laikomas vienu iš gyvenimo simbolių.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ab/>
        <w:t xml:space="preserve">Truputį paėjus, pradėjo </w:t>
      </w:r>
      <w:r w:rsidRPr="00463B26">
        <w:rPr>
          <w:rFonts w:ascii="Times New Roman" w:hAnsi="Times New Roman"/>
          <w:b/>
          <w:i/>
        </w:rPr>
        <w:t xml:space="preserve">tekėti </w:t>
      </w:r>
      <w:r w:rsidRPr="00463B26">
        <w:rPr>
          <w:rFonts w:ascii="Times New Roman" w:hAnsi="Times New Roman"/>
          <w:i/>
        </w:rPr>
        <w:t xml:space="preserve">per kelią </w:t>
      </w:r>
      <w:r w:rsidRPr="00463B26">
        <w:rPr>
          <w:rFonts w:ascii="Times New Roman" w:hAnsi="Times New Roman"/>
          <w:b/>
          <w:i/>
        </w:rPr>
        <w:t>upelis</w:t>
      </w:r>
      <w:r w:rsidRPr="00463B26">
        <w:rPr>
          <w:rFonts w:ascii="Times New Roman" w:hAnsi="Times New Roman"/>
          <w:i/>
        </w:rPr>
        <w:t xml:space="preserve"> (Vaitkūnas, 1998:56).</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 xml:space="preserve">When she looked up, she was surprised to see by the margin of </w:t>
      </w:r>
      <w:r w:rsidRPr="00463B26">
        <w:rPr>
          <w:rFonts w:ascii="Times New Roman" w:hAnsi="Times New Roman"/>
          <w:b/>
          <w:i/>
          <w:lang w:val="en-GB"/>
        </w:rPr>
        <w:t>the stream</w:t>
      </w:r>
      <w:r w:rsidRPr="00463B26">
        <w:rPr>
          <w:rFonts w:ascii="Times New Roman" w:hAnsi="Times New Roman"/>
          <w:i/>
          <w:lang w:val="en-GB"/>
        </w:rPr>
        <w:t xml:space="preserve"> an old woman, quite unknown to her, drawing out the thread as she basked in the sun (Jacobs, 2004:196).</w:t>
      </w:r>
    </w:p>
    <w:p w:rsidR="00883E2F" w:rsidRPr="00463B26" w:rsidRDefault="00883E2F" w:rsidP="00463B26">
      <w:pPr>
        <w:spacing w:line="360" w:lineRule="auto"/>
        <w:jc w:val="both"/>
        <w:rPr>
          <w:rFonts w:ascii="Times New Roman" w:hAnsi="Times New Roman"/>
          <w:i/>
          <w:lang w:val="ru-RU"/>
        </w:rPr>
      </w:pPr>
      <w:r w:rsidRPr="00463B26">
        <w:rPr>
          <w:rFonts w:ascii="Times New Roman" w:hAnsi="Times New Roman"/>
          <w:i/>
        </w:rPr>
        <w:tab/>
      </w:r>
      <w:r w:rsidRPr="00463B26">
        <w:rPr>
          <w:rFonts w:ascii="Times New Roman" w:hAnsi="Times New Roman"/>
          <w:i/>
          <w:lang w:val="ru-RU"/>
        </w:rPr>
        <w:t xml:space="preserve">Глядь – на том лугу </w:t>
      </w:r>
      <w:r w:rsidRPr="00463B26">
        <w:rPr>
          <w:rFonts w:ascii="Times New Roman" w:hAnsi="Times New Roman"/>
          <w:b/>
          <w:i/>
          <w:lang w:val="ru-RU"/>
        </w:rPr>
        <w:t>ручеек протекает</w:t>
      </w:r>
      <w:r w:rsidRPr="00463B26">
        <w:rPr>
          <w:rFonts w:ascii="Times New Roman" w:hAnsi="Times New Roman"/>
          <w:i/>
          <w:lang w:val="ru-RU"/>
        </w:rPr>
        <w:t>, на воде две серые утки плавают (</w:t>
      </w:r>
      <w:r w:rsidRPr="00463B26">
        <w:rPr>
          <w:rFonts w:ascii="Times New Roman" w:hAnsi="Times New Roman"/>
          <w:i/>
        </w:rPr>
        <w:t>Anikina, 1990:</w:t>
      </w:r>
      <w:r w:rsidRPr="00463B26">
        <w:rPr>
          <w:rFonts w:ascii="Times New Roman" w:hAnsi="Times New Roman"/>
          <w:i/>
          <w:lang w:val="ru-RU"/>
        </w:rPr>
        <w:t>360).</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ŠALTINIS.</w:t>
      </w:r>
      <w:r w:rsidRPr="00463B26">
        <w:rPr>
          <w:rFonts w:ascii="Times New Roman" w:hAnsi="Times New Roman"/>
          <w:b/>
          <w:i/>
          <w:sz w:val="24"/>
          <w:szCs w:val="24"/>
        </w:rPr>
        <w:t xml:space="preserve"> </w:t>
      </w:r>
      <w:r w:rsidRPr="00463B26">
        <w:rPr>
          <w:rFonts w:ascii="Times New Roman" w:hAnsi="Times New Roman"/>
          <w:sz w:val="24"/>
          <w:szCs w:val="24"/>
        </w:rPr>
        <w:t>Lietuvių pasakose rasti 4, anglų – 5, rusų – 1 pavyzdys.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Šaltinis, kaip pastebi Lionė Lapinskienė (2006:151), dažnai laikomas ko nors pradžia, gyvybę teikiančių jėgų buvimo vieta. Simboline prasme šaltinis gali būti traktuojamas kaip žmogaus gyvenimo simbolis, kadangi kaip ir upė, šaltinis savo tekėjimu, nuolatiniu atsinaujinimu primena  žmogaus gyvenimo tėkmę. Šis simbolis rastas lietuvių, anglų ir rusų pavyzdžiuose. </w:t>
      </w:r>
      <w:r w:rsidRPr="00463B26">
        <w:rPr>
          <w:rFonts w:ascii="Times New Roman" w:hAnsi="Times New Roman"/>
          <w:sz w:val="24"/>
          <w:szCs w:val="24"/>
        </w:rPr>
        <w:tab/>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ir rusų kultūrose šaltinio, kaip ir upės, tekėjimas matomas kaip žmogaus gyvenimo tėkmės simbolis.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Sudavė tris sykius į tą akmenį, ir tuojau ištryško </w:t>
      </w:r>
      <w:r w:rsidRPr="00463B26">
        <w:rPr>
          <w:rFonts w:ascii="Times New Roman" w:hAnsi="Times New Roman"/>
          <w:b/>
          <w:i/>
        </w:rPr>
        <w:t>šaltinis</w:t>
      </w:r>
      <w:r w:rsidRPr="00463B26">
        <w:rPr>
          <w:rFonts w:ascii="Times New Roman" w:hAnsi="Times New Roman"/>
          <w:i/>
        </w:rPr>
        <w:t xml:space="preserve"> ir pradėjo vanduo tekėti (Vaitkūnas, 1998:85-6).</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В том саду из пригорка выбегала </w:t>
      </w:r>
      <w:r w:rsidRPr="00463B26">
        <w:rPr>
          <w:rFonts w:ascii="Times New Roman" w:hAnsi="Times New Roman"/>
          <w:b/>
          <w:i/>
          <w:lang w:val="ru-RU"/>
        </w:rPr>
        <w:t>струею ключевая вода,</w:t>
      </w:r>
      <w:r w:rsidRPr="00463B26">
        <w:rPr>
          <w:rFonts w:ascii="Times New Roman" w:hAnsi="Times New Roman"/>
          <w:i/>
          <w:lang w:val="ru-RU"/>
        </w:rPr>
        <w:t xml:space="preserve"> а над ней был колодезь беломраморный (Anikina, 1990:281).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Pavyzdžių analizė parodė, kad lietuvių pasaulėvaizdyje šaltinis užima ypatingą vietą, kadangi šaltinyje neretai teka stebuklingas, gyvasis vanduo, galintis atgaivinti mirusįjį.</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Vanagas nuskrido už devynių upių, devynių girių, bet prie </w:t>
      </w:r>
      <w:r w:rsidRPr="00463B26">
        <w:rPr>
          <w:rFonts w:ascii="Times New Roman" w:hAnsi="Times New Roman"/>
          <w:b/>
          <w:i/>
        </w:rPr>
        <w:t>gyvojo vandens</w:t>
      </w:r>
      <w:r w:rsidRPr="00463B26">
        <w:rPr>
          <w:rFonts w:ascii="Times New Roman" w:hAnsi="Times New Roman"/>
          <w:i/>
        </w:rPr>
        <w:t xml:space="preserve"> </w:t>
      </w:r>
      <w:r w:rsidRPr="00463B26">
        <w:rPr>
          <w:rFonts w:ascii="Times New Roman" w:hAnsi="Times New Roman"/>
          <w:b/>
          <w:i/>
        </w:rPr>
        <w:t>šaltinėlio</w:t>
      </w:r>
      <w:r w:rsidRPr="00463B26">
        <w:rPr>
          <w:rFonts w:ascii="Times New Roman" w:hAnsi="Times New Roman"/>
          <w:i/>
        </w:rPr>
        <w:t xml:space="preserve"> nepriėjo: aplinkui ugnis kūrenosi (Kerbelytė, 2006:125).</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 Aš sužinojau, kad čia netoliese, tik už devynių žingsnių, yra didelis akmuo, o po tuo akmeniu teka </w:t>
      </w:r>
      <w:r w:rsidRPr="00463B26">
        <w:rPr>
          <w:rFonts w:ascii="Times New Roman" w:hAnsi="Times New Roman"/>
          <w:b/>
          <w:i/>
        </w:rPr>
        <w:t>gyvo vandens šaltinis</w:t>
      </w:r>
      <w:r w:rsidRPr="00463B26">
        <w:rPr>
          <w:rFonts w:ascii="Times New Roman" w:hAnsi="Times New Roman"/>
          <w:i/>
        </w:rPr>
        <w:t xml:space="preserve"> (Stukas, 1989:166).</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Ypatingų galių šaltinio vanduo turi ir rusų pasaulėvaizdyje. Rastas pavyzdys kuriame šaltinio vandeniu atgaivinama mirusi mergaitė.</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Сняли камень с шеи, окунули ее в </w:t>
      </w:r>
      <w:r w:rsidRPr="00463B26">
        <w:rPr>
          <w:rFonts w:ascii="Times New Roman" w:hAnsi="Times New Roman"/>
          <w:b/>
          <w:i/>
          <w:lang w:val="ru-RU"/>
        </w:rPr>
        <w:t>ключевую воду,</w:t>
      </w:r>
      <w:r w:rsidRPr="00463B26">
        <w:rPr>
          <w:rFonts w:ascii="Times New Roman" w:hAnsi="Times New Roman"/>
          <w:i/>
          <w:lang w:val="ru-RU"/>
        </w:rPr>
        <w:t xml:space="preserve"> одели ее в нарядное платье. Аленушка ожила и стала краше, чем была (Anikina, 1990:97).</w:t>
      </w:r>
    </w:p>
    <w:p w:rsidR="00883E2F" w:rsidRPr="00463B26" w:rsidRDefault="00740B1F" w:rsidP="00463B26">
      <w:pPr>
        <w:spacing w:line="360" w:lineRule="auto"/>
        <w:jc w:val="both"/>
        <w:rPr>
          <w:rFonts w:ascii="Times New Roman" w:hAnsi="Times New Roman"/>
          <w:sz w:val="24"/>
          <w:szCs w:val="24"/>
        </w:rPr>
      </w:pPr>
      <w:r>
        <w:rPr>
          <w:rFonts w:ascii="Times New Roman" w:hAnsi="Times New Roman"/>
          <w:sz w:val="24"/>
          <w:szCs w:val="24"/>
        </w:rPr>
        <w:tab/>
        <w:t xml:space="preserve">Keltų pasaulėvaizdyje, kaip pastebi Wood (2005:77), šaltinio vandeniu taip pat galima atgaivinti mirusįjį. Tačiau išanalizavus surinktus pavyzdžius pastebėta, kad, skirtingai nei lietuvių ar rusų, anglų pasakose šaltinio vandeniui tokios galios nėra suteikiamos.  </w:t>
      </w:r>
    </w:p>
    <w:p w:rsidR="00883E2F" w:rsidRPr="00463B26" w:rsidRDefault="00883E2F" w:rsidP="00463B26">
      <w:pPr>
        <w:spacing w:line="360" w:lineRule="auto"/>
        <w:jc w:val="both"/>
        <w:rPr>
          <w:rFonts w:ascii="Times New Roman" w:hAnsi="Times New Roman"/>
          <w:i/>
          <w:lang w:val="en-GB"/>
        </w:rPr>
      </w:pPr>
      <w:r w:rsidRPr="00463B26">
        <w:t xml:space="preserve"> </w:t>
      </w:r>
      <w:r>
        <w:tab/>
      </w:r>
      <w:r w:rsidRPr="00463B26">
        <w:rPr>
          <w:rFonts w:ascii="Times New Roman" w:hAnsi="Times New Roman"/>
          <w:i/>
          <w:lang w:val="en-GB"/>
        </w:rPr>
        <w:t xml:space="preserve">The young people cheerfully promised to do what the fairy had requested, and she pointed out </w:t>
      </w:r>
      <w:r w:rsidRPr="00463B26">
        <w:rPr>
          <w:rFonts w:ascii="Times New Roman" w:hAnsi="Times New Roman"/>
          <w:b/>
          <w:i/>
          <w:lang w:val="en-GB"/>
        </w:rPr>
        <w:t>the spring</w:t>
      </w:r>
      <w:r w:rsidRPr="00463B26">
        <w:rPr>
          <w:rFonts w:ascii="Times New Roman" w:hAnsi="Times New Roman"/>
          <w:i/>
          <w:lang w:val="en-GB"/>
        </w:rPr>
        <w:t xml:space="preserve"> to them, and then vanished (Gould, 1895:167).</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Skaidrus kaip krištolas šaltinis anglų pasaulėvaizdyje gali būti traktuojamas kaip gero, šviesaus gyvenimo simbolis. </w:t>
      </w:r>
    </w:p>
    <w:p w:rsidR="00883E2F" w:rsidRPr="00ED1FE7"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It fell out that, after many hours' riding, Desideratus came to a glade in the wood where sprang up </w:t>
      </w:r>
      <w:r w:rsidRPr="00463B26">
        <w:rPr>
          <w:rFonts w:ascii="Times New Roman" w:hAnsi="Times New Roman"/>
          <w:b/>
          <w:i/>
          <w:lang w:val="en-GB"/>
        </w:rPr>
        <w:t>a crystal spring</w:t>
      </w:r>
      <w:r w:rsidRPr="00463B26">
        <w:rPr>
          <w:rFonts w:ascii="Times New Roman" w:hAnsi="Times New Roman"/>
          <w:i/>
          <w:lang w:val="en-GB"/>
        </w:rPr>
        <w:t xml:space="preserve"> and formed a pool, and then flowed away in a small rill (Gould, 1895:282).</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ŠULINYS.</w:t>
      </w:r>
      <w:r w:rsidRPr="00463B26">
        <w:rPr>
          <w:rFonts w:ascii="Times New Roman" w:hAnsi="Times New Roman"/>
          <w:sz w:val="24"/>
          <w:szCs w:val="24"/>
        </w:rPr>
        <w:t xml:space="preserve"> Lietuvių pasakose rasta 10, anglų – 12, rusų – 4 pavyzdžiai.</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Šulinys paprastai asocijuojasi su vandens gavimo vieta. Tačiau reikėtų pastebėti, kad šulinys turi kur kas gilesnę reikšmę. Visų pirma, tai moteriškąją gyvybę duodančio prado simbolis, o pasinėrimas į šulinį reiškia nemirtingumo, jaunystės ir sveikatos gavimą (Lapinskienė, 2006:155). Šulinys daugelyje kultūrų yra gyvybės, gydančiojo vandens šaltinis. Keltų pasaulyje viena iš šuliniui teikiamų reikšmių yra ta, kad jis laikomas vedliu į anapusinį pasaulį. (Rošal, 2007:235). Panašiai kaip keltai, senovės slavai šulinį taip pat siejo su perėjimu į anapusinį pasaulį. Kadangi senovės slavų pasaulyje gyvavo vandens kultas, šulinys buvo viena iš vietų, prie kurių atnašaujamos aukos dievams, šaukiamasi lietaus.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lastRenderedPageBreak/>
        <w:tab/>
        <w:t>Surinktos medžiagos analizė parodė, kad lietuvių, anglų ir rusų kultūrose šuliniui teikiamos reikšmės šiek tiek skiriasi. Lietuvių pavyzdžiuose išsiskiria tuo, kad šulinys dažnai pilnas gero, kvepiančio vyno.</w:t>
      </w:r>
    </w:p>
    <w:p w:rsidR="00883E2F" w:rsidRPr="00463B26" w:rsidRDefault="00883E2F" w:rsidP="00463B26">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Prie obelėlės atsirado </w:t>
      </w:r>
      <w:r w:rsidRPr="00463B26">
        <w:rPr>
          <w:rFonts w:ascii="Times New Roman" w:hAnsi="Times New Roman"/>
          <w:b/>
          <w:i/>
        </w:rPr>
        <w:t>šulnelis,</w:t>
      </w:r>
      <w:r w:rsidRPr="00463B26">
        <w:rPr>
          <w:rFonts w:ascii="Times New Roman" w:hAnsi="Times New Roman"/>
          <w:i/>
        </w:rPr>
        <w:t xml:space="preserve"> geriausio vyno pilnas, o ant obelėlės gaidelis tupi (Kerbelytė, 2006:118).</w:t>
      </w:r>
    </w:p>
    <w:p w:rsidR="00883E2F" w:rsidRDefault="00883E2F" w:rsidP="00D077B8">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Tarp lietuvių ir rusų pavyzdžių pastebėta ir panašumų – šulinyje yra stebuklingas, gyvybę teikiantis vanduo. Anglų pa</w:t>
      </w:r>
      <w:r>
        <w:rPr>
          <w:rFonts w:ascii="Times New Roman" w:hAnsi="Times New Roman"/>
          <w:sz w:val="24"/>
          <w:szCs w:val="24"/>
        </w:rPr>
        <w:t>sakose tokių pavyzdžių nerasta.</w:t>
      </w:r>
    </w:p>
    <w:p w:rsidR="00883E2F" w:rsidRPr="00D077B8" w:rsidRDefault="00883E2F" w:rsidP="00D077B8">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i/>
        </w:rPr>
        <w:t>Vieną kartą pasišaukė tėvas vyresniąją dukterį ir sako:</w:t>
      </w:r>
    </w:p>
    <w:p w:rsidR="00883E2F" w:rsidRPr="00463B26" w:rsidRDefault="00883E2F" w:rsidP="00D077B8">
      <w:pPr>
        <w:numPr>
          <w:ilvl w:val="0"/>
          <w:numId w:val="17"/>
        </w:numPr>
        <w:spacing w:line="360" w:lineRule="auto"/>
        <w:contextualSpacing/>
        <w:jc w:val="both"/>
        <w:rPr>
          <w:rFonts w:ascii="Times New Roman" w:hAnsi="Times New Roman"/>
          <w:i/>
          <w:lang w:eastAsia="en-US"/>
        </w:rPr>
      </w:pPr>
      <w:r w:rsidRPr="00463B26">
        <w:rPr>
          <w:rFonts w:ascii="Times New Roman" w:hAnsi="Times New Roman"/>
          <w:i/>
          <w:lang w:eastAsia="en-US"/>
        </w:rPr>
        <w:t xml:space="preserve">Jei tu man atneštum vandens iš burtininko </w:t>
      </w:r>
      <w:r w:rsidRPr="00463B26">
        <w:rPr>
          <w:rFonts w:ascii="Times New Roman" w:hAnsi="Times New Roman"/>
          <w:b/>
          <w:i/>
          <w:lang w:eastAsia="en-US"/>
        </w:rPr>
        <w:t>šulinio,</w:t>
      </w:r>
      <w:r w:rsidRPr="00463B26">
        <w:rPr>
          <w:rFonts w:ascii="Times New Roman" w:hAnsi="Times New Roman"/>
          <w:i/>
          <w:lang w:eastAsia="en-US"/>
        </w:rPr>
        <w:t xml:space="preserve"> tai aš išgyčiau (Kerbelytė, 1990:150).</w:t>
      </w:r>
    </w:p>
    <w:p w:rsidR="00883E2F" w:rsidRPr="00463B26" w:rsidRDefault="00883E2F" w:rsidP="00D077B8">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Слез Иван-царевич с коня, входит в сад и видит – стоит яблоня с серебряными листьями, золотыми яблоками, а под яблоней колодец. Иван-царевич сорвал три яблока, а больше не стал брать да зачерпнул из </w:t>
      </w:r>
      <w:r w:rsidRPr="00463B26">
        <w:rPr>
          <w:rFonts w:ascii="Times New Roman" w:hAnsi="Times New Roman"/>
          <w:b/>
          <w:i/>
          <w:lang w:val="ru-RU"/>
        </w:rPr>
        <w:t>колодца живой воды</w:t>
      </w:r>
      <w:r w:rsidRPr="00463B26">
        <w:rPr>
          <w:rFonts w:ascii="Times New Roman" w:hAnsi="Times New Roman"/>
          <w:i/>
          <w:lang w:val="ru-RU"/>
        </w:rPr>
        <w:t xml:space="preserve"> кувшинец о двенадцати рылец (</w:t>
      </w:r>
      <w:r w:rsidRPr="00463B26">
        <w:rPr>
          <w:rFonts w:ascii="Times New Roman" w:hAnsi="Times New Roman"/>
          <w:i/>
        </w:rPr>
        <w:t>Anikina, 1990:</w:t>
      </w:r>
      <w:r w:rsidRPr="00463B26">
        <w:rPr>
          <w:rFonts w:ascii="Times New Roman" w:hAnsi="Times New Roman"/>
          <w:i/>
          <w:lang w:val="ru-RU"/>
        </w:rPr>
        <w:t xml:space="preserve">207).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Įdomu tai, kad tik anglų pasakose gana dažnas motyvas - šulinyje gyvenančios trys galvos, kurios už tam tikrus poelgius apdovanoja arba nubaudžia pasakos herojų. </w:t>
      </w:r>
    </w:p>
    <w:p w:rsidR="00883E2F" w:rsidRPr="00463B26" w:rsidRDefault="00883E2F" w:rsidP="00463B26">
      <w:pPr>
        <w:spacing w:before="100" w:beforeAutospacing="1" w:after="100" w:afterAutospacing="1"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 xml:space="preserve">Coming to the hedge and using the old man's wand, it divided, and let her through; then, coming to </w:t>
      </w:r>
      <w:r w:rsidRPr="00463B26">
        <w:rPr>
          <w:rFonts w:ascii="Times New Roman" w:hAnsi="Times New Roman"/>
          <w:b/>
          <w:i/>
          <w:lang w:val="en-GB"/>
        </w:rPr>
        <w:t>the well,</w:t>
      </w:r>
      <w:r w:rsidRPr="00463B26">
        <w:rPr>
          <w:rFonts w:ascii="Times New Roman" w:hAnsi="Times New Roman"/>
          <w:i/>
          <w:lang w:val="en-GB"/>
        </w:rPr>
        <w:t xml:space="preserve"> she had no sooner sat down than a golden head came up singing: 'Wash me and comb me,/And lay me down softly. /And lay me on a bank to dry, /That I may look pretty, /When somebody passes by' (Hartland, 1890, iš: http://www.sacred-texts.com). </w:t>
      </w:r>
    </w:p>
    <w:p w:rsidR="00883E2F" w:rsidRPr="00463B26" w:rsidRDefault="00883E2F" w:rsidP="00463B26">
      <w:pPr>
        <w:spacing w:before="100" w:beforeAutospacing="1" w:after="100" w:afterAutospacing="1" w:line="360" w:lineRule="auto"/>
        <w:jc w:val="both"/>
        <w:rPr>
          <w:rFonts w:ascii="Times New Roman" w:hAnsi="Times New Roman"/>
          <w:sz w:val="24"/>
          <w:szCs w:val="24"/>
        </w:rPr>
      </w:pPr>
      <w:r w:rsidRPr="00463B26">
        <w:rPr>
          <w:rFonts w:ascii="Times New Roman" w:hAnsi="Times New Roman"/>
          <w:sz w:val="24"/>
          <w:szCs w:val="24"/>
        </w:rPr>
        <w:tab/>
        <w:t>Taip pat anglų pavyzdžiuose pastebėta, kad į šulinį įmestas tam tikras objektas, pavyzdžiui galva, virsta žmogumi. Lietuvių ar rusų pasakose tokių pavyzdžių nebuvo rasta.</w:t>
      </w:r>
    </w:p>
    <w:p w:rsidR="00883E2F" w:rsidRPr="00463B26" w:rsidRDefault="00883E2F" w:rsidP="00463B26">
      <w:pPr>
        <w:spacing w:after="0" w:line="360" w:lineRule="auto"/>
        <w:jc w:val="both"/>
        <w:rPr>
          <w:rFonts w:ascii="Times New Roman" w:hAnsi="Times New Roman"/>
          <w:i/>
          <w:lang w:val="en-GB"/>
        </w:rPr>
      </w:pPr>
      <w:r>
        <w:rPr>
          <w:rFonts w:ascii="Times New Roman" w:hAnsi="Times New Roman"/>
          <w:i/>
          <w:lang w:val="en-GB"/>
        </w:rPr>
        <w:tab/>
      </w:r>
      <w:r w:rsidRPr="00463B26">
        <w:rPr>
          <w:rFonts w:ascii="Times New Roman" w:hAnsi="Times New Roman"/>
          <w:i/>
          <w:lang w:val="en-GB"/>
        </w:rPr>
        <w:t xml:space="preserve">No sooner has he flung the head in </w:t>
      </w:r>
      <w:r w:rsidRPr="00463B26">
        <w:rPr>
          <w:rFonts w:ascii="Times New Roman" w:hAnsi="Times New Roman"/>
          <w:b/>
          <w:i/>
          <w:lang w:val="en-GB"/>
        </w:rPr>
        <w:t>the well,</w:t>
      </w:r>
      <w:r w:rsidRPr="00463B26">
        <w:rPr>
          <w:rFonts w:ascii="Times New Roman" w:hAnsi="Times New Roman"/>
          <w:i/>
          <w:lang w:val="en-GB"/>
        </w:rPr>
        <w:t xml:space="preserve"> than up springs one of the finest young gentlemen you would wish to see; and instead of the old house and the frightful-looking place, it was changed into a beautiful hall and grounds (Jacobs, 2004:150).</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 xml:space="preserve">Lietuvių pasakose dažnai herojus slepiasi šulinyje bėgdamas nuo jį persekiojančio blogio (paprastai atnešiančio mirtį).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Iškepė mėsą, sukapojęs sudėjo į dubenis ir pastatė ant stalo, kaip senoji ragana liepė; galvą nupjovęs padėjo po patalais, kad viršugalvis ir kasos būtų matyti, o pats nubėgo ir įlindo į </w:t>
      </w:r>
      <w:r w:rsidRPr="00463B26">
        <w:rPr>
          <w:rFonts w:ascii="Times New Roman" w:hAnsi="Times New Roman"/>
          <w:b/>
          <w:i/>
        </w:rPr>
        <w:t xml:space="preserve">šulinį </w:t>
      </w:r>
      <w:r w:rsidRPr="00463B26">
        <w:rPr>
          <w:rFonts w:ascii="Times New Roman" w:hAnsi="Times New Roman"/>
          <w:i/>
        </w:rPr>
        <w:t>(Stukas, 1989:13).</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VANDUO.</w:t>
      </w:r>
      <w:r w:rsidRPr="00463B26">
        <w:rPr>
          <w:rFonts w:ascii="Times New Roman" w:hAnsi="Times New Roman"/>
          <w:sz w:val="24"/>
          <w:szCs w:val="24"/>
        </w:rPr>
        <w:t xml:space="preserve"> Lietuvių pasakose rastas 1, anglų – 1, rusų pasakose – 1 pavyzdys.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Vanduo, kaip ir žemė, yra vienas iš keturių pasaulio elementų be kurio žemėje neegzistuotų gyvybė. „Taip pat simbolizuoja visų galimybių išsipildymą arba pradžių pradžią bei dvasinį gyvenimą ir vaisingumą“ (Lapinskienė, 2006:165). Lietuviams vanduo nuo seno buvo šventas bei gerbiamas. Dar pagonybės laikais slavų pasaulyje gyvavo vandens kultas. Vandens telkinių pakrantėse senovės slavai atnašaudavo aukas, melsdavosi vandens dievybėms prašydami jų malonės (Beriozovaja, Berliakova, 2002:41). Kalbant apie vandens simbolizmą reikėtų pastebėti, jog vanduo turi išties platų spektrą simbolinių formų bei reikšmių, kurios toliau aptariamos kiek išsamiau.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Tekantis vanduo daugelyje kultūrų simbolizuoja nepermaldaujamą laiko tėkmę, neretai tai ir žmogaus gyvenimo simbolis (Иллюстрированная энциклопедия символов, 2003:171). Pavyzdžių analizė parodė, kad anglų ir rusų pasaulėvaizdyje tekantis vanduo simbolizuoja žmogaus gyvenimą.</w:t>
      </w:r>
    </w:p>
    <w:p w:rsidR="00883E2F" w:rsidRPr="00463B26" w:rsidRDefault="00883E2F" w:rsidP="005B59A3">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Long was the way and right glad was he when he stood on the great bridge and saw the tall houses on right hand and left, and had glimpses of </w:t>
      </w:r>
      <w:r w:rsidRPr="00463B26">
        <w:rPr>
          <w:rFonts w:ascii="Times New Roman" w:hAnsi="Times New Roman"/>
          <w:b/>
          <w:i/>
          <w:lang w:val="en-GB"/>
        </w:rPr>
        <w:t>the</w:t>
      </w:r>
      <w:r w:rsidRPr="00463B26">
        <w:rPr>
          <w:rFonts w:ascii="Times New Roman" w:hAnsi="Times New Roman"/>
          <w:i/>
          <w:lang w:val="en-GB"/>
        </w:rPr>
        <w:t xml:space="preserve"> </w:t>
      </w:r>
      <w:r w:rsidRPr="00463B26">
        <w:rPr>
          <w:rFonts w:ascii="Times New Roman" w:hAnsi="Times New Roman"/>
          <w:b/>
          <w:i/>
          <w:lang w:val="en-GB"/>
        </w:rPr>
        <w:t>water running</w:t>
      </w:r>
      <w:r w:rsidRPr="00463B26">
        <w:rPr>
          <w:rFonts w:ascii="Times New Roman" w:hAnsi="Times New Roman"/>
          <w:i/>
          <w:lang w:val="en-GB"/>
        </w:rPr>
        <w:t xml:space="preserve"> and the ships sailing by (Jacobs, 2004:98-99).</w:t>
      </w:r>
    </w:p>
    <w:p w:rsidR="00883E2F" w:rsidRPr="00463B26" w:rsidRDefault="00883E2F" w:rsidP="005B59A3">
      <w:pPr>
        <w:spacing w:line="360" w:lineRule="auto"/>
        <w:jc w:val="both"/>
        <w:rPr>
          <w:rFonts w:ascii="Times New Roman" w:hAnsi="Times New Roman"/>
        </w:rPr>
      </w:pPr>
      <w:r>
        <w:rPr>
          <w:rFonts w:ascii="Times New Roman" w:hAnsi="Times New Roman"/>
          <w:i/>
        </w:rPr>
        <w:tab/>
      </w:r>
      <w:r w:rsidRPr="00463B26">
        <w:rPr>
          <w:rFonts w:ascii="Times New Roman" w:hAnsi="Times New Roman"/>
          <w:i/>
          <w:lang w:val="ru-RU"/>
        </w:rPr>
        <w:t xml:space="preserve">Много лет прошло, много </w:t>
      </w:r>
      <w:r w:rsidRPr="00463B26">
        <w:rPr>
          <w:rFonts w:ascii="Times New Roman" w:hAnsi="Times New Roman"/>
          <w:b/>
          <w:i/>
          <w:lang w:val="ru-RU"/>
        </w:rPr>
        <w:t>воды утекло;</w:t>
      </w:r>
      <w:r w:rsidRPr="00463B26">
        <w:rPr>
          <w:rFonts w:ascii="Times New Roman" w:hAnsi="Times New Roman"/>
          <w:i/>
          <w:lang w:val="ru-RU"/>
        </w:rPr>
        <w:t xml:space="preserve"> царевич с царевною выросли: он хорош, она еще лучше – другой такой красавицы нигде не найти! (</w:t>
      </w:r>
      <w:r w:rsidRPr="00463B26">
        <w:rPr>
          <w:rFonts w:ascii="Times New Roman" w:hAnsi="Times New Roman"/>
          <w:i/>
        </w:rPr>
        <w:t>Afanasiev, 1957:</w:t>
      </w:r>
      <w:r w:rsidRPr="00463B26">
        <w:rPr>
          <w:rFonts w:ascii="Times New Roman" w:hAnsi="Times New Roman"/>
          <w:i/>
          <w:lang w:val="ru-RU"/>
        </w:rPr>
        <w:t xml:space="preserve">72).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Daugelyje kultūrų vanduo skirstomas į </w:t>
      </w:r>
      <w:r w:rsidRPr="00463B26">
        <w:rPr>
          <w:rFonts w:ascii="Times New Roman" w:hAnsi="Times New Roman"/>
          <w:i/>
          <w:sz w:val="24"/>
          <w:szCs w:val="24"/>
        </w:rPr>
        <w:t>gyvąjį</w:t>
      </w:r>
      <w:r w:rsidRPr="00463B26">
        <w:rPr>
          <w:rFonts w:ascii="Times New Roman" w:hAnsi="Times New Roman"/>
          <w:sz w:val="24"/>
          <w:szCs w:val="24"/>
        </w:rPr>
        <w:t xml:space="preserve"> ir </w:t>
      </w:r>
      <w:r w:rsidRPr="00463B26">
        <w:rPr>
          <w:rFonts w:ascii="Times New Roman" w:hAnsi="Times New Roman"/>
          <w:i/>
          <w:sz w:val="24"/>
          <w:szCs w:val="24"/>
        </w:rPr>
        <w:t>negyvąjį.</w:t>
      </w:r>
      <w:r w:rsidRPr="00463B26">
        <w:rPr>
          <w:rFonts w:ascii="Times New Roman" w:hAnsi="Times New Roman"/>
          <w:sz w:val="24"/>
          <w:szCs w:val="24"/>
        </w:rPr>
        <w:t xml:space="preserve"> </w:t>
      </w:r>
      <w:r w:rsidRPr="00463B26">
        <w:rPr>
          <w:rFonts w:ascii="Times New Roman" w:hAnsi="Times New Roman"/>
          <w:i/>
          <w:sz w:val="24"/>
          <w:szCs w:val="24"/>
        </w:rPr>
        <w:t>Gyvuoju vandeniu</w:t>
      </w:r>
      <w:r w:rsidRPr="00463B26">
        <w:rPr>
          <w:rFonts w:ascii="Times New Roman" w:hAnsi="Times New Roman"/>
          <w:sz w:val="24"/>
          <w:szCs w:val="24"/>
        </w:rPr>
        <w:t xml:space="preserve"> paprastai vadinamas vanduo iš dangaus, arba lietus, derlingas vanduo bei vanduo tinkamas gerti. Tuo tarpu </w:t>
      </w:r>
      <w:r w:rsidRPr="00463B26">
        <w:rPr>
          <w:rFonts w:ascii="Times New Roman" w:hAnsi="Times New Roman"/>
          <w:i/>
          <w:sz w:val="24"/>
          <w:szCs w:val="24"/>
        </w:rPr>
        <w:t>negyvuoju</w:t>
      </w:r>
      <w:r w:rsidRPr="00463B26">
        <w:rPr>
          <w:rFonts w:ascii="Times New Roman" w:hAnsi="Times New Roman"/>
          <w:sz w:val="24"/>
          <w:szCs w:val="24"/>
        </w:rPr>
        <w:t xml:space="preserve"> laikomas sūrus, tekantis po žeme, užsistovėjęs, pavojingas gyvybei vanduo. Tačiau, reikėtų atkreipti dėmesį, kad neretai šis skirstymas pamirštamas ir gyvajam bei negyvajam vandeniui suteikiamos ypatingos, dažniausiai gydomosios, galios (Иллюстрированная энциклопедия символов, 2003:172-73).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GYVASIS VANDUO.</w:t>
      </w:r>
      <w:r w:rsidRPr="00463B26">
        <w:rPr>
          <w:rFonts w:ascii="Times New Roman" w:hAnsi="Times New Roman"/>
          <w:sz w:val="24"/>
          <w:szCs w:val="24"/>
        </w:rPr>
        <w:t xml:space="preserve"> Lietuvių pasakose su šiuo simboliu rasta 11, rusų pasakose – 13 pavyzdžių. Anglų pasakose tokių pavyzdžių nebuvo rasta.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Surinktos medžiagos analizė parodė, kad lietuvių ir rusų pasakose gana dažnai sutinkamas simbolis – gyvasis vanduo </w:t>
      </w:r>
      <w:r w:rsidRPr="00463B26">
        <w:rPr>
          <w:rFonts w:ascii="Times New Roman" w:hAnsi="Times New Roman"/>
          <w:i/>
          <w:sz w:val="24"/>
          <w:szCs w:val="24"/>
        </w:rPr>
        <w:t>(живая вода).</w:t>
      </w:r>
      <w:r w:rsidRPr="00463B26">
        <w:rPr>
          <w:rFonts w:ascii="Times New Roman" w:hAnsi="Times New Roman"/>
          <w:sz w:val="24"/>
          <w:szCs w:val="24"/>
        </w:rPr>
        <w:t xml:space="preserve"> Juo pateptas nužudytojo herojaus kūnas, ar kūno dalys, vėl sugydavo ir žmogus atgydavo. Gyvasis vanduo ne tik atgaivindavo mirusįjį, bet ir galėdavo išgydyti net ir sunkiausiai sergantį ligonį. Taigi, gyvajam vandeniui gali būti suteikta gyvenimo, atgimimo, simbolinė reikšmė. </w:t>
      </w:r>
    </w:p>
    <w:p w:rsidR="00883E2F" w:rsidRPr="00463B26" w:rsidRDefault="00883E2F" w:rsidP="005B59A3">
      <w:pPr>
        <w:spacing w:line="360" w:lineRule="auto"/>
        <w:jc w:val="both"/>
        <w:rPr>
          <w:rFonts w:ascii="Times New Roman" w:hAnsi="Times New Roman"/>
          <w:i/>
        </w:rPr>
      </w:pPr>
      <w:r>
        <w:rPr>
          <w:rFonts w:ascii="Times New Roman" w:hAnsi="Times New Roman"/>
          <w:i/>
        </w:rPr>
        <w:lastRenderedPageBreak/>
        <w:tab/>
      </w:r>
      <w:r w:rsidRPr="00463B26">
        <w:rPr>
          <w:rFonts w:ascii="Times New Roman" w:hAnsi="Times New Roman"/>
          <w:i/>
        </w:rPr>
        <w:t xml:space="preserve">Tuoj kregždė nulėkė, parnešė tų vandenų – kur ji jų gavo, šuo ją žino – patepė pirmiausia tuos kregždukus – atgijo. Patepė tas vilkas tuos kąsnelius – sugijo, patepė </w:t>
      </w:r>
      <w:r w:rsidRPr="00463B26">
        <w:rPr>
          <w:rFonts w:ascii="Times New Roman" w:hAnsi="Times New Roman"/>
          <w:b/>
          <w:i/>
        </w:rPr>
        <w:t>gyvuoju vandeniu</w:t>
      </w:r>
      <w:r w:rsidRPr="00463B26">
        <w:rPr>
          <w:rFonts w:ascii="Times New Roman" w:hAnsi="Times New Roman"/>
          <w:i/>
        </w:rPr>
        <w:t xml:space="preserve"> – atgijo (Kerbelytė, 1990:184).</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Žirgas kaip tarė, taip padarė – parnešė </w:t>
      </w:r>
      <w:r w:rsidRPr="00463B26">
        <w:rPr>
          <w:rFonts w:ascii="Times New Roman" w:hAnsi="Times New Roman"/>
          <w:b/>
          <w:i/>
        </w:rPr>
        <w:t>gyvybės vandens</w:t>
      </w:r>
      <w:r w:rsidRPr="00463B26">
        <w:rPr>
          <w:rFonts w:ascii="Times New Roman" w:hAnsi="Times New Roman"/>
          <w:i/>
        </w:rPr>
        <w:t>, mergelė pavilgė Gailiaus kūną, ir jis atgijo (Keturakis, 1996:165).</w:t>
      </w:r>
    </w:p>
    <w:p w:rsidR="00883E2F" w:rsidRPr="00463B26" w:rsidRDefault="00883E2F" w:rsidP="005B59A3">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rPr>
        <w:t xml:space="preserve"> </w:t>
      </w:r>
      <w:r w:rsidRPr="00463B26">
        <w:rPr>
          <w:rFonts w:ascii="Times New Roman" w:hAnsi="Times New Roman"/>
          <w:i/>
          <w:lang w:val="ru-RU"/>
        </w:rPr>
        <w:t xml:space="preserve">Сорока слетала, принесла воды. Сбрызнул деток </w:t>
      </w:r>
      <w:r w:rsidRPr="00463B26">
        <w:rPr>
          <w:rFonts w:ascii="Times New Roman" w:hAnsi="Times New Roman"/>
          <w:b/>
          <w:i/>
          <w:lang w:val="ru-RU"/>
        </w:rPr>
        <w:t>живящею водою</w:t>
      </w:r>
      <w:r w:rsidRPr="00463B26">
        <w:rPr>
          <w:rFonts w:ascii="Times New Roman" w:hAnsi="Times New Roman"/>
          <w:i/>
          <w:lang w:val="ru-RU"/>
        </w:rPr>
        <w:t xml:space="preserve"> – они встрепенулись, сбрызнули говорящею – они заговорили (Anikina, 1990:166).</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Полюша скорей подбежала к нему, нашла у него в пазухе пузырёк с </w:t>
      </w:r>
      <w:r w:rsidRPr="00463B26">
        <w:rPr>
          <w:rFonts w:ascii="Times New Roman" w:hAnsi="Times New Roman"/>
          <w:b/>
          <w:i/>
          <w:lang w:val="ru-RU"/>
        </w:rPr>
        <w:t>живой водой,</w:t>
      </w:r>
      <w:r w:rsidRPr="00463B26">
        <w:rPr>
          <w:rFonts w:ascii="Times New Roman" w:hAnsi="Times New Roman"/>
          <w:i/>
          <w:lang w:val="ru-RU"/>
        </w:rPr>
        <w:t xml:space="preserve"> приставила к туловищу голову, примочила водой из пузырька — он и оживел (Русская народная сказка, iš: http://hyaenidae.narod.ru/story3/150.html).</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NEGYVASIS VANDUO.</w:t>
      </w:r>
      <w:r w:rsidRPr="00463B26">
        <w:rPr>
          <w:rFonts w:ascii="Times New Roman" w:hAnsi="Times New Roman"/>
          <w:sz w:val="24"/>
          <w:szCs w:val="24"/>
        </w:rPr>
        <w:t xml:space="preserve"> Lietuvių pasakose rastas 1 pavyzdys, rusų pasakose – 6. Anglų  pasakose tokių pavyzdžių nerasta.</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Rusų kalbos pavyzdžiuose pastebėta, kad, norint atgaivinti mirusįjį pasakos herojų, jo kūnas apšlakstomas ne tik gyvuoju vandeniu (</w:t>
      </w:r>
      <w:r w:rsidRPr="00463B26">
        <w:rPr>
          <w:rFonts w:ascii="Times New Roman" w:hAnsi="Times New Roman"/>
          <w:i/>
          <w:sz w:val="24"/>
          <w:szCs w:val="24"/>
        </w:rPr>
        <w:t xml:space="preserve">живой водой), </w:t>
      </w:r>
      <w:r w:rsidRPr="00463B26">
        <w:rPr>
          <w:rFonts w:ascii="Times New Roman" w:hAnsi="Times New Roman"/>
          <w:sz w:val="24"/>
          <w:szCs w:val="24"/>
        </w:rPr>
        <w:t>bet ir negyvuoju vandeniu (</w:t>
      </w:r>
      <w:r w:rsidRPr="00463B26">
        <w:rPr>
          <w:rFonts w:ascii="Times New Roman" w:hAnsi="Times New Roman"/>
          <w:i/>
          <w:sz w:val="24"/>
          <w:szCs w:val="24"/>
        </w:rPr>
        <w:t xml:space="preserve">мертвой водой). </w:t>
      </w:r>
      <w:r w:rsidRPr="00463B26">
        <w:rPr>
          <w:rFonts w:ascii="Times New Roman" w:hAnsi="Times New Roman"/>
          <w:sz w:val="24"/>
          <w:szCs w:val="24"/>
        </w:rPr>
        <w:t xml:space="preserve">Apšlakstytas negyvuoju vandeniu mirusiojo kūnas, ar kūno dalys, vėl sugyja, suauga į vieną. </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Серый волк спрыснул </w:t>
      </w:r>
      <w:r w:rsidRPr="00463B26">
        <w:rPr>
          <w:rFonts w:ascii="Times New Roman" w:hAnsi="Times New Roman"/>
          <w:b/>
          <w:i/>
          <w:lang w:val="ru-RU"/>
        </w:rPr>
        <w:t>мертвой водой</w:t>
      </w:r>
      <w:r w:rsidRPr="00463B26">
        <w:rPr>
          <w:rFonts w:ascii="Times New Roman" w:hAnsi="Times New Roman"/>
          <w:i/>
          <w:lang w:val="ru-RU"/>
        </w:rPr>
        <w:t xml:space="preserve"> раны Ивану-царевичу, раны зажили; спрыснул его живой водой – Иван-царевич ожил</w:t>
      </w:r>
      <w:r w:rsidRPr="00463B26">
        <w:rPr>
          <w:rFonts w:ascii="Times New Roman" w:hAnsi="Times New Roman"/>
          <w:i/>
        </w:rPr>
        <w:t xml:space="preserve"> (Anikina, 1990:144-45). </w:t>
      </w:r>
    </w:p>
    <w:p w:rsidR="00883E2F" w:rsidRPr="00463B26" w:rsidRDefault="00883E2F" w:rsidP="005B59A3">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Чертенок изрубил его на маленькие части, бросил в котел и давай варить; сварил, вынул и собрал все воедино как следует: косточка в косточку, суставчик в суставчик, жилка в жилку; потом взбрызнул </w:t>
      </w:r>
      <w:r w:rsidRPr="00463B26">
        <w:rPr>
          <w:rFonts w:ascii="Times New Roman" w:hAnsi="Times New Roman"/>
          <w:b/>
          <w:i/>
          <w:lang w:val="ru-RU"/>
        </w:rPr>
        <w:t xml:space="preserve">мертвой </w:t>
      </w:r>
      <w:r w:rsidRPr="00463B26">
        <w:rPr>
          <w:rFonts w:ascii="Times New Roman" w:hAnsi="Times New Roman"/>
          <w:i/>
          <w:lang w:val="ru-RU"/>
        </w:rPr>
        <w:t xml:space="preserve">и живой </w:t>
      </w:r>
      <w:r w:rsidRPr="00463B26">
        <w:rPr>
          <w:rFonts w:ascii="Times New Roman" w:hAnsi="Times New Roman"/>
          <w:b/>
          <w:i/>
          <w:lang w:val="ru-RU"/>
        </w:rPr>
        <w:t xml:space="preserve">водою </w:t>
      </w:r>
      <w:r w:rsidRPr="00463B26">
        <w:rPr>
          <w:rFonts w:ascii="Times New Roman" w:hAnsi="Times New Roman"/>
          <w:i/>
          <w:lang w:val="ru-RU"/>
        </w:rPr>
        <w:t>– и солдат встал таким молодцом, что ни в сказке сказать, ни пером написать (</w:t>
      </w:r>
      <w:r w:rsidRPr="00463B26">
        <w:rPr>
          <w:rFonts w:ascii="Times New Roman" w:hAnsi="Times New Roman"/>
          <w:i/>
        </w:rPr>
        <w:t>Anikina, 1990:</w:t>
      </w:r>
      <w:r w:rsidRPr="00463B26">
        <w:rPr>
          <w:rFonts w:ascii="Times New Roman" w:hAnsi="Times New Roman"/>
          <w:i/>
          <w:lang w:val="ru-RU"/>
        </w:rPr>
        <w:t>395).</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GYDANTIS VANDUO</w:t>
      </w:r>
      <w:r w:rsidRPr="00463B26">
        <w:rPr>
          <w:rFonts w:ascii="Times New Roman" w:hAnsi="Times New Roman"/>
          <w:sz w:val="24"/>
          <w:szCs w:val="24"/>
        </w:rPr>
        <w:t>. Lietuvių pasakose rasti 4, rusų pasakose – 1 pavyzdys. Anglų pasakose tokių pavyzdžių nebuvo rasta.</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 Išanalizavus surinktus pavyzdžius pastebėta, kad mirusįjį atgaivinti galima ne tik gyvuoju ar negyvuoju, bet ir gydančiuoju vandeniu. Pavyzdžių rasta lietuvių ir rusų pasakose. Taigi, galima daryti prielaidą, kad gydantis vanduo šiose kultūrose – dar vienas gyvybės, atgimimo simbolis. </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Atsivėrė visas šimtas durų, iškišo galvas šeimininkai ir jų kiemiškiai, senis nukabino maišą nuo žirgo nugaros ir rado jaunikaitį, baisiai sukapotą. Jis sudėjo visas kūno dalis į daiktą, užpylė </w:t>
      </w:r>
      <w:r w:rsidRPr="00463B26">
        <w:rPr>
          <w:rFonts w:ascii="Times New Roman" w:hAnsi="Times New Roman"/>
          <w:b/>
          <w:i/>
        </w:rPr>
        <w:lastRenderedPageBreak/>
        <w:t>gydomojo vandens</w:t>
      </w:r>
      <w:r w:rsidRPr="00463B26">
        <w:rPr>
          <w:rFonts w:ascii="Times New Roman" w:hAnsi="Times New Roman"/>
          <w:i/>
        </w:rPr>
        <w:t xml:space="preserve">, o jaunikaitis akis patrynė, pasirąžė ir tarė: - Koks kietas miegas, ar tik nebūsiu per daug vyno išgėręs (Liobytė, 1986:157). </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Ir paėmė arelis tą jo vaiką, užpylė </w:t>
      </w:r>
      <w:r w:rsidRPr="00463B26">
        <w:rPr>
          <w:rFonts w:ascii="Times New Roman" w:hAnsi="Times New Roman"/>
          <w:b/>
          <w:i/>
        </w:rPr>
        <w:t>vandenio gydančio</w:t>
      </w:r>
      <w:r w:rsidRPr="00463B26">
        <w:rPr>
          <w:rFonts w:ascii="Times New Roman" w:hAnsi="Times New Roman"/>
          <w:i/>
        </w:rPr>
        <w:t xml:space="preserve"> ir prigijo galva, įpylė į gerklę gyvančio vandenio, ir vanagėlis išgijo (Basanavičius, 1993:272).</w:t>
      </w:r>
    </w:p>
    <w:p w:rsidR="00883E2F" w:rsidRPr="00463B26" w:rsidRDefault="00883E2F" w:rsidP="005B59A3">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Тут Иван – солдатский сын вынул из седла два пузырька с </w:t>
      </w:r>
      <w:r w:rsidRPr="00463B26">
        <w:rPr>
          <w:rFonts w:ascii="Times New Roman" w:hAnsi="Times New Roman"/>
          <w:b/>
          <w:i/>
          <w:lang w:val="ru-RU"/>
        </w:rPr>
        <w:t>водою целящею и живой;</w:t>
      </w:r>
      <w:r w:rsidRPr="00463B26">
        <w:rPr>
          <w:rFonts w:ascii="Times New Roman" w:hAnsi="Times New Roman"/>
          <w:i/>
          <w:lang w:val="ru-RU"/>
        </w:rPr>
        <w:t xml:space="preserve"> взбрызнул брата </w:t>
      </w:r>
      <w:r w:rsidRPr="00463B26">
        <w:rPr>
          <w:rFonts w:ascii="Times New Roman" w:hAnsi="Times New Roman"/>
          <w:b/>
          <w:i/>
          <w:lang w:val="ru-RU"/>
        </w:rPr>
        <w:t>целящей водою</w:t>
      </w:r>
      <w:r w:rsidRPr="00463B26">
        <w:rPr>
          <w:rFonts w:ascii="Times New Roman" w:hAnsi="Times New Roman"/>
          <w:i/>
          <w:lang w:val="ru-RU"/>
        </w:rPr>
        <w:t xml:space="preserve"> – плоть-мясо срастается; взбрызнул </w:t>
      </w:r>
      <w:r w:rsidRPr="00463B26">
        <w:rPr>
          <w:rFonts w:ascii="Times New Roman" w:hAnsi="Times New Roman"/>
          <w:b/>
          <w:i/>
          <w:lang w:val="ru-RU"/>
        </w:rPr>
        <w:t>живой водой</w:t>
      </w:r>
      <w:r w:rsidRPr="00463B26">
        <w:rPr>
          <w:rFonts w:ascii="Times New Roman" w:hAnsi="Times New Roman"/>
          <w:i/>
          <w:lang w:val="ru-RU"/>
        </w:rPr>
        <w:t xml:space="preserve"> – царевич встал и говорит: - Ах, как же долго я</w:t>
      </w:r>
      <w:r w:rsidRPr="00463B26">
        <w:rPr>
          <w:rFonts w:ascii="Times New Roman" w:hAnsi="Times New Roman"/>
          <w:b/>
          <w:i/>
          <w:lang w:val="ru-RU"/>
        </w:rPr>
        <w:t xml:space="preserve"> </w:t>
      </w:r>
      <w:r w:rsidRPr="00463B26">
        <w:rPr>
          <w:rFonts w:ascii="Times New Roman" w:hAnsi="Times New Roman"/>
          <w:i/>
          <w:lang w:val="ru-RU"/>
        </w:rPr>
        <w:t>спал (</w:t>
      </w:r>
      <w:r w:rsidRPr="00463B26">
        <w:rPr>
          <w:rFonts w:ascii="Times New Roman" w:hAnsi="Times New Roman"/>
          <w:i/>
        </w:rPr>
        <w:t>Anikina, 1990:</w:t>
      </w:r>
      <w:r w:rsidRPr="00463B26">
        <w:rPr>
          <w:rFonts w:ascii="Times New Roman" w:hAnsi="Times New Roman"/>
          <w:i/>
          <w:lang w:val="ru-RU"/>
        </w:rPr>
        <w:t>361-362).</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MARIŲ VANDUO</w:t>
      </w:r>
      <w:r w:rsidRPr="00463B26">
        <w:rPr>
          <w:rFonts w:ascii="Times New Roman" w:hAnsi="Times New Roman"/>
          <w:sz w:val="24"/>
          <w:szCs w:val="24"/>
        </w:rPr>
        <w:t xml:space="preserve">. Lietuvių pasakose rastas 1 pavyzdys. Anglų ir rusų pasakose tokių pavyzdžių nebuvo rasta.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Įdomu, tai, kad gyvybės simboliu lietuvių kultūroje laikomas ir marių vanduo, kadangi juo patepus ar apšlaksčius mirusįjį šis atgydavo. </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Tuoj antytė pasidarė graži panytė, ir brolis atsikėlė, antytės atgaivintas </w:t>
      </w:r>
      <w:r w:rsidRPr="00463B26">
        <w:rPr>
          <w:rFonts w:ascii="Times New Roman" w:hAnsi="Times New Roman"/>
          <w:b/>
          <w:i/>
        </w:rPr>
        <w:t>marių vandeniu</w:t>
      </w:r>
      <w:r w:rsidRPr="00463B26">
        <w:rPr>
          <w:rFonts w:ascii="Times New Roman" w:hAnsi="Times New Roman"/>
          <w:i/>
        </w:rPr>
        <w:t xml:space="preserve"> (Kerbelytė, 1990:224).</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EŽERO VANDUO.</w:t>
      </w:r>
      <w:r w:rsidRPr="00463B26">
        <w:rPr>
          <w:rFonts w:ascii="Times New Roman" w:hAnsi="Times New Roman"/>
          <w:sz w:val="24"/>
          <w:szCs w:val="24"/>
        </w:rPr>
        <w:t xml:space="preserve"> Rusų pasakose rastas 1 pavyzdys. Lietuvių ir anglų pasakose pavyzdžių su šiuo simboliu nebuvo rasta.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Panašiai kaip lietuvių pasakose marių vanduo sugrąžina gyvybę mirusiajam, rusų pasakose tokių galių turi ežero vanduo. Rastas vienas pavyzdys, kuriame sudžiuvęs augalas, panardintas į ežero vandenį, atgyja ir ima žaliuoti. </w:t>
      </w:r>
    </w:p>
    <w:p w:rsidR="00883E2F" w:rsidRPr="00463B26" w:rsidRDefault="00883E2F" w:rsidP="005B59A3">
      <w:pPr>
        <w:spacing w:line="360" w:lineRule="auto"/>
        <w:jc w:val="both"/>
        <w:rPr>
          <w:rFonts w:ascii="Times New Roman" w:hAnsi="Times New Roman"/>
        </w:rPr>
      </w:pPr>
      <w:r>
        <w:rPr>
          <w:rFonts w:ascii="Times New Roman" w:hAnsi="Times New Roman"/>
          <w:i/>
        </w:rPr>
        <w:tab/>
      </w:r>
      <w:r w:rsidRPr="00463B26">
        <w:rPr>
          <w:rFonts w:ascii="Times New Roman" w:hAnsi="Times New Roman"/>
          <w:i/>
          <w:lang w:val="ru-RU"/>
        </w:rPr>
        <w:t xml:space="preserve">Привел их змей к другому </w:t>
      </w:r>
      <w:r w:rsidRPr="00463B26">
        <w:rPr>
          <w:rFonts w:ascii="Times New Roman" w:hAnsi="Times New Roman"/>
          <w:b/>
          <w:i/>
          <w:lang w:val="ru-RU"/>
        </w:rPr>
        <w:t>озеру;</w:t>
      </w:r>
      <w:r w:rsidRPr="00463B26">
        <w:rPr>
          <w:rFonts w:ascii="Times New Roman" w:hAnsi="Times New Roman"/>
          <w:i/>
          <w:lang w:val="ru-RU"/>
        </w:rPr>
        <w:t xml:space="preserve"> Иван Голый поднял гнилушку и бросил в </w:t>
      </w:r>
      <w:r w:rsidRPr="00463B26">
        <w:rPr>
          <w:rFonts w:ascii="Times New Roman" w:hAnsi="Times New Roman"/>
          <w:b/>
          <w:i/>
          <w:lang w:val="ru-RU"/>
        </w:rPr>
        <w:t xml:space="preserve">воду </w:t>
      </w:r>
      <w:r w:rsidRPr="00463B26">
        <w:rPr>
          <w:rFonts w:ascii="Times New Roman" w:hAnsi="Times New Roman"/>
          <w:i/>
          <w:lang w:val="ru-RU"/>
        </w:rPr>
        <w:t>— она тотчас пустила ростки и зазеленела листьями</w:t>
      </w:r>
      <w:r w:rsidRPr="00463B26">
        <w:rPr>
          <w:rFonts w:ascii="Times New Roman" w:hAnsi="Times New Roman"/>
          <w:b/>
          <w:i/>
        </w:rPr>
        <w:t xml:space="preserve"> </w:t>
      </w:r>
      <w:r w:rsidRPr="00463B26">
        <w:rPr>
          <w:rFonts w:ascii="Times New Roman" w:hAnsi="Times New Roman"/>
          <w:i/>
        </w:rPr>
        <w:t>(</w:t>
      </w:r>
      <w:r w:rsidRPr="00463B26">
        <w:rPr>
          <w:rFonts w:ascii="Times New Roman" w:hAnsi="Times New Roman"/>
          <w:i/>
          <w:lang w:val="ru-RU"/>
        </w:rPr>
        <w:t>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r w:rsidRPr="00463B26">
        <w:rPr>
          <w:rFonts w:ascii="Times New Roman" w:hAnsi="Times New Roman"/>
          <w:i/>
        </w:rPr>
        <w:t xml:space="preserve">). </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GYVATĖS VANDUO.</w:t>
      </w:r>
      <w:r w:rsidRPr="00463B26">
        <w:rPr>
          <w:rFonts w:ascii="Times New Roman" w:hAnsi="Times New Roman"/>
          <w:sz w:val="24"/>
          <w:szCs w:val="24"/>
        </w:rPr>
        <w:t xml:space="preserve"> Rusų pasakose rastas 1 pavyzdys. Lietuvių ir anglų pasakose tokių pavyzdžių nerasta.</w:t>
      </w:r>
    </w:p>
    <w:p w:rsidR="00883E2F" w:rsidRPr="00463B26" w:rsidRDefault="00883E2F" w:rsidP="005B59A3">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Įdomus pavyzdys rastas rusų kalbos medžiagoje, kur gyvybės, atsinaujinimo simbolis – </w:t>
      </w:r>
      <w:r w:rsidRPr="00463B26">
        <w:rPr>
          <w:rFonts w:ascii="Times New Roman" w:hAnsi="Times New Roman"/>
          <w:b/>
          <w:i/>
          <w:sz w:val="24"/>
          <w:szCs w:val="24"/>
        </w:rPr>
        <w:t xml:space="preserve">gyvatės vanduo </w:t>
      </w:r>
      <w:r w:rsidRPr="00463B26">
        <w:rPr>
          <w:rFonts w:ascii="Times New Roman" w:hAnsi="Times New Roman"/>
          <w:sz w:val="24"/>
          <w:szCs w:val="24"/>
        </w:rPr>
        <w:t>(змейная вода). Gyvatės vandeniu nusipraususi senutė vėl virsta jauna, gražia mergele.</w:t>
      </w:r>
    </w:p>
    <w:p w:rsidR="00883E2F" w:rsidRPr="00463B26" w:rsidRDefault="00883E2F" w:rsidP="005B59A3">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Не забыл он взять и </w:t>
      </w:r>
      <w:r w:rsidRPr="00463B26">
        <w:rPr>
          <w:rFonts w:ascii="Times New Roman" w:hAnsi="Times New Roman"/>
          <w:b/>
          <w:i/>
          <w:lang w:val="ru-RU"/>
        </w:rPr>
        <w:t>змеиной воды</w:t>
      </w:r>
      <w:r w:rsidRPr="00463B26">
        <w:rPr>
          <w:rFonts w:ascii="Times New Roman" w:hAnsi="Times New Roman"/>
          <w:i/>
          <w:lang w:val="ru-RU"/>
        </w:rPr>
        <w:t>; корабль снарядил и по реке Лебединой с Василисой-красой, золотою косой, поплыл в земли свои через три царства в четвертое; не забыл и старушки в избушке, дал ей умыться змеиной водицей: обернулась она молодицей, запела-заплясала, за Горохом бежала, в путь провожала (</w:t>
      </w:r>
      <w:r w:rsidRPr="00463B26">
        <w:rPr>
          <w:rFonts w:ascii="Times New Roman" w:hAnsi="Times New Roman"/>
          <w:i/>
        </w:rPr>
        <w:t>Anikina, 1990:</w:t>
      </w:r>
      <w:r w:rsidRPr="00463B26">
        <w:rPr>
          <w:rFonts w:ascii="Times New Roman" w:hAnsi="Times New Roman"/>
          <w:i/>
          <w:lang w:val="ru-RU"/>
        </w:rPr>
        <w:t xml:space="preserve">285). </w:t>
      </w:r>
    </w:p>
    <w:p w:rsidR="00883E2F"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Tai, kad lietuvių ar anglų pasakose tokių pavyzdžių nebuvo rasta leidžia daryti prielaidą, kad </w:t>
      </w:r>
      <w:r w:rsidRPr="00463B26">
        <w:rPr>
          <w:rFonts w:ascii="Times New Roman" w:hAnsi="Times New Roman"/>
          <w:i/>
          <w:sz w:val="24"/>
          <w:szCs w:val="24"/>
        </w:rPr>
        <w:t>gyvatės vanduo</w:t>
      </w:r>
      <w:r>
        <w:rPr>
          <w:rFonts w:ascii="Times New Roman" w:hAnsi="Times New Roman"/>
          <w:sz w:val="24"/>
          <w:szCs w:val="24"/>
        </w:rPr>
        <w:t xml:space="preserve"> būdingas tik rusų kultūrai. </w:t>
      </w:r>
    </w:p>
    <w:p w:rsidR="00883E2F" w:rsidRPr="00463B26" w:rsidRDefault="00883E2F" w:rsidP="00463B26">
      <w:pPr>
        <w:spacing w:line="360" w:lineRule="auto"/>
        <w:jc w:val="both"/>
        <w:rPr>
          <w:rFonts w:ascii="Times New Roman" w:hAnsi="Times New Roman"/>
          <w:sz w:val="24"/>
          <w:szCs w:val="24"/>
        </w:rPr>
      </w:pPr>
      <w:r w:rsidRPr="005B59A3">
        <w:rPr>
          <w:rFonts w:ascii="Times New Roman" w:hAnsi="Times New Roman"/>
          <w:sz w:val="24"/>
          <w:szCs w:val="24"/>
        </w:rPr>
        <w:tab/>
      </w:r>
      <w:r w:rsidRPr="00463B26">
        <w:rPr>
          <w:rFonts w:ascii="Times New Roman" w:hAnsi="Times New Roman"/>
          <w:b/>
          <w:sz w:val="24"/>
          <w:szCs w:val="24"/>
          <w:u w:val="single"/>
        </w:rPr>
        <w:t>ŽEMĖ.</w:t>
      </w:r>
      <w:r w:rsidRPr="00463B26">
        <w:rPr>
          <w:rFonts w:ascii="Times New Roman" w:hAnsi="Times New Roman"/>
          <w:sz w:val="24"/>
          <w:szCs w:val="24"/>
        </w:rPr>
        <w:t xml:space="preserve"> Lietuvių pasakose rasti 9, anglų – 4, rusų pasakose – 18 pavyzdžių.</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Visa, kas mus supa yra sudaryta iš keturių elementų – vandens, oro, ugnies ir žemės. Žemė daugelyje kultūrų yra laikoma deive Motina, visos gyvybės gimdytoja. „Tai Didžioji motina, priimanti ją apvaisinantį lietų, kurio dėka užsimezga gyvybė, brandinanti derlių ir maitinanti žmoniją“ (Lapinskienė, 2006:176). Pagoniškajame slavų pasaulyje ryškus žemės kultas – slavai laikė, </w:t>
      </w:r>
      <w:r>
        <w:rPr>
          <w:rFonts w:ascii="Times New Roman" w:hAnsi="Times New Roman"/>
          <w:sz w:val="24"/>
          <w:szCs w:val="24"/>
        </w:rPr>
        <w:t>kad</w:t>
      </w:r>
      <w:r w:rsidRPr="00463B26">
        <w:rPr>
          <w:rFonts w:ascii="Times New Roman" w:hAnsi="Times New Roman"/>
          <w:sz w:val="24"/>
          <w:szCs w:val="24"/>
        </w:rPr>
        <w:t xml:space="preserve"> gamta yra susijusi su Motina žeme (Мать Земля), gyvojo pasaulio gyvybės davėja. „Žemė pagimdė žmones, sujungė į bendruomenę, kraštiečių susibūrimą“ (Beriozovaja, Berliakova, 2002:40). Panašiai kaip senovės lietuviai ar slavai, senovės keltai žemę taip pat siejo su visos gyvybės gimdytoja.  Taigi, žemė – daugiaprasmis simbolis. Visų pirma, tai gyvybės, vaisingumo simbolis, kadangi būtent iš žemės atsiranda visa, kas gyva. Tačiau po mirties visa taip pat sugrįžta į žemę. Dėl šio gyvybės kaitos ciklo žemė neretai yra laikoma amžinumo, nemirtingumo simboliu.</w:t>
      </w:r>
      <w:r w:rsidRPr="00463B26">
        <w:rPr>
          <w:rFonts w:ascii="Times New Roman" w:hAnsi="Times New Roman"/>
          <w:i/>
        </w:rPr>
        <w:t xml:space="preserve">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i/>
        </w:rPr>
        <w:tab/>
      </w:r>
      <w:r w:rsidRPr="00463B26">
        <w:rPr>
          <w:rFonts w:ascii="Times New Roman" w:hAnsi="Times New Roman"/>
          <w:sz w:val="24"/>
          <w:szCs w:val="24"/>
        </w:rPr>
        <w:t xml:space="preserve">Pavyzdžių analizė atskleidė, kad visose trijose kalbose </w:t>
      </w:r>
      <w:r w:rsidRPr="00463B26">
        <w:rPr>
          <w:rFonts w:ascii="Times New Roman" w:hAnsi="Times New Roman"/>
          <w:b/>
          <w:i/>
          <w:sz w:val="24"/>
          <w:szCs w:val="24"/>
        </w:rPr>
        <w:t xml:space="preserve">žemė </w:t>
      </w:r>
      <w:r w:rsidRPr="00463B26">
        <w:rPr>
          <w:rFonts w:ascii="Times New Roman" w:hAnsi="Times New Roman"/>
          <w:sz w:val="24"/>
          <w:szCs w:val="24"/>
        </w:rPr>
        <w:t>simbolizuoja gyvybės pradžią. Iš į žemę užkasto, neretai krauju sutepto, daikto išauga tam tikras augalas. Lietuvių pavyzdžiuose paprastai išauga obelis.</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Mildutė, žarnas darydama, rado obuolėlį ir žiedą. Įkasė darže į </w:t>
      </w:r>
      <w:r w:rsidRPr="00463B26">
        <w:rPr>
          <w:rFonts w:ascii="Times New Roman" w:hAnsi="Times New Roman"/>
          <w:b/>
          <w:i/>
        </w:rPr>
        <w:t>žemę</w:t>
      </w:r>
      <w:r w:rsidRPr="00463B26">
        <w:rPr>
          <w:rFonts w:ascii="Times New Roman" w:hAnsi="Times New Roman"/>
          <w:i/>
        </w:rPr>
        <w:t xml:space="preserve"> . Kitą dieną vietoj obuolio išdygo obelis su aukso obuoliais, o vietoj žiedo atsirado aukso šulinys su žaliu vynu (Stukas, 1989:9).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Tuo tarpu rusų pavyzdžiuose pastebėta, kad iš su krauju sumaišytos žemės išauga sodo medžiai. </w:t>
      </w:r>
    </w:p>
    <w:p w:rsidR="00883E2F" w:rsidRPr="00463B26" w:rsidRDefault="00883E2F" w:rsidP="00463B26">
      <w:pPr>
        <w:spacing w:line="360" w:lineRule="auto"/>
        <w:jc w:val="both"/>
        <w:rPr>
          <w:rFonts w:ascii="Times New Roman" w:hAnsi="Times New Roman"/>
          <w:i/>
          <w:lang w:val="ru-RU"/>
        </w:rPr>
      </w:pPr>
      <w:r>
        <w:rPr>
          <w:rFonts w:ascii="Times New Roman" w:hAnsi="Times New Roman"/>
          <w:i/>
        </w:rPr>
        <w:tab/>
      </w:r>
      <w:r w:rsidRPr="00463B26">
        <w:rPr>
          <w:rFonts w:ascii="Times New Roman" w:hAnsi="Times New Roman"/>
          <w:i/>
          <w:lang w:val="ru-RU"/>
        </w:rPr>
        <w:t xml:space="preserve">Поутру повели коня казнить; отрубили ему голову, кровь брызнула – красная девица заступила ее своей ножкою, а после собрала вместе с </w:t>
      </w:r>
      <w:r w:rsidRPr="00463B26">
        <w:rPr>
          <w:rFonts w:ascii="Times New Roman" w:hAnsi="Times New Roman"/>
          <w:b/>
          <w:i/>
          <w:lang w:val="ru-RU"/>
        </w:rPr>
        <w:t>землею</w:t>
      </w:r>
      <w:r w:rsidRPr="00463B26">
        <w:rPr>
          <w:rFonts w:ascii="Times New Roman" w:hAnsi="Times New Roman"/>
          <w:i/>
          <w:lang w:val="ru-RU"/>
        </w:rPr>
        <w:t xml:space="preserve"> и разбросала кругом дворца; в тот же день выросли кругом дворца славные садовые деревья (Anikina, 1990:250).</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Surinktoje anglų kalbos medžiagoje pastebėta, kad dažniausiai į žemę įkasama pupa, iš kurios vėliau išauga didžiulis stiebas.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So one fine, moonlight, midsummer night he refused his supper, and before he went to bed stole out to the garden with a big watering-can and watered </w:t>
      </w:r>
      <w:r w:rsidRPr="00463B26">
        <w:rPr>
          <w:rFonts w:ascii="Times New Roman" w:hAnsi="Times New Roman"/>
          <w:b/>
          <w:i/>
          <w:lang w:val="en-GB"/>
        </w:rPr>
        <w:t>the ground</w:t>
      </w:r>
      <w:r w:rsidRPr="00463B26">
        <w:rPr>
          <w:rFonts w:ascii="Times New Roman" w:hAnsi="Times New Roman"/>
          <w:i/>
          <w:lang w:val="en-GB"/>
        </w:rPr>
        <w:t xml:space="preserve"> under his window; for, thought he, "there must be two more beans somewhere, and perhaps it is too dry for them to grow" (Steel, iš:</w:t>
      </w:r>
      <w:r w:rsidRPr="00463B26">
        <w:rPr>
          <w:lang w:val="en-GB"/>
        </w:rPr>
        <w:t xml:space="preserve"> </w:t>
      </w:r>
      <w:r w:rsidRPr="00463B26">
        <w:rPr>
          <w:rFonts w:ascii="Times New Roman" w:hAnsi="Times New Roman"/>
          <w:i/>
          <w:lang w:val="en-GB"/>
        </w:rPr>
        <w:t xml:space="preserve">http://www.mainlesson.com).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lastRenderedPageBreak/>
        <w:tab/>
        <w:t xml:space="preserve">Anglų kalbos pavyzdžiuose taip pat pastebėta, kad gyvybės simboliu laikoma drėgna, šilta žemė.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sz w:val="24"/>
          <w:szCs w:val="24"/>
        </w:rPr>
        <w:tab/>
      </w:r>
      <w:r w:rsidRPr="00463B26">
        <w:rPr>
          <w:rFonts w:ascii="Times New Roman" w:hAnsi="Times New Roman"/>
          <w:i/>
          <w:lang w:val="en-GB"/>
        </w:rPr>
        <w:t xml:space="preserve">He was gey, and misliking to meddle with the thing, but he could n't stand the whimpering babby, and he tore like mad at the stone, till he felt it lifting from the mools, and all at once it came with a sought out o' </w:t>
      </w:r>
      <w:r w:rsidRPr="00463B26">
        <w:rPr>
          <w:rFonts w:ascii="Times New Roman" w:hAnsi="Times New Roman"/>
          <w:b/>
          <w:i/>
          <w:lang w:val="en-GB"/>
        </w:rPr>
        <w:t>the damp'earth</w:t>
      </w:r>
      <w:r w:rsidRPr="00463B26">
        <w:rPr>
          <w:rFonts w:ascii="Times New Roman" w:hAnsi="Times New Roman"/>
          <w:i/>
          <w:lang w:val="en-GB"/>
        </w:rPr>
        <w:t xml:space="preserve"> and the tangled grass and growing things (Jacobs, 2004:29).</w:t>
      </w:r>
    </w:p>
    <w:p w:rsidR="00883E2F" w:rsidRPr="00463B26" w:rsidRDefault="00883E2F" w:rsidP="00463B26">
      <w:pPr>
        <w:spacing w:line="360" w:lineRule="auto"/>
        <w:jc w:val="both"/>
        <w:rPr>
          <w:rFonts w:ascii="Times New Roman" w:hAnsi="Times New Roman"/>
          <w:i/>
          <w:sz w:val="24"/>
          <w:szCs w:val="24"/>
          <w:lang w:val="en-GB"/>
        </w:rPr>
      </w:pPr>
      <w:r w:rsidRPr="00463B26">
        <w:rPr>
          <w:rFonts w:ascii="Times New Roman" w:hAnsi="Times New Roman"/>
          <w:i/>
          <w:lang w:val="en-GB"/>
        </w:rPr>
        <w:tab/>
        <w:t xml:space="preserve">But winter came on; the herbs of the fields took refuge from the frosts in </w:t>
      </w:r>
      <w:r w:rsidRPr="00463B26">
        <w:rPr>
          <w:rFonts w:ascii="Times New Roman" w:hAnsi="Times New Roman"/>
          <w:b/>
          <w:i/>
          <w:lang w:val="en-GB"/>
        </w:rPr>
        <w:t>the warm earth,</w:t>
      </w:r>
      <w:r w:rsidRPr="00463B26">
        <w:rPr>
          <w:rFonts w:ascii="Times New Roman" w:hAnsi="Times New Roman"/>
          <w:i/>
          <w:lang w:val="en-GB"/>
        </w:rPr>
        <w:t xml:space="preserve"> and though his mother sent Jack to gather what fodder he could get in the hedgerows, he came back as often as not with a very empty sack; for Jack's eyes were so often full of wonder at all the things he saw that sometimes he forgot to work (Steel, 1918, iš: </w:t>
      </w:r>
      <w:r w:rsidRPr="00463B26">
        <w:rPr>
          <w:rFonts w:ascii="Times New Roman" w:hAnsi="Times New Roman"/>
          <w:i/>
          <w:sz w:val="24"/>
          <w:szCs w:val="24"/>
          <w:lang w:val="en-GB" w:eastAsia="lt-LT"/>
        </w:rPr>
        <w:t>http://www.mainlesson.com).</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Kaip jau buvo minėta, slavų pasaulyje egzistavo žemės kultas. Žemė neretai vadinama </w:t>
      </w:r>
      <w:r w:rsidRPr="00463B26">
        <w:rPr>
          <w:rFonts w:ascii="Times New Roman" w:hAnsi="Times New Roman"/>
          <w:i/>
          <w:sz w:val="24"/>
          <w:szCs w:val="24"/>
        </w:rPr>
        <w:t>Мать – Сыра Земля</w:t>
      </w:r>
      <w:r w:rsidRPr="00463B26">
        <w:rPr>
          <w:rFonts w:ascii="Times New Roman" w:hAnsi="Times New Roman"/>
          <w:sz w:val="24"/>
          <w:szCs w:val="24"/>
        </w:rPr>
        <w:t xml:space="preserve">. Tai, kad slavams žemė turėjo ypatingą vertę atskleidžia ir surinkti pavyzdžiai kuriuose dominuoja idioma </w:t>
      </w:r>
      <w:r w:rsidRPr="00463B26">
        <w:rPr>
          <w:rFonts w:ascii="Times New Roman" w:hAnsi="Times New Roman"/>
          <w:i/>
          <w:sz w:val="24"/>
          <w:szCs w:val="24"/>
        </w:rPr>
        <w:t>сырая земля.</w:t>
      </w:r>
      <w:r w:rsidRPr="00463B26">
        <w:rPr>
          <w:rFonts w:ascii="Times New Roman" w:hAnsi="Times New Roman"/>
          <w:sz w:val="24"/>
          <w:szCs w:val="24"/>
        </w:rPr>
        <w:t xml:space="preserv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Сестрицы – красные девицы ударились о </w:t>
      </w:r>
      <w:r w:rsidRPr="00463B26">
        <w:rPr>
          <w:rFonts w:ascii="Times New Roman" w:hAnsi="Times New Roman"/>
          <w:b/>
          <w:i/>
          <w:lang w:val="ru-RU"/>
        </w:rPr>
        <w:t>сыру землю</w:t>
      </w:r>
      <w:r w:rsidRPr="00463B26">
        <w:rPr>
          <w:rFonts w:ascii="Times New Roman" w:hAnsi="Times New Roman"/>
          <w:i/>
          <w:lang w:val="ru-RU"/>
        </w:rPr>
        <w:t>, сделались голубицами, взмахнули крыльями и полетели прочь (Anikina, 1990:195).</w:t>
      </w:r>
    </w:p>
    <w:p w:rsidR="00883E2F" w:rsidRPr="00B05934"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Прошло с полчаса, вдруг деревья в лесу зашумели, крыша на избе пошатнулася — прилетел змей, ударился о </w:t>
      </w:r>
      <w:r w:rsidRPr="00463B26">
        <w:rPr>
          <w:rFonts w:ascii="Times New Roman" w:hAnsi="Times New Roman"/>
          <w:b/>
          <w:i/>
          <w:lang w:val="ru-RU"/>
        </w:rPr>
        <w:t>сырую землю</w:t>
      </w:r>
      <w:r w:rsidRPr="00463B26">
        <w:rPr>
          <w:rFonts w:ascii="Times New Roman" w:hAnsi="Times New Roman"/>
          <w:i/>
          <w:lang w:val="ru-RU"/>
        </w:rPr>
        <w:t xml:space="preserve"> и сделался добрым молодцем, вошел в избушку, сел за стол и требует закусить чего-нибудь</w:t>
      </w:r>
      <w:r w:rsidRPr="00463B26">
        <w:rPr>
          <w:rFonts w:ascii="Times New Roman" w:hAnsi="Times New Roman"/>
          <w:i/>
        </w:rPr>
        <w:t xml:space="preserve"> (</w:t>
      </w:r>
      <w:r w:rsidRPr="00463B26">
        <w:rPr>
          <w:rFonts w:ascii="Times New Roman" w:hAnsi="Times New Roman"/>
          <w:i/>
          <w:lang w:val="ru-RU"/>
        </w:rPr>
        <w:t>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r w:rsidRPr="00463B26">
        <w:rPr>
          <w:rFonts w:ascii="Times New Roman" w:hAnsi="Times New Roman"/>
          <w:i/>
        </w:rPr>
        <w:t xml:space="preserve">). </w:t>
      </w:r>
    </w:p>
    <w:p w:rsidR="009C7187" w:rsidRDefault="00883E2F" w:rsidP="00463B26">
      <w:pPr>
        <w:spacing w:line="360" w:lineRule="auto"/>
        <w:jc w:val="both"/>
        <w:rPr>
          <w:rFonts w:ascii="Times New Roman" w:hAnsi="Times New Roman"/>
          <w:sz w:val="24"/>
          <w:szCs w:val="24"/>
        </w:rPr>
      </w:pPr>
      <w:r>
        <w:rPr>
          <w:rFonts w:ascii="Times New Roman" w:hAnsi="Times New Roman"/>
          <w:sz w:val="24"/>
          <w:szCs w:val="24"/>
        </w:rPr>
        <w:tab/>
        <w:t xml:space="preserve">Kokie pasaulio elementai, rasti iš lietuvių, anglų ir rusų pasakų surinktuose pavyzdžiuose, traktuojami kaip gyvenimo simboliai šių tautų pasaulėvaizdyje atspindi </w:t>
      </w:r>
      <w:r w:rsidR="009C7187">
        <w:rPr>
          <w:rFonts w:ascii="Times New Roman" w:hAnsi="Times New Roman"/>
          <w:sz w:val="24"/>
          <w:szCs w:val="24"/>
        </w:rPr>
        <w:t>toliau</w:t>
      </w:r>
      <w:r>
        <w:rPr>
          <w:rFonts w:ascii="Times New Roman" w:hAnsi="Times New Roman"/>
          <w:sz w:val="24"/>
          <w:szCs w:val="24"/>
        </w:rPr>
        <w:t xml:space="preserve"> pateikta lentelė. Lentelėje taip pat matyti, kurie simboliai sutampa visų trijų tautų pasakose, kurie sutampa tik dviejose iš trijų, o kurie yra būdingi tik vienai kuriai kultūrai. Taip pat, r</w:t>
      </w:r>
      <w:r w:rsidRPr="00463B26">
        <w:rPr>
          <w:rFonts w:ascii="Times New Roman" w:hAnsi="Times New Roman"/>
          <w:sz w:val="24"/>
          <w:szCs w:val="24"/>
        </w:rPr>
        <w:t>eikėtų pastebėti, k</w:t>
      </w:r>
      <w:r>
        <w:rPr>
          <w:rFonts w:ascii="Times New Roman" w:hAnsi="Times New Roman"/>
          <w:sz w:val="24"/>
          <w:szCs w:val="24"/>
        </w:rPr>
        <w:t>ad  šiai kategorijai priskiriamas</w:t>
      </w:r>
      <w:r w:rsidRPr="00463B26">
        <w:rPr>
          <w:rFonts w:ascii="Times New Roman" w:hAnsi="Times New Roman"/>
          <w:sz w:val="24"/>
          <w:szCs w:val="24"/>
        </w:rPr>
        <w:t xml:space="preserve"> ne tik vanduo, kaip pasaulio elementas, bet ir v</w:t>
      </w:r>
      <w:r>
        <w:rPr>
          <w:rFonts w:ascii="Times New Roman" w:hAnsi="Times New Roman"/>
          <w:sz w:val="24"/>
          <w:szCs w:val="24"/>
        </w:rPr>
        <w:t>andens šaltiniai, bei statiniai vandeniui gauti</w:t>
      </w:r>
      <w:r w:rsidRPr="00463B26">
        <w:rPr>
          <w:rFonts w:ascii="Times New Roman" w:hAnsi="Times New Roman"/>
          <w:sz w:val="24"/>
          <w:szCs w:val="24"/>
        </w:rPr>
        <w:t xml:space="preserve"> t.y. šulinys. </w:t>
      </w:r>
    </w:p>
    <w:p w:rsidR="008D4AC3" w:rsidRDefault="009C7187" w:rsidP="00463B26">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D4AC3" w:rsidRDefault="008D4AC3" w:rsidP="00463B26">
      <w:pPr>
        <w:spacing w:line="360" w:lineRule="auto"/>
        <w:jc w:val="both"/>
        <w:rPr>
          <w:rFonts w:ascii="Times New Roman" w:hAnsi="Times New Roman"/>
          <w:sz w:val="24"/>
          <w:szCs w:val="24"/>
        </w:rPr>
      </w:pPr>
    </w:p>
    <w:p w:rsidR="008D4AC3" w:rsidRDefault="008D4AC3" w:rsidP="00463B26">
      <w:pPr>
        <w:spacing w:line="360" w:lineRule="auto"/>
        <w:jc w:val="both"/>
        <w:rPr>
          <w:rFonts w:ascii="Times New Roman" w:hAnsi="Times New Roman"/>
          <w:sz w:val="24"/>
          <w:szCs w:val="24"/>
        </w:rPr>
      </w:pPr>
    </w:p>
    <w:p w:rsidR="008D4AC3" w:rsidRDefault="008D4AC3" w:rsidP="00463B26">
      <w:pPr>
        <w:spacing w:line="360" w:lineRule="auto"/>
        <w:jc w:val="both"/>
        <w:rPr>
          <w:rFonts w:ascii="Times New Roman" w:hAnsi="Times New Roman"/>
          <w:sz w:val="24"/>
          <w:szCs w:val="24"/>
        </w:rPr>
      </w:pPr>
    </w:p>
    <w:p w:rsidR="008D4AC3" w:rsidRDefault="008D4AC3" w:rsidP="00463B26">
      <w:pPr>
        <w:spacing w:line="360" w:lineRule="auto"/>
        <w:jc w:val="both"/>
        <w:rPr>
          <w:rFonts w:ascii="Times New Roman" w:hAnsi="Times New Roman"/>
          <w:sz w:val="24"/>
          <w:szCs w:val="24"/>
        </w:rPr>
      </w:pPr>
    </w:p>
    <w:p w:rsidR="008D4AC3" w:rsidRDefault="008D4AC3" w:rsidP="00463B26">
      <w:pPr>
        <w:spacing w:line="360" w:lineRule="auto"/>
        <w:jc w:val="both"/>
        <w:rPr>
          <w:rFonts w:ascii="Times New Roman" w:hAnsi="Times New Roman"/>
          <w:sz w:val="24"/>
          <w:szCs w:val="24"/>
        </w:rPr>
      </w:pPr>
    </w:p>
    <w:p w:rsidR="00883E2F" w:rsidRPr="00067AAF" w:rsidRDefault="008D4AC3" w:rsidP="00463B26">
      <w:pPr>
        <w:spacing w:line="360" w:lineRule="auto"/>
        <w:jc w:val="both"/>
        <w:rPr>
          <w:rFonts w:ascii="Times New Roman" w:hAnsi="Times New Roman"/>
          <w:b/>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C7187">
        <w:rPr>
          <w:rFonts w:ascii="Times New Roman" w:hAnsi="Times New Roman"/>
          <w:sz w:val="24"/>
          <w:szCs w:val="24"/>
        </w:rPr>
        <w:tab/>
      </w:r>
      <w:r w:rsidR="00883E2F" w:rsidRPr="00067AAF">
        <w:rPr>
          <w:rFonts w:ascii="Times New Roman" w:hAnsi="Times New Roman"/>
          <w:b/>
          <w:sz w:val="24"/>
          <w:szCs w:val="24"/>
        </w:rPr>
        <w:t>Lentelė 2</w:t>
      </w:r>
    </w:p>
    <w:p w:rsidR="00883E2F" w:rsidRPr="00463B26" w:rsidRDefault="00883E2F" w:rsidP="00463B26">
      <w:pPr>
        <w:spacing w:line="360" w:lineRule="auto"/>
        <w:jc w:val="both"/>
        <w:rPr>
          <w:rFonts w:ascii="Times New Roman" w:hAnsi="Times New Roman"/>
          <w:b/>
          <w:sz w:val="24"/>
          <w:szCs w:val="24"/>
        </w:rPr>
      </w:pPr>
      <w:r w:rsidRPr="006F511E">
        <w:rPr>
          <w:rFonts w:ascii="Times New Roman" w:hAnsi="Times New Roman"/>
          <w:i/>
          <w:sz w:val="24"/>
          <w:szCs w:val="24"/>
        </w:rPr>
        <w:t>Pasaulio elementai kaip gyvenimo simboliai lietuvių, anglų ir rusų pasakose</w:t>
      </w:r>
    </w:p>
    <w:p w:rsidR="00883E2F" w:rsidRPr="00220F17" w:rsidRDefault="003D6A87" w:rsidP="00463B26">
      <w:pPr>
        <w:spacing w:line="360" w:lineRule="auto"/>
        <w:jc w:val="both"/>
        <w:rPr>
          <w:rFonts w:ascii="Times New Roman" w:hAnsi="Times New Roman"/>
          <w:b/>
          <w:sz w:val="28"/>
          <w:szCs w:val="24"/>
        </w:rPr>
      </w:pPr>
      <w:r>
        <w:rPr>
          <w:rFonts w:ascii="Times New Roman" w:hAnsi="Times New Roman"/>
          <w:noProof/>
          <w:sz w:val="24"/>
          <w:szCs w:val="24"/>
          <w:lang w:eastAsia="lt-LT"/>
        </w:rPr>
        <w:drawing>
          <wp:inline distT="0" distB="0" distL="0" distR="0">
            <wp:extent cx="6105525" cy="221932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2219325"/>
                    </a:xfrm>
                    <a:prstGeom prst="rect">
                      <a:avLst/>
                    </a:prstGeom>
                    <a:noFill/>
                    <a:ln>
                      <a:noFill/>
                    </a:ln>
                  </pic:spPr>
                </pic:pic>
              </a:graphicData>
            </a:graphic>
          </wp:inline>
        </w:drawing>
      </w:r>
    </w:p>
    <w:p w:rsidR="00883E2F" w:rsidRPr="00EA61C8" w:rsidRDefault="00883E2F" w:rsidP="004159E3">
      <w:pPr>
        <w:pStyle w:val="Heading3"/>
        <w:spacing w:after="240"/>
      </w:pPr>
      <w:bookmarkStart w:id="21" w:name="_Toc324359478"/>
      <w:r w:rsidRPr="00EA61C8">
        <w:t>2.1.6. Skysčiai</w:t>
      </w:r>
      <w:bookmarkEnd w:id="21"/>
    </w:p>
    <w:p w:rsidR="00883E2F" w:rsidRPr="00463B26" w:rsidRDefault="00883E2F" w:rsidP="00463B26">
      <w:pPr>
        <w:spacing w:line="360" w:lineRule="auto"/>
        <w:jc w:val="both"/>
        <w:rPr>
          <w:rFonts w:ascii="Times New Roman" w:hAnsi="Times New Roman"/>
          <w:sz w:val="24"/>
          <w:szCs w:val="24"/>
        </w:rPr>
      </w:pPr>
      <w:r w:rsidRPr="00D04DB1">
        <w:rPr>
          <w:rFonts w:ascii="Times New Roman" w:hAnsi="Times New Roman"/>
          <w:sz w:val="24"/>
          <w:szCs w:val="24"/>
        </w:rPr>
        <w:tab/>
      </w:r>
      <w:r w:rsidRPr="00463B26">
        <w:rPr>
          <w:rFonts w:ascii="Times New Roman" w:hAnsi="Times New Roman"/>
          <w:b/>
          <w:sz w:val="24"/>
          <w:szCs w:val="24"/>
          <w:u w:val="single"/>
        </w:rPr>
        <w:t>AŠARA.</w:t>
      </w:r>
      <w:r w:rsidRPr="00463B26">
        <w:rPr>
          <w:rFonts w:ascii="Times New Roman" w:hAnsi="Times New Roman"/>
          <w:sz w:val="24"/>
          <w:szCs w:val="24"/>
        </w:rPr>
        <w:t xml:space="preserve">  Rusų pasakose rastas 1 pavyzdys su šiuo simboliu. Lietuvių ar anglų pasakose tokių pavyzdžių nerasta.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Paprastai ašaros siejamos su liūdesiu, gedulu ar skausmu (Shepherd, 2002:153).  Tačiau rusų pasakose rastas pavyzdys rodo, kad ašara – gyvybinių galių, atgimimo simbolis, kadangi būtent ašara atgaivinamas mirusysis.</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lang w:val="ru-RU"/>
        </w:rPr>
        <w:t xml:space="preserve">И тут пала </w:t>
      </w:r>
      <w:r w:rsidRPr="00463B26">
        <w:rPr>
          <w:rFonts w:ascii="Times New Roman" w:hAnsi="Times New Roman"/>
          <w:b/>
          <w:i/>
          <w:lang w:val="ru-RU"/>
        </w:rPr>
        <w:t>горючая слеза</w:t>
      </w:r>
      <w:r w:rsidRPr="00463B26">
        <w:rPr>
          <w:rFonts w:ascii="Times New Roman" w:hAnsi="Times New Roman"/>
          <w:i/>
          <w:lang w:val="ru-RU"/>
        </w:rPr>
        <w:t xml:space="preserve"> Ивана-царевича на каменного Булата-молодца. Ожил он (</w:t>
      </w:r>
      <w:r w:rsidRPr="00463B26">
        <w:rPr>
          <w:rFonts w:ascii="Times New Roman" w:hAnsi="Times New Roman"/>
          <w:i/>
        </w:rPr>
        <w:t>Anikina, 1990:</w:t>
      </w:r>
      <w:r w:rsidRPr="00463B26">
        <w:rPr>
          <w:rFonts w:ascii="Times New Roman" w:hAnsi="Times New Roman"/>
          <w:i/>
          <w:lang w:val="ru-RU"/>
        </w:rPr>
        <w:t>07).</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GĖRIMAS.</w:t>
      </w:r>
      <w:r w:rsidRPr="00463B26">
        <w:rPr>
          <w:rFonts w:ascii="Times New Roman" w:hAnsi="Times New Roman"/>
          <w:sz w:val="24"/>
          <w:szCs w:val="24"/>
        </w:rPr>
        <w:t xml:space="preserve">  Anglų pasakose rastas 1 pavyzdys. Lietuvių ar rusų pasakose tokių pavyzdžių nerasta.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Rastas įdomus skirtumas tarp lietuvių, anglų ir rusų pasakų. Paprastai lietuvių ir rusų pasakose mirusysis atgaivinamas stebuklingu vandeniu, tuo tarpu anglų pasakose rastas pavyzdys kuriame tokios galios suteikiamos </w:t>
      </w:r>
      <w:r>
        <w:rPr>
          <w:rFonts w:ascii="Times New Roman" w:hAnsi="Times New Roman"/>
          <w:sz w:val="24"/>
          <w:szCs w:val="24"/>
        </w:rPr>
        <w:t xml:space="preserve">raudonam kaip kraujas </w:t>
      </w:r>
      <w:r w:rsidRPr="00463B26">
        <w:rPr>
          <w:rFonts w:ascii="Times New Roman" w:hAnsi="Times New Roman"/>
          <w:sz w:val="24"/>
          <w:szCs w:val="24"/>
        </w:rPr>
        <w:t xml:space="preserve">gėrimui.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lang w:eastAsia="lt-LT"/>
        </w:rPr>
        <w:tab/>
      </w:r>
      <w:r w:rsidRPr="00463B26">
        <w:rPr>
          <w:rFonts w:ascii="Times New Roman" w:hAnsi="Times New Roman"/>
          <w:i/>
          <w:lang w:val="en-GB" w:eastAsia="lt-LT"/>
        </w:rPr>
        <w:t xml:space="preserve">So that was agreed; and the Elfin King went to a golden chest whence he took a phial that was filled with </w:t>
      </w:r>
      <w:r w:rsidRPr="00463B26">
        <w:rPr>
          <w:rFonts w:ascii="Times New Roman" w:hAnsi="Times New Roman"/>
          <w:b/>
          <w:i/>
          <w:lang w:val="en-GB" w:eastAsia="lt-LT"/>
        </w:rPr>
        <w:t>a blood-red liquor</w:t>
      </w:r>
      <w:r w:rsidRPr="00463B26">
        <w:rPr>
          <w:rFonts w:ascii="Times New Roman" w:hAnsi="Times New Roman"/>
          <w:i/>
          <w:lang w:val="en-GB" w:eastAsia="lt-LT"/>
        </w:rPr>
        <w:t>. And with this liquor he anointed the ears and the eyelids, the nostrils, the lips, and the finger-tips of the bodies of Burd Helen's two brothers that lay as dead in two golden coffers. And immediately they sprang to life and declared that their souls only had been away, but had now returned (Steel, 1918, iš: http://www.mainlesson.com).</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KRAUJAS.</w:t>
      </w:r>
      <w:r w:rsidRPr="00463B26">
        <w:rPr>
          <w:rFonts w:ascii="Times New Roman" w:hAnsi="Times New Roman"/>
          <w:sz w:val="24"/>
          <w:szCs w:val="24"/>
        </w:rPr>
        <w:t xml:space="preserve">  Lietuvių pasakose rasti 6, anglų – 8, rusų – 5 pavyzdžiai.</w:t>
      </w:r>
    </w:p>
    <w:p w:rsidR="00883E2F" w:rsidRPr="00F92804" w:rsidRDefault="00883E2F" w:rsidP="00F92804">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 xml:space="preserve">Daugelyje kultūrų kraujas </w:t>
      </w:r>
      <w:r>
        <w:rPr>
          <w:rFonts w:ascii="Times New Roman" w:hAnsi="Times New Roman"/>
          <w:sz w:val="24"/>
          <w:szCs w:val="24"/>
        </w:rPr>
        <w:t>laikomas</w:t>
      </w:r>
      <w:r w:rsidRPr="00463B26">
        <w:rPr>
          <w:rFonts w:ascii="Times New Roman" w:hAnsi="Times New Roman"/>
          <w:sz w:val="24"/>
          <w:szCs w:val="24"/>
        </w:rPr>
        <w:t xml:space="preserve"> gyvybės galių, aukos simboli</w:t>
      </w:r>
      <w:r>
        <w:rPr>
          <w:rFonts w:ascii="Times New Roman" w:hAnsi="Times New Roman"/>
          <w:sz w:val="24"/>
          <w:szCs w:val="24"/>
        </w:rPr>
        <w:t>u</w:t>
      </w:r>
      <w:r w:rsidRPr="00463B26">
        <w:rPr>
          <w:rFonts w:ascii="Times New Roman" w:hAnsi="Times New Roman"/>
          <w:sz w:val="24"/>
          <w:szCs w:val="24"/>
        </w:rPr>
        <w:t xml:space="preserve"> (Lapinskienė, 2006:73). </w:t>
      </w:r>
      <w:r>
        <w:rPr>
          <w:rFonts w:ascii="Times New Roman" w:hAnsi="Times New Roman"/>
          <w:sz w:val="24"/>
          <w:szCs w:val="24"/>
        </w:rPr>
        <w:t xml:space="preserve"> Kai kuriose kultūrose tikima, kad išgėrus kraujo (dažniausia kokio nors gyvūno), įgaunama gyvybinių jėgų. Surinktos medžiagos analizė atskleidė, kad ir lietuvių, anglų ir rusų kultūrose kraujui suteikiama tokia reikšmė, tačiau čia kraujas nėra geriamas.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Lietuvių pavyzdžiuose pastebėta, kad krauju pateptas žmogus atgyja. Tačiau, reikėtų atkreipti dėmesį, kad lietuvių pasakose kraujas, turintis stebuklingų galių, galinčių atgaivinti mirusįjį, gaunamas būtent iš žmogaus piršto. Anglų ar rusų pasakose to nepastebėta. </w:t>
      </w:r>
    </w:p>
    <w:p w:rsidR="00883E2F" w:rsidRPr="00463B26"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463B26">
        <w:rPr>
          <w:rFonts w:ascii="Times New Roman" w:hAnsi="Times New Roman"/>
          <w:i/>
          <w:sz w:val="24"/>
          <w:szCs w:val="24"/>
        </w:rPr>
        <w:t xml:space="preserve">Kai turėjo pirmą sūnų, įpjovė mažąjį pirščiuką ir krauju patepė berniuką. Berniukas vėl atgijo (Kerbelytė, 1990:161). </w:t>
      </w:r>
    </w:p>
    <w:p w:rsidR="00883E2F" w:rsidRPr="00463B26"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463B26">
        <w:rPr>
          <w:rFonts w:ascii="Times New Roman" w:hAnsi="Times New Roman"/>
          <w:i/>
          <w:sz w:val="24"/>
          <w:szCs w:val="24"/>
        </w:rPr>
        <w:t xml:space="preserve">- Jei kas tam smakui galvą nukert, tai potam pakajus. O kas jo </w:t>
      </w:r>
      <w:r w:rsidRPr="00463B26">
        <w:rPr>
          <w:rFonts w:ascii="Times New Roman" w:hAnsi="Times New Roman"/>
          <w:b/>
          <w:i/>
          <w:sz w:val="24"/>
          <w:szCs w:val="24"/>
        </w:rPr>
        <w:t>krauju</w:t>
      </w:r>
      <w:r w:rsidRPr="00463B26">
        <w:rPr>
          <w:rFonts w:ascii="Times New Roman" w:hAnsi="Times New Roman"/>
          <w:i/>
          <w:sz w:val="24"/>
          <w:szCs w:val="24"/>
        </w:rPr>
        <w:t xml:space="preserve"> negyvųjų kaklą aptep, tas matys visus vėl atgyjant (Basanavičius, 1993:161).</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Lietuvių ir rusų pasakose rasta pavyzdžių kuriuose</w:t>
      </w:r>
      <w:r>
        <w:rPr>
          <w:rFonts w:ascii="Times New Roman" w:hAnsi="Times New Roman"/>
          <w:sz w:val="24"/>
          <w:szCs w:val="24"/>
        </w:rPr>
        <w:t>,</w:t>
      </w:r>
      <w:r w:rsidRPr="00463B26">
        <w:rPr>
          <w:rFonts w:ascii="Times New Roman" w:hAnsi="Times New Roman"/>
          <w:sz w:val="24"/>
          <w:szCs w:val="24"/>
        </w:rPr>
        <w:t xml:space="preserve"> iš krauju suvilgyto daikto ar žemės</w:t>
      </w:r>
      <w:r>
        <w:rPr>
          <w:rFonts w:ascii="Times New Roman" w:hAnsi="Times New Roman"/>
          <w:sz w:val="24"/>
          <w:szCs w:val="24"/>
        </w:rPr>
        <w:t xml:space="preserve"> grumsto, išauga augalas. Lietuvių pasakose dažniausia toks augalas yra obelis, rusų – gėlės.</w:t>
      </w:r>
      <w:r w:rsidRPr="00463B26">
        <w:rPr>
          <w:rFonts w:ascii="Times New Roman" w:hAnsi="Times New Roman"/>
          <w:sz w:val="24"/>
          <w:szCs w:val="24"/>
        </w:rPr>
        <w:t xml:space="preserv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Kai mane papjaus, suvilgyk </w:t>
      </w:r>
      <w:r w:rsidRPr="00463B26">
        <w:rPr>
          <w:rFonts w:ascii="Times New Roman" w:hAnsi="Times New Roman"/>
          <w:b/>
          <w:i/>
        </w:rPr>
        <w:t xml:space="preserve">skepetaitę </w:t>
      </w:r>
      <w:r w:rsidRPr="00463B26">
        <w:rPr>
          <w:rFonts w:ascii="Times New Roman" w:hAnsi="Times New Roman"/>
          <w:i/>
        </w:rPr>
        <w:t>mano</w:t>
      </w:r>
      <w:r w:rsidRPr="00463B26">
        <w:rPr>
          <w:rFonts w:ascii="Times New Roman" w:hAnsi="Times New Roman"/>
          <w:b/>
          <w:i/>
        </w:rPr>
        <w:t xml:space="preserve"> krauju</w:t>
      </w:r>
      <w:r w:rsidRPr="00463B26">
        <w:rPr>
          <w:rFonts w:ascii="Times New Roman" w:hAnsi="Times New Roman"/>
          <w:i/>
        </w:rPr>
        <w:t xml:space="preserve"> ir užkask ją karaliaus kieme. Tarnaitė taip padarė, kaip žirgas prašė, ir išaugo toje vietoje, kur ji skepetaitę užkasė, stebuklinga obelis su aukso obuoliais (Liobytė, 1986:159).</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Приказчик побежал за мечом; входит в ту самую горницу, где отец дочь загубил, смотрит – а на полу, где </w:t>
      </w:r>
      <w:r w:rsidRPr="00463B26">
        <w:rPr>
          <w:rFonts w:ascii="Times New Roman" w:hAnsi="Times New Roman"/>
          <w:b/>
          <w:i/>
          <w:lang w:val="ru-RU"/>
        </w:rPr>
        <w:t>кровь текла</w:t>
      </w:r>
      <w:r w:rsidRPr="00463B26">
        <w:rPr>
          <w:rFonts w:ascii="Times New Roman" w:hAnsi="Times New Roman"/>
          <w:i/>
          <w:lang w:val="ru-RU"/>
        </w:rPr>
        <w:t>, там цветы цветут! (</w:t>
      </w:r>
      <w:r w:rsidRPr="00463B26">
        <w:rPr>
          <w:rFonts w:ascii="Times New Roman" w:hAnsi="Times New Roman"/>
          <w:i/>
        </w:rPr>
        <w:t>Afanasiev, 1957:</w:t>
      </w:r>
      <w:r w:rsidRPr="00463B26">
        <w:rPr>
          <w:rFonts w:ascii="Times New Roman" w:hAnsi="Times New Roman"/>
          <w:i/>
          <w:lang w:val="ru-RU"/>
        </w:rPr>
        <w:t xml:space="preserve">83). </w:t>
      </w:r>
    </w:p>
    <w:p w:rsidR="00883E2F" w:rsidRPr="00463B26" w:rsidRDefault="00883E2F" w:rsidP="00F92804">
      <w:pPr>
        <w:spacing w:line="360" w:lineRule="auto"/>
        <w:jc w:val="both"/>
        <w:rPr>
          <w:rFonts w:ascii="Times New Roman" w:hAnsi="Times New Roman"/>
          <w:sz w:val="24"/>
          <w:szCs w:val="24"/>
        </w:rPr>
      </w:pPr>
      <w:r w:rsidRPr="0030451C">
        <w:rPr>
          <w:rFonts w:ascii="Times New Roman" w:hAnsi="Times New Roman"/>
          <w:sz w:val="24"/>
          <w:szCs w:val="24"/>
          <w:lang w:eastAsia="en-US"/>
        </w:rPr>
        <w:tab/>
      </w:r>
      <w:r w:rsidRPr="00463B26">
        <w:rPr>
          <w:rFonts w:ascii="Times New Roman" w:hAnsi="Times New Roman"/>
          <w:sz w:val="24"/>
          <w:szCs w:val="24"/>
        </w:rPr>
        <w:t>Anglų kalbos pavyzdžiai atskleidžia, kad anglų kultūroje kraujas – gyvybės, gyvybinių jėgų simbolis.</w:t>
      </w:r>
    </w:p>
    <w:p w:rsidR="00883E2F" w:rsidRPr="00F92804" w:rsidRDefault="00883E2F" w:rsidP="00F92804">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"If you want a red rose," said the Tree, "you must build it out of music by moonlight, and stain it with your own </w:t>
      </w:r>
      <w:r w:rsidRPr="00463B26">
        <w:rPr>
          <w:rFonts w:ascii="Times New Roman" w:hAnsi="Times New Roman"/>
          <w:b/>
          <w:i/>
          <w:lang w:val="en-GB"/>
        </w:rPr>
        <w:t>heart's blood.</w:t>
      </w:r>
      <w:r w:rsidRPr="00463B26">
        <w:rPr>
          <w:rFonts w:ascii="Times New Roman" w:hAnsi="Times New Roman"/>
          <w:i/>
          <w:lang w:val="en-GB"/>
        </w:rPr>
        <w:t xml:space="preserve"> You must sing to me with your breast against a thorn (Wilde, 1979:42).</w:t>
      </w:r>
    </w:p>
    <w:p w:rsidR="00883E2F" w:rsidRPr="00463B26" w:rsidRDefault="00883E2F" w:rsidP="0072321A">
      <w:pPr>
        <w:spacing w:before="240" w:line="360" w:lineRule="auto"/>
        <w:jc w:val="both"/>
        <w:rPr>
          <w:rFonts w:ascii="Times New Roman" w:hAnsi="Times New Roman"/>
          <w:sz w:val="24"/>
          <w:szCs w:val="24"/>
          <w:lang w:eastAsia="en-US"/>
        </w:rPr>
      </w:pPr>
      <w:r w:rsidRPr="00F92804">
        <w:rPr>
          <w:rFonts w:ascii="Times New Roman" w:hAnsi="Times New Roman"/>
          <w:sz w:val="24"/>
          <w:szCs w:val="24"/>
          <w:lang w:val="en-GB" w:eastAsia="en-US"/>
        </w:rPr>
        <w:tab/>
      </w:r>
      <w:r w:rsidRPr="00463B26">
        <w:rPr>
          <w:rFonts w:ascii="Times New Roman" w:hAnsi="Times New Roman"/>
          <w:b/>
          <w:sz w:val="24"/>
          <w:szCs w:val="24"/>
          <w:u w:val="single"/>
          <w:lang w:eastAsia="en-US"/>
        </w:rPr>
        <w:t xml:space="preserve">PIENAS. </w:t>
      </w:r>
      <w:r w:rsidRPr="00463B26">
        <w:rPr>
          <w:rFonts w:ascii="Times New Roman" w:hAnsi="Times New Roman"/>
          <w:sz w:val="24"/>
          <w:szCs w:val="24"/>
          <w:lang w:eastAsia="en-US"/>
        </w:rPr>
        <w:t>2 pav</w:t>
      </w:r>
      <w:r>
        <w:rPr>
          <w:rFonts w:ascii="Times New Roman" w:hAnsi="Times New Roman"/>
          <w:sz w:val="24"/>
          <w:szCs w:val="24"/>
          <w:lang w:eastAsia="en-US"/>
        </w:rPr>
        <w:t>yzdžiai rasti lietuvių pasakose, rusų pasakose rastas 1 pavyzdys.</w:t>
      </w:r>
      <w:r w:rsidRPr="00463B26">
        <w:rPr>
          <w:rFonts w:ascii="Times New Roman" w:hAnsi="Times New Roman"/>
          <w:sz w:val="24"/>
          <w:szCs w:val="24"/>
          <w:lang w:eastAsia="en-US"/>
        </w:rPr>
        <w:t xml:space="preserve"> Pavyzdžių su šiuo simboliu anglų pasakose nebuvo rasta.</w:t>
      </w:r>
    </w:p>
    <w:p w:rsidR="00883E2F" w:rsidRPr="00463B26" w:rsidRDefault="00883E2F" w:rsidP="0072321A">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 xml:space="preserve">Kaip jau buvo minėta teorinėje darbo dalyje – </w:t>
      </w:r>
      <w:r>
        <w:rPr>
          <w:rFonts w:ascii="Times New Roman" w:hAnsi="Times New Roman"/>
          <w:sz w:val="24"/>
          <w:szCs w:val="24"/>
          <w:lang w:eastAsia="en-US"/>
        </w:rPr>
        <w:t>konkrečios</w:t>
      </w:r>
      <w:r w:rsidRPr="00463B26">
        <w:rPr>
          <w:rFonts w:ascii="Times New Roman" w:hAnsi="Times New Roman"/>
          <w:sz w:val="24"/>
          <w:szCs w:val="24"/>
          <w:lang w:eastAsia="en-US"/>
        </w:rPr>
        <w:t xml:space="preserve"> situacijos dalyviams susitar</w:t>
      </w:r>
      <w:r>
        <w:rPr>
          <w:rFonts w:ascii="Times New Roman" w:hAnsi="Times New Roman"/>
          <w:sz w:val="24"/>
          <w:szCs w:val="24"/>
          <w:lang w:eastAsia="en-US"/>
        </w:rPr>
        <w:t>us</w:t>
      </w:r>
      <w:r w:rsidRPr="00463B26">
        <w:rPr>
          <w:rFonts w:ascii="Times New Roman" w:hAnsi="Times New Roman"/>
          <w:sz w:val="24"/>
          <w:szCs w:val="24"/>
          <w:lang w:eastAsia="en-US"/>
        </w:rPr>
        <w:t xml:space="preserve"> ženklas gali įgauti tam tikrą simbolinę reikšmę. Tai patvirtina ir surinkti pavyzdžiai. Lietuvių pasakose rasta pavyzdžių, kuriuose, pasakos veikėjams susitarus, gyvybės simboliu </w:t>
      </w:r>
      <w:r w:rsidRPr="00463B26">
        <w:rPr>
          <w:rFonts w:ascii="Times New Roman" w:hAnsi="Times New Roman"/>
          <w:sz w:val="24"/>
          <w:szCs w:val="24"/>
          <w:lang w:eastAsia="en-US"/>
        </w:rPr>
        <w:lastRenderedPageBreak/>
        <w:t>tampa pieno puta. Tiesa, reikėtų pastebėti, kad pienas laikomas vaisingumo, dvasinio peno bei nemirtingumo simboliu (Lapinskienė, 2006:117).</w:t>
      </w:r>
    </w:p>
    <w:p w:rsidR="00883E2F" w:rsidRPr="00463B26" w:rsidRDefault="00883E2F" w:rsidP="0072321A">
      <w:pPr>
        <w:spacing w:after="0" w:line="360" w:lineRule="auto"/>
        <w:jc w:val="both"/>
        <w:rPr>
          <w:rFonts w:ascii="Times New Roman" w:hAnsi="Times New Roman"/>
          <w:i/>
        </w:rPr>
      </w:pPr>
      <w:r>
        <w:rPr>
          <w:rFonts w:ascii="Times New Roman" w:hAnsi="Times New Roman"/>
          <w:i/>
        </w:rPr>
        <w:tab/>
      </w:r>
      <w:r w:rsidRPr="00463B26">
        <w:rPr>
          <w:rFonts w:ascii="Times New Roman" w:hAnsi="Times New Roman"/>
          <w:i/>
        </w:rPr>
        <w:t>– Kai grįši, - sako, - tai eik viena su vaikais ir, atėjusi ant jūros kranto, taip šauk mane:</w:t>
      </w:r>
    </w:p>
    <w:p w:rsidR="00883E2F" w:rsidRPr="00463B26" w:rsidRDefault="00883E2F" w:rsidP="0072321A">
      <w:pPr>
        <w:spacing w:after="0" w:line="360" w:lineRule="auto"/>
        <w:jc w:val="both"/>
        <w:rPr>
          <w:rFonts w:ascii="Times New Roman" w:hAnsi="Times New Roman"/>
          <w:i/>
          <w:lang w:eastAsia="en-US"/>
        </w:rPr>
      </w:pPr>
      <w:r>
        <w:rPr>
          <w:rFonts w:ascii="Times New Roman" w:hAnsi="Times New Roman"/>
          <w:i/>
        </w:rPr>
        <w:tab/>
      </w:r>
      <w:r w:rsidRPr="00463B26">
        <w:rPr>
          <w:rFonts w:ascii="Times New Roman" w:hAnsi="Times New Roman"/>
          <w:i/>
        </w:rPr>
        <w:t>Žilvine, Žilvinėli!</w:t>
      </w:r>
    </w:p>
    <w:p w:rsidR="00883E2F" w:rsidRPr="00463B26" w:rsidRDefault="00883E2F" w:rsidP="0072321A">
      <w:pPr>
        <w:spacing w:before="240"/>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 xml:space="preserve">Jei tu </w:t>
      </w:r>
      <w:r w:rsidRPr="00463B26">
        <w:rPr>
          <w:rFonts w:ascii="Times New Roman" w:hAnsi="Times New Roman"/>
          <w:b/>
          <w:i/>
          <w:lang w:eastAsia="en-US"/>
        </w:rPr>
        <w:t>gyvas – pieno puta,</w:t>
      </w:r>
      <w:r w:rsidRPr="00463B26">
        <w:rPr>
          <w:rFonts w:ascii="Times New Roman" w:hAnsi="Times New Roman"/>
          <w:i/>
          <w:lang w:eastAsia="en-US"/>
        </w:rPr>
        <w:t xml:space="preserve"> </w:t>
      </w:r>
    </w:p>
    <w:p w:rsidR="00883E2F" w:rsidRPr="00463B26" w:rsidRDefault="00883E2F" w:rsidP="0072321A">
      <w:pPr>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Jei negyvas – kraujo puta. pavyzdys.</w:t>
      </w:r>
    </w:p>
    <w:p w:rsidR="00883E2F" w:rsidRPr="00463B26" w:rsidRDefault="00883E2F" w:rsidP="0072321A">
      <w:pPr>
        <w:contextualSpacing/>
        <w:jc w:val="both"/>
        <w:rPr>
          <w:rFonts w:ascii="Times New Roman" w:hAnsi="Times New Roman"/>
          <w:i/>
          <w:lang w:eastAsia="en-US"/>
        </w:rPr>
      </w:pPr>
    </w:p>
    <w:p w:rsidR="00883E2F" w:rsidRPr="00463B26" w:rsidRDefault="00883E2F" w:rsidP="0072321A">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Taip pat, rastas pavyzdys, kuriame trys broliai susitaria, kad iš beržo bėgantis pienas bus jų gyvybės simboliu. </w:t>
      </w:r>
    </w:p>
    <w:p w:rsidR="00883E2F" w:rsidRPr="00463B26" w:rsidRDefault="00883E2F" w:rsidP="00ED1FE7">
      <w:pPr>
        <w:spacing w:after="0" w:line="360" w:lineRule="auto"/>
        <w:jc w:val="both"/>
        <w:rPr>
          <w:rFonts w:ascii="Times New Roman" w:hAnsi="Times New Roman"/>
          <w:i/>
        </w:rPr>
      </w:pPr>
      <w:r>
        <w:rPr>
          <w:rFonts w:ascii="Times New Roman" w:hAnsi="Times New Roman"/>
          <w:i/>
          <w:lang w:eastAsia="en-US"/>
        </w:rPr>
        <w:tab/>
      </w:r>
      <w:r w:rsidRPr="00463B26">
        <w:rPr>
          <w:rFonts w:ascii="Times New Roman" w:hAnsi="Times New Roman"/>
          <w:i/>
          <w:lang w:eastAsia="en-US"/>
        </w:rPr>
        <w:t>Ir rado tris beržus, ir yra trys kryžkelės. Dabar ėmė kirvį ienas brolis ir kirto į beržą ir sakė:</w:t>
      </w:r>
    </w:p>
    <w:p w:rsidR="00883E2F" w:rsidRPr="00463B26" w:rsidRDefault="00883E2F" w:rsidP="00ED1FE7">
      <w:pPr>
        <w:spacing w:after="0" w:line="360" w:lineRule="auto"/>
        <w:contextualSpacing/>
        <w:rPr>
          <w:rFonts w:ascii="Times New Roman" w:hAnsi="Times New Roman"/>
          <w:i/>
          <w:lang w:eastAsia="en-US"/>
        </w:rPr>
      </w:pPr>
      <w:r w:rsidRPr="00463B26">
        <w:rPr>
          <w:rFonts w:ascii="Times New Roman" w:hAnsi="Times New Roman"/>
          <w:i/>
          <w:lang w:eastAsia="en-US"/>
        </w:rPr>
        <w:t xml:space="preserve">- Dabar skirsimės žėdnas sau. O katras ateisim, apeisim apė beržą, </w:t>
      </w:r>
      <w:r w:rsidRPr="00463B26">
        <w:rPr>
          <w:rFonts w:ascii="Times New Roman" w:hAnsi="Times New Roman"/>
          <w:b/>
          <w:i/>
          <w:lang w:eastAsia="en-US"/>
        </w:rPr>
        <w:t>ir kad bėgs pienas, tai būsim gyvas</w:t>
      </w:r>
      <w:r w:rsidRPr="00463B26">
        <w:rPr>
          <w:rFonts w:ascii="Times New Roman" w:hAnsi="Times New Roman"/>
          <w:i/>
          <w:lang w:eastAsia="en-US"/>
        </w:rPr>
        <w:t xml:space="preserve">, o kad kraujas, tai būsim negyvas (Basanavičius, 1993: 361). </w:t>
      </w:r>
    </w:p>
    <w:p w:rsidR="00883E2F" w:rsidRDefault="00883E2F" w:rsidP="0072321A">
      <w:pPr>
        <w:spacing w:before="240" w:line="360" w:lineRule="auto"/>
        <w:jc w:val="both"/>
        <w:rPr>
          <w:rFonts w:ascii="Times New Roman" w:hAnsi="Times New Roman"/>
          <w:sz w:val="24"/>
          <w:szCs w:val="24"/>
        </w:rPr>
      </w:pPr>
      <w:r w:rsidRPr="00463B26">
        <w:rPr>
          <w:rFonts w:ascii="Times New Roman" w:hAnsi="Times New Roman"/>
          <w:sz w:val="24"/>
          <w:szCs w:val="24"/>
        </w:rPr>
        <w:tab/>
      </w:r>
      <w:r>
        <w:rPr>
          <w:rFonts w:ascii="Times New Roman" w:hAnsi="Times New Roman"/>
          <w:sz w:val="24"/>
          <w:szCs w:val="24"/>
        </w:rPr>
        <w:t xml:space="preserve">Rusų pasakose pienui taip pat suteikiamos ypatingos galios – verdančiame piene išsimaudęs gėriui atstovaujantis pasakos herojus įgauna gyvybingumo, grožio. </w:t>
      </w:r>
    </w:p>
    <w:p w:rsidR="00883E2F" w:rsidRPr="00BD7D1F" w:rsidRDefault="00883E2F" w:rsidP="00BD7D1F">
      <w:pPr>
        <w:spacing w:before="240" w:line="360" w:lineRule="auto"/>
        <w:jc w:val="both"/>
        <w:rPr>
          <w:rFonts w:ascii="Times New Roman" w:hAnsi="Times New Roman"/>
          <w:i/>
        </w:rPr>
      </w:pPr>
      <w:r>
        <w:rPr>
          <w:rFonts w:ascii="Times New Roman" w:hAnsi="Times New Roman"/>
          <w:b/>
          <w:i/>
        </w:rPr>
        <w:tab/>
      </w:r>
      <w:r w:rsidRPr="0072321A">
        <w:rPr>
          <w:rFonts w:ascii="Times New Roman" w:hAnsi="Times New Roman"/>
          <w:b/>
          <w:i/>
          <w:lang w:val="ru-RU"/>
        </w:rPr>
        <w:t>Котел</w:t>
      </w:r>
      <w:r w:rsidRPr="0072321A">
        <w:rPr>
          <w:rFonts w:ascii="Times New Roman" w:hAnsi="Times New Roman"/>
          <w:i/>
          <w:lang w:val="ru-RU"/>
        </w:rPr>
        <w:t xml:space="preserve"> ключом кипит, </w:t>
      </w:r>
      <w:r w:rsidRPr="0072321A">
        <w:rPr>
          <w:rFonts w:ascii="Times New Roman" w:hAnsi="Times New Roman"/>
          <w:b/>
          <w:i/>
          <w:lang w:val="ru-RU"/>
        </w:rPr>
        <w:t>молоко</w:t>
      </w:r>
      <w:r w:rsidRPr="0072321A">
        <w:rPr>
          <w:rFonts w:ascii="Times New Roman" w:hAnsi="Times New Roman"/>
          <w:i/>
          <w:lang w:val="ru-RU"/>
        </w:rPr>
        <w:t xml:space="preserve"> через верх выплескивается. Снял Иван рубаху. Стоит возле котла, от верного друга известия ждет. Заржал конь на конюшне три раза. Тут Иван в котел прыгнул. Три раза от края до края проплыл. Вышел на свет живой, невредимый. И так хорош был, а теперь совсем красавцем стал: кровь с молоком. Говорит Марья - королевна старику:</w:t>
      </w:r>
      <w:r w:rsidRPr="0072321A">
        <w:rPr>
          <w:rFonts w:ascii="Times New Roman" w:hAnsi="Times New Roman"/>
          <w:i/>
          <w:lang w:val="ru-RU"/>
        </w:rPr>
        <w:br/>
        <w:t xml:space="preserve">- Ну, прыгай теперь ты! </w:t>
      </w:r>
      <w:r w:rsidRPr="0072321A">
        <w:rPr>
          <w:rFonts w:ascii="Times New Roman" w:hAnsi="Times New Roman"/>
          <w:i/>
        </w:rPr>
        <w:t>(</w:t>
      </w:r>
      <w:r w:rsidRPr="0072321A">
        <w:rPr>
          <w:rFonts w:ascii="Times New Roman" w:hAnsi="Times New Roman"/>
          <w:i/>
          <w:lang w:val="ru-RU"/>
        </w:rPr>
        <w:t>Русские народные сказки</w:t>
      </w:r>
      <w:r w:rsidRPr="0072321A">
        <w:rPr>
          <w:rFonts w:ascii="Times New Roman" w:hAnsi="Times New Roman"/>
          <w:i/>
        </w:rPr>
        <w:t>, iš:</w:t>
      </w:r>
      <w:r w:rsidRPr="0072321A">
        <w:rPr>
          <w:rFonts w:ascii="Times New Roman" w:hAnsi="Times New Roman"/>
          <w:i/>
          <w:lang w:val="ru-RU"/>
        </w:rPr>
        <w:t xml:space="preserve"> http://www.storybook.ru</w:t>
      </w:r>
      <w:r w:rsidRPr="0072321A">
        <w:rPr>
          <w:rFonts w:ascii="Times New Roman" w:hAnsi="Times New Roman"/>
          <w:i/>
        </w:rPr>
        <w:t>).</w:t>
      </w:r>
    </w:p>
    <w:p w:rsidR="00220F17" w:rsidRPr="0072321A"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00690A4A">
        <w:rPr>
          <w:rFonts w:ascii="Times New Roman" w:hAnsi="Times New Roman"/>
          <w:sz w:val="24"/>
          <w:szCs w:val="24"/>
        </w:rPr>
        <w:t>Žemiau</w:t>
      </w:r>
      <w:r>
        <w:rPr>
          <w:rFonts w:ascii="Times New Roman" w:hAnsi="Times New Roman"/>
          <w:sz w:val="24"/>
          <w:szCs w:val="24"/>
        </w:rPr>
        <w:t xml:space="preserve"> pateikiama lentelė rodo, kokie skysčiai yra traktuojami kaip gyvenimo simboliai analizuojamų tautų pasaulėvaizdyje. Taip pat, kurių tautų pasakose jie sutampa, o kurių – skiriasi.</w:t>
      </w:r>
    </w:p>
    <w:p w:rsidR="00883E2F" w:rsidRPr="00067AAF" w:rsidRDefault="00883E2F" w:rsidP="00463B26">
      <w:pPr>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67AA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067AAF">
        <w:rPr>
          <w:rFonts w:ascii="Times New Roman" w:hAnsi="Times New Roman"/>
          <w:b/>
          <w:sz w:val="24"/>
          <w:szCs w:val="24"/>
        </w:rPr>
        <w:t>Lentelė 3</w:t>
      </w:r>
    </w:p>
    <w:p w:rsidR="00883E2F" w:rsidRPr="00BD7D1F" w:rsidRDefault="00883E2F" w:rsidP="00463B26">
      <w:pPr>
        <w:spacing w:line="360" w:lineRule="auto"/>
        <w:jc w:val="both"/>
        <w:rPr>
          <w:rFonts w:ascii="Times New Roman" w:hAnsi="Times New Roman"/>
          <w:b/>
          <w:sz w:val="24"/>
          <w:szCs w:val="24"/>
        </w:rPr>
      </w:pPr>
      <w:r w:rsidRPr="006F511E">
        <w:rPr>
          <w:rFonts w:ascii="Times New Roman" w:hAnsi="Times New Roman"/>
          <w:i/>
          <w:sz w:val="24"/>
          <w:szCs w:val="24"/>
        </w:rPr>
        <w:t>Skysčiai kaip gyvenimo simboliai lietuvių, anglų ir rusų pasakose</w:t>
      </w:r>
    </w:p>
    <w:p w:rsidR="00883E2F" w:rsidRPr="00463CE0" w:rsidRDefault="003D6A87" w:rsidP="00463CE0">
      <w:pPr>
        <w:spacing w:line="360" w:lineRule="auto"/>
        <w:jc w:val="both"/>
        <w:rPr>
          <w:rFonts w:ascii="Times New Roman" w:hAnsi="Times New Roman"/>
          <w:b/>
          <w:sz w:val="28"/>
          <w:szCs w:val="24"/>
        </w:rPr>
      </w:pPr>
      <w:r>
        <w:rPr>
          <w:noProof/>
          <w:lang w:eastAsia="lt-LT"/>
        </w:rPr>
        <w:drawing>
          <wp:inline distT="0" distB="0" distL="0" distR="0" wp14:anchorId="6500F4F7" wp14:editId="70C299C5">
            <wp:extent cx="5715000" cy="1143000"/>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143000"/>
                    </a:xfrm>
                    <a:prstGeom prst="rect">
                      <a:avLst/>
                    </a:prstGeom>
                    <a:noFill/>
                    <a:ln>
                      <a:noFill/>
                    </a:ln>
                  </pic:spPr>
                </pic:pic>
              </a:graphicData>
            </a:graphic>
          </wp:inline>
        </w:drawing>
      </w:r>
      <w:bookmarkStart w:id="22" w:name="_Toc324359479"/>
    </w:p>
    <w:p w:rsidR="00883E2F" w:rsidRPr="00EA61C8" w:rsidRDefault="00883E2F" w:rsidP="004159E3">
      <w:pPr>
        <w:pStyle w:val="Heading3"/>
        <w:spacing w:after="240"/>
      </w:pPr>
      <w:r w:rsidRPr="00EA61C8">
        <w:lastRenderedPageBreak/>
        <w:t>2.1.7. Kelionė</w:t>
      </w:r>
      <w:bookmarkEnd w:id="22"/>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Šiai kategorijai priskiriami ne tik kelionės, bet ir su ėjimu, keliavimu susiję simboliai – kelias, takas, kurie lietuvių, anglų ir rusų pasakose traktuojami kaip žmogaus gyvenimo, naujo gyvenimo etapo simboliai.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KELIAS.</w:t>
      </w:r>
      <w:r w:rsidRPr="00463B26">
        <w:rPr>
          <w:rFonts w:ascii="Times New Roman" w:hAnsi="Times New Roman"/>
          <w:sz w:val="24"/>
          <w:szCs w:val="24"/>
        </w:rPr>
        <w:t xml:space="preserve"> Su šiuo simboliu lietuvių pasakose rasti 34, anglų pasakose – 30, rusų – 51 pavyzdys.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Kelias – žemės ruožas, kuriuo einant patenkama iš vieno taško į kitą. Daugelyje kultūrų kelias laikomas žmogaus gyvenimo simboliu – „žmogus yra tik keleivis, o jo kelionė amžina ir beprasmiška (Lapinskienė, 2006:69).  Kartais kelias gali simbolizuoti likimą. „Likimas – tai kelias, iš kurio negalima išsukti“ (Иллюстрированная энциклопедия символов, 2003:546).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Šis simbolis gana dažnas lietuvių, anglų ir pasakose. Pavyzdžiai rodo, kad visose trijose kultūrose požiūris į kelią, kaip gyvenimo simbolį, yra gana panašus. Daugiausia rasta pavyzdžių kuriuose pabrėžiama, kad kiekvienas žmogus eina </w:t>
      </w:r>
      <w:r w:rsidRPr="00463B26">
        <w:rPr>
          <w:rFonts w:ascii="Times New Roman" w:hAnsi="Times New Roman"/>
          <w:i/>
          <w:sz w:val="24"/>
          <w:szCs w:val="24"/>
        </w:rPr>
        <w:t>savo keliu.</w:t>
      </w:r>
      <w:r w:rsidRPr="00463B26">
        <w:rPr>
          <w:rFonts w:ascii="Times New Roman" w:hAnsi="Times New Roman"/>
          <w:sz w:val="24"/>
          <w:szCs w:val="24"/>
        </w:rPr>
        <w:t xml:space="preserve"> </w:t>
      </w:r>
    </w:p>
    <w:p w:rsidR="00883E2F" w:rsidRPr="00463B26" w:rsidRDefault="00883E2F" w:rsidP="00463B26">
      <w:pPr>
        <w:spacing w:line="360" w:lineRule="auto"/>
        <w:jc w:val="both"/>
        <w:rPr>
          <w:rFonts w:ascii="Times New Roman" w:hAnsi="Times New Roman"/>
          <w:i/>
          <w:sz w:val="24"/>
          <w:szCs w:val="24"/>
        </w:rPr>
      </w:pPr>
      <w:r>
        <w:rPr>
          <w:rFonts w:ascii="Times New Roman" w:hAnsi="Times New Roman"/>
          <w:i/>
          <w:sz w:val="24"/>
          <w:szCs w:val="24"/>
        </w:rPr>
        <w:tab/>
      </w:r>
      <w:r w:rsidRPr="00463B26">
        <w:rPr>
          <w:rFonts w:ascii="Times New Roman" w:hAnsi="Times New Roman"/>
          <w:i/>
          <w:sz w:val="24"/>
          <w:szCs w:val="24"/>
        </w:rPr>
        <w:t xml:space="preserve">Ir, nusitvėręs kitą šaukštą, prisitraukęs dubenį, valgė, kiek tik norėjo, o pavalgęs apsirengė ir išėjo </w:t>
      </w:r>
      <w:r w:rsidRPr="00463B26">
        <w:rPr>
          <w:rFonts w:ascii="Times New Roman" w:hAnsi="Times New Roman"/>
          <w:b/>
          <w:i/>
          <w:sz w:val="24"/>
          <w:szCs w:val="24"/>
        </w:rPr>
        <w:t>savo keliais</w:t>
      </w:r>
      <w:r w:rsidRPr="00463B26">
        <w:rPr>
          <w:rFonts w:ascii="Times New Roman" w:hAnsi="Times New Roman"/>
          <w:i/>
          <w:sz w:val="24"/>
          <w:szCs w:val="24"/>
        </w:rPr>
        <w:t xml:space="preserve"> (Keturakis, 1996:30).</w:t>
      </w:r>
    </w:p>
    <w:p w:rsidR="00883E2F" w:rsidRPr="00463B26" w:rsidRDefault="00883E2F" w:rsidP="00463B26">
      <w:pPr>
        <w:spacing w:line="360" w:lineRule="auto"/>
        <w:jc w:val="both"/>
        <w:rPr>
          <w:rFonts w:ascii="Times New Roman" w:hAnsi="Times New Roman"/>
          <w:lang w:val="en-GB"/>
        </w:rPr>
      </w:pPr>
      <w:r>
        <w:rPr>
          <w:rFonts w:ascii="Times New Roman" w:hAnsi="Times New Roman"/>
          <w:i/>
        </w:rPr>
        <w:tab/>
      </w:r>
      <w:r w:rsidRPr="00463B26">
        <w:rPr>
          <w:rFonts w:ascii="Times New Roman" w:hAnsi="Times New Roman"/>
          <w:i/>
        </w:rPr>
        <w:t xml:space="preserve"> </w:t>
      </w:r>
      <w:r w:rsidRPr="00463B26">
        <w:rPr>
          <w:rFonts w:ascii="Times New Roman" w:hAnsi="Times New Roman"/>
          <w:i/>
          <w:lang w:val="en-GB"/>
        </w:rPr>
        <w:t xml:space="preserve">So the girl took out the bread, laid it on the ground, and went on </w:t>
      </w:r>
      <w:r w:rsidRPr="00463B26">
        <w:rPr>
          <w:rFonts w:ascii="Times New Roman" w:hAnsi="Times New Roman"/>
          <w:b/>
          <w:i/>
          <w:lang w:val="en-GB"/>
        </w:rPr>
        <w:t>her way</w:t>
      </w:r>
      <w:r w:rsidRPr="00463B26">
        <w:rPr>
          <w:rFonts w:ascii="Times New Roman" w:hAnsi="Times New Roman"/>
          <w:i/>
          <w:lang w:val="en-GB"/>
        </w:rPr>
        <w:t xml:space="preserve"> (Jacobs, 2004:101).</w:t>
      </w:r>
    </w:p>
    <w:p w:rsidR="00883E2F" w:rsidRPr="00463B26" w:rsidRDefault="00883E2F" w:rsidP="00463B26">
      <w:pPr>
        <w:spacing w:line="360" w:lineRule="auto"/>
        <w:jc w:val="both"/>
        <w:rPr>
          <w:rFonts w:ascii="Times New Roman" w:hAnsi="Times New Roman"/>
          <w:i/>
          <w:lang w:val="ru-RU"/>
        </w:rPr>
      </w:pPr>
      <w:r w:rsidRPr="00463B26">
        <w:rPr>
          <w:rFonts w:ascii="Times New Roman" w:hAnsi="Times New Roman"/>
          <w:i/>
          <w:lang w:val="en-US"/>
        </w:rPr>
        <w:t xml:space="preserve"> </w:t>
      </w:r>
      <w:r>
        <w:rPr>
          <w:rFonts w:ascii="Times New Roman" w:hAnsi="Times New Roman"/>
          <w:i/>
          <w:lang w:val="en-US"/>
        </w:rPr>
        <w:tab/>
      </w:r>
      <w:r w:rsidRPr="00463B26">
        <w:rPr>
          <w:rFonts w:ascii="Times New Roman" w:hAnsi="Times New Roman"/>
          <w:i/>
          <w:lang w:val="ru-RU"/>
        </w:rPr>
        <w:t xml:space="preserve">Илья Муромец принял у отца и матери благословение, богу молится, с отцом и с матерю прощается, и поехал в </w:t>
      </w:r>
      <w:r w:rsidRPr="00463B26">
        <w:rPr>
          <w:rFonts w:ascii="Times New Roman" w:hAnsi="Times New Roman"/>
          <w:b/>
          <w:i/>
          <w:lang w:val="ru-RU"/>
        </w:rPr>
        <w:t>путь свой</w:t>
      </w:r>
      <w:r w:rsidRPr="00463B26">
        <w:rPr>
          <w:rFonts w:ascii="Times New Roman" w:hAnsi="Times New Roman"/>
          <w:i/>
          <w:lang w:val="ru-RU"/>
        </w:rPr>
        <w:t xml:space="preserve"> (Afanasiev, 1957:3).</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Pastebėta, kad lietuviai, anglai ir rusai gyvenimą neretai mato kaip ėjimą sunkiu, pilnu kliūčių kelių.</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Kitą dieną valdovas, raštininkas, dvasininkas ir mulas keliavo </w:t>
      </w:r>
      <w:r w:rsidRPr="00463B26">
        <w:rPr>
          <w:rFonts w:ascii="Times New Roman" w:hAnsi="Times New Roman"/>
          <w:b/>
          <w:i/>
        </w:rPr>
        <w:t>kalnuotais keliais</w:t>
      </w:r>
      <w:r w:rsidRPr="00463B26">
        <w:rPr>
          <w:rFonts w:ascii="Times New Roman" w:hAnsi="Times New Roman"/>
          <w:i/>
        </w:rPr>
        <w:t xml:space="preserve">, dažnai sutikdami asilus ir motinas su dideliais pečių nešuliais (Dovydėnas, 2004:115). </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b/>
          <w:i/>
        </w:rPr>
        <w:tab/>
      </w:r>
      <w:r w:rsidRPr="00463B26">
        <w:rPr>
          <w:rFonts w:ascii="Times New Roman" w:hAnsi="Times New Roman"/>
          <w:b/>
          <w:i/>
          <w:lang w:val="en-GB"/>
        </w:rPr>
        <w:t>The way</w:t>
      </w:r>
      <w:r w:rsidRPr="00463B26">
        <w:rPr>
          <w:rFonts w:ascii="Times New Roman" w:hAnsi="Times New Roman"/>
          <w:i/>
          <w:lang w:val="en-GB"/>
        </w:rPr>
        <w:t xml:space="preserve"> was </w:t>
      </w:r>
      <w:r w:rsidRPr="00463B26">
        <w:rPr>
          <w:rFonts w:ascii="Times New Roman" w:hAnsi="Times New Roman"/>
          <w:b/>
          <w:i/>
          <w:lang w:val="en-GB"/>
        </w:rPr>
        <w:t>very steep</w:t>
      </w:r>
      <w:r w:rsidRPr="00463B26">
        <w:rPr>
          <w:rFonts w:ascii="Times New Roman" w:hAnsi="Times New Roman"/>
          <w:i/>
          <w:lang w:val="en-GB"/>
        </w:rPr>
        <w:t xml:space="preserve"> and the climb very hard, but she kept going (Keding, Douglas, 2005:97).</w:t>
      </w:r>
    </w:p>
    <w:p w:rsidR="00883E2F" w:rsidRPr="00463B26" w:rsidRDefault="00883E2F" w:rsidP="00463B26">
      <w:pPr>
        <w:spacing w:line="360" w:lineRule="auto"/>
        <w:jc w:val="both"/>
        <w:rPr>
          <w:rFonts w:ascii="Times New Roman" w:hAnsi="Times New Roman"/>
          <w:i/>
        </w:rPr>
      </w:pPr>
      <w:r>
        <w:rPr>
          <w:rFonts w:ascii="Times New Roman" w:hAnsi="Times New Roman"/>
          <w:b/>
          <w:i/>
        </w:rPr>
        <w:tab/>
      </w:r>
      <w:r w:rsidRPr="00463B26">
        <w:rPr>
          <w:rFonts w:ascii="Times New Roman" w:hAnsi="Times New Roman"/>
          <w:b/>
          <w:i/>
          <w:lang w:val="ru-RU"/>
        </w:rPr>
        <w:t>Дорога дальняя, трудная</w:t>
      </w:r>
      <w:r w:rsidRPr="00463B26">
        <w:rPr>
          <w:rFonts w:ascii="Times New Roman" w:hAnsi="Times New Roman"/>
          <w:i/>
          <w:lang w:val="ru-RU"/>
        </w:rPr>
        <w:t>, всё бор да болото, где кинуть девку? Видит: стоит избушка на курьих ножках, пирогом подпёрта, блином накрыта, стоит — перевёртывается</w:t>
      </w:r>
      <w:r w:rsidRPr="00463B26">
        <w:rPr>
          <w:rFonts w:ascii="Times New Roman" w:hAnsi="Times New Roman"/>
          <w:i/>
        </w:rPr>
        <w:t>(Русская народная сказка, iš: http://hyaenidae.narod.ru).</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sidRPr="00463B26">
        <w:rPr>
          <w:rFonts w:ascii="Times New Roman" w:hAnsi="Times New Roman"/>
          <w:sz w:val="24"/>
          <w:szCs w:val="24"/>
        </w:rPr>
        <w:t>Daugiausia anglų kalbos pavyzdžių rasta kuriuose herojus turi nukeliauti ilgą kelią. taigi, galima daryti prielaidą, kad anglų pasaulėvaizdyje gyvenimas neretai suvokiamas kaip ilgas kelias.</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KELIONĖ Į/PO PASAULĮ</w:t>
      </w:r>
      <w:r w:rsidRPr="00463B26">
        <w:rPr>
          <w:rFonts w:ascii="Times New Roman" w:hAnsi="Times New Roman"/>
          <w:sz w:val="24"/>
          <w:szCs w:val="24"/>
        </w:rPr>
        <w:t xml:space="preserve">. Lietuvių pasakose rasta 13 pavyzdžių, anglų – 3 pavyzdžiai. Rusų pasakose su šiuo simboliu pavyzdžių nerasta.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Surinktos medžiagos analizė parodė, kad lietuvių ir anglų  pasakose dažnai herojus </w:t>
      </w:r>
      <w:r w:rsidRPr="00463B26">
        <w:rPr>
          <w:rFonts w:ascii="Times New Roman" w:hAnsi="Times New Roman"/>
          <w:i/>
          <w:sz w:val="24"/>
          <w:szCs w:val="24"/>
        </w:rPr>
        <w:t>iškeliauja į pasaulį.</w:t>
      </w:r>
      <w:r w:rsidRPr="00463B26">
        <w:rPr>
          <w:rFonts w:ascii="Times New Roman" w:hAnsi="Times New Roman"/>
          <w:sz w:val="24"/>
          <w:szCs w:val="24"/>
        </w:rPr>
        <w:t xml:space="preserve"> Šis veiksmas gali būti traktuojamas kaip naujo gyvenimo etapo pradžios simbolis, kuomet vaikai išeina iš tėvų namų. Rusų pasakose tokių pavyzdžių nebuvo rasta.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Buvo trys broliai: du gudrūs ir vienas kvailas. Kartą visi trys </w:t>
      </w:r>
      <w:r w:rsidRPr="00463B26">
        <w:rPr>
          <w:rFonts w:ascii="Times New Roman" w:hAnsi="Times New Roman"/>
          <w:b/>
          <w:i/>
        </w:rPr>
        <w:t>išėjo į pasaulį</w:t>
      </w:r>
      <w:r w:rsidRPr="00463B26">
        <w:rPr>
          <w:rFonts w:ascii="Times New Roman" w:hAnsi="Times New Roman"/>
          <w:i/>
        </w:rPr>
        <w:t xml:space="preserve"> laimės ieškoti (Stukas, 1989:24).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 xml:space="preserve">There was once upon a time a couple of rich folks who had twelve sons, and when the youngest was grown up he would not stay at home any longer, but would go out </w:t>
      </w:r>
      <w:r w:rsidRPr="00463B26">
        <w:rPr>
          <w:rFonts w:ascii="Times New Roman" w:hAnsi="Times New Roman"/>
          <w:b/>
          <w:i/>
          <w:lang w:val="en-GB"/>
        </w:rPr>
        <w:t>into the world</w:t>
      </w:r>
      <w:r w:rsidRPr="00463B26">
        <w:rPr>
          <w:rFonts w:ascii="Times New Roman" w:hAnsi="Times New Roman"/>
          <w:i/>
          <w:lang w:val="en-GB"/>
        </w:rPr>
        <w:t xml:space="preserve"> and seek his fortune (Lang, 1923:246).</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KELIONĖ.</w:t>
      </w:r>
      <w:r w:rsidRPr="00463B26">
        <w:rPr>
          <w:rFonts w:ascii="Times New Roman" w:hAnsi="Times New Roman"/>
          <w:sz w:val="24"/>
          <w:szCs w:val="24"/>
        </w:rPr>
        <w:t xml:space="preserve"> Lietuvių pasakose rasta 20, anglų – 26, rusų – 29 pavyzdžių.</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Kiekvieno žmogaus gyvenimas – tai nesibaigianti kelionė erdve ir laiku, kupina ieškojimų, išbandymų ir laimėjimų. Kelionė – dar vienas šiame darbe analizuojamas gyvenimo simbolis.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Visų trijų kalbų pavyzdžiuose pasakos herojus dažnai leidžiasi į ilgą, neretai ir sunkią kelionę.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ab/>
        <w:t xml:space="preserve">Vargšas brolis pasiėmė kumpį ir išėjo. </w:t>
      </w:r>
      <w:r w:rsidRPr="00463B26">
        <w:rPr>
          <w:rFonts w:ascii="Times New Roman" w:hAnsi="Times New Roman"/>
          <w:b/>
          <w:i/>
        </w:rPr>
        <w:t>Kelionė</w:t>
      </w:r>
      <w:r w:rsidRPr="00463B26">
        <w:rPr>
          <w:rFonts w:ascii="Times New Roman" w:hAnsi="Times New Roman"/>
          <w:i/>
        </w:rPr>
        <w:t xml:space="preserve"> buvo </w:t>
      </w:r>
      <w:r w:rsidRPr="00463B26">
        <w:rPr>
          <w:rFonts w:ascii="Times New Roman" w:hAnsi="Times New Roman"/>
          <w:b/>
          <w:i/>
        </w:rPr>
        <w:t xml:space="preserve">ilga </w:t>
      </w:r>
      <w:r w:rsidRPr="00463B26">
        <w:rPr>
          <w:rFonts w:ascii="Times New Roman" w:hAnsi="Times New Roman"/>
          <w:i/>
        </w:rPr>
        <w:t xml:space="preserve">ir </w:t>
      </w:r>
      <w:r w:rsidRPr="00463B26">
        <w:rPr>
          <w:rFonts w:ascii="Times New Roman" w:hAnsi="Times New Roman"/>
          <w:b/>
          <w:i/>
        </w:rPr>
        <w:t xml:space="preserve">sunki </w:t>
      </w:r>
      <w:r w:rsidRPr="00463B26">
        <w:rPr>
          <w:rFonts w:ascii="Times New Roman" w:hAnsi="Times New Roman"/>
          <w:i/>
        </w:rPr>
        <w:t>(Keturakis, 1996:11).</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i/>
          <w:lang w:val="en-GB"/>
        </w:rPr>
        <w:tab/>
        <w:t xml:space="preserve">He asked the wife if he might stay for the night, as he was tired with </w:t>
      </w:r>
      <w:r w:rsidRPr="00463B26">
        <w:rPr>
          <w:rFonts w:ascii="Times New Roman" w:hAnsi="Times New Roman"/>
          <w:b/>
          <w:i/>
          <w:lang w:val="en-GB"/>
        </w:rPr>
        <w:t>a long journey;</w:t>
      </w:r>
      <w:r w:rsidRPr="00463B26">
        <w:rPr>
          <w:rFonts w:ascii="Times New Roman" w:hAnsi="Times New Roman"/>
          <w:i/>
          <w:lang w:val="en-GB"/>
        </w:rPr>
        <w:t xml:space="preserve"> and the wife said he might, but it was not a good place for him to be in, as it belonged to the Red Ettin, who was a very terrible beast, with three heads, that spared no living man it could get hold of (Jacobs, 1989:133-134).</w:t>
      </w:r>
      <w:r w:rsidRPr="00463B26">
        <w:rPr>
          <w:rFonts w:ascii="Times New Roman" w:hAnsi="Times New Roman"/>
          <w:sz w:val="24"/>
          <w:szCs w:val="24"/>
        </w:rPr>
        <w:t xml:space="preserve">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sz w:val="24"/>
          <w:szCs w:val="24"/>
        </w:rPr>
        <w:tab/>
      </w:r>
      <w:r w:rsidRPr="00463B26">
        <w:rPr>
          <w:rFonts w:ascii="Times New Roman" w:hAnsi="Times New Roman"/>
          <w:i/>
          <w:lang w:val="en-GB"/>
        </w:rPr>
        <w:t xml:space="preserve">Sir Gawayne thinks of his </w:t>
      </w:r>
      <w:r w:rsidRPr="00463B26">
        <w:rPr>
          <w:rFonts w:ascii="Times New Roman" w:hAnsi="Times New Roman"/>
          <w:b/>
          <w:i/>
          <w:lang w:val="en-GB"/>
        </w:rPr>
        <w:t>dread journey</w:t>
      </w:r>
      <w:r w:rsidRPr="00463B26">
        <w:rPr>
          <w:rFonts w:ascii="Times New Roman" w:hAnsi="Times New Roman"/>
          <w:i/>
          <w:lang w:val="en-GB"/>
        </w:rPr>
        <w:t xml:space="preserve"> and his vow to the Green Knight (Rhys, 1913).</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ab/>
      </w:r>
      <w:r w:rsidRPr="00463B26">
        <w:rPr>
          <w:rFonts w:ascii="Times New Roman" w:hAnsi="Times New Roman"/>
          <w:i/>
          <w:lang w:val="ru-RU"/>
        </w:rPr>
        <w:t xml:space="preserve">Отец с матерью благословили их, и поехали братья в </w:t>
      </w:r>
      <w:r w:rsidRPr="00463B26">
        <w:rPr>
          <w:rFonts w:ascii="Times New Roman" w:hAnsi="Times New Roman"/>
          <w:b/>
          <w:i/>
          <w:lang w:val="ru-RU"/>
        </w:rPr>
        <w:t>путь-дорогу далекую</w:t>
      </w:r>
      <w:r w:rsidRPr="00463B26">
        <w:rPr>
          <w:rFonts w:ascii="Times New Roman" w:hAnsi="Times New Roman"/>
          <w:i/>
        </w:rPr>
        <w:t xml:space="preserve"> (Русская народная сказка, iš: http://hyaenidae.narod.ru).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Gera, pasisekusi kelionė anglų pasaulėvaizdyje – tai gero, laimingo gyvenimo simbolis.</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lang w:val="en-GB"/>
        </w:rPr>
        <w:lastRenderedPageBreak/>
        <w:t xml:space="preserve">He has a </w:t>
      </w:r>
      <w:r w:rsidRPr="00463B26">
        <w:rPr>
          <w:rFonts w:ascii="Times New Roman" w:hAnsi="Times New Roman"/>
          <w:b/>
          <w:i/>
          <w:lang w:val="en-GB"/>
        </w:rPr>
        <w:t>good voyage</w:t>
      </w:r>
      <w:r w:rsidRPr="00463B26">
        <w:rPr>
          <w:rFonts w:ascii="Times New Roman" w:hAnsi="Times New Roman"/>
          <w:i/>
          <w:lang w:val="en-GB"/>
        </w:rPr>
        <w:t xml:space="preserve"> (Gould, 1895:245).</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Lietuvių pavyzdžiuose atsiskleidžia gana įvairiapusis požiūris į kelionę, kaip gyvenimo simbolį. Pradėdamas kelionę herojus dažnai nieko neturi ir tik vėliau randa laimę, turtus.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b/>
          <w:i/>
          <w:sz w:val="24"/>
          <w:szCs w:val="24"/>
        </w:rPr>
        <w:tab/>
      </w:r>
      <w:r w:rsidRPr="00463B26">
        <w:rPr>
          <w:rFonts w:ascii="Times New Roman" w:hAnsi="Times New Roman"/>
          <w:b/>
          <w:i/>
        </w:rPr>
        <w:t>Kelionei</w:t>
      </w:r>
      <w:r w:rsidRPr="00463B26">
        <w:rPr>
          <w:rFonts w:ascii="Times New Roman" w:hAnsi="Times New Roman"/>
          <w:i/>
        </w:rPr>
        <w:t xml:space="preserve"> našlaitėlis nieko daugiau neturėjo, kaip tik varškės ryšulėlį ir sūrelio kamputytį, o rankelės – stiprią ąžuolinę lazdužę (Keturakis, 1996:23).</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 xml:space="preserve">TAKAS. </w:t>
      </w:r>
      <w:r w:rsidRPr="00463B26">
        <w:rPr>
          <w:rFonts w:ascii="Times New Roman" w:hAnsi="Times New Roman"/>
          <w:sz w:val="24"/>
          <w:szCs w:val="24"/>
        </w:rPr>
        <w:t>Lietuvių pasakose rasti 5, anglų – 8, rusų – 2 pavyzdžiai.</w:t>
      </w:r>
    </w:p>
    <w:p w:rsidR="00883E2F" w:rsidRPr="0064326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Surinktos medžiagos analizė parodė, kad takas, kaip ir kelias, gali būti traktuojamas </w:t>
      </w:r>
      <w:r w:rsidR="003D6A87">
        <w:rPr>
          <w:rFonts w:ascii="Times New Roman" w:hAnsi="Times New Roman"/>
          <w:sz w:val="24"/>
          <w:szCs w:val="24"/>
        </w:rPr>
        <w:t xml:space="preserve">kaip </w:t>
      </w:r>
      <w:r w:rsidRPr="00463B26">
        <w:rPr>
          <w:rFonts w:ascii="Times New Roman" w:hAnsi="Times New Roman"/>
          <w:sz w:val="24"/>
          <w:szCs w:val="24"/>
        </w:rPr>
        <w:t>žmogaus gyvenimo simboli</w:t>
      </w:r>
      <w:r w:rsidR="003D6A87">
        <w:rPr>
          <w:rFonts w:ascii="Times New Roman" w:hAnsi="Times New Roman"/>
          <w:sz w:val="24"/>
          <w:szCs w:val="24"/>
        </w:rPr>
        <w:t>s</w:t>
      </w:r>
      <w:r w:rsidRPr="00463B26">
        <w:rPr>
          <w:rFonts w:ascii="Times New Roman" w:hAnsi="Times New Roman"/>
          <w:sz w:val="24"/>
          <w:szCs w:val="24"/>
        </w:rPr>
        <w:t xml:space="preserve">, kadangi pasakose rasta pavyzdžių kuriuose žmogus keliauja ne tik keliu, bet ir taku.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Keliauja siaurais </w:t>
      </w:r>
      <w:r w:rsidRPr="00463B26">
        <w:rPr>
          <w:rFonts w:ascii="Times New Roman" w:hAnsi="Times New Roman"/>
          <w:b/>
          <w:i/>
        </w:rPr>
        <w:t>takeliais</w:t>
      </w:r>
      <w:r w:rsidRPr="00463B26">
        <w:rPr>
          <w:rFonts w:ascii="Times New Roman" w:hAnsi="Times New Roman"/>
          <w:i/>
        </w:rPr>
        <w:t xml:space="preserve"> namo, suvargęs, alkanas (Dovydėnas, 2004:36).</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 xml:space="preserve">Notwithstanding, as soon as she got out of their hands she went away again as well as she could until she came to a steep ascent </w:t>
      </w:r>
      <w:r w:rsidRPr="00463B26">
        <w:rPr>
          <w:rFonts w:ascii="Times New Roman" w:hAnsi="Times New Roman"/>
          <w:b/>
          <w:i/>
          <w:lang w:val="en-GB"/>
        </w:rPr>
        <w:t>in her path (</w:t>
      </w:r>
      <w:r w:rsidRPr="00463B26">
        <w:rPr>
          <w:rFonts w:ascii="Times New Roman" w:hAnsi="Times New Roman"/>
          <w:i/>
          <w:lang w:val="en-GB"/>
        </w:rPr>
        <w:t>Calder, 1910:7).</w:t>
      </w:r>
    </w:p>
    <w:p w:rsidR="00883E2F" w:rsidRDefault="00883E2F" w:rsidP="00463B26">
      <w:pPr>
        <w:spacing w:line="360" w:lineRule="auto"/>
        <w:jc w:val="both"/>
        <w:rPr>
          <w:rFonts w:ascii="Times New Roman" w:hAnsi="Times New Roman"/>
          <w:i/>
        </w:rPr>
      </w:pPr>
      <w:r w:rsidRPr="00463B26">
        <w:rPr>
          <w:rFonts w:ascii="Times New Roman" w:hAnsi="Times New Roman"/>
          <w:i/>
        </w:rPr>
        <w:tab/>
      </w:r>
      <w:r w:rsidRPr="00463B26">
        <w:rPr>
          <w:rFonts w:ascii="Times New Roman" w:hAnsi="Times New Roman"/>
          <w:i/>
          <w:lang w:val="ru-RU"/>
        </w:rPr>
        <w:t xml:space="preserve">Вот идет он </w:t>
      </w:r>
      <w:r w:rsidRPr="00463B26">
        <w:rPr>
          <w:rFonts w:ascii="Times New Roman" w:hAnsi="Times New Roman"/>
          <w:b/>
          <w:i/>
          <w:lang w:val="ru-RU"/>
        </w:rPr>
        <w:t>путем,</w:t>
      </w:r>
      <w:r w:rsidRPr="00463B26">
        <w:rPr>
          <w:rFonts w:ascii="Times New Roman" w:hAnsi="Times New Roman"/>
          <w:i/>
          <w:lang w:val="ru-RU"/>
        </w:rPr>
        <w:t xml:space="preserve"> идет </w:t>
      </w:r>
      <w:r w:rsidRPr="00463B26">
        <w:rPr>
          <w:rFonts w:ascii="Times New Roman" w:hAnsi="Times New Roman"/>
          <w:b/>
          <w:i/>
          <w:lang w:val="ru-RU"/>
        </w:rPr>
        <w:t>дорогой,</w:t>
      </w:r>
      <w:r w:rsidRPr="00463B26">
        <w:rPr>
          <w:rFonts w:ascii="Times New Roman" w:hAnsi="Times New Roman"/>
          <w:i/>
          <w:lang w:val="ru-RU"/>
        </w:rPr>
        <w:t xml:space="preserve"> идет </w:t>
      </w:r>
      <w:r w:rsidRPr="00463B26">
        <w:rPr>
          <w:rFonts w:ascii="Times New Roman" w:hAnsi="Times New Roman"/>
          <w:b/>
          <w:i/>
          <w:lang w:val="ru-RU"/>
        </w:rPr>
        <w:t>тропинкой;</w:t>
      </w:r>
      <w:r w:rsidRPr="00463B26">
        <w:rPr>
          <w:rFonts w:ascii="Times New Roman" w:hAnsi="Times New Roman"/>
          <w:i/>
          <w:lang w:val="ru-RU"/>
        </w:rPr>
        <w:t xml:space="preserve"> плохо ему, горюет он по жене (</w:t>
      </w:r>
      <w:r w:rsidRPr="00463B26">
        <w:rPr>
          <w:rFonts w:ascii="Times New Roman" w:hAnsi="Times New Roman"/>
          <w:i/>
        </w:rPr>
        <w:t>Anikina, 1990:</w:t>
      </w:r>
      <w:r>
        <w:rPr>
          <w:rFonts w:ascii="Times New Roman" w:hAnsi="Times New Roman"/>
          <w:i/>
          <w:lang w:val="ru-RU"/>
        </w:rPr>
        <w:t>235).</w:t>
      </w:r>
    </w:p>
    <w:p w:rsidR="00220F17"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00220F17">
        <w:rPr>
          <w:rFonts w:ascii="Times New Roman" w:hAnsi="Times New Roman"/>
          <w:sz w:val="24"/>
          <w:szCs w:val="24"/>
        </w:rPr>
        <w:t>P</w:t>
      </w:r>
      <w:r>
        <w:rPr>
          <w:rFonts w:ascii="Times New Roman" w:hAnsi="Times New Roman"/>
          <w:sz w:val="24"/>
          <w:szCs w:val="24"/>
        </w:rPr>
        <w:t>ateikta lentelė atspindi, kokie su keliavimu/kelione susiję simboliai lietuvių, anglų ir rusų pasakose traktuojami kaip gyvenimo simboliai. Taip pat, kurių analizuojamų kalbų pasakose jie sutampa, o kuriose yra būdingi tik vienai kuriai kalbai.</w:t>
      </w:r>
    </w:p>
    <w:p w:rsidR="00883E2F" w:rsidRPr="00067AAF" w:rsidRDefault="00220F17" w:rsidP="00463B26">
      <w:pPr>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83E2F" w:rsidRPr="00067AAF">
        <w:rPr>
          <w:rFonts w:ascii="Times New Roman" w:hAnsi="Times New Roman"/>
          <w:b/>
          <w:sz w:val="24"/>
          <w:szCs w:val="24"/>
        </w:rPr>
        <w:t>Lentelė 4</w:t>
      </w:r>
    </w:p>
    <w:p w:rsidR="00463CE0" w:rsidRPr="00220F17" w:rsidRDefault="003D6A87" w:rsidP="00220F17">
      <w:pPr>
        <w:spacing w:line="360" w:lineRule="auto"/>
        <w:jc w:val="both"/>
        <w:rPr>
          <w:rFonts w:ascii="Times New Roman" w:hAnsi="Times New Roman"/>
          <w:b/>
          <w:sz w:val="24"/>
          <w:szCs w:val="24"/>
        </w:rPr>
      </w:pPr>
      <w:r>
        <w:rPr>
          <w:noProof/>
          <w:lang w:eastAsia="lt-LT"/>
        </w:rPr>
        <w:drawing>
          <wp:anchor distT="0" distB="0" distL="114300" distR="114300" simplePos="0" relativeHeight="251661824" behindDoc="1" locked="0" layoutInCell="1" allowOverlap="1">
            <wp:simplePos x="0" y="0"/>
            <wp:positionH relativeFrom="column">
              <wp:posOffset>-3810</wp:posOffset>
            </wp:positionH>
            <wp:positionV relativeFrom="paragraph">
              <wp:posOffset>387350</wp:posOffset>
            </wp:positionV>
            <wp:extent cx="5810250" cy="1200150"/>
            <wp:effectExtent l="0" t="0" r="0" b="0"/>
            <wp:wrapTight wrapText="bothSides">
              <wp:wrapPolygon edited="0">
                <wp:start x="0" y="0"/>
                <wp:lineTo x="0" y="21257"/>
                <wp:lineTo x="21529" y="21257"/>
                <wp:lineTo x="21529" y="0"/>
                <wp:lineTo x="0" y="0"/>
              </wp:wrapPolygon>
            </wp:wrapTight>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1200150"/>
                    </a:xfrm>
                    <a:prstGeom prst="rect">
                      <a:avLst/>
                    </a:prstGeom>
                    <a:noFill/>
                  </pic:spPr>
                </pic:pic>
              </a:graphicData>
            </a:graphic>
            <wp14:sizeRelH relativeFrom="page">
              <wp14:pctWidth>0</wp14:pctWidth>
            </wp14:sizeRelH>
            <wp14:sizeRelV relativeFrom="page">
              <wp14:pctHeight>0</wp14:pctHeight>
            </wp14:sizeRelV>
          </wp:anchor>
        </w:drawing>
      </w:r>
      <w:r w:rsidR="00883E2F" w:rsidRPr="006F511E">
        <w:rPr>
          <w:rFonts w:ascii="Times New Roman" w:hAnsi="Times New Roman"/>
          <w:i/>
          <w:sz w:val="24"/>
          <w:szCs w:val="24"/>
        </w:rPr>
        <w:t>Kelionė kaip gyvenimo simbolis lietuvių, anglų ir rusų pasakose</w:t>
      </w:r>
      <w:bookmarkStart w:id="23" w:name="_Toc324359480"/>
    </w:p>
    <w:p w:rsidR="00220F17" w:rsidRDefault="00220F17" w:rsidP="004159E3">
      <w:pPr>
        <w:pStyle w:val="Heading3"/>
        <w:spacing w:after="240"/>
        <w:rPr>
          <w:szCs w:val="26"/>
          <w:lang w:eastAsia="en-US"/>
        </w:rPr>
      </w:pPr>
    </w:p>
    <w:p w:rsidR="00883E2F" w:rsidRPr="00067AAF" w:rsidRDefault="00883E2F" w:rsidP="004159E3">
      <w:pPr>
        <w:pStyle w:val="Heading3"/>
        <w:spacing w:after="240"/>
        <w:rPr>
          <w:szCs w:val="26"/>
          <w:lang w:eastAsia="en-US"/>
        </w:rPr>
      </w:pPr>
      <w:r>
        <w:rPr>
          <w:szCs w:val="26"/>
          <w:lang w:eastAsia="en-US"/>
        </w:rPr>
        <w:t>2</w:t>
      </w:r>
      <w:r w:rsidRPr="00EA61C8">
        <w:rPr>
          <w:szCs w:val="26"/>
          <w:lang w:eastAsia="en-US"/>
        </w:rPr>
        <w:t>.1.8. Daiktai ir objektai</w:t>
      </w:r>
      <w:bookmarkEnd w:id="23"/>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 xml:space="preserve">BALTI BURBULAI. </w:t>
      </w:r>
      <w:r w:rsidRPr="00463B26">
        <w:rPr>
          <w:rFonts w:ascii="Times New Roman" w:hAnsi="Times New Roman"/>
          <w:sz w:val="24"/>
          <w:szCs w:val="24"/>
          <w:lang w:eastAsia="en-US"/>
        </w:rPr>
        <w:t>Rastas tik 1 pavyzdys rusų pasakose. Lietuvių ir anglų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ab/>
      </w:r>
      <w:r w:rsidRPr="00463B26">
        <w:rPr>
          <w:rFonts w:ascii="Times New Roman" w:hAnsi="Times New Roman"/>
          <w:sz w:val="24"/>
          <w:szCs w:val="24"/>
          <w:lang w:eastAsia="en-US"/>
        </w:rPr>
        <w:t xml:space="preserve">Panašiai kaip lietuvių pasakose gyvybę simbolizuoja pieno puta, rusų pasakose tokią reikšmę turi balti burbulai. </w:t>
      </w:r>
    </w:p>
    <w:p w:rsidR="00883E2F" w:rsidRPr="00463B26" w:rsidRDefault="00883E2F" w:rsidP="00463B26">
      <w:pPr>
        <w:spacing w:line="360" w:lineRule="auto"/>
        <w:jc w:val="both"/>
        <w:rPr>
          <w:rFonts w:ascii="Times New Roman" w:hAnsi="Times New Roman"/>
          <w:i/>
          <w:lang w:eastAsia="en-US"/>
        </w:rPr>
      </w:pPr>
      <w:r>
        <w:rPr>
          <w:rFonts w:ascii="Times New Roman" w:hAnsi="Times New Roman"/>
          <w:i/>
        </w:rPr>
        <w:tab/>
      </w:r>
      <w:r w:rsidRPr="00463B26">
        <w:rPr>
          <w:rFonts w:ascii="Times New Roman" w:hAnsi="Times New Roman"/>
          <w:i/>
          <w:lang w:val="ru-RU"/>
        </w:rPr>
        <w:t xml:space="preserve">- Смотри на то место, где я в море прыгну. Пойдут по воде </w:t>
      </w:r>
      <w:r w:rsidRPr="00463B26">
        <w:rPr>
          <w:rFonts w:ascii="Times New Roman" w:hAnsi="Times New Roman"/>
          <w:b/>
          <w:i/>
          <w:lang w:val="ru-RU"/>
        </w:rPr>
        <w:t>белые пузыри</w:t>
      </w:r>
      <w:r w:rsidRPr="00463B26">
        <w:rPr>
          <w:rFonts w:ascii="Times New Roman" w:hAnsi="Times New Roman"/>
          <w:i/>
          <w:lang w:val="ru-RU"/>
        </w:rPr>
        <w:t>, ты не тревожься: это я кобылиц из стойла выгоняю. А вот если кровавые пузыри увидишь, бери железные прутья и прыгай ко мне на помощь. Знай, что одолели меня морские кобылицы</w:t>
      </w:r>
      <w:r w:rsidRPr="00463B26">
        <w:rPr>
          <w:rFonts w:ascii="Times New Roman" w:hAnsi="Times New Roman"/>
          <w:i/>
        </w:rPr>
        <w:t xml:space="preserve"> (</w:t>
      </w:r>
      <w:r w:rsidRPr="00463B26">
        <w:rPr>
          <w:rFonts w:ascii="Times New Roman" w:hAnsi="Times New Roman"/>
          <w:i/>
          <w:lang w:val="ru-RU"/>
        </w:rPr>
        <w:t>Русская народная сказка</w:t>
      </w:r>
      <w:r w:rsidRPr="00463B26">
        <w:rPr>
          <w:rFonts w:ascii="Times New Roman" w:hAnsi="Times New Roman"/>
          <w:i/>
        </w:rPr>
        <w:t>, iš:</w:t>
      </w:r>
      <w:r w:rsidRPr="00463B26">
        <w:rPr>
          <w:rFonts w:ascii="Times New Roman" w:hAnsi="Times New Roman"/>
          <w:i/>
          <w:lang w:val="ru-RU"/>
        </w:rPr>
        <w:t xml:space="preserve"> http://hyaenidae.narod.ru</w:t>
      </w:r>
      <w:r w:rsidRPr="00463B26">
        <w:rPr>
          <w:rFonts w:ascii="Times New Roman" w:hAnsi="Times New Roman"/>
          <w:i/>
        </w:rPr>
        <w:t>).</w:t>
      </w:r>
    </w:p>
    <w:p w:rsidR="00883E2F" w:rsidRPr="00463B26" w:rsidRDefault="00883E2F" w:rsidP="00574364">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LEMPA.</w:t>
      </w:r>
      <w:r w:rsidRPr="00463B26">
        <w:rPr>
          <w:rFonts w:ascii="Times New Roman" w:hAnsi="Times New Roman"/>
          <w:sz w:val="24"/>
          <w:szCs w:val="24"/>
        </w:rPr>
        <w:t xml:space="preserve"> Su šiuo simboliu lietuvių pasakose rastas tik 1 pavyzdys. Anglų ir rusų pasakose tokių pavyzdžių nerasta. </w:t>
      </w:r>
    </w:p>
    <w:p w:rsidR="00883E2F" w:rsidRPr="00463B26" w:rsidRDefault="00883E2F" w:rsidP="00574364">
      <w:pPr>
        <w:spacing w:line="360" w:lineRule="auto"/>
        <w:jc w:val="both"/>
        <w:rPr>
          <w:rFonts w:ascii="Times New Roman" w:hAnsi="Times New Roman"/>
          <w:sz w:val="24"/>
          <w:szCs w:val="24"/>
        </w:rPr>
      </w:pPr>
      <w:r w:rsidRPr="00463B26">
        <w:rPr>
          <w:rFonts w:ascii="Times New Roman" w:hAnsi="Times New Roman"/>
          <w:sz w:val="24"/>
          <w:szCs w:val="24"/>
        </w:rPr>
        <w:tab/>
        <w:t xml:space="preserve">Deganti lempa simbolizuoja žmogaus gyvenimą, o užgesusi lempa laikoma mirties simboliu (Lapinskienė, 2006:83). Surinktoje lietuvių kalbos medžiagoje rastas tik vienas pavyzdys kur deganti lempa turi tokią simbolinę reikšmę. </w:t>
      </w:r>
    </w:p>
    <w:p w:rsidR="00883E2F" w:rsidRPr="00463B26" w:rsidRDefault="00883E2F" w:rsidP="00574364">
      <w:pPr>
        <w:spacing w:line="360" w:lineRule="auto"/>
        <w:jc w:val="both"/>
        <w:rPr>
          <w:rFonts w:ascii="Times New Roman" w:hAnsi="Times New Roman"/>
          <w:i/>
          <w:sz w:val="24"/>
          <w:szCs w:val="24"/>
        </w:rPr>
      </w:pPr>
      <w:r w:rsidRPr="00463B26">
        <w:rPr>
          <w:rFonts w:ascii="Times New Roman" w:hAnsi="Times New Roman"/>
          <w:sz w:val="24"/>
          <w:szCs w:val="24"/>
        </w:rPr>
        <w:tab/>
      </w:r>
      <w:r w:rsidRPr="00463B26">
        <w:rPr>
          <w:rFonts w:ascii="Times New Roman" w:hAnsi="Times New Roman"/>
          <w:i/>
          <w:sz w:val="24"/>
          <w:szCs w:val="24"/>
        </w:rPr>
        <w:t>- Ogi kiekvienas žmogus turi savo lempą. Štai tos, kurios gerai dega, - žmogus vos gimęs, ilgai gyvens, o kur jau gęsta – žmogus greit mirs (Verseckas, 1997:123).</w:t>
      </w:r>
    </w:p>
    <w:p w:rsidR="00883E2F" w:rsidRDefault="00883E2F" w:rsidP="00574364">
      <w:pPr>
        <w:spacing w:line="360" w:lineRule="auto"/>
        <w:jc w:val="both"/>
        <w:rPr>
          <w:rFonts w:ascii="Times New Roman" w:hAnsi="Times New Roman"/>
          <w:sz w:val="24"/>
          <w:szCs w:val="24"/>
        </w:rPr>
      </w:pPr>
      <w:r w:rsidRPr="00463B26">
        <w:rPr>
          <w:rFonts w:ascii="Times New Roman" w:hAnsi="Times New Roman"/>
          <w:sz w:val="24"/>
          <w:szCs w:val="24"/>
        </w:rPr>
        <w:tab/>
        <w:t xml:space="preserve">Tai, kad panašių pavyzdžių nebuvo rasta iš anglų ir rusų pasakų surinktoje  medžiagoje leidžia daryti prielaidą, kad deganti lempa šiose kultūrose nėra laikoma gyvenimo simboliu. Tai patvirtina ir tai, kad naudojamuose simbolių žodynuose bei enciklopedijose lempa šiose kalbose nėra minima kaip gyvenimo simbolis. </w:t>
      </w:r>
    </w:p>
    <w:p w:rsidR="00883E2F" w:rsidRPr="00463B26" w:rsidRDefault="00883E2F" w:rsidP="00574364">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ŽVAKĖ.</w:t>
      </w:r>
      <w:r w:rsidRPr="00463B26">
        <w:rPr>
          <w:rFonts w:ascii="Times New Roman" w:hAnsi="Times New Roman"/>
          <w:sz w:val="24"/>
          <w:szCs w:val="24"/>
        </w:rPr>
        <w:t xml:space="preserve">  Lietuvių pasakose rasti 3 pavyzdžiai. Anglų ir rusų pasakose pavyzdžių su šiuo simboliu nebuvo rasta. </w:t>
      </w:r>
    </w:p>
    <w:p w:rsidR="00883E2F" w:rsidRPr="00463B26" w:rsidRDefault="00883E2F" w:rsidP="00574364">
      <w:pPr>
        <w:spacing w:line="360" w:lineRule="auto"/>
        <w:jc w:val="both"/>
        <w:rPr>
          <w:rFonts w:ascii="Times New Roman" w:hAnsi="Times New Roman"/>
          <w:sz w:val="24"/>
          <w:szCs w:val="24"/>
        </w:rPr>
      </w:pPr>
      <w:r w:rsidRPr="00463B26">
        <w:rPr>
          <w:rFonts w:ascii="Times New Roman" w:hAnsi="Times New Roman"/>
          <w:sz w:val="24"/>
          <w:szCs w:val="24"/>
        </w:rPr>
        <w:tab/>
        <w:t>Žvakė daugelyje kultūrų laikoma saulės, dvasios šviesos bei tikėjimo simboliu. Užgesusi žvakė laikoma mirties simboliu. Lietuvių pasakose rastas vienas pavyzdys kuriame žvakės vašku atgaivinamas žmogus. Taigi, šiuo atveju žvakę galima būtų traktuoti kaip gyvybės, atgimimo simbolį.</w:t>
      </w:r>
    </w:p>
    <w:p w:rsidR="00883E2F" w:rsidRDefault="00883E2F" w:rsidP="00574364">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Senelis paėmė kalaviją ir perkirto karalaitę per pusę. Iš jos išlindo daug varlių, rupūžių, driežų, gyvačių, žalčių. Senelis užžiebė </w:t>
      </w:r>
      <w:r w:rsidRPr="00463B26">
        <w:rPr>
          <w:rFonts w:ascii="Times New Roman" w:hAnsi="Times New Roman"/>
          <w:b/>
          <w:i/>
        </w:rPr>
        <w:t>žvakę, išlašino tris lašus</w:t>
      </w:r>
      <w:r w:rsidRPr="00463B26">
        <w:rPr>
          <w:rFonts w:ascii="Times New Roman" w:hAnsi="Times New Roman"/>
          <w:i/>
        </w:rPr>
        <w:t xml:space="preserve">, patepė kūno dalis kirtimo vietose – ir mergelė atsistojo gyva sveika (Keturakis, 1996:83). </w:t>
      </w:r>
    </w:p>
    <w:p w:rsidR="00883E2F" w:rsidRDefault="00883E2F" w:rsidP="00574364">
      <w:pPr>
        <w:spacing w:line="360" w:lineRule="auto"/>
        <w:jc w:val="both"/>
        <w:rPr>
          <w:rFonts w:ascii="Times New Roman" w:hAnsi="Times New Roman"/>
          <w:sz w:val="24"/>
          <w:szCs w:val="24"/>
        </w:rPr>
      </w:pPr>
      <w:r>
        <w:rPr>
          <w:rFonts w:ascii="Times New Roman" w:hAnsi="Times New Roman"/>
          <w:sz w:val="24"/>
          <w:szCs w:val="24"/>
        </w:rPr>
        <w:tab/>
        <w:t xml:space="preserve">Lietuvių pasakose taip pat rastas pavyzdys, kur gyvenimą simbolizuoja deganti smalinė žvakelė. </w:t>
      </w:r>
    </w:p>
    <w:p w:rsidR="00883E2F" w:rsidRDefault="00883E2F" w:rsidP="00574364">
      <w:pPr>
        <w:spacing w:line="360" w:lineRule="auto"/>
        <w:jc w:val="both"/>
        <w:rPr>
          <w:rFonts w:ascii="Times New Roman" w:hAnsi="Times New Roman"/>
          <w:sz w:val="24"/>
          <w:szCs w:val="24"/>
        </w:rPr>
      </w:pPr>
      <w:r>
        <w:rPr>
          <w:rFonts w:ascii="Times New Roman" w:hAnsi="Times New Roman"/>
          <w:i/>
        </w:rPr>
        <w:lastRenderedPageBreak/>
        <w:tab/>
      </w:r>
      <w:r w:rsidRPr="0030451C">
        <w:rPr>
          <w:rFonts w:ascii="Times New Roman" w:hAnsi="Times New Roman"/>
          <w:i/>
        </w:rPr>
        <w:t xml:space="preserve">Yra trečioje karalystėje didelis kalnas, po tuo kalnu rūsys, rūsyje uždarytas geležinėm durim jautis, jautyje antis, toj anty kiaušinis, kiaušiny </w:t>
      </w:r>
      <w:r w:rsidRPr="00C2697F">
        <w:rPr>
          <w:rFonts w:ascii="Times New Roman" w:hAnsi="Times New Roman"/>
          <w:b/>
          <w:i/>
        </w:rPr>
        <w:t>smalinė žvakelė</w:t>
      </w:r>
      <w:r w:rsidRPr="0030451C">
        <w:rPr>
          <w:rFonts w:ascii="Times New Roman" w:hAnsi="Times New Roman"/>
          <w:i/>
        </w:rPr>
        <w:t xml:space="preserve"> dega. Kad kas tą </w:t>
      </w:r>
      <w:r w:rsidRPr="00C2697F">
        <w:rPr>
          <w:rFonts w:ascii="Times New Roman" w:hAnsi="Times New Roman"/>
          <w:i/>
        </w:rPr>
        <w:t>žvakelę</w:t>
      </w:r>
      <w:r w:rsidRPr="0030451C">
        <w:rPr>
          <w:rFonts w:ascii="Times New Roman" w:hAnsi="Times New Roman"/>
          <w:i/>
        </w:rPr>
        <w:t xml:space="preserve"> užgesintų, tai būtų man mirtis (Kerbelytė, 1990:200).</w:t>
      </w:r>
      <w:r>
        <w:rPr>
          <w:rFonts w:ascii="Times New Roman" w:hAnsi="Times New Roman"/>
          <w:b/>
          <w:sz w:val="24"/>
          <w:szCs w:val="24"/>
        </w:rPr>
        <w:tab/>
      </w:r>
    </w:p>
    <w:p w:rsidR="00883E2F" w:rsidRPr="002E1AD1" w:rsidRDefault="00883E2F" w:rsidP="00574364">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Nors slavų pasaulyje deganti žvakė laikoma gyvenimo simboliu, tačiau pavyzdžių su šiuo simboliu nerasta.</w:t>
      </w:r>
    </w:p>
    <w:p w:rsidR="00883E2F" w:rsidRPr="004159E3" w:rsidRDefault="00883E2F" w:rsidP="004159E3">
      <w:pPr>
        <w:pStyle w:val="Heading3"/>
        <w:spacing w:after="240"/>
      </w:pPr>
      <w:bookmarkStart w:id="24" w:name="_Toc324359481"/>
      <w:r w:rsidRPr="004159E3">
        <w:t>2.1.9.Kūno dalys</w:t>
      </w:r>
      <w:bookmarkEnd w:id="24"/>
    </w:p>
    <w:p w:rsidR="00883E2F" w:rsidRPr="00463B26" w:rsidRDefault="00883E2F" w:rsidP="00463B26">
      <w:pPr>
        <w:spacing w:line="360" w:lineRule="auto"/>
        <w:jc w:val="both"/>
        <w:rPr>
          <w:rFonts w:ascii="Times New Roman" w:hAnsi="Times New Roman"/>
          <w:sz w:val="24"/>
          <w:szCs w:val="24"/>
        </w:rPr>
      </w:pPr>
      <w:r w:rsidRPr="00574364">
        <w:rPr>
          <w:rFonts w:ascii="Times New Roman" w:hAnsi="Times New Roman"/>
          <w:sz w:val="24"/>
          <w:szCs w:val="24"/>
        </w:rPr>
        <w:tab/>
      </w:r>
      <w:r w:rsidRPr="00463B26">
        <w:rPr>
          <w:rFonts w:ascii="Times New Roman" w:hAnsi="Times New Roman"/>
          <w:b/>
          <w:sz w:val="24"/>
          <w:szCs w:val="24"/>
          <w:u w:val="single"/>
        </w:rPr>
        <w:t>KAULAI</w:t>
      </w:r>
      <w:r w:rsidRPr="00463B26">
        <w:rPr>
          <w:rFonts w:ascii="Times New Roman" w:hAnsi="Times New Roman"/>
          <w:sz w:val="24"/>
          <w:szCs w:val="24"/>
        </w:rPr>
        <w:t>. Lietuvių pasakose rasti 2 pavyzdžiai, rusų pasakose rastas 1 pavyzdys. Anglų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rPr>
        <w:tab/>
        <w:t xml:space="preserve"> Nors paprastai kaulams suteikiama mirties simbolinė reikšmė, tačiau surinktos medžiagos analizė parodė, kad </w:t>
      </w:r>
      <w:r w:rsidRPr="00463B26">
        <w:rPr>
          <w:rFonts w:ascii="Times New Roman" w:hAnsi="Times New Roman"/>
          <w:sz w:val="24"/>
          <w:szCs w:val="24"/>
        </w:rPr>
        <w:t xml:space="preserve"> </w:t>
      </w:r>
      <w:r>
        <w:rPr>
          <w:rFonts w:ascii="Times New Roman" w:hAnsi="Times New Roman"/>
          <w:sz w:val="24"/>
          <w:szCs w:val="24"/>
        </w:rPr>
        <w:t xml:space="preserve">tai ir </w:t>
      </w:r>
      <w:r w:rsidRPr="00463B26">
        <w:rPr>
          <w:rFonts w:ascii="Times New Roman" w:hAnsi="Times New Roman"/>
          <w:sz w:val="24"/>
          <w:szCs w:val="24"/>
        </w:rPr>
        <w:t xml:space="preserve">gyvybės simbolis. Kai kuriose kultūrose kaulai </w:t>
      </w:r>
      <w:r>
        <w:rPr>
          <w:rFonts w:ascii="Times New Roman" w:hAnsi="Times New Roman"/>
          <w:sz w:val="24"/>
          <w:szCs w:val="24"/>
        </w:rPr>
        <w:t>taip pat laikomi</w:t>
      </w:r>
      <w:r w:rsidRPr="00463B26">
        <w:rPr>
          <w:rFonts w:ascii="Times New Roman" w:hAnsi="Times New Roman"/>
          <w:sz w:val="24"/>
          <w:szCs w:val="24"/>
        </w:rPr>
        <w:t xml:space="preserve"> prisikėlimo simboli</w:t>
      </w:r>
      <w:r>
        <w:rPr>
          <w:rFonts w:ascii="Times New Roman" w:hAnsi="Times New Roman"/>
          <w:sz w:val="24"/>
          <w:szCs w:val="24"/>
        </w:rPr>
        <w:t>u</w:t>
      </w:r>
      <w:r w:rsidRPr="00463B26">
        <w:rPr>
          <w:rFonts w:ascii="Times New Roman" w:hAnsi="Times New Roman"/>
          <w:sz w:val="24"/>
          <w:szCs w:val="24"/>
        </w:rPr>
        <w:t xml:space="preserve"> (</w:t>
      </w:r>
      <w:r w:rsidRPr="00463B26">
        <w:rPr>
          <w:rFonts w:ascii="Times New Roman" w:hAnsi="Times New Roman"/>
          <w:sz w:val="24"/>
          <w:szCs w:val="24"/>
          <w:lang w:eastAsia="en-US"/>
        </w:rPr>
        <w:t xml:space="preserve">Энциклопедия символов, iš:http://symbolarium.ru). „Kadangi tam tikru mastu jie yra amžini ir esant palankioms sąlygoms gali išsilaikyti tūkstantmečius, dažnai buvo vadinami „prisikeliančio kūno sėkla“ (Biedermann, 2002:189). Remiantis surinktais pavyzdžiais, galima teigti, kad panašus požiūris į kaulus vyrauja ir lietuvių bei rusų kultūrose.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Lietuvių pasakose rasta pavyzdžių, kur iš surinktų kaulų paukštis išperi vaiką.</w:t>
      </w:r>
    </w:p>
    <w:p w:rsidR="00883E2F" w:rsidRPr="00463B26" w:rsidRDefault="00883E2F" w:rsidP="00463B26">
      <w:pPr>
        <w:spacing w:line="360" w:lineRule="auto"/>
        <w:jc w:val="both"/>
        <w:rPr>
          <w:rFonts w:ascii="Times New Roman" w:hAnsi="Times New Roman"/>
          <w:i/>
        </w:rPr>
      </w:pPr>
      <w:r w:rsidRPr="00463B26">
        <w:rPr>
          <w:rFonts w:ascii="Times New Roman" w:hAnsi="Times New Roman"/>
          <w:i/>
        </w:rPr>
        <w:t xml:space="preserve">Išėjo sesuo, surinko brolio kaulelius, nunešė už klojimo ir padėjo į ruduolėlio gūžtą.  Atskirdo pavasarį ruduolėlis ir išperėjo iš tų </w:t>
      </w:r>
      <w:r w:rsidRPr="00463B26">
        <w:rPr>
          <w:rFonts w:ascii="Times New Roman" w:hAnsi="Times New Roman"/>
          <w:b/>
          <w:i/>
        </w:rPr>
        <w:t>kaulelių</w:t>
      </w:r>
      <w:r w:rsidRPr="00463B26">
        <w:rPr>
          <w:rFonts w:ascii="Times New Roman" w:hAnsi="Times New Roman"/>
          <w:i/>
        </w:rPr>
        <w:t xml:space="preserve"> labai gražų berniuką (Stukas, 1989:92).</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t>Nemaža rusų</w:t>
      </w:r>
      <w:r w:rsidRPr="00463B26">
        <w:rPr>
          <w:rFonts w:ascii="Times New Roman" w:hAnsi="Times New Roman"/>
          <w:sz w:val="24"/>
          <w:szCs w:val="24"/>
        </w:rPr>
        <w:t xml:space="preserve"> pasakose</w:t>
      </w:r>
      <w:r>
        <w:rPr>
          <w:rFonts w:ascii="Times New Roman" w:hAnsi="Times New Roman"/>
          <w:sz w:val="24"/>
          <w:szCs w:val="24"/>
        </w:rPr>
        <w:t xml:space="preserve"> rasta pavyzdžių, kur</w:t>
      </w:r>
      <w:r w:rsidRPr="00463B26">
        <w:rPr>
          <w:rFonts w:ascii="Times New Roman" w:hAnsi="Times New Roman"/>
          <w:sz w:val="24"/>
          <w:szCs w:val="24"/>
        </w:rPr>
        <w:t xml:space="preserve"> iš į žemę užkastų kaulų išauga obelis.</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Хаврошечка все сделала, что коровушка ей завещала: голодом голодала, мяса ее в рот не брала, </w:t>
      </w:r>
      <w:r w:rsidRPr="00463B26">
        <w:rPr>
          <w:rFonts w:ascii="Times New Roman" w:hAnsi="Times New Roman"/>
          <w:b/>
          <w:i/>
          <w:lang w:val="ru-RU"/>
        </w:rPr>
        <w:t xml:space="preserve">косточки </w:t>
      </w:r>
      <w:r w:rsidRPr="00463B26">
        <w:rPr>
          <w:rFonts w:ascii="Times New Roman" w:hAnsi="Times New Roman"/>
          <w:i/>
          <w:lang w:val="ru-RU"/>
        </w:rPr>
        <w:t xml:space="preserve">ее зарыла, и каждый день в </w:t>
      </w:r>
      <w:r w:rsidRPr="00463B26">
        <w:rPr>
          <w:rFonts w:ascii="Times New Roman" w:hAnsi="Times New Roman"/>
          <w:b/>
          <w:i/>
          <w:lang w:val="ru-RU"/>
        </w:rPr>
        <w:t>саду</w:t>
      </w:r>
      <w:r w:rsidRPr="00463B26">
        <w:rPr>
          <w:rFonts w:ascii="Times New Roman" w:hAnsi="Times New Roman"/>
          <w:i/>
          <w:lang w:val="ru-RU"/>
        </w:rPr>
        <w:t xml:space="preserve"> поливала. И выросла из них </w:t>
      </w:r>
      <w:r w:rsidRPr="00463B26">
        <w:rPr>
          <w:rFonts w:ascii="Times New Roman" w:hAnsi="Times New Roman"/>
          <w:b/>
          <w:i/>
          <w:lang w:val="ru-RU"/>
        </w:rPr>
        <w:t>яблонька</w:t>
      </w:r>
      <w:r w:rsidRPr="00463B26">
        <w:rPr>
          <w:rFonts w:ascii="Times New Roman" w:hAnsi="Times New Roman"/>
          <w:i/>
          <w:lang w:val="ru-RU"/>
        </w:rPr>
        <w:t>, да какая! (</w:t>
      </w:r>
      <w:r w:rsidRPr="00463B26">
        <w:rPr>
          <w:rFonts w:ascii="Times New Roman" w:hAnsi="Times New Roman"/>
          <w:i/>
        </w:rPr>
        <w:t>Anikina, 1990:</w:t>
      </w:r>
      <w:r w:rsidRPr="00463B26">
        <w:rPr>
          <w:rFonts w:ascii="Times New Roman" w:hAnsi="Times New Roman"/>
          <w:i/>
          <w:lang w:val="ru-RU"/>
        </w:rPr>
        <w:t>103).</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Panašumų rasta lietuvių ir rusų pasakose – surinkus ir sunešus nužudytojo kaulus į vieną vietą – žmogus atgyja.</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O paskui paleido ano arklelį, kuris žvengdamas sunešiojo </w:t>
      </w:r>
      <w:r w:rsidRPr="00463B26">
        <w:rPr>
          <w:rFonts w:ascii="Times New Roman" w:hAnsi="Times New Roman"/>
          <w:b/>
          <w:i/>
        </w:rPr>
        <w:t>kaulus į kupetą.</w:t>
      </w:r>
      <w:r w:rsidRPr="00463B26">
        <w:rPr>
          <w:rFonts w:ascii="Times New Roman" w:hAnsi="Times New Roman"/>
          <w:i/>
        </w:rPr>
        <w:t xml:space="preserve"> Po sunešimo į kupetą tuoj Trakimas atgijo (Daukantas, 1895:32).</w:t>
      </w:r>
    </w:p>
    <w:p w:rsidR="00883E2F" w:rsidRPr="00833B5A" w:rsidRDefault="00883E2F" w:rsidP="00574364">
      <w:pPr>
        <w:spacing w:line="360" w:lineRule="auto"/>
        <w:jc w:val="both"/>
        <w:rPr>
          <w:rFonts w:ascii="Times New Roman" w:hAnsi="Times New Roman"/>
          <w:i/>
          <w:lang w:val="ru-RU"/>
        </w:rPr>
      </w:pPr>
      <w:r>
        <w:rPr>
          <w:rFonts w:ascii="Times New Roman" w:hAnsi="Times New Roman"/>
          <w:i/>
        </w:rPr>
        <w:tab/>
      </w:r>
      <w:r w:rsidRPr="00833B5A">
        <w:rPr>
          <w:rFonts w:ascii="Times New Roman" w:hAnsi="Times New Roman"/>
          <w:i/>
          <w:lang w:val="ru-RU"/>
        </w:rPr>
        <w:t xml:space="preserve">Чертенок изрубил его на маленькие части, бросил в котел и давай варить; сварил, вынул </w:t>
      </w:r>
      <w:r w:rsidRPr="00833B5A">
        <w:rPr>
          <w:rFonts w:ascii="Times New Roman" w:hAnsi="Times New Roman"/>
          <w:b/>
          <w:i/>
          <w:lang w:val="ru-RU"/>
        </w:rPr>
        <w:t>и собрал</w:t>
      </w:r>
      <w:r w:rsidRPr="00833B5A">
        <w:rPr>
          <w:rFonts w:ascii="Times New Roman" w:hAnsi="Times New Roman"/>
          <w:i/>
          <w:lang w:val="ru-RU"/>
        </w:rPr>
        <w:t xml:space="preserve"> все воедино как следует: </w:t>
      </w:r>
      <w:r w:rsidRPr="00833B5A">
        <w:rPr>
          <w:rFonts w:ascii="Times New Roman" w:hAnsi="Times New Roman"/>
          <w:b/>
          <w:i/>
          <w:lang w:val="ru-RU"/>
        </w:rPr>
        <w:t>косточка в косточку,</w:t>
      </w:r>
      <w:r w:rsidRPr="00833B5A">
        <w:rPr>
          <w:rFonts w:ascii="Times New Roman" w:hAnsi="Times New Roman"/>
          <w:i/>
          <w:lang w:val="ru-RU"/>
        </w:rPr>
        <w:t xml:space="preserve"> суставчик в суставчик, жилка в жилку; потом взбрызнул мертвой и живой водою – и солдат встал таким молодцом, что ни в сказке сказать, ни пером написать (Anikina, 1990:395).</w:t>
      </w:r>
      <w:r w:rsidRPr="00833B5A">
        <w:rPr>
          <w:rFonts w:ascii="Times New Roman" w:hAnsi="Times New Roman"/>
          <w:sz w:val="24"/>
          <w:szCs w:val="24"/>
          <w:lang w:val="ru-RU"/>
        </w:rPr>
        <w:t xml:space="preserve">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ab/>
      </w:r>
      <w:r w:rsidRPr="00463B26">
        <w:rPr>
          <w:rFonts w:ascii="Times New Roman" w:hAnsi="Times New Roman"/>
          <w:b/>
          <w:sz w:val="24"/>
          <w:szCs w:val="24"/>
          <w:u w:val="single"/>
          <w:lang w:eastAsia="en-US"/>
        </w:rPr>
        <w:t xml:space="preserve">UGNINIS PIRŠTAS (ОГНЕННЫЙ ПАЛЕЦ). </w:t>
      </w:r>
      <w:r w:rsidRPr="00463B26">
        <w:rPr>
          <w:rFonts w:ascii="Times New Roman" w:hAnsi="Times New Roman"/>
          <w:sz w:val="24"/>
          <w:szCs w:val="24"/>
          <w:lang w:eastAsia="en-US"/>
        </w:rPr>
        <w:t>Rusų pasakose  su šiuo simboliu rastas 1 pavyzdys. Lietuvių ir anglų pasakose tokių pavyzdžių nerasta.</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lang w:eastAsia="en-US"/>
        </w:rPr>
        <w:tab/>
      </w:r>
      <w:r w:rsidRPr="00463B26">
        <w:rPr>
          <w:rFonts w:ascii="Times New Roman" w:hAnsi="Times New Roman"/>
          <w:sz w:val="24"/>
          <w:szCs w:val="24"/>
          <w:lang w:eastAsia="en-US"/>
        </w:rPr>
        <w:t xml:space="preserve">Rusų pasakose rastas įdomus pavyzdys, kuriame gyvybės, atgimimo simbolis – ugninis pirštas. Brūkštelėjus ugniniu pirštu </w:t>
      </w:r>
      <w:r w:rsidRPr="00463B26">
        <w:rPr>
          <w:rFonts w:ascii="Times New Roman" w:hAnsi="Times New Roman"/>
          <w:sz w:val="24"/>
          <w:szCs w:val="24"/>
        </w:rPr>
        <w:t xml:space="preserve">per nukirstas slibino galvas jos vėl suauga ir jis atgyja. </w:t>
      </w:r>
    </w:p>
    <w:p w:rsidR="00883E2F" w:rsidRPr="00D64E72" w:rsidRDefault="00883E2F" w:rsidP="00D64E72">
      <w:pPr>
        <w:spacing w:line="360" w:lineRule="auto"/>
        <w:jc w:val="both"/>
        <w:rPr>
          <w:rFonts w:ascii="Times New Roman" w:hAnsi="Times New Roman"/>
          <w:sz w:val="24"/>
          <w:szCs w:val="24"/>
          <w:lang w:val="ru-RU"/>
        </w:rPr>
      </w:pPr>
      <w:r>
        <w:rPr>
          <w:rFonts w:ascii="Times New Roman" w:hAnsi="Times New Roman"/>
          <w:i/>
        </w:rPr>
        <w:tab/>
      </w:r>
      <w:r w:rsidRPr="00D64E72">
        <w:rPr>
          <w:rFonts w:ascii="Times New Roman" w:hAnsi="Times New Roman"/>
          <w:i/>
          <w:lang w:val="ru-RU"/>
        </w:rPr>
        <w:t xml:space="preserve">В третий раз размахнулся он еще сильнее и срубил чуду-юду девять голов; чудо-юдо подхватил их, </w:t>
      </w:r>
      <w:r w:rsidRPr="00D64E72">
        <w:rPr>
          <w:rFonts w:ascii="Times New Roman" w:hAnsi="Times New Roman"/>
          <w:b/>
          <w:i/>
          <w:lang w:val="ru-RU"/>
        </w:rPr>
        <w:t>черкнул огненным пальцем</w:t>
      </w:r>
      <w:r w:rsidRPr="00D64E72">
        <w:rPr>
          <w:rFonts w:ascii="Times New Roman" w:hAnsi="Times New Roman"/>
          <w:i/>
          <w:lang w:val="ru-RU"/>
        </w:rPr>
        <w:t xml:space="preserve"> — головы опять приросли, а Ивана Быковича вогнал он в сыру землю по самые плечи (Русская народная сказка, iš: http://hyaenidae.narod.ru).</w:t>
      </w:r>
      <w:r w:rsidRPr="00D64E72">
        <w:rPr>
          <w:rFonts w:ascii="Times New Roman" w:hAnsi="Times New Roman"/>
          <w:i/>
          <w:lang w:val="ru-RU" w:eastAsia="en-US"/>
        </w:rPr>
        <w:t xml:space="preserve"> </w:t>
      </w:r>
    </w:p>
    <w:p w:rsidR="00883E2F" w:rsidRPr="00463B26" w:rsidRDefault="00883E2F" w:rsidP="00463B26">
      <w:pPr>
        <w:spacing w:before="240" w:line="360" w:lineRule="auto"/>
        <w:jc w:val="both"/>
        <w:rPr>
          <w:rFonts w:ascii="Times New Roman" w:hAnsi="Times New Roman"/>
          <w:sz w:val="24"/>
          <w:szCs w:val="24"/>
        </w:rPr>
      </w:pPr>
      <w:r w:rsidRPr="0072321A">
        <w:rPr>
          <w:rFonts w:ascii="Times New Roman" w:hAnsi="Times New Roman"/>
          <w:sz w:val="24"/>
          <w:szCs w:val="24"/>
        </w:rPr>
        <w:tab/>
      </w:r>
      <w:r w:rsidRPr="00463B26">
        <w:rPr>
          <w:rFonts w:ascii="Times New Roman" w:hAnsi="Times New Roman"/>
          <w:b/>
          <w:sz w:val="24"/>
          <w:szCs w:val="24"/>
          <w:u w:val="single"/>
        </w:rPr>
        <w:t xml:space="preserve">ŠIRDIS. </w:t>
      </w:r>
      <w:r w:rsidRPr="00463B26">
        <w:rPr>
          <w:rFonts w:ascii="Times New Roman" w:hAnsi="Times New Roman"/>
          <w:sz w:val="24"/>
          <w:szCs w:val="24"/>
        </w:rPr>
        <w:t>Lietuvių pasakose rasti 2 pavyzdžiai, anglų – 1, rusų – 1 pavyzdys.</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Paprastai širdis laikoma meilės, džiaugsmo simboliu, tačiau surinktos medžiagos analizė parodė, kad širdis gali būti traktuojama ir kaip gyvybės simbolis. Pavyzdžių su šiuo simboliu rasta lietuvių ir rusų pasakose.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Tada buvo perskrosta paukščio krūtinė ir surasta </w:t>
      </w:r>
      <w:r w:rsidRPr="00463B26">
        <w:rPr>
          <w:rFonts w:ascii="Times New Roman" w:hAnsi="Times New Roman"/>
          <w:b/>
          <w:i/>
        </w:rPr>
        <w:t>mažutė plasdanti širdis</w:t>
      </w:r>
      <w:r w:rsidRPr="00463B26">
        <w:rPr>
          <w:rFonts w:ascii="Times New Roman" w:hAnsi="Times New Roman"/>
          <w:i/>
        </w:rPr>
        <w:t xml:space="preserve"> (Dovydėnas, 2004:12).</w:t>
      </w:r>
    </w:p>
    <w:p w:rsidR="00883E2F" w:rsidRPr="00463B26" w:rsidRDefault="00883E2F" w:rsidP="00463B26">
      <w:pPr>
        <w:spacing w:line="360" w:lineRule="auto"/>
        <w:jc w:val="both"/>
        <w:rPr>
          <w:rFonts w:ascii="Times New Roman" w:hAnsi="Times New Roman"/>
          <w:i/>
          <w:lang w:val="en-GB"/>
        </w:rPr>
      </w:pPr>
      <w:r w:rsidRPr="003776F2">
        <w:rPr>
          <w:rFonts w:ascii="Times New Roman" w:hAnsi="Times New Roman"/>
          <w:i/>
        </w:rPr>
        <w:tab/>
      </w:r>
      <w:r w:rsidRPr="00463B26">
        <w:rPr>
          <w:rFonts w:ascii="Times New Roman" w:hAnsi="Times New Roman"/>
          <w:i/>
          <w:lang w:val="en-GB"/>
        </w:rPr>
        <w:t xml:space="preserve">"All night long you must sing to me, and the thorn must pierce your </w:t>
      </w:r>
      <w:r w:rsidRPr="00463B26">
        <w:rPr>
          <w:rFonts w:ascii="Times New Roman" w:hAnsi="Times New Roman"/>
          <w:b/>
          <w:i/>
          <w:lang w:val="en-GB"/>
        </w:rPr>
        <w:t>heart,</w:t>
      </w:r>
      <w:r w:rsidRPr="00463B26">
        <w:rPr>
          <w:rFonts w:ascii="Times New Roman" w:hAnsi="Times New Roman"/>
          <w:i/>
          <w:lang w:val="en-GB"/>
        </w:rPr>
        <w:t xml:space="preserve"> and your life-blood must flow into my veins, and become mine" (Wilde, 1979:42).</w:t>
      </w:r>
    </w:p>
    <w:p w:rsidR="00883E2F" w:rsidRPr="00220F17"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lang w:val="ru-RU"/>
        </w:rPr>
        <w:t xml:space="preserve">Они иссекли её, вынули у ней </w:t>
      </w:r>
      <w:r w:rsidRPr="00463B26">
        <w:rPr>
          <w:rFonts w:ascii="Times New Roman" w:hAnsi="Times New Roman"/>
          <w:b/>
          <w:i/>
          <w:lang w:val="ru-RU"/>
        </w:rPr>
        <w:t>сердце,</w:t>
      </w:r>
      <w:r w:rsidRPr="00463B26">
        <w:rPr>
          <w:rFonts w:ascii="Times New Roman" w:hAnsi="Times New Roman"/>
          <w:i/>
          <w:lang w:val="ru-RU"/>
        </w:rPr>
        <w:t xml:space="preserve"> а самую в назем закопали и приехали во дворец (Русская народная сказка, iš: </w:t>
      </w:r>
      <w:r w:rsidRPr="00833B5A">
        <w:rPr>
          <w:rFonts w:ascii="Times New Roman" w:hAnsi="Times New Roman"/>
          <w:i/>
          <w:lang w:val="ru-RU"/>
        </w:rPr>
        <w:t>http://hyaenidae.narod.ru</w:t>
      </w:r>
      <w:r w:rsidRPr="00463B26">
        <w:rPr>
          <w:rFonts w:ascii="Times New Roman" w:hAnsi="Times New Roman"/>
          <w:i/>
          <w:lang w:val="ru-RU"/>
        </w:rPr>
        <w:t>).</w:t>
      </w:r>
    </w:p>
    <w:p w:rsidR="00883E2F" w:rsidRPr="00EA61C8" w:rsidRDefault="00883E2F" w:rsidP="00171E5D">
      <w:pPr>
        <w:pStyle w:val="Heading3"/>
        <w:spacing w:after="240"/>
        <w:rPr>
          <w:lang w:eastAsia="en-US"/>
        </w:rPr>
      </w:pPr>
      <w:bookmarkStart w:id="25" w:name="_Toc324359482"/>
      <w:r w:rsidRPr="00EA61C8">
        <w:rPr>
          <w:lang w:eastAsia="en-US"/>
        </w:rPr>
        <w:t>2.1.</w:t>
      </w:r>
      <w:r>
        <w:rPr>
          <w:lang w:eastAsia="en-US"/>
        </w:rPr>
        <w:t>10</w:t>
      </w:r>
      <w:r w:rsidRPr="00EA61C8">
        <w:rPr>
          <w:lang w:eastAsia="en-US"/>
        </w:rPr>
        <w:t>. Ritualai</w:t>
      </w:r>
      <w:bookmarkEnd w:id="25"/>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b/>
          <w:sz w:val="24"/>
          <w:szCs w:val="24"/>
          <w:u w:val="single"/>
          <w:lang w:eastAsia="en-US"/>
        </w:rPr>
        <w:t>GYVYBĖS ĮPŪTIMAS</w:t>
      </w:r>
      <w:r w:rsidRPr="00463B26">
        <w:rPr>
          <w:rFonts w:ascii="Times New Roman" w:hAnsi="Times New Roman"/>
          <w:sz w:val="24"/>
          <w:szCs w:val="24"/>
          <w:lang w:eastAsia="en-US"/>
        </w:rPr>
        <w:t>. Su šiuo simboliu pavyzdžių rasta tik lietuvių pasakose – 2 pavyzdžiai.</w:t>
      </w:r>
      <w:r>
        <w:rPr>
          <w:rFonts w:ascii="Times New Roman" w:hAnsi="Times New Roman"/>
          <w:sz w:val="24"/>
          <w:szCs w:val="24"/>
          <w:lang w:eastAsia="en-US"/>
        </w:rPr>
        <w:t xml:space="preserve"> Anglų ir rusų pasakose tokių pavyzdžių nerasta.</w:t>
      </w:r>
    </w:p>
    <w:p w:rsidR="00883E2F" w:rsidRPr="00463B26" w:rsidRDefault="00883E2F" w:rsidP="00463B26">
      <w:pPr>
        <w:spacing w:line="360" w:lineRule="auto"/>
        <w:jc w:val="both"/>
        <w:rPr>
          <w:rFonts w:ascii="Times New Roman" w:hAnsi="Times New Roman"/>
          <w:sz w:val="24"/>
          <w:szCs w:val="24"/>
          <w:lang w:eastAsia="en-US"/>
        </w:rPr>
      </w:pPr>
      <w:r w:rsidRPr="00463B26">
        <w:rPr>
          <w:rFonts w:ascii="Times New Roman" w:hAnsi="Times New Roman"/>
          <w:sz w:val="24"/>
          <w:szCs w:val="24"/>
          <w:lang w:eastAsia="en-US"/>
        </w:rPr>
        <w:t xml:space="preserve"> </w:t>
      </w:r>
      <w:r>
        <w:rPr>
          <w:rFonts w:ascii="Times New Roman" w:hAnsi="Times New Roman"/>
          <w:sz w:val="24"/>
          <w:szCs w:val="24"/>
          <w:lang w:eastAsia="en-US"/>
        </w:rPr>
        <w:tab/>
      </w:r>
      <w:r w:rsidRPr="00463B26">
        <w:rPr>
          <w:rFonts w:ascii="Times New Roman" w:hAnsi="Times New Roman"/>
          <w:sz w:val="24"/>
          <w:szCs w:val="24"/>
          <w:lang w:eastAsia="en-US"/>
        </w:rPr>
        <w:t xml:space="preserve">Lietuvių pasakose rasti pavyzdžiai rodo, kad mirusysis gali būti atgaivinamas įpūtus jam oro/gyvybės. Šis veiksmas gali būti traktuojamas kaip atgimimo, gyvybinių jėgų sugrąžinimo simbolis. </w:t>
      </w:r>
    </w:p>
    <w:p w:rsidR="00883E2F" w:rsidRPr="00463B26" w:rsidRDefault="00883E2F" w:rsidP="00463B26">
      <w:pPr>
        <w:spacing w:line="360" w:lineRule="auto"/>
        <w:jc w:val="both"/>
        <w:rPr>
          <w:rFonts w:ascii="Times New Roman" w:hAnsi="Times New Roman"/>
          <w:i/>
        </w:rPr>
      </w:pPr>
      <w:r>
        <w:rPr>
          <w:rFonts w:ascii="Times New Roman" w:hAnsi="Times New Roman"/>
          <w:i/>
        </w:rPr>
        <w:tab/>
      </w:r>
      <w:r w:rsidRPr="00463B26">
        <w:rPr>
          <w:rFonts w:ascii="Times New Roman" w:hAnsi="Times New Roman"/>
          <w:i/>
        </w:rPr>
        <w:t xml:space="preserve">Kai tik berniuką sukapojo, tuoj atbėgo arkliukas, </w:t>
      </w:r>
      <w:r w:rsidRPr="00463B26">
        <w:rPr>
          <w:rFonts w:ascii="Times New Roman" w:hAnsi="Times New Roman"/>
          <w:b/>
          <w:i/>
        </w:rPr>
        <w:t>papūtė kvapu</w:t>
      </w:r>
      <w:r w:rsidRPr="00463B26">
        <w:rPr>
          <w:rFonts w:ascii="Times New Roman" w:hAnsi="Times New Roman"/>
          <w:i/>
        </w:rPr>
        <w:t>, ir Juozapėlis vėl atsikėlė (Liobytė, 1986:154).</w:t>
      </w:r>
    </w:p>
    <w:p w:rsidR="00883E2F" w:rsidRPr="00463B26" w:rsidRDefault="00883E2F" w:rsidP="00574364">
      <w:pPr>
        <w:spacing w:line="360" w:lineRule="auto"/>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 xml:space="preserve">Tuoj ponas dievas </w:t>
      </w:r>
      <w:r w:rsidRPr="00463B26">
        <w:rPr>
          <w:rFonts w:ascii="Times New Roman" w:hAnsi="Times New Roman"/>
          <w:b/>
          <w:i/>
          <w:lang w:eastAsia="en-US"/>
        </w:rPr>
        <w:t>papūtęs dvasią</w:t>
      </w:r>
      <w:r w:rsidRPr="00463B26">
        <w:rPr>
          <w:rFonts w:ascii="Times New Roman" w:hAnsi="Times New Roman"/>
          <w:i/>
          <w:lang w:eastAsia="en-US"/>
        </w:rPr>
        <w:t xml:space="preserve"> – ir gyvas. Šis atsikėlęs ir ražąsis, sakąs:</w:t>
      </w:r>
    </w:p>
    <w:p w:rsidR="00883E2F" w:rsidRPr="00463B26" w:rsidRDefault="00883E2F" w:rsidP="00574364">
      <w:pPr>
        <w:numPr>
          <w:ilvl w:val="0"/>
          <w:numId w:val="19"/>
        </w:numPr>
        <w:spacing w:line="360" w:lineRule="auto"/>
        <w:contextualSpacing/>
        <w:jc w:val="both"/>
        <w:rPr>
          <w:rFonts w:ascii="Times New Roman" w:hAnsi="Times New Roman"/>
          <w:i/>
          <w:lang w:eastAsia="en-US"/>
        </w:rPr>
      </w:pPr>
      <w:r w:rsidRPr="00463B26">
        <w:rPr>
          <w:rFonts w:ascii="Times New Roman" w:hAnsi="Times New Roman"/>
          <w:i/>
          <w:lang w:eastAsia="en-US"/>
        </w:rPr>
        <w:t xml:space="preserve">Tai, kad </w:t>
      </w:r>
      <w:r w:rsidRPr="005B5675">
        <w:rPr>
          <w:rFonts w:ascii="Times New Roman" w:hAnsi="Times New Roman"/>
          <w:i/>
          <w:lang w:eastAsia="en-US"/>
        </w:rPr>
        <w:t>išmiegojau,</w:t>
      </w:r>
      <w:r w:rsidRPr="00463B26">
        <w:rPr>
          <w:rFonts w:ascii="Times New Roman" w:hAnsi="Times New Roman"/>
          <w:i/>
          <w:lang w:eastAsia="en-US"/>
        </w:rPr>
        <w:t xml:space="preserve"> tai išmiegojau.</w:t>
      </w:r>
    </w:p>
    <w:p w:rsidR="00883E2F" w:rsidRPr="00463B26" w:rsidRDefault="00883E2F" w:rsidP="00574364">
      <w:pPr>
        <w:spacing w:line="360" w:lineRule="auto"/>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Ponas dievas sakąs:</w:t>
      </w:r>
    </w:p>
    <w:p w:rsidR="00883E2F" w:rsidRPr="00463B26" w:rsidRDefault="00883E2F" w:rsidP="00574364">
      <w:pPr>
        <w:numPr>
          <w:ilvl w:val="0"/>
          <w:numId w:val="19"/>
        </w:numPr>
        <w:spacing w:after="0" w:line="360" w:lineRule="auto"/>
        <w:contextualSpacing/>
        <w:jc w:val="both"/>
        <w:rPr>
          <w:rFonts w:ascii="Times New Roman" w:hAnsi="Times New Roman"/>
          <w:i/>
          <w:lang w:eastAsia="en-US"/>
        </w:rPr>
      </w:pPr>
      <w:r w:rsidRPr="00463B26">
        <w:rPr>
          <w:rFonts w:ascii="Times New Roman" w:hAnsi="Times New Roman"/>
          <w:i/>
          <w:lang w:eastAsia="en-US"/>
        </w:rPr>
        <w:t>Tu nemiegojai, bet buvai nukirstas &lt;...&gt; (p.317).</w:t>
      </w:r>
    </w:p>
    <w:p w:rsidR="00883E2F" w:rsidRPr="00463B26" w:rsidRDefault="00883E2F" w:rsidP="00AE63D9">
      <w:pPr>
        <w:spacing w:before="240"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ab/>
      </w:r>
      <w:r w:rsidRPr="00463B26">
        <w:rPr>
          <w:rFonts w:ascii="Times New Roman" w:hAnsi="Times New Roman"/>
          <w:b/>
          <w:sz w:val="24"/>
          <w:szCs w:val="24"/>
          <w:u w:val="single"/>
          <w:lang w:eastAsia="en-US"/>
        </w:rPr>
        <w:t>KARDAS.</w:t>
      </w:r>
      <w:r w:rsidRPr="00463B26">
        <w:rPr>
          <w:rFonts w:ascii="Times New Roman" w:hAnsi="Times New Roman"/>
          <w:sz w:val="24"/>
          <w:szCs w:val="24"/>
          <w:lang w:eastAsia="en-US"/>
        </w:rPr>
        <w:t xml:space="preserve"> Lietuvių ir anglų pasakose rasta po 1 pavyzdį. Rusų pasakose pavyzdžių su šiuo simboliu nebuvo rasta. </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Paprastai kardas laikomas jėgos, stiprybės simboliu, tačiau surinktos medžiagos analizė atskleidė, kad tai ir gyvybinių jėgų, atgimimo simbolis. Kaip rodo lietuvių pasakose rastas pavyzdys, tris kartus mostelėjus kardu virš mirusiojo šis atgyja.</w:t>
      </w:r>
    </w:p>
    <w:p w:rsidR="00883E2F" w:rsidRPr="00463B26" w:rsidRDefault="00883E2F" w:rsidP="00463B26">
      <w:pPr>
        <w:spacing w:line="360" w:lineRule="auto"/>
        <w:jc w:val="both"/>
        <w:rPr>
          <w:rFonts w:ascii="Times New Roman" w:hAnsi="Times New Roman"/>
          <w:i/>
        </w:rPr>
      </w:pPr>
      <w:r>
        <w:rPr>
          <w:rFonts w:ascii="Times New Roman" w:hAnsi="Times New Roman"/>
          <w:sz w:val="24"/>
          <w:szCs w:val="24"/>
          <w:lang w:eastAsia="en-US"/>
        </w:rPr>
        <w:tab/>
      </w:r>
      <w:r w:rsidRPr="00463B26">
        <w:rPr>
          <w:rFonts w:ascii="Times New Roman" w:hAnsi="Times New Roman"/>
          <w:sz w:val="24"/>
          <w:szCs w:val="24"/>
          <w:lang w:eastAsia="en-US"/>
        </w:rPr>
        <w:t xml:space="preserve"> </w:t>
      </w:r>
      <w:r w:rsidRPr="00463B26">
        <w:rPr>
          <w:rFonts w:ascii="Times New Roman" w:hAnsi="Times New Roman"/>
          <w:i/>
        </w:rPr>
        <w:t xml:space="preserve">Kitą naktį, kai tik ji atskrido, karalius </w:t>
      </w:r>
      <w:r w:rsidRPr="00463B26">
        <w:rPr>
          <w:rFonts w:ascii="Times New Roman" w:hAnsi="Times New Roman"/>
          <w:b/>
          <w:i/>
        </w:rPr>
        <w:t>mostelėjo trissyk kardu</w:t>
      </w:r>
      <w:r w:rsidRPr="00463B26">
        <w:rPr>
          <w:rFonts w:ascii="Times New Roman" w:hAnsi="Times New Roman"/>
          <w:i/>
        </w:rPr>
        <w:t>, ir karalienė vėl stojo sveika ir gyva (Liobytė, 1986:169).</w:t>
      </w:r>
    </w:p>
    <w:p w:rsidR="00883E2F" w:rsidRPr="00463B26" w:rsidRDefault="00883E2F" w:rsidP="00463B26">
      <w:pPr>
        <w:spacing w:line="360" w:lineRule="auto"/>
        <w:jc w:val="both"/>
        <w:rPr>
          <w:rFonts w:ascii="Times New Roman" w:hAnsi="Times New Roman"/>
          <w:sz w:val="24"/>
          <w:szCs w:val="24"/>
          <w:lang w:eastAsia="en-US"/>
        </w:rPr>
      </w:pPr>
      <w:r>
        <w:rPr>
          <w:rFonts w:ascii="Times New Roman" w:hAnsi="Times New Roman"/>
          <w:sz w:val="24"/>
          <w:szCs w:val="24"/>
          <w:lang w:eastAsia="en-US"/>
        </w:rPr>
        <w:tab/>
      </w:r>
      <w:r w:rsidRPr="00463B26">
        <w:rPr>
          <w:rFonts w:ascii="Times New Roman" w:hAnsi="Times New Roman"/>
          <w:sz w:val="24"/>
          <w:szCs w:val="24"/>
          <w:lang w:eastAsia="en-US"/>
        </w:rPr>
        <w:t>Anglų pasakose rastas panašus pavyzdys. Tačiau čia mirusįjį galima atgaivinti palietus jį baltais kardo ašmenimis. Taigi, kardą galima traktuoti kaip atgimimo, gyvybinių jėgų sugrąžinimo simbolį.</w:t>
      </w:r>
    </w:p>
    <w:p w:rsidR="00883E2F" w:rsidRPr="00463B26" w:rsidRDefault="00883E2F" w:rsidP="00463B26">
      <w:pPr>
        <w:spacing w:line="360" w:lineRule="auto"/>
        <w:jc w:val="both"/>
        <w:rPr>
          <w:rFonts w:ascii="Times New Roman" w:hAnsi="Times New Roman"/>
          <w:i/>
          <w:lang w:val="en-GB" w:eastAsia="en-US"/>
        </w:rPr>
      </w:pPr>
      <w:r>
        <w:rPr>
          <w:rFonts w:ascii="Times New Roman" w:hAnsi="Times New Roman"/>
          <w:i/>
        </w:rPr>
        <w:tab/>
      </w:r>
      <w:r w:rsidRPr="00463B26">
        <w:rPr>
          <w:rFonts w:ascii="Times New Roman" w:hAnsi="Times New Roman"/>
          <w:i/>
        </w:rPr>
        <w:t xml:space="preserve">Now when the boy was again alone with the dog, he wanted to </w:t>
      </w:r>
      <w:r w:rsidRPr="00463B26">
        <w:rPr>
          <w:rFonts w:ascii="Times New Roman" w:hAnsi="Times New Roman"/>
          <w:i/>
          <w:lang w:val="en-GB"/>
        </w:rPr>
        <w:t xml:space="preserve">try </w:t>
      </w:r>
      <w:r w:rsidRPr="00463B26">
        <w:rPr>
          <w:rFonts w:ascii="Times New Roman" w:hAnsi="Times New Roman"/>
          <w:b/>
          <w:i/>
          <w:lang w:val="en-GB"/>
        </w:rPr>
        <w:t>the sword</w:t>
      </w:r>
      <w:r w:rsidRPr="00463B26">
        <w:rPr>
          <w:rFonts w:ascii="Times New Roman" w:hAnsi="Times New Roman"/>
          <w:i/>
          <w:lang w:val="en-GB"/>
        </w:rPr>
        <w:t xml:space="preserve">, so he smote at the dog with the black edge, and it fell dead on the deck; but when he turned the blade and smote with </w:t>
      </w:r>
      <w:r w:rsidRPr="00463B26">
        <w:rPr>
          <w:rFonts w:ascii="Times New Roman" w:hAnsi="Times New Roman"/>
          <w:b/>
          <w:i/>
          <w:lang w:val="en-GB"/>
        </w:rPr>
        <w:t>the white edge</w:t>
      </w:r>
      <w:r w:rsidRPr="00463B26">
        <w:rPr>
          <w:rFonts w:ascii="Times New Roman" w:hAnsi="Times New Roman"/>
          <w:i/>
          <w:lang w:val="en-GB"/>
        </w:rPr>
        <w:t xml:space="preserve"> the dog came to life again and wagged his tail and fawned on his playmate (Wiggin, Smith, 1911:93-94).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b/>
          <w:sz w:val="24"/>
          <w:szCs w:val="24"/>
          <w:u w:val="single"/>
        </w:rPr>
        <w:t>PLAUKAI.</w:t>
      </w:r>
      <w:r w:rsidRPr="00463B26">
        <w:rPr>
          <w:rFonts w:ascii="Times New Roman" w:hAnsi="Times New Roman"/>
          <w:sz w:val="24"/>
          <w:szCs w:val="24"/>
          <w:u w:val="single"/>
        </w:rPr>
        <w:t xml:space="preserve"> </w:t>
      </w:r>
      <w:r>
        <w:rPr>
          <w:rFonts w:ascii="Times New Roman" w:hAnsi="Times New Roman"/>
          <w:sz w:val="24"/>
          <w:szCs w:val="24"/>
        </w:rPr>
        <w:t>Lietuvių pasakose rastas</w:t>
      </w:r>
      <w:r w:rsidRPr="00463B26">
        <w:rPr>
          <w:rFonts w:ascii="Times New Roman" w:hAnsi="Times New Roman"/>
          <w:sz w:val="24"/>
          <w:szCs w:val="24"/>
        </w:rPr>
        <w:t xml:space="preserve"> 1 pavyzdys. Anglų ir rusų pasakose tokių pavyzdžių nerasta. </w:t>
      </w:r>
    </w:p>
    <w:p w:rsidR="00883E2F" w:rsidRPr="00463B26" w:rsidRDefault="00883E2F" w:rsidP="00463B26">
      <w:pPr>
        <w:spacing w:line="360" w:lineRule="auto"/>
        <w:jc w:val="both"/>
        <w:rPr>
          <w:rFonts w:ascii="Times New Roman" w:hAnsi="Times New Roman"/>
          <w:sz w:val="24"/>
          <w:szCs w:val="24"/>
        </w:rPr>
      </w:pPr>
      <w:r>
        <w:rPr>
          <w:rFonts w:ascii="Times New Roman" w:hAnsi="Times New Roman"/>
          <w:sz w:val="24"/>
          <w:szCs w:val="24"/>
        </w:rPr>
        <w:tab/>
      </w:r>
      <w:r w:rsidRPr="00463B26">
        <w:rPr>
          <w:rFonts w:ascii="Times New Roman" w:hAnsi="Times New Roman"/>
          <w:sz w:val="24"/>
          <w:szCs w:val="24"/>
        </w:rPr>
        <w:t xml:space="preserve">Įdomus pavyzdys rastas lietuvių pasakose, kur gyvybę sugrąžinti galima palietus mirusįjį plaukais. </w:t>
      </w:r>
    </w:p>
    <w:p w:rsidR="00883E2F" w:rsidRPr="00463B26" w:rsidRDefault="00883E2F" w:rsidP="00463B26">
      <w:pPr>
        <w:contextualSpacing/>
        <w:jc w:val="both"/>
        <w:rPr>
          <w:rFonts w:ascii="Times New Roman" w:hAnsi="Times New Roman"/>
          <w:i/>
          <w:lang w:eastAsia="en-US"/>
        </w:rPr>
      </w:pPr>
      <w:r>
        <w:rPr>
          <w:rFonts w:ascii="Times New Roman" w:hAnsi="Times New Roman"/>
          <w:i/>
          <w:lang w:eastAsia="en-US"/>
        </w:rPr>
        <w:tab/>
      </w:r>
      <w:r w:rsidRPr="00463B26">
        <w:rPr>
          <w:rFonts w:ascii="Times New Roman" w:hAnsi="Times New Roman"/>
          <w:i/>
          <w:lang w:eastAsia="en-US"/>
        </w:rPr>
        <w:t xml:space="preserve">Jis tuojaus išpešė nuo kaktos </w:t>
      </w:r>
      <w:r w:rsidRPr="00463B26">
        <w:rPr>
          <w:rFonts w:ascii="Times New Roman" w:hAnsi="Times New Roman"/>
          <w:b/>
          <w:i/>
          <w:lang w:eastAsia="en-US"/>
        </w:rPr>
        <w:t>plaukų,</w:t>
      </w:r>
      <w:r w:rsidRPr="00463B26">
        <w:rPr>
          <w:rFonts w:ascii="Times New Roman" w:hAnsi="Times New Roman"/>
          <w:i/>
          <w:lang w:eastAsia="en-US"/>
        </w:rPr>
        <w:t xml:space="preserve"> pertraukė per visus ir visi atgijo. Tas jo brolis pakilęs sako: </w:t>
      </w:r>
    </w:p>
    <w:p w:rsidR="00883E2F" w:rsidRPr="00463B26" w:rsidRDefault="00883E2F" w:rsidP="00AF6F24">
      <w:pPr>
        <w:numPr>
          <w:ilvl w:val="0"/>
          <w:numId w:val="17"/>
        </w:numPr>
        <w:spacing w:after="0"/>
        <w:contextualSpacing/>
        <w:jc w:val="both"/>
        <w:rPr>
          <w:rFonts w:ascii="Times New Roman" w:hAnsi="Times New Roman"/>
          <w:i/>
          <w:lang w:eastAsia="en-US"/>
        </w:rPr>
      </w:pPr>
      <w:r w:rsidRPr="00463B26">
        <w:rPr>
          <w:rFonts w:ascii="Times New Roman" w:hAnsi="Times New Roman"/>
          <w:i/>
          <w:lang w:eastAsia="en-US"/>
        </w:rPr>
        <w:t>Tai tik saldžiai miegojau! (Kerbelytė, 1990:49).</w:t>
      </w:r>
    </w:p>
    <w:p w:rsidR="00883E2F" w:rsidRPr="00463B26" w:rsidRDefault="00883E2F" w:rsidP="00ED1FE7">
      <w:pPr>
        <w:spacing w:before="240" w:line="360" w:lineRule="auto"/>
        <w:jc w:val="both"/>
        <w:rPr>
          <w:rFonts w:ascii="Times New Roman" w:hAnsi="Times New Roman"/>
          <w:sz w:val="24"/>
          <w:szCs w:val="24"/>
        </w:rPr>
      </w:pPr>
      <w:r w:rsidRPr="00463B26">
        <w:rPr>
          <w:rFonts w:ascii="Times New Roman" w:hAnsi="Times New Roman"/>
          <w:sz w:val="24"/>
          <w:szCs w:val="24"/>
          <w:lang w:val="de-DE"/>
        </w:rPr>
        <w:tab/>
      </w:r>
      <w:r w:rsidRPr="00463B26">
        <w:rPr>
          <w:rFonts w:ascii="Times New Roman" w:hAnsi="Times New Roman"/>
          <w:b/>
          <w:sz w:val="24"/>
          <w:szCs w:val="24"/>
          <w:u w:val="single"/>
        </w:rPr>
        <w:t xml:space="preserve">RATAS. </w:t>
      </w:r>
      <w:r w:rsidRPr="00463B26">
        <w:rPr>
          <w:rFonts w:ascii="Times New Roman" w:hAnsi="Times New Roman"/>
          <w:sz w:val="24"/>
          <w:szCs w:val="24"/>
        </w:rPr>
        <w:t xml:space="preserve"> Lietuvių pasakose su šiuo simboliu rasti 3, anglų – 1 pavyzdys. Rusų pasakose tokių pavyzdžių nebuvo rasta.</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Ratas daugelyje kultūrų laikomas saulės, kosmoso simboliu. Tačiau, reikėtų pastebėti, kad ratas taip pat yra laikomas ir gyvenimo simboliu, kadangi gyvenimas juda nenutrūkstamu ratu. </w:t>
      </w:r>
      <w:r>
        <w:rPr>
          <w:rFonts w:ascii="Times New Roman" w:hAnsi="Times New Roman"/>
          <w:sz w:val="24"/>
          <w:szCs w:val="24"/>
        </w:rPr>
        <w:t xml:space="preserve">Kaip pastebi Wood (2005:134), ratas dar laikomas amžinos gyvenimo ir mirties kaitos simboliu. </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 xml:space="preserve">They were heard lamenting and singing sweet dirges around her grave; nor did they neglect to pay this mournful tribute to her memory every night before the moon was at the full, fot then </w:t>
      </w:r>
      <w:r w:rsidRPr="00463B26">
        <w:rPr>
          <w:rFonts w:ascii="Times New Roman" w:hAnsi="Times New Roman"/>
          <w:i/>
          <w:lang w:val="en-GB"/>
        </w:rPr>
        <w:lastRenderedPageBreak/>
        <w:t xml:space="preserve">their high solemnity of dancing, singing, and rejoicing took place to hail the queen of the night on completing </w:t>
      </w:r>
      <w:r w:rsidRPr="00463B26">
        <w:rPr>
          <w:rFonts w:ascii="Times New Roman" w:hAnsi="Times New Roman"/>
          <w:b/>
          <w:i/>
          <w:lang w:val="en-GB"/>
        </w:rPr>
        <w:t xml:space="preserve">her circle </w:t>
      </w:r>
      <w:r w:rsidRPr="00463B26">
        <w:rPr>
          <w:rFonts w:ascii="Times New Roman" w:hAnsi="Times New Roman"/>
          <w:i/>
          <w:lang w:val="en-GB"/>
        </w:rPr>
        <w:t xml:space="preserve">in the heavens (Tibbs, Strahan, 1902:55).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Pavyzdžiai, surinkti iš lietuvių pasakų, atskleidė, kad ratas lietuvių kultūroje yra ne tik gyvenimo, bet ir gyvybės, augimo simbolis. Rasta pavyzdžių kuriuose raganos ar slibino pagraužtas medis, apie kurį apibėgama tris ratus, vėl užauga sveikas. </w:t>
      </w:r>
    </w:p>
    <w:p w:rsidR="00883E2F" w:rsidRPr="00463B26" w:rsidRDefault="00883E2F" w:rsidP="00463B26">
      <w:pPr>
        <w:spacing w:after="0" w:line="360" w:lineRule="auto"/>
        <w:jc w:val="both"/>
        <w:rPr>
          <w:rFonts w:ascii="Times New Roman" w:hAnsi="Times New Roman"/>
          <w:i/>
        </w:rPr>
      </w:pPr>
      <w:r w:rsidRPr="00463B26">
        <w:rPr>
          <w:rFonts w:ascii="Times New Roman" w:hAnsi="Times New Roman"/>
          <w:i/>
          <w:lang w:eastAsia="en-US"/>
        </w:rPr>
        <w:tab/>
      </w:r>
      <w:r w:rsidRPr="00463B26">
        <w:rPr>
          <w:rFonts w:ascii="Times New Roman" w:hAnsi="Times New Roman"/>
          <w:i/>
        </w:rPr>
        <w:t xml:space="preserve">Ragana paklausė – atsigulė ir tuojau užmigo, o lapė </w:t>
      </w:r>
      <w:r w:rsidRPr="00463B26">
        <w:rPr>
          <w:rFonts w:ascii="Times New Roman" w:hAnsi="Times New Roman"/>
          <w:b/>
          <w:i/>
        </w:rPr>
        <w:t>apibėgo tris sykius apie medį,</w:t>
      </w:r>
      <w:r w:rsidRPr="00463B26">
        <w:rPr>
          <w:rFonts w:ascii="Times New Roman" w:hAnsi="Times New Roman"/>
          <w:i/>
        </w:rPr>
        <w:t xml:space="preserve"> ir jis vėl pasidarė toks, koks buvo (Stukas, 1989:14).</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Taip pat, ratas lietuvių kultūroje laikomas ir apsaugos nuo blogio, mirties simboliu.</w:t>
      </w:r>
    </w:p>
    <w:p w:rsidR="00883E2F" w:rsidRPr="00463B26" w:rsidRDefault="00883E2F" w:rsidP="00463B26">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Atėjo trečia valanda, ir vienas išėjo į sargybą. Apsirėžė apie save </w:t>
      </w:r>
      <w:r w:rsidRPr="00463B26">
        <w:rPr>
          <w:rFonts w:ascii="Times New Roman" w:hAnsi="Times New Roman"/>
          <w:b/>
          <w:i/>
        </w:rPr>
        <w:t>skritulį,</w:t>
      </w:r>
      <w:r w:rsidRPr="00463B26">
        <w:rPr>
          <w:rFonts w:ascii="Times New Roman" w:hAnsi="Times New Roman"/>
          <w:i/>
        </w:rPr>
        <w:t xml:space="preserve"> kiek tik ranka siekė, įsikišo į makštis strėlę ir atsistojo vidury skritulio. Ir be baimės stovėjo. Tiktai valandai besibaigiant, atbėgo iš kažin kur didelė žiurkė, išsižiojo ir ėmė piktai čerkšti, bet per brėžį negalėjo pereiti. Pačerškus, palaksčius ir pašokinėjus vėl nubėgo (Keturakis, 1996:115).</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r>
      <w:r w:rsidRPr="00463B26">
        <w:rPr>
          <w:rFonts w:ascii="Times New Roman" w:hAnsi="Times New Roman"/>
          <w:b/>
          <w:sz w:val="24"/>
          <w:szCs w:val="24"/>
          <w:u w:val="single"/>
        </w:rPr>
        <w:t xml:space="preserve">VESTUVĖS. </w:t>
      </w:r>
      <w:r w:rsidRPr="00463B26">
        <w:rPr>
          <w:rFonts w:ascii="Times New Roman" w:hAnsi="Times New Roman"/>
          <w:sz w:val="24"/>
          <w:szCs w:val="24"/>
        </w:rPr>
        <w:t>Lietuvių pasakose</w:t>
      </w:r>
      <w:r>
        <w:rPr>
          <w:rFonts w:ascii="Times New Roman" w:hAnsi="Times New Roman"/>
          <w:sz w:val="24"/>
          <w:szCs w:val="24"/>
        </w:rPr>
        <w:t xml:space="preserve"> su šiuo simboliu</w:t>
      </w:r>
      <w:r w:rsidRPr="00463B26">
        <w:rPr>
          <w:rFonts w:ascii="Times New Roman" w:hAnsi="Times New Roman"/>
          <w:sz w:val="24"/>
          <w:szCs w:val="24"/>
        </w:rPr>
        <w:t xml:space="preserve"> rast</w:t>
      </w:r>
      <w:r>
        <w:rPr>
          <w:rFonts w:ascii="Times New Roman" w:hAnsi="Times New Roman"/>
          <w:sz w:val="24"/>
          <w:szCs w:val="24"/>
        </w:rPr>
        <w:t>i</w:t>
      </w:r>
      <w:r w:rsidRPr="00463B26">
        <w:rPr>
          <w:rFonts w:ascii="Times New Roman" w:hAnsi="Times New Roman"/>
          <w:sz w:val="24"/>
          <w:szCs w:val="24"/>
        </w:rPr>
        <w:t xml:space="preserve"> 41, anglų – 35, rusų – 29 pavyzdžiai. </w:t>
      </w:r>
    </w:p>
    <w:p w:rsidR="00883E2F" w:rsidRPr="00463B26" w:rsidRDefault="00883E2F" w:rsidP="00463B26">
      <w:pPr>
        <w:spacing w:line="360" w:lineRule="auto"/>
        <w:jc w:val="both"/>
        <w:rPr>
          <w:rFonts w:ascii="Times New Roman" w:hAnsi="Times New Roman"/>
          <w:sz w:val="24"/>
          <w:szCs w:val="24"/>
        </w:rPr>
      </w:pPr>
      <w:r w:rsidRPr="00463B26">
        <w:rPr>
          <w:rFonts w:ascii="Times New Roman" w:hAnsi="Times New Roman"/>
          <w:sz w:val="24"/>
          <w:szCs w:val="24"/>
        </w:rPr>
        <w:tab/>
        <w:t xml:space="preserve">Vestuvės – tai ne tik dviejų žmonių sąjunga, </w:t>
      </w:r>
      <w:r>
        <w:rPr>
          <w:rFonts w:ascii="Times New Roman" w:hAnsi="Times New Roman"/>
          <w:sz w:val="24"/>
          <w:szCs w:val="24"/>
        </w:rPr>
        <w:t>bet</w:t>
      </w:r>
      <w:r w:rsidRPr="00463B26">
        <w:rPr>
          <w:rFonts w:ascii="Times New Roman" w:hAnsi="Times New Roman"/>
          <w:sz w:val="24"/>
          <w:szCs w:val="24"/>
        </w:rPr>
        <w:t xml:space="preserve"> ir naujo gyvenimo etapo, šeimos gimimo pradžios simbolis. Šis simbolis gana dažnas lietuvių, anglų ir rusų pasakose. </w:t>
      </w:r>
    </w:p>
    <w:p w:rsidR="00883E2F" w:rsidRPr="00463B26" w:rsidRDefault="00883E2F" w:rsidP="00463B26">
      <w:pPr>
        <w:spacing w:line="360" w:lineRule="auto"/>
        <w:jc w:val="both"/>
        <w:rPr>
          <w:rFonts w:ascii="Times New Roman" w:hAnsi="Times New Roman"/>
          <w:i/>
        </w:rPr>
      </w:pPr>
      <w:r w:rsidRPr="00463B26">
        <w:rPr>
          <w:rFonts w:ascii="Times New Roman" w:hAnsi="Times New Roman"/>
          <w:sz w:val="24"/>
          <w:szCs w:val="24"/>
        </w:rPr>
        <w:tab/>
      </w:r>
      <w:r w:rsidRPr="00463B26">
        <w:rPr>
          <w:rFonts w:ascii="Times New Roman" w:hAnsi="Times New Roman"/>
          <w:i/>
        </w:rPr>
        <w:t xml:space="preserve">Gavęs tiek pinigų, Jurgis tapo ponu, </w:t>
      </w:r>
      <w:r w:rsidRPr="00463B26">
        <w:rPr>
          <w:rFonts w:ascii="Times New Roman" w:hAnsi="Times New Roman"/>
          <w:b/>
          <w:i/>
        </w:rPr>
        <w:t>vedė</w:t>
      </w:r>
      <w:r w:rsidRPr="00463B26">
        <w:rPr>
          <w:rFonts w:ascii="Times New Roman" w:hAnsi="Times New Roman"/>
          <w:i/>
        </w:rPr>
        <w:t xml:space="preserve"> puikią žmoną ir laimingai gyveno (Vaitkūnas, 1998:149).</w:t>
      </w:r>
    </w:p>
    <w:p w:rsidR="00883E2F" w:rsidRPr="00463B26" w:rsidRDefault="00883E2F" w:rsidP="00463B26">
      <w:pPr>
        <w:spacing w:line="360" w:lineRule="auto"/>
        <w:jc w:val="both"/>
        <w:rPr>
          <w:rFonts w:ascii="Times New Roman" w:hAnsi="Times New Roman"/>
          <w:i/>
          <w:lang w:val="en-GB"/>
        </w:rPr>
      </w:pPr>
      <w:r w:rsidRPr="00463B26">
        <w:rPr>
          <w:rFonts w:ascii="Times New Roman" w:hAnsi="Times New Roman"/>
          <w:i/>
        </w:rPr>
        <w:tab/>
      </w:r>
      <w:r w:rsidRPr="00463B26">
        <w:rPr>
          <w:rFonts w:ascii="Times New Roman" w:hAnsi="Times New Roman"/>
          <w:i/>
          <w:lang w:val="en-GB"/>
        </w:rPr>
        <w:t>So the marriage was prepared with great splendour and with great joy. A twelvemonth passed in great happiness, and the factor loved his wife very dearly, and the emperor and empress were very fond of him (Gould, 1895:134-35).</w:t>
      </w:r>
    </w:p>
    <w:p w:rsidR="00883E2F" w:rsidRDefault="00883E2F" w:rsidP="00463B26">
      <w:pPr>
        <w:spacing w:line="360" w:lineRule="auto"/>
        <w:jc w:val="both"/>
        <w:rPr>
          <w:rFonts w:ascii="Times New Roman" w:hAnsi="Times New Roman"/>
          <w:i/>
        </w:rPr>
      </w:pPr>
      <w:r w:rsidRPr="00463B26">
        <w:rPr>
          <w:rFonts w:ascii="Times New Roman" w:hAnsi="Times New Roman"/>
          <w:i/>
        </w:rPr>
        <w:tab/>
      </w:r>
      <w:r w:rsidRPr="00463B26">
        <w:rPr>
          <w:rFonts w:ascii="Times New Roman" w:hAnsi="Times New Roman"/>
          <w:i/>
          <w:lang w:val="ru-RU"/>
        </w:rPr>
        <w:t>Сознались королевичи отцу; король велел засыпать ход в подземное царство, а бедного дворянина женил на младшей дочери, и стали все они счастливо жить да быть (</w:t>
      </w:r>
      <w:r w:rsidRPr="00463B26">
        <w:rPr>
          <w:rFonts w:ascii="Times New Roman" w:hAnsi="Times New Roman"/>
          <w:i/>
        </w:rPr>
        <w:t>Anikina, 1990:</w:t>
      </w:r>
      <w:r w:rsidRPr="00463B26">
        <w:rPr>
          <w:rFonts w:ascii="Times New Roman" w:hAnsi="Times New Roman"/>
          <w:i/>
          <w:lang w:val="ru-RU"/>
        </w:rPr>
        <w:t>177).</w:t>
      </w:r>
    </w:p>
    <w:p w:rsidR="00883E2F" w:rsidRPr="00574364" w:rsidRDefault="00883E2F" w:rsidP="00A5166B">
      <w:pPr>
        <w:spacing w:line="360" w:lineRule="auto"/>
        <w:jc w:val="both"/>
        <w:rPr>
          <w:rFonts w:ascii="Times New Roman" w:hAnsi="Times New Roman"/>
          <w:sz w:val="24"/>
          <w:szCs w:val="24"/>
        </w:rPr>
      </w:pPr>
      <w:r>
        <w:rPr>
          <w:rFonts w:ascii="Times New Roman" w:hAnsi="Times New Roman"/>
          <w:sz w:val="24"/>
          <w:szCs w:val="24"/>
        </w:rPr>
        <w:tab/>
        <w:t>Kokie ritualai, rasti surinktuose pavyzdžiuose, lietuvių, anglų ir rusų pasakose laiko</w:t>
      </w:r>
      <w:r w:rsidR="00690A4A">
        <w:rPr>
          <w:rFonts w:ascii="Times New Roman" w:hAnsi="Times New Roman"/>
          <w:sz w:val="24"/>
          <w:szCs w:val="24"/>
        </w:rPr>
        <w:t>mi gyvenimo simboliais atspindi</w:t>
      </w:r>
      <w:r>
        <w:rPr>
          <w:rFonts w:ascii="Times New Roman" w:hAnsi="Times New Roman"/>
          <w:sz w:val="24"/>
          <w:szCs w:val="24"/>
        </w:rPr>
        <w:t xml:space="preserve"> pateikta lentelė. Lentelėje taip matyti, kurie simboliai sutampa visų trijų tautų pasakose, kurie tik dviejose iš trijų, bei kurie yra būdingi tik vienos kurios tautos pasakose.</w:t>
      </w:r>
    </w:p>
    <w:p w:rsidR="00690A4A" w:rsidRDefault="00883E2F" w:rsidP="00463B26">
      <w:pPr>
        <w:spacing w:line="360" w:lineRule="auto"/>
        <w:jc w:val="both"/>
        <w:rPr>
          <w:rFonts w:ascii="Times New Roman" w:hAnsi="Times New Roman"/>
          <w:sz w:val="24"/>
          <w:szCs w:val="24"/>
        </w:rPr>
      </w:pPr>
      <w:r>
        <w:rPr>
          <w:rFonts w:ascii="Times New Roman" w:hAnsi="Times New Roman"/>
          <w:i/>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90A4A" w:rsidRDefault="00690A4A" w:rsidP="00463B26">
      <w:pPr>
        <w:spacing w:line="360" w:lineRule="auto"/>
        <w:jc w:val="both"/>
        <w:rPr>
          <w:rFonts w:ascii="Times New Roman" w:hAnsi="Times New Roman"/>
          <w:sz w:val="24"/>
          <w:szCs w:val="24"/>
        </w:rPr>
      </w:pPr>
    </w:p>
    <w:p w:rsidR="00883E2F" w:rsidRPr="00ED1FE7" w:rsidRDefault="00690A4A" w:rsidP="00463B26">
      <w:pPr>
        <w:spacing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83E2F" w:rsidRPr="00574364">
        <w:rPr>
          <w:rFonts w:ascii="Times New Roman" w:hAnsi="Times New Roman"/>
          <w:b/>
          <w:sz w:val="24"/>
          <w:szCs w:val="24"/>
        </w:rPr>
        <w:t>Lentelė 5</w:t>
      </w:r>
    </w:p>
    <w:p w:rsidR="00883E2F" w:rsidRPr="00574364" w:rsidRDefault="003D6A87" w:rsidP="00ED1FE7">
      <w:pPr>
        <w:spacing w:line="360" w:lineRule="auto"/>
        <w:jc w:val="both"/>
        <w:rPr>
          <w:rFonts w:ascii="Times New Roman" w:hAnsi="Times New Roman"/>
          <w:i/>
          <w:sz w:val="24"/>
          <w:szCs w:val="24"/>
        </w:rPr>
      </w:pPr>
      <w:r>
        <w:rPr>
          <w:noProof/>
          <w:lang w:eastAsia="lt-LT"/>
        </w:rPr>
        <w:drawing>
          <wp:anchor distT="0" distB="0" distL="114300" distR="114300" simplePos="0" relativeHeight="251657728" behindDoc="1" locked="0" layoutInCell="1" allowOverlap="1">
            <wp:simplePos x="0" y="0"/>
            <wp:positionH relativeFrom="column">
              <wp:posOffset>-51435</wp:posOffset>
            </wp:positionH>
            <wp:positionV relativeFrom="paragraph">
              <wp:posOffset>204470</wp:posOffset>
            </wp:positionV>
            <wp:extent cx="5829300" cy="1209675"/>
            <wp:effectExtent l="0" t="0" r="0" b="9525"/>
            <wp:wrapTight wrapText="bothSides">
              <wp:wrapPolygon edited="0">
                <wp:start x="0" y="0"/>
                <wp:lineTo x="0" y="21430"/>
                <wp:lineTo x="21529" y="21430"/>
                <wp:lineTo x="21529" y="0"/>
                <wp:lineTo x="0" y="0"/>
              </wp:wrapPolygon>
            </wp:wrapTight>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1209675"/>
                    </a:xfrm>
                    <a:prstGeom prst="rect">
                      <a:avLst/>
                    </a:prstGeom>
                    <a:noFill/>
                  </pic:spPr>
                </pic:pic>
              </a:graphicData>
            </a:graphic>
            <wp14:sizeRelH relativeFrom="page">
              <wp14:pctWidth>0</wp14:pctWidth>
            </wp14:sizeRelH>
            <wp14:sizeRelV relativeFrom="page">
              <wp14:pctHeight>0</wp14:pctHeight>
            </wp14:sizeRelV>
          </wp:anchor>
        </w:drawing>
      </w:r>
      <w:r w:rsidR="00883E2F" w:rsidRPr="00574364">
        <w:rPr>
          <w:rFonts w:ascii="Times New Roman" w:hAnsi="Times New Roman"/>
          <w:i/>
          <w:sz w:val="24"/>
          <w:szCs w:val="24"/>
        </w:rPr>
        <w:t>Ritualai kaip gyvenimo simboliai lietuvių, anglų ir rusų pasakose</w:t>
      </w:r>
    </w:p>
    <w:p w:rsidR="00212211" w:rsidRDefault="00212211" w:rsidP="0097095D">
      <w:pPr>
        <w:spacing w:line="360" w:lineRule="auto"/>
        <w:ind w:firstLine="1296"/>
        <w:jc w:val="both"/>
        <w:rPr>
          <w:rFonts w:ascii="Times New Roman" w:hAnsi="Times New Roman"/>
          <w:sz w:val="24"/>
          <w:szCs w:val="24"/>
          <w:lang w:eastAsia="en-US"/>
        </w:rPr>
      </w:pPr>
    </w:p>
    <w:p w:rsidR="00220F17" w:rsidRDefault="00220F17" w:rsidP="0097095D">
      <w:pPr>
        <w:spacing w:line="360" w:lineRule="auto"/>
        <w:ind w:firstLine="1296"/>
        <w:jc w:val="both"/>
        <w:rPr>
          <w:rFonts w:ascii="Times New Roman" w:hAnsi="Times New Roman"/>
          <w:sz w:val="24"/>
          <w:szCs w:val="24"/>
          <w:lang w:eastAsia="en-US"/>
        </w:rPr>
      </w:pPr>
    </w:p>
    <w:p w:rsidR="00220F17" w:rsidRDefault="00220F17" w:rsidP="0097095D">
      <w:pPr>
        <w:spacing w:line="360" w:lineRule="auto"/>
        <w:ind w:firstLine="1296"/>
        <w:jc w:val="both"/>
        <w:rPr>
          <w:rFonts w:ascii="Times New Roman" w:hAnsi="Times New Roman"/>
          <w:sz w:val="24"/>
          <w:szCs w:val="24"/>
          <w:lang w:eastAsia="en-US"/>
        </w:rPr>
      </w:pPr>
    </w:p>
    <w:p w:rsidR="00883E2F" w:rsidRDefault="00883E2F" w:rsidP="0097095D">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t>Atlikus išsamią surinktos medžiagos analizę galima padaryti tokias apibendrinamąsias išvadas apie gyvenimo simbolių vartoseną lietuvių, anglų ir rusų pasakose:</w:t>
      </w:r>
    </w:p>
    <w:p w:rsidR="00220F17" w:rsidRPr="00690A4A" w:rsidRDefault="00883E2F" w:rsidP="00535352">
      <w:pPr>
        <w:pStyle w:val="ListParagraph"/>
        <w:numPr>
          <w:ilvl w:val="0"/>
          <w:numId w:val="27"/>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lietuvių pasakose dažniausi šie simboliai – ąžuolas (12vnt./7%), obelis (22vnt./13%), obuolys (22vnt./16%), kelias (34vnt./20%), kelionė (20vnt./12%), kelionė į/po pasaulį (13vnt./8%), vestuvės (41vnt./24%). </w:t>
      </w:r>
    </w:p>
    <w:p w:rsidR="00220F17" w:rsidRDefault="00220F17" w:rsidP="00535352">
      <w:pPr>
        <w:pStyle w:val="ListParagraph"/>
        <w:spacing w:line="360" w:lineRule="auto"/>
        <w:ind w:left="1656"/>
        <w:jc w:val="both"/>
        <w:rPr>
          <w:rFonts w:ascii="Times New Roman" w:hAnsi="Times New Roman"/>
          <w:b/>
          <w:noProof/>
          <w:sz w:val="24"/>
          <w:szCs w:val="24"/>
        </w:rPr>
      </w:pPr>
    </w:p>
    <w:p w:rsidR="00883E2F" w:rsidRPr="000909D5" w:rsidRDefault="00220F17" w:rsidP="00535352">
      <w:pPr>
        <w:pStyle w:val="ListParagraph"/>
        <w:spacing w:line="360" w:lineRule="auto"/>
        <w:ind w:left="1656"/>
        <w:jc w:val="both"/>
        <w:rPr>
          <w:rFonts w:ascii="Times New Roman" w:hAnsi="Times New Roman"/>
          <w:b/>
          <w:noProof/>
          <w:sz w:val="24"/>
          <w:szCs w:val="24"/>
        </w:rPr>
      </w:pP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sidR="00883E2F" w:rsidRPr="000909D5">
        <w:rPr>
          <w:rFonts w:ascii="Times New Roman" w:hAnsi="Times New Roman"/>
          <w:b/>
          <w:noProof/>
          <w:sz w:val="24"/>
          <w:szCs w:val="24"/>
        </w:rPr>
        <w:t>Lentelė 6</w:t>
      </w:r>
    </w:p>
    <w:p w:rsidR="00883E2F" w:rsidRDefault="003D6A87" w:rsidP="00535352">
      <w:pPr>
        <w:pStyle w:val="ListParagraph"/>
        <w:spacing w:line="360" w:lineRule="auto"/>
        <w:ind w:left="1656"/>
        <w:jc w:val="both"/>
        <w:rPr>
          <w:rFonts w:ascii="Times New Roman" w:hAnsi="Times New Roman"/>
          <w:noProof/>
          <w:sz w:val="24"/>
          <w:szCs w:val="24"/>
        </w:rPr>
      </w:pPr>
      <w:r>
        <w:rPr>
          <w:rFonts w:ascii="Times New Roman" w:hAnsi="Times New Roman"/>
          <w:noProof/>
          <w:sz w:val="24"/>
          <w:szCs w:val="24"/>
          <w:lang w:eastAsia="lt-LT"/>
        </w:rPr>
        <w:drawing>
          <wp:inline distT="0" distB="0" distL="0" distR="0">
            <wp:extent cx="4543425" cy="2114550"/>
            <wp:effectExtent l="0" t="0" r="9525"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3425" cy="2114550"/>
                    </a:xfrm>
                    <a:prstGeom prst="rect">
                      <a:avLst/>
                    </a:prstGeom>
                    <a:noFill/>
                    <a:ln>
                      <a:noFill/>
                    </a:ln>
                  </pic:spPr>
                </pic:pic>
              </a:graphicData>
            </a:graphic>
          </wp:inline>
        </w:drawing>
      </w:r>
    </w:p>
    <w:p w:rsidR="00883E2F" w:rsidRDefault="00883E2F" w:rsidP="00535352">
      <w:pPr>
        <w:pStyle w:val="ListParagraph"/>
        <w:spacing w:line="360" w:lineRule="auto"/>
        <w:ind w:left="1656"/>
        <w:jc w:val="both"/>
        <w:rPr>
          <w:rFonts w:ascii="Times New Roman" w:hAnsi="Times New Roman"/>
          <w:sz w:val="24"/>
          <w:szCs w:val="24"/>
          <w:lang w:eastAsia="en-US"/>
        </w:rPr>
      </w:pPr>
    </w:p>
    <w:p w:rsidR="00883E2F" w:rsidRDefault="00883E2F" w:rsidP="00535352">
      <w:pPr>
        <w:pStyle w:val="ListParagraph"/>
        <w:spacing w:line="360" w:lineRule="auto"/>
        <w:ind w:left="1656"/>
        <w:jc w:val="both"/>
        <w:rPr>
          <w:rFonts w:ascii="Times New Roman" w:hAnsi="Times New Roman"/>
          <w:sz w:val="24"/>
          <w:szCs w:val="24"/>
          <w:lang w:eastAsia="en-US"/>
        </w:rPr>
      </w:pPr>
    </w:p>
    <w:p w:rsidR="00883E2F" w:rsidRDefault="00883E2F" w:rsidP="00EE354C">
      <w:pPr>
        <w:pStyle w:val="ListParagraph"/>
        <w:numPr>
          <w:ilvl w:val="0"/>
          <w:numId w:val="27"/>
        </w:numPr>
        <w:spacing w:line="360" w:lineRule="auto"/>
        <w:jc w:val="both"/>
        <w:rPr>
          <w:rFonts w:ascii="Times New Roman" w:hAnsi="Times New Roman"/>
          <w:sz w:val="24"/>
          <w:szCs w:val="24"/>
          <w:lang w:eastAsia="en-US"/>
        </w:rPr>
      </w:pPr>
      <w:r>
        <w:rPr>
          <w:rFonts w:ascii="Times New Roman" w:hAnsi="Times New Roman"/>
          <w:sz w:val="24"/>
          <w:szCs w:val="24"/>
          <w:lang w:eastAsia="en-US"/>
        </w:rPr>
        <w:t>anglų pasakose dažniausi šie simboliai – ąžuolas (10vnt./7%), sodas (10vnt./7%), upė (11vnt./8%), upelis (9vnt./6%), šulinys (12vnt./8%), kelias (30vnt./21%), kelionė (26vnt./18%), vestuvės (35vnt./25%).</w:t>
      </w:r>
    </w:p>
    <w:p w:rsidR="00661C5B" w:rsidRDefault="00883E2F" w:rsidP="00067AAF">
      <w:pPr>
        <w:pStyle w:val="ListParagraph"/>
        <w:spacing w:line="360" w:lineRule="auto"/>
        <w:ind w:left="1656"/>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p>
    <w:p w:rsidR="00690A4A" w:rsidRDefault="00661C5B" w:rsidP="00067AAF">
      <w:pPr>
        <w:pStyle w:val="ListParagraph"/>
        <w:spacing w:line="360" w:lineRule="auto"/>
        <w:ind w:left="1656"/>
        <w:jc w:val="both"/>
        <w:rPr>
          <w:rFonts w:ascii="Times New Roman" w:hAnsi="Times New Roman"/>
          <w:sz w:val="24"/>
          <w:szCs w:val="24"/>
          <w:lang w:eastAsia="en-US"/>
        </w:rPr>
      </w:pPr>
      <w:r>
        <w:rPr>
          <w:rFonts w:ascii="Times New Roman" w:hAnsi="Times New Roman"/>
          <w:sz w:val="24"/>
          <w:szCs w:val="24"/>
          <w:lang w:eastAsia="en-US"/>
        </w:rPr>
        <w:lastRenderedPageBreak/>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p>
    <w:p w:rsidR="00883E2F" w:rsidRPr="000909D5" w:rsidRDefault="00690A4A" w:rsidP="00067AAF">
      <w:pPr>
        <w:pStyle w:val="ListParagraph"/>
        <w:spacing w:line="360" w:lineRule="auto"/>
        <w:ind w:left="1656"/>
        <w:jc w:val="both"/>
        <w:rPr>
          <w:rFonts w:ascii="Times New Roman" w:hAnsi="Times New Roman"/>
          <w:b/>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00883E2F" w:rsidRPr="000909D5">
        <w:rPr>
          <w:rFonts w:ascii="Times New Roman" w:hAnsi="Times New Roman"/>
          <w:b/>
          <w:sz w:val="24"/>
          <w:szCs w:val="24"/>
          <w:lang w:eastAsia="en-US"/>
        </w:rPr>
        <w:t>Lentelė 7</w:t>
      </w:r>
    </w:p>
    <w:p w:rsidR="00883E2F" w:rsidRDefault="003D6A87" w:rsidP="00535352">
      <w:pPr>
        <w:pStyle w:val="ListParagraph"/>
        <w:spacing w:line="360" w:lineRule="auto"/>
        <w:ind w:left="1656"/>
        <w:jc w:val="both"/>
        <w:rPr>
          <w:rFonts w:ascii="Times New Roman" w:hAnsi="Times New Roman"/>
          <w:sz w:val="24"/>
          <w:szCs w:val="24"/>
          <w:lang w:eastAsia="en-US"/>
        </w:rPr>
      </w:pPr>
      <w:r>
        <w:rPr>
          <w:rFonts w:ascii="Times New Roman" w:hAnsi="Times New Roman"/>
          <w:noProof/>
          <w:sz w:val="24"/>
          <w:szCs w:val="24"/>
          <w:lang w:eastAsia="lt-LT"/>
        </w:rPr>
        <w:drawing>
          <wp:inline distT="0" distB="0" distL="0" distR="0">
            <wp:extent cx="4543425" cy="2305050"/>
            <wp:effectExtent l="0" t="0" r="9525"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3425" cy="2305050"/>
                    </a:xfrm>
                    <a:prstGeom prst="rect">
                      <a:avLst/>
                    </a:prstGeom>
                    <a:noFill/>
                    <a:ln>
                      <a:noFill/>
                    </a:ln>
                  </pic:spPr>
                </pic:pic>
              </a:graphicData>
            </a:graphic>
          </wp:inline>
        </w:drawing>
      </w:r>
    </w:p>
    <w:p w:rsidR="00883E2F" w:rsidRDefault="00883E2F" w:rsidP="00ED1FE7">
      <w:pPr>
        <w:pStyle w:val="ListParagraph"/>
        <w:spacing w:line="360" w:lineRule="auto"/>
        <w:ind w:left="1656"/>
        <w:jc w:val="both"/>
        <w:rPr>
          <w:rFonts w:ascii="Times New Roman" w:hAnsi="Times New Roman"/>
          <w:sz w:val="24"/>
          <w:szCs w:val="24"/>
          <w:lang w:eastAsia="en-US"/>
        </w:rPr>
      </w:pPr>
    </w:p>
    <w:p w:rsidR="00883E2F" w:rsidRDefault="00883E2F" w:rsidP="00A5166B">
      <w:pPr>
        <w:pStyle w:val="ListParagraph"/>
        <w:spacing w:line="360" w:lineRule="auto"/>
        <w:ind w:left="1656"/>
        <w:jc w:val="both"/>
        <w:rPr>
          <w:rFonts w:ascii="Times New Roman" w:hAnsi="Times New Roman"/>
          <w:sz w:val="24"/>
          <w:szCs w:val="24"/>
          <w:lang w:eastAsia="en-US"/>
        </w:rPr>
      </w:pPr>
    </w:p>
    <w:p w:rsidR="00883E2F" w:rsidRPr="00661C5B" w:rsidRDefault="00883E2F" w:rsidP="00067AAF">
      <w:pPr>
        <w:pStyle w:val="ListParagraph"/>
        <w:numPr>
          <w:ilvl w:val="0"/>
          <w:numId w:val="27"/>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rusų pasakose dažniausi šie simboliai – ąžuolas (17vnt./10%), obelis (9vnt./5%), obuolys (14vnt./8%), upė (7vnt.4%), žemė (18vnt.10%), kelias (51vnt./29%), kelionė (29vnt./17%), vestuvės (29vnt./17%). </w:t>
      </w:r>
    </w:p>
    <w:p w:rsidR="00883E2F" w:rsidRDefault="00883E2F" w:rsidP="00067AAF">
      <w:pPr>
        <w:pStyle w:val="ListParagraph"/>
        <w:spacing w:line="360" w:lineRule="auto"/>
        <w:ind w:left="1656"/>
        <w:jc w:val="both"/>
        <w:rPr>
          <w:rFonts w:ascii="Times New Roman" w:hAnsi="Times New Roman"/>
          <w:sz w:val="24"/>
          <w:szCs w:val="24"/>
          <w:lang w:eastAsia="en-US"/>
        </w:rPr>
      </w:pPr>
    </w:p>
    <w:p w:rsidR="00883E2F" w:rsidRPr="000909D5" w:rsidRDefault="00DC51BA" w:rsidP="00067AAF">
      <w:pPr>
        <w:pStyle w:val="ListParagraph"/>
        <w:spacing w:line="360" w:lineRule="auto"/>
        <w:ind w:left="1656"/>
        <w:jc w:val="both"/>
        <w:rPr>
          <w:rFonts w:ascii="Times New Roman" w:hAnsi="Times New Roman"/>
          <w:b/>
          <w:sz w:val="24"/>
          <w:szCs w:val="24"/>
          <w:lang w:eastAsia="en-US"/>
        </w:rPr>
      </w:pPr>
      <w:r>
        <w:rPr>
          <w:rFonts w:ascii="Times New Roman" w:hAnsi="Times New Roman"/>
          <w:noProof/>
          <w:sz w:val="24"/>
          <w:szCs w:val="24"/>
          <w:lang w:eastAsia="lt-LT"/>
        </w:rPr>
        <w:drawing>
          <wp:anchor distT="0" distB="0" distL="114300" distR="114300" simplePos="0" relativeHeight="251662848" behindDoc="1" locked="0" layoutInCell="1" allowOverlap="1" wp14:anchorId="4ED08DBE" wp14:editId="31DA7FCD">
            <wp:simplePos x="0" y="0"/>
            <wp:positionH relativeFrom="column">
              <wp:posOffset>977265</wp:posOffset>
            </wp:positionH>
            <wp:positionV relativeFrom="paragraph">
              <wp:posOffset>325755</wp:posOffset>
            </wp:positionV>
            <wp:extent cx="4772025" cy="2457450"/>
            <wp:effectExtent l="0" t="0" r="9525" b="0"/>
            <wp:wrapTight wrapText="bothSides">
              <wp:wrapPolygon edited="0">
                <wp:start x="0" y="0"/>
                <wp:lineTo x="0" y="21433"/>
                <wp:lineTo x="21557" y="21433"/>
                <wp:lineTo x="21557" y="0"/>
                <wp:lineTo x="0" y="0"/>
              </wp:wrapPolygon>
            </wp:wrapTight>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2025"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sidRPr="000909D5">
        <w:rPr>
          <w:rFonts w:ascii="Times New Roman" w:hAnsi="Times New Roman"/>
          <w:b/>
          <w:sz w:val="24"/>
          <w:szCs w:val="24"/>
          <w:lang w:eastAsia="en-US"/>
        </w:rPr>
        <w:t>Lentelė 8</w:t>
      </w:r>
    </w:p>
    <w:p w:rsidR="00883E2F" w:rsidRDefault="00883E2F" w:rsidP="0097095D">
      <w:pPr>
        <w:spacing w:line="360" w:lineRule="auto"/>
        <w:ind w:firstLine="1296"/>
        <w:jc w:val="both"/>
        <w:rPr>
          <w:rFonts w:ascii="Times New Roman" w:hAnsi="Times New Roman"/>
          <w:sz w:val="24"/>
          <w:szCs w:val="24"/>
          <w:lang w:eastAsia="en-US"/>
        </w:rPr>
      </w:pPr>
    </w:p>
    <w:p w:rsidR="00883E2F" w:rsidRDefault="00883E2F" w:rsidP="0097095D">
      <w:pPr>
        <w:spacing w:line="360" w:lineRule="auto"/>
        <w:ind w:firstLine="1296"/>
        <w:jc w:val="both"/>
        <w:rPr>
          <w:rFonts w:ascii="Times New Roman" w:hAnsi="Times New Roman"/>
          <w:sz w:val="24"/>
          <w:szCs w:val="24"/>
          <w:lang w:eastAsia="en-US"/>
        </w:rPr>
      </w:pPr>
    </w:p>
    <w:p w:rsidR="00883E2F" w:rsidRPr="0030451C" w:rsidRDefault="00883E2F" w:rsidP="00171E5D">
      <w:pPr>
        <w:pStyle w:val="Heading1"/>
      </w:pPr>
      <w:bookmarkStart w:id="26" w:name="_Toc324359483"/>
      <w:r>
        <w:lastRenderedPageBreak/>
        <w:t>2.2. Mirtie</w:t>
      </w:r>
      <w:r w:rsidRPr="0030451C">
        <w:t>s simboliai lietuvių, anglų ir rusų pasakose</w:t>
      </w:r>
      <w:bookmarkEnd w:id="26"/>
    </w:p>
    <w:p w:rsidR="00883E2F" w:rsidRDefault="00883E2F" w:rsidP="00470B9F">
      <w:pPr>
        <w:keepNext/>
        <w:keepLines/>
        <w:spacing w:before="200" w:line="360" w:lineRule="auto"/>
        <w:jc w:val="both"/>
        <w:outlineLvl w:val="2"/>
        <w:rPr>
          <w:rFonts w:ascii="Times New Roman" w:hAnsi="Times New Roman"/>
          <w:bCs/>
          <w:sz w:val="24"/>
          <w:szCs w:val="24"/>
        </w:rPr>
      </w:pPr>
      <w:r>
        <w:rPr>
          <w:rFonts w:ascii="Times New Roman" w:hAnsi="Times New Roman"/>
          <w:bCs/>
          <w:sz w:val="24"/>
          <w:szCs w:val="24"/>
        </w:rPr>
        <w:tab/>
      </w:r>
      <w:bookmarkStart w:id="27" w:name="_Toc324358180"/>
      <w:bookmarkStart w:id="28" w:name="_Toc324359188"/>
      <w:bookmarkStart w:id="29" w:name="_Toc324359484"/>
      <w:r>
        <w:rPr>
          <w:rFonts w:ascii="Times New Roman" w:hAnsi="Times New Roman"/>
          <w:bCs/>
          <w:sz w:val="24"/>
          <w:szCs w:val="24"/>
        </w:rPr>
        <w:t>Išanalizavus iš lietuvių, anglų ir rusų pasakų surinktą medžiagą paaiškėjo, kad visus šių tautų pasakose rastus mirties simbolius galima suskirstyti į šias kategorijas:</w:t>
      </w:r>
      <w:bookmarkEnd w:id="27"/>
      <w:bookmarkEnd w:id="28"/>
      <w:bookmarkEnd w:id="29"/>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30" w:name="_Toc324358181"/>
      <w:bookmarkStart w:id="31" w:name="_Toc324359189"/>
      <w:bookmarkStart w:id="32" w:name="_Toc324359485"/>
      <w:r>
        <w:rPr>
          <w:rFonts w:ascii="Times New Roman" w:hAnsi="Times New Roman"/>
          <w:bCs/>
          <w:sz w:val="24"/>
          <w:szCs w:val="24"/>
        </w:rPr>
        <w:t>Augalai;</w:t>
      </w:r>
      <w:bookmarkEnd w:id="30"/>
      <w:bookmarkEnd w:id="31"/>
      <w:bookmarkEnd w:id="32"/>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33" w:name="_Toc324358182"/>
      <w:bookmarkStart w:id="34" w:name="_Toc324359190"/>
      <w:bookmarkStart w:id="35" w:name="_Toc324359486"/>
      <w:r>
        <w:rPr>
          <w:rFonts w:ascii="Times New Roman" w:hAnsi="Times New Roman"/>
          <w:bCs/>
          <w:sz w:val="24"/>
          <w:szCs w:val="24"/>
        </w:rPr>
        <w:t>Gyvūnai;</w:t>
      </w:r>
      <w:bookmarkEnd w:id="33"/>
      <w:bookmarkEnd w:id="34"/>
      <w:bookmarkEnd w:id="35"/>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36" w:name="_Toc324358183"/>
      <w:bookmarkStart w:id="37" w:name="_Toc324359191"/>
      <w:bookmarkStart w:id="38" w:name="_Toc324359487"/>
      <w:r>
        <w:rPr>
          <w:rFonts w:ascii="Times New Roman" w:hAnsi="Times New Roman"/>
          <w:bCs/>
          <w:sz w:val="24"/>
          <w:szCs w:val="24"/>
        </w:rPr>
        <w:t>Laikas;</w:t>
      </w:r>
      <w:bookmarkEnd w:id="36"/>
      <w:bookmarkEnd w:id="37"/>
      <w:bookmarkEnd w:id="38"/>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39" w:name="_Toc324358184"/>
      <w:bookmarkStart w:id="40" w:name="_Toc324359192"/>
      <w:bookmarkStart w:id="41" w:name="_Toc324359488"/>
      <w:r>
        <w:rPr>
          <w:rFonts w:ascii="Times New Roman" w:hAnsi="Times New Roman"/>
          <w:bCs/>
          <w:sz w:val="24"/>
          <w:szCs w:val="24"/>
        </w:rPr>
        <w:t>Gamtos reiškiniai;</w:t>
      </w:r>
      <w:bookmarkEnd w:id="39"/>
      <w:bookmarkEnd w:id="40"/>
      <w:bookmarkEnd w:id="41"/>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42" w:name="_Toc324358185"/>
      <w:bookmarkStart w:id="43" w:name="_Toc324359193"/>
      <w:bookmarkStart w:id="44" w:name="_Toc324359489"/>
      <w:r>
        <w:rPr>
          <w:rFonts w:ascii="Times New Roman" w:hAnsi="Times New Roman"/>
          <w:bCs/>
          <w:sz w:val="24"/>
          <w:szCs w:val="24"/>
        </w:rPr>
        <w:t>Pasaulio elementai;</w:t>
      </w:r>
      <w:bookmarkEnd w:id="42"/>
      <w:bookmarkEnd w:id="43"/>
      <w:bookmarkEnd w:id="44"/>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45" w:name="_Toc324358186"/>
      <w:bookmarkStart w:id="46" w:name="_Toc324359194"/>
      <w:bookmarkStart w:id="47" w:name="_Toc324359490"/>
      <w:r>
        <w:rPr>
          <w:rFonts w:ascii="Times New Roman" w:hAnsi="Times New Roman"/>
          <w:bCs/>
          <w:sz w:val="24"/>
          <w:szCs w:val="24"/>
        </w:rPr>
        <w:t>Skysčiai;</w:t>
      </w:r>
      <w:bookmarkEnd w:id="45"/>
      <w:bookmarkEnd w:id="46"/>
      <w:bookmarkEnd w:id="47"/>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48" w:name="_Toc324358187"/>
      <w:bookmarkStart w:id="49" w:name="_Toc324359195"/>
      <w:bookmarkStart w:id="50" w:name="_Toc324359491"/>
      <w:r>
        <w:rPr>
          <w:rFonts w:ascii="Times New Roman" w:hAnsi="Times New Roman"/>
          <w:bCs/>
          <w:sz w:val="24"/>
          <w:szCs w:val="24"/>
        </w:rPr>
        <w:t>Būtybės;</w:t>
      </w:r>
      <w:bookmarkEnd w:id="48"/>
      <w:bookmarkEnd w:id="49"/>
      <w:bookmarkEnd w:id="50"/>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51" w:name="_Toc324358188"/>
      <w:bookmarkStart w:id="52" w:name="_Toc324359196"/>
      <w:bookmarkStart w:id="53" w:name="_Toc324359492"/>
      <w:r>
        <w:rPr>
          <w:rFonts w:ascii="Times New Roman" w:hAnsi="Times New Roman"/>
          <w:bCs/>
          <w:sz w:val="24"/>
          <w:szCs w:val="24"/>
        </w:rPr>
        <w:t>Kūno dalys;</w:t>
      </w:r>
      <w:bookmarkEnd w:id="51"/>
      <w:bookmarkEnd w:id="52"/>
      <w:bookmarkEnd w:id="53"/>
    </w:p>
    <w:p w:rsidR="00883E2F" w:rsidRDefault="00883E2F" w:rsidP="00470B9F">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54" w:name="_Toc324358189"/>
      <w:bookmarkStart w:id="55" w:name="_Toc324359197"/>
      <w:bookmarkStart w:id="56" w:name="_Toc324359493"/>
      <w:r>
        <w:rPr>
          <w:rFonts w:ascii="Times New Roman" w:hAnsi="Times New Roman"/>
          <w:bCs/>
          <w:sz w:val="24"/>
          <w:szCs w:val="24"/>
        </w:rPr>
        <w:t>Daiktai ir objektai;</w:t>
      </w:r>
      <w:bookmarkEnd w:id="54"/>
      <w:bookmarkEnd w:id="55"/>
      <w:bookmarkEnd w:id="56"/>
    </w:p>
    <w:p w:rsidR="00883E2F" w:rsidRDefault="00883E2F" w:rsidP="004A29FC">
      <w:pPr>
        <w:pStyle w:val="ListParagraph"/>
        <w:keepNext/>
        <w:keepLines/>
        <w:numPr>
          <w:ilvl w:val="0"/>
          <w:numId w:val="36"/>
        </w:numPr>
        <w:spacing w:before="200" w:line="360" w:lineRule="auto"/>
        <w:jc w:val="both"/>
        <w:outlineLvl w:val="2"/>
        <w:rPr>
          <w:rFonts w:ascii="Times New Roman" w:hAnsi="Times New Roman"/>
          <w:bCs/>
          <w:sz w:val="24"/>
          <w:szCs w:val="24"/>
        </w:rPr>
      </w:pPr>
      <w:bookmarkStart w:id="57" w:name="_Toc324358190"/>
      <w:bookmarkStart w:id="58" w:name="_Toc324359198"/>
      <w:bookmarkStart w:id="59" w:name="_Toc324359494"/>
      <w:r>
        <w:rPr>
          <w:rFonts w:ascii="Times New Roman" w:hAnsi="Times New Roman"/>
          <w:bCs/>
          <w:sz w:val="24"/>
          <w:szCs w:val="24"/>
        </w:rPr>
        <w:t>Veiksmai.</w:t>
      </w:r>
      <w:bookmarkEnd w:id="57"/>
      <w:bookmarkEnd w:id="58"/>
      <w:bookmarkEnd w:id="59"/>
    </w:p>
    <w:p w:rsidR="00883E2F" w:rsidRDefault="00883E2F" w:rsidP="004A29FC">
      <w:pPr>
        <w:keepNext/>
        <w:keepLines/>
        <w:spacing w:before="200" w:line="360" w:lineRule="auto"/>
        <w:jc w:val="both"/>
        <w:outlineLvl w:val="2"/>
        <w:rPr>
          <w:rFonts w:ascii="Times New Roman" w:hAnsi="Times New Roman"/>
          <w:sz w:val="24"/>
          <w:szCs w:val="24"/>
        </w:rPr>
      </w:pPr>
      <w:bookmarkStart w:id="60" w:name="_Toc324358191"/>
      <w:bookmarkStart w:id="61" w:name="_Toc324359199"/>
      <w:bookmarkStart w:id="62" w:name="_Toc324359495"/>
      <w:r w:rsidRPr="004A29FC">
        <w:rPr>
          <w:rFonts w:ascii="Times New Roman" w:hAnsi="Times New Roman"/>
          <w:sz w:val="24"/>
          <w:szCs w:val="24"/>
        </w:rPr>
        <w:t>Darbe kiekvienai kategorijai priskiriami mirties simboliai analizuojami išsamiau, trumpai aptariant kiekvieno simbolio reikšmę analizuojamų tautų pasaulėvaizdyje bei pateikiant iliustracinių pavyzdžių.</w:t>
      </w:r>
      <w:bookmarkEnd w:id="60"/>
      <w:bookmarkEnd w:id="61"/>
      <w:bookmarkEnd w:id="62"/>
      <w:r w:rsidRPr="004A29FC">
        <w:rPr>
          <w:rFonts w:ascii="Times New Roman" w:hAnsi="Times New Roman"/>
          <w:sz w:val="24"/>
          <w:szCs w:val="24"/>
        </w:rPr>
        <w:t xml:space="preserve"> </w:t>
      </w:r>
    </w:p>
    <w:p w:rsidR="00883E2F" w:rsidRPr="004A29FC" w:rsidRDefault="00883E2F" w:rsidP="004A29FC">
      <w:pPr>
        <w:keepNext/>
        <w:keepLines/>
        <w:spacing w:before="200" w:line="360" w:lineRule="auto"/>
        <w:jc w:val="both"/>
        <w:outlineLvl w:val="2"/>
        <w:rPr>
          <w:rFonts w:ascii="Times New Roman" w:hAnsi="Times New Roman"/>
          <w:bCs/>
          <w:sz w:val="24"/>
          <w:szCs w:val="24"/>
        </w:rPr>
      </w:pPr>
    </w:p>
    <w:p w:rsidR="00883E2F" w:rsidRPr="0030451C" w:rsidRDefault="00883E2F" w:rsidP="00171E5D">
      <w:pPr>
        <w:pStyle w:val="Heading3"/>
        <w:spacing w:after="240"/>
      </w:pPr>
      <w:bookmarkStart w:id="63" w:name="_Toc324359496"/>
      <w:r w:rsidRPr="0030451C">
        <w:t>2.2.1. Augalai</w:t>
      </w:r>
      <w:bookmarkEnd w:id="63"/>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EGLĖ.</w:t>
      </w:r>
      <w:r w:rsidRPr="0030451C">
        <w:rPr>
          <w:rFonts w:ascii="Times New Roman" w:hAnsi="Times New Roman"/>
          <w:sz w:val="24"/>
          <w:szCs w:val="24"/>
        </w:rPr>
        <w:t xml:space="preserve"> Su šiuo simboliu rastas tik 1 pavyzdys lietuvių pasakose. Anglų ir rusų pasakose tokių pavyzdžių nerasta.</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Kaip rodo surinktos medžiagos analizė, kai kurie simboliai yra ambivalentiški, t.y. turi ne tik gyvenimo, bet ir mirties simbolines reikšmes.</w:t>
      </w:r>
      <w:r>
        <w:rPr>
          <w:rFonts w:ascii="Times New Roman" w:hAnsi="Times New Roman"/>
          <w:sz w:val="24"/>
          <w:szCs w:val="24"/>
        </w:rPr>
        <w:t xml:space="preserve"> Gyvenimo simbolinė reikšmė aptariama 2.</w:t>
      </w:r>
      <w:r w:rsidRPr="002959A4">
        <w:rPr>
          <w:rFonts w:ascii="Times New Roman" w:hAnsi="Times New Roman"/>
          <w:i/>
          <w:sz w:val="24"/>
          <w:szCs w:val="24"/>
        </w:rPr>
        <w:t>1.4. Augalai ir vaisiai</w:t>
      </w:r>
      <w:r>
        <w:rPr>
          <w:rFonts w:ascii="Times New Roman" w:hAnsi="Times New Roman"/>
          <w:sz w:val="24"/>
          <w:szCs w:val="24"/>
        </w:rPr>
        <w:t xml:space="preserve"> dalyje (žiūrėti 2</w:t>
      </w:r>
      <w:r w:rsidR="00812127">
        <w:rPr>
          <w:rFonts w:ascii="Times New Roman" w:hAnsi="Times New Roman"/>
          <w:sz w:val="24"/>
          <w:szCs w:val="24"/>
        </w:rPr>
        <w:t>4</w:t>
      </w:r>
      <w:r>
        <w:rPr>
          <w:rFonts w:ascii="Times New Roman" w:hAnsi="Times New Roman"/>
          <w:sz w:val="24"/>
          <w:szCs w:val="24"/>
        </w:rPr>
        <w:t>-</w:t>
      </w:r>
      <w:r w:rsidR="00812127">
        <w:rPr>
          <w:rFonts w:ascii="Times New Roman" w:hAnsi="Times New Roman"/>
          <w:sz w:val="24"/>
          <w:szCs w:val="24"/>
        </w:rPr>
        <w:t>25</w:t>
      </w:r>
      <w:r>
        <w:rPr>
          <w:rFonts w:ascii="Times New Roman" w:hAnsi="Times New Roman"/>
          <w:sz w:val="24"/>
          <w:szCs w:val="24"/>
        </w:rPr>
        <w:t>psl.).</w:t>
      </w:r>
      <w:r w:rsidRPr="0030451C">
        <w:rPr>
          <w:rFonts w:ascii="Times New Roman" w:hAnsi="Times New Roman"/>
          <w:sz w:val="24"/>
          <w:szCs w:val="24"/>
        </w:rPr>
        <w:t xml:space="preserve"> Nepaisant to, kad dėl savo nenutrūkstamo žalumo eglė laikoma gyvybės, nemirtingumo simboliu, tačiau lietuvių pasakose rastas pavyzdys rodo, kad eglė gali </w:t>
      </w:r>
      <w:r>
        <w:rPr>
          <w:rFonts w:ascii="Times New Roman" w:hAnsi="Times New Roman"/>
          <w:sz w:val="24"/>
          <w:szCs w:val="24"/>
        </w:rPr>
        <w:t>būti ir mirties simbolis</w:t>
      </w:r>
      <w:r w:rsidRPr="0030451C">
        <w:rPr>
          <w:rFonts w:ascii="Times New Roman" w:hAnsi="Times New Roman"/>
          <w:sz w:val="24"/>
          <w:szCs w:val="24"/>
        </w:rPr>
        <w:t xml:space="preserve">. Tačiau, reikėtų atkreipti dėmesį, kad tokia reikšmė suteikiama tik konkrečioje situacijoje, ir tik tos situacijos dalyviams susitarus.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eastAsia="en-US"/>
        </w:rPr>
        <w:t xml:space="preserve">Susikalbėjo, kaip žinoti aniems, ar gyvi anie bėra. Sodo gale apsirinko tris egles, kiekvienas po vieną. Dabar kieno </w:t>
      </w:r>
      <w:r w:rsidRPr="0030451C">
        <w:rPr>
          <w:rFonts w:ascii="Times New Roman" w:hAnsi="Times New Roman"/>
          <w:b/>
          <w:i/>
          <w:lang w:eastAsia="en-US"/>
        </w:rPr>
        <w:t>eglė padžius</w:t>
      </w:r>
      <w:r w:rsidRPr="0030451C">
        <w:rPr>
          <w:rFonts w:ascii="Times New Roman" w:hAnsi="Times New Roman"/>
          <w:i/>
          <w:lang w:eastAsia="en-US"/>
        </w:rPr>
        <w:t xml:space="preserve">, tai tas bus negyvas (Kerbelytė, 1990:276).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GLUOSNIS. </w:t>
      </w:r>
      <w:r w:rsidRPr="0030451C">
        <w:rPr>
          <w:rFonts w:ascii="Times New Roman" w:hAnsi="Times New Roman"/>
          <w:sz w:val="24"/>
          <w:szCs w:val="24"/>
        </w:rPr>
        <w:t xml:space="preserve"> Su šiuo simboliu lietuvių, anglų ir rusų pasakose rasta po 1 pavyzdį.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lastRenderedPageBreak/>
        <w:t xml:space="preserve">Šis simbolis, kaip rodo surinkti pavyzdžiai, taip pat turi gyvenimo ir mirties simbolines reikšmes. </w:t>
      </w:r>
      <w:r>
        <w:rPr>
          <w:rFonts w:ascii="Times New Roman" w:hAnsi="Times New Roman"/>
          <w:sz w:val="24"/>
          <w:szCs w:val="24"/>
        </w:rPr>
        <w:t xml:space="preserve">Gyvenimo simbolinė reikšmė aprašyta </w:t>
      </w:r>
      <w:r w:rsidRPr="002959A4">
        <w:rPr>
          <w:rFonts w:ascii="Times New Roman" w:hAnsi="Times New Roman"/>
          <w:i/>
          <w:sz w:val="24"/>
          <w:szCs w:val="24"/>
        </w:rPr>
        <w:t>2.1.1 Augalai ir vaisiai</w:t>
      </w:r>
      <w:r>
        <w:rPr>
          <w:rFonts w:ascii="Times New Roman" w:hAnsi="Times New Roman"/>
          <w:sz w:val="24"/>
          <w:szCs w:val="24"/>
        </w:rPr>
        <w:t xml:space="preserve"> dalyje (žiūrėti 2</w:t>
      </w:r>
      <w:r w:rsidR="00812127">
        <w:rPr>
          <w:rFonts w:ascii="Times New Roman" w:hAnsi="Times New Roman"/>
          <w:sz w:val="24"/>
          <w:szCs w:val="24"/>
        </w:rPr>
        <w:t>6</w:t>
      </w:r>
      <w:r>
        <w:rPr>
          <w:rFonts w:ascii="Times New Roman" w:hAnsi="Times New Roman"/>
          <w:sz w:val="24"/>
          <w:szCs w:val="24"/>
        </w:rPr>
        <w:t xml:space="preserve">psl.). </w:t>
      </w:r>
      <w:r w:rsidRPr="0030451C">
        <w:rPr>
          <w:rFonts w:ascii="Times New Roman" w:hAnsi="Times New Roman"/>
          <w:sz w:val="24"/>
          <w:szCs w:val="24"/>
        </w:rPr>
        <w:t>Kaip pastebi L. Lapinskienė (2006:56), kai  kuriose kultūrose svyruoklis gluosnis</w:t>
      </w:r>
      <w:r>
        <w:rPr>
          <w:rFonts w:ascii="Times New Roman" w:hAnsi="Times New Roman"/>
          <w:sz w:val="24"/>
          <w:szCs w:val="24"/>
        </w:rPr>
        <w:t xml:space="preserve"> yra laikomas mirties simboliu. </w:t>
      </w:r>
      <w:r w:rsidRPr="0030451C">
        <w:rPr>
          <w:rFonts w:ascii="Times New Roman" w:hAnsi="Times New Roman"/>
          <w:sz w:val="24"/>
          <w:szCs w:val="24"/>
        </w:rPr>
        <w:t>Viena iš tokių kultūrų – anglai. Tai įrodo ir anglų pasakose rastas pavyzdys</w:t>
      </w:r>
      <w:r>
        <w:rPr>
          <w:rFonts w:ascii="Times New Roman" w:hAnsi="Times New Roman"/>
          <w:sz w:val="24"/>
          <w:szCs w:val="24"/>
        </w:rPr>
        <w:t>,</w:t>
      </w:r>
      <w:r w:rsidRPr="0030451C">
        <w:rPr>
          <w:rFonts w:ascii="Times New Roman" w:hAnsi="Times New Roman"/>
          <w:sz w:val="24"/>
          <w:szCs w:val="24"/>
        </w:rPr>
        <w:t xml:space="preserve"> kur gluosniui suteikiama mirties simbolinė reikšmė.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The first thing they saw on coming to land was the gold coffin washed up on the beach. Then they heaved it farther up, to where </w:t>
      </w:r>
      <w:r w:rsidRPr="0030451C">
        <w:rPr>
          <w:rFonts w:ascii="Times New Roman" w:hAnsi="Times New Roman"/>
          <w:b/>
          <w:i/>
          <w:lang w:val="en-GB"/>
        </w:rPr>
        <w:t>hung some</w:t>
      </w:r>
      <w:r w:rsidRPr="0030451C">
        <w:rPr>
          <w:rFonts w:ascii="Times New Roman" w:hAnsi="Times New Roman"/>
          <w:i/>
          <w:lang w:val="en-GB"/>
        </w:rPr>
        <w:t xml:space="preserve"> </w:t>
      </w:r>
      <w:r w:rsidRPr="0030451C">
        <w:rPr>
          <w:rFonts w:ascii="Times New Roman" w:hAnsi="Times New Roman"/>
          <w:b/>
          <w:i/>
          <w:lang w:val="en-GB"/>
        </w:rPr>
        <w:t>green willows,</w:t>
      </w:r>
      <w:r w:rsidRPr="0030451C">
        <w:rPr>
          <w:rFonts w:ascii="Times New Roman" w:hAnsi="Times New Roman"/>
          <w:i/>
          <w:lang w:val="en-GB"/>
        </w:rPr>
        <w:t xml:space="preserve"> and they buried under their waving, living green boughs—and so were fulfilled all the words of prophecy told concerning her (Gould, 1985:155).</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Lietuvių ir rusų pasakose taip pat rasta pavyzdžių, kuriuose gluosnis siejamas su mirtimi.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Geriau atsisėsti kur po </w:t>
      </w:r>
      <w:r w:rsidRPr="0030451C">
        <w:rPr>
          <w:rFonts w:ascii="Times New Roman" w:hAnsi="Times New Roman"/>
          <w:b/>
          <w:i/>
        </w:rPr>
        <w:t>gluosniu</w:t>
      </w:r>
      <w:r w:rsidRPr="0030451C">
        <w:rPr>
          <w:rFonts w:ascii="Times New Roman" w:hAnsi="Times New Roman"/>
          <w:i/>
        </w:rPr>
        <w:t xml:space="preserve"> ir numirti, - mąstė Jonukas (Nėris, 2003:26).</w:t>
      </w:r>
    </w:p>
    <w:p w:rsidR="00883E2F" w:rsidRPr="0030451C" w:rsidRDefault="00883E2F" w:rsidP="0030451C">
      <w:pPr>
        <w:spacing w:after="0" w:line="360" w:lineRule="auto"/>
        <w:ind w:firstLine="1296"/>
        <w:jc w:val="both"/>
        <w:rPr>
          <w:rFonts w:ascii="Times New Roman" w:hAnsi="Times New Roman"/>
          <w:i/>
        </w:rPr>
      </w:pPr>
      <w:r w:rsidRPr="0030451C">
        <w:rPr>
          <w:rFonts w:ascii="Times New Roman" w:hAnsi="Times New Roman"/>
          <w:i/>
          <w:lang w:val="ru-RU"/>
        </w:rPr>
        <w:t xml:space="preserve">Приподнялся один воин из-под </w:t>
      </w:r>
      <w:r w:rsidRPr="0030451C">
        <w:rPr>
          <w:rFonts w:ascii="Times New Roman" w:hAnsi="Times New Roman"/>
          <w:b/>
          <w:i/>
          <w:lang w:val="ru-RU"/>
        </w:rPr>
        <w:t>ракитова куста:</w:t>
      </w:r>
    </w:p>
    <w:p w:rsidR="00883E2F" w:rsidRPr="00DC51BA" w:rsidRDefault="00883E2F" w:rsidP="00DC51BA">
      <w:pPr>
        <w:spacing w:after="0"/>
        <w:ind w:left="720"/>
        <w:contextualSpacing/>
        <w:rPr>
          <w:rFonts w:ascii="Times New Roman" w:hAnsi="Times New Roman"/>
          <w:i/>
          <w:lang w:eastAsia="en-US"/>
        </w:rPr>
      </w:pPr>
      <w:r w:rsidRPr="0030451C">
        <w:rPr>
          <w:rFonts w:ascii="Times New Roman" w:hAnsi="Times New Roman"/>
          <w:i/>
          <w:lang w:val="ru-RU" w:eastAsia="en-US"/>
        </w:rPr>
        <w:t>- Все три побитые рати – из Кощеева царства &lt;…&gt; (</w:t>
      </w:r>
      <w:r w:rsidRPr="0030451C">
        <w:rPr>
          <w:rFonts w:ascii="Times New Roman" w:hAnsi="Times New Roman"/>
          <w:i/>
          <w:lang w:eastAsia="en-US"/>
        </w:rPr>
        <w:t>Beliakova, 1986:</w:t>
      </w:r>
      <w:r w:rsidRPr="0030451C">
        <w:rPr>
          <w:rFonts w:ascii="Times New Roman" w:hAnsi="Times New Roman"/>
          <w:i/>
          <w:lang w:val="ru-RU" w:eastAsia="en-US"/>
        </w:rPr>
        <w:t>9).</w:t>
      </w:r>
    </w:p>
    <w:p w:rsidR="00883E2F" w:rsidRPr="0030451C" w:rsidRDefault="00883E2F" w:rsidP="00171E5D">
      <w:pPr>
        <w:pStyle w:val="Heading3"/>
        <w:spacing w:after="240"/>
      </w:pPr>
      <w:bookmarkStart w:id="64" w:name="_Toc324359497"/>
      <w:r w:rsidRPr="0030451C">
        <w:t>2.2.</w:t>
      </w:r>
      <w:r>
        <w:t>2</w:t>
      </w:r>
      <w:r w:rsidRPr="0030451C">
        <w:t>. Gyvūnai</w:t>
      </w:r>
      <w:bookmarkEnd w:id="64"/>
    </w:p>
    <w:p w:rsidR="00883E2F" w:rsidRPr="0030451C" w:rsidRDefault="00883E2F" w:rsidP="001D06C5">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KIAUŠINIS.</w:t>
      </w:r>
      <w:r w:rsidRPr="0030451C">
        <w:rPr>
          <w:rFonts w:ascii="Times New Roman" w:hAnsi="Times New Roman"/>
          <w:sz w:val="24"/>
          <w:szCs w:val="24"/>
          <w:lang w:eastAsia="en-US"/>
        </w:rPr>
        <w:t xml:space="preserve"> Su šiuo simboliu lietuvių pasakose rasti 6 pavyzdžiai, anglų pasakose – 1 pavyzdys, rusų pasakose rasti 3 pavyzdžiai.</w:t>
      </w:r>
    </w:p>
    <w:p w:rsidR="00883E2F" w:rsidRPr="0030451C" w:rsidRDefault="00883E2F" w:rsidP="001D06C5">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Pasak L. Lapinskienės (2006:70), kiaušinis laikomas gimimo, visatos, nemirtingumo ir visatos simboliu. Tačiau surinktos medžiagos analizė atskleidė, kad kiaušinis taip pat gali simbolizuoti ir mirtį. Lietuvių ir rusų pasakose dažniausia mirtį neša anties kiaušinis. </w:t>
      </w:r>
    </w:p>
    <w:p w:rsidR="00883E2F" w:rsidRPr="0030451C" w:rsidRDefault="00883E2F" w:rsidP="001D06C5">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Lietuvių ir rusų pasakose rasta pavyzdžių, kuriuose pasakos herojus savo priešininką nužudo suduodamas jam stebuklingu, dažniausia anties kiaušiniu. </w:t>
      </w:r>
    </w:p>
    <w:p w:rsidR="00883E2F" w:rsidRPr="0030451C" w:rsidRDefault="00883E2F" w:rsidP="001D06C5">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Petras tuoj pasivertė į vanagą, kapt tą antį, nusileidęs ant žemės, perplėšė – iškrito kiaušinis. Slibinas nuo jo bėgti, plaukti per marias, o Petras pasivertė į katiną, pasivijęs davė jam su kuo </w:t>
      </w:r>
      <w:r w:rsidRPr="0030451C">
        <w:rPr>
          <w:rFonts w:ascii="Times New Roman" w:hAnsi="Times New Roman"/>
          <w:b/>
          <w:i/>
          <w:lang w:eastAsia="en-US"/>
        </w:rPr>
        <w:t xml:space="preserve">kiaušiniu </w:t>
      </w:r>
      <w:r w:rsidRPr="0030451C">
        <w:rPr>
          <w:rFonts w:ascii="Times New Roman" w:hAnsi="Times New Roman"/>
          <w:i/>
          <w:lang w:eastAsia="en-US"/>
        </w:rPr>
        <w:t>ir užmušė (Masaitienė, 2001:93).</w:t>
      </w:r>
    </w:p>
    <w:p w:rsidR="00883E2F" w:rsidRPr="0030451C" w:rsidRDefault="00883E2F" w:rsidP="001D06C5">
      <w:pPr>
        <w:spacing w:line="360" w:lineRule="auto"/>
        <w:ind w:firstLine="1296"/>
        <w:jc w:val="both"/>
        <w:rPr>
          <w:rFonts w:ascii="Times New Roman" w:hAnsi="Times New Roman"/>
          <w:i/>
          <w:lang w:eastAsia="en-US"/>
        </w:rPr>
      </w:pPr>
      <w:r w:rsidRPr="0030451C">
        <w:rPr>
          <w:rFonts w:ascii="Times New Roman" w:hAnsi="Times New Roman"/>
          <w:i/>
          <w:lang w:val="ru-RU"/>
        </w:rPr>
        <w:t>Взяли они яйцо, приехали к Кощею Бессмертному</w:t>
      </w:r>
      <w:r w:rsidRPr="0030451C">
        <w:rPr>
          <w:rFonts w:ascii="Times New Roman" w:hAnsi="Times New Roman"/>
          <w:b/>
          <w:i/>
          <w:lang w:val="ru-RU"/>
        </w:rPr>
        <w:t>,</w:t>
      </w:r>
      <w:r w:rsidRPr="0030451C">
        <w:rPr>
          <w:rFonts w:ascii="Times New Roman" w:hAnsi="Times New Roman"/>
          <w:i/>
          <w:lang w:val="ru-RU"/>
        </w:rPr>
        <w:t xml:space="preserve"> </w:t>
      </w:r>
      <w:r w:rsidRPr="0030451C">
        <w:rPr>
          <w:rFonts w:ascii="Times New Roman" w:hAnsi="Times New Roman"/>
          <w:b/>
          <w:i/>
          <w:lang w:val="ru-RU"/>
        </w:rPr>
        <w:t>ударили его</w:t>
      </w:r>
      <w:r w:rsidRPr="0030451C">
        <w:rPr>
          <w:rFonts w:ascii="Times New Roman" w:hAnsi="Times New Roman"/>
          <w:i/>
          <w:lang w:val="ru-RU"/>
        </w:rPr>
        <w:t xml:space="preserve"> тем </w:t>
      </w:r>
      <w:r w:rsidRPr="0030451C">
        <w:rPr>
          <w:rFonts w:ascii="Times New Roman" w:hAnsi="Times New Roman"/>
          <w:b/>
          <w:i/>
          <w:lang w:val="ru-RU"/>
        </w:rPr>
        <w:t>яйцом</w:t>
      </w:r>
      <w:r w:rsidRPr="0030451C">
        <w:rPr>
          <w:rFonts w:ascii="Times New Roman" w:hAnsi="Times New Roman"/>
          <w:i/>
          <w:lang w:val="ru-RU"/>
        </w:rPr>
        <w:t xml:space="preserve"> в лоб –</w:t>
      </w:r>
      <w:r w:rsidRPr="0030451C">
        <w:rPr>
          <w:rFonts w:ascii="Times New Roman" w:hAnsi="Times New Roman"/>
          <w:i/>
        </w:rPr>
        <w:t xml:space="preserve"> </w:t>
      </w:r>
      <w:r w:rsidRPr="0030451C">
        <w:rPr>
          <w:rFonts w:ascii="Times New Roman" w:hAnsi="Times New Roman"/>
          <w:i/>
          <w:lang w:val="ru-RU"/>
        </w:rPr>
        <w:t>он тотчас растянулся и умер (</w:t>
      </w:r>
      <w:r w:rsidRPr="0030451C">
        <w:rPr>
          <w:rFonts w:ascii="Times New Roman" w:hAnsi="Times New Roman"/>
          <w:i/>
        </w:rPr>
        <w:t>Anikina, 1990:</w:t>
      </w:r>
      <w:r w:rsidRPr="0030451C">
        <w:rPr>
          <w:rFonts w:ascii="Times New Roman" w:hAnsi="Times New Roman"/>
          <w:i/>
          <w:lang w:val="ru-RU"/>
        </w:rPr>
        <w:t>304).</w:t>
      </w:r>
    </w:p>
    <w:p w:rsidR="00883E2F" w:rsidRPr="0030451C" w:rsidRDefault="00883E2F" w:rsidP="001D06C5">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Priešą nužudyti galima ne tik sudavus, bet ir sudaužius kiaušinį. Lietuvių ir anglų pasakose rasta pavyzdžių, kur sudaužius kiaušinį miršta vienas kuris pasakos herojus, dažniausia blogio jėgos.</w:t>
      </w:r>
    </w:p>
    <w:p w:rsidR="00883E2F" w:rsidRPr="0030451C" w:rsidRDefault="00883E2F" w:rsidP="001D06C5">
      <w:pPr>
        <w:spacing w:line="360" w:lineRule="auto"/>
        <w:ind w:firstLine="1296"/>
        <w:jc w:val="both"/>
        <w:rPr>
          <w:rFonts w:ascii="Times New Roman" w:hAnsi="Times New Roman"/>
          <w:i/>
          <w:lang w:eastAsia="en-US"/>
        </w:rPr>
      </w:pPr>
      <w:r w:rsidRPr="0030451C">
        <w:rPr>
          <w:rFonts w:ascii="Times New Roman" w:hAnsi="Times New Roman"/>
          <w:i/>
          <w:lang w:eastAsia="en-US"/>
        </w:rPr>
        <w:lastRenderedPageBreak/>
        <w:t xml:space="preserve">Karalaitis nuskubėjo pas karalių be mirties. O tas jau serga ir prašo dovanoti, bet karalaitis </w:t>
      </w:r>
      <w:r w:rsidRPr="0030451C">
        <w:rPr>
          <w:rFonts w:ascii="Times New Roman" w:hAnsi="Times New Roman"/>
          <w:b/>
          <w:i/>
          <w:lang w:eastAsia="en-US"/>
        </w:rPr>
        <w:t>kiaušinį sudaužė</w:t>
      </w:r>
      <w:r w:rsidRPr="0030451C">
        <w:rPr>
          <w:rFonts w:ascii="Times New Roman" w:hAnsi="Times New Roman"/>
          <w:i/>
          <w:lang w:eastAsia="en-US"/>
        </w:rPr>
        <w:t xml:space="preserve">  - ir karalius tuoj pat mirė (Kerbelytė, 2006:128).</w:t>
      </w:r>
    </w:p>
    <w:p w:rsidR="00883E2F" w:rsidRPr="0030451C" w:rsidRDefault="00883E2F" w:rsidP="001D06C5">
      <w:pPr>
        <w:spacing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The Giant was almost as soon as Cathal near the Wren; but the Wren reached the egg to Cathal, who put it under his shoe, and broke it. No sooner had he </w:t>
      </w:r>
      <w:r w:rsidRPr="0030451C">
        <w:rPr>
          <w:rFonts w:ascii="Times New Roman" w:hAnsi="Times New Roman"/>
          <w:b/>
          <w:i/>
          <w:lang w:val="en-GB" w:eastAsia="en-US"/>
        </w:rPr>
        <w:t>broken the egg</w:t>
      </w:r>
      <w:r w:rsidRPr="0030451C">
        <w:rPr>
          <w:rFonts w:ascii="Times New Roman" w:hAnsi="Times New Roman"/>
          <w:i/>
          <w:lang w:val="en-GB" w:eastAsia="en-US"/>
        </w:rPr>
        <w:t xml:space="preserve"> than the Giant fell dead within fifty paces of him (Calder, 1910:65).</w:t>
      </w:r>
    </w:p>
    <w:p w:rsidR="00883E2F" w:rsidRPr="0030451C" w:rsidRDefault="00883E2F" w:rsidP="001D06C5">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ŽĄSYS-GULBĖS (ГУСИ-ЛЕБЕДИ). </w:t>
      </w:r>
      <w:r w:rsidRPr="0030451C">
        <w:rPr>
          <w:rFonts w:ascii="Times New Roman" w:hAnsi="Times New Roman"/>
          <w:sz w:val="24"/>
          <w:szCs w:val="24"/>
        </w:rPr>
        <w:t>Rusų pasakose rasti 2 pavyzdžiai. Lietuvių ir anglų pasakose tokių pavyzdžių nerasta.</w:t>
      </w:r>
    </w:p>
    <w:p w:rsidR="00B46035" w:rsidRPr="00DC51BA" w:rsidRDefault="00883E2F" w:rsidP="00B46035">
      <w:pPr>
        <w:spacing w:line="360" w:lineRule="auto"/>
        <w:ind w:firstLine="1296"/>
        <w:jc w:val="both"/>
        <w:rPr>
          <w:rFonts w:ascii="Times New Roman" w:hAnsi="Times New Roman"/>
          <w:i/>
          <w:lang w:val="ru-RU"/>
        </w:rPr>
      </w:pPr>
      <w:r w:rsidRPr="00CC0D76">
        <w:rPr>
          <w:rFonts w:ascii="Times New Roman" w:hAnsi="Times New Roman"/>
          <w:i/>
          <w:lang w:val="ru-RU"/>
        </w:rPr>
        <w:t xml:space="preserve">Тут </w:t>
      </w:r>
      <w:r w:rsidRPr="00CC0D76">
        <w:rPr>
          <w:rFonts w:ascii="Times New Roman" w:hAnsi="Times New Roman"/>
          <w:b/>
          <w:i/>
          <w:lang w:val="ru-RU"/>
        </w:rPr>
        <w:t>гуси-лебеди</w:t>
      </w:r>
      <w:r w:rsidRPr="00CC0D76">
        <w:rPr>
          <w:rFonts w:ascii="Times New Roman" w:hAnsi="Times New Roman"/>
          <w:i/>
          <w:lang w:val="ru-RU"/>
        </w:rPr>
        <w:t xml:space="preserve"> увидели ее, загоготали – налетают, крыльями бьют, того гляди, братца из рук вырвут (Anikina, 1990:87).</w:t>
      </w:r>
    </w:p>
    <w:p w:rsidR="00883E2F" w:rsidRPr="007B5FC4" w:rsidRDefault="00883E2F" w:rsidP="00B46035">
      <w:pPr>
        <w:pStyle w:val="Heading3"/>
        <w:spacing w:before="240" w:after="240"/>
      </w:pPr>
      <w:bookmarkStart w:id="65" w:name="_Toc324359498"/>
      <w:r w:rsidRPr="00F931B0">
        <w:t>2.2.3. Laikas</w:t>
      </w:r>
      <w:bookmarkEnd w:id="65"/>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ŽIEMA</w:t>
      </w:r>
      <w:r w:rsidRPr="0030451C">
        <w:rPr>
          <w:rFonts w:ascii="Times New Roman" w:hAnsi="Times New Roman"/>
          <w:sz w:val="24"/>
          <w:szCs w:val="24"/>
          <w:lang w:eastAsia="en-US"/>
        </w:rPr>
        <w:t xml:space="preserve">. Anglų pasakose su šiuo simboliu rasti 6, rusų pasakose – 2 pavyzdžiai. Lietuvių pasakose tokių simbolių nerasta. </w:t>
      </w:r>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Surinktos medžiagos analizė rodo, kad žiemai lietuvių, anglų ir rusų pasakose suteikiama mirties simbolinė reikšmė. Žiema – metų laikas, kuris užbaigia ne tik metų cikliškąjį kitimą, bet  ir gamtos gyvenimo ratą, prasidėjusį pavasarį. Žiema taip pat laikoma ir žmogaus gyvenimo pabaigos, mirties atitikmeniu.</w:t>
      </w:r>
    </w:p>
    <w:p w:rsidR="00883E2F" w:rsidRPr="0030451C" w:rsidRDefault="00883E2F" w:rsidP="007B5FC4">
      <w:pPr>
        <w:spacing w:line="360" w:lineRule="auto"/>
        <w:ind w:firstLine="1296"/>
        <w:jc w:val="both"/>
        <w:rPr>
          <w:rFonts w:ascii="Times New Roman" w:hAnsi="Times New Roman"/>
          <w:i/>
          <w:lang w:val="en-GB"/>
        </w:rPr>
      </w:pPr>
      <w:r w:rsidRPr="0030451C">
        <w:rPr>
          <w:rFonts w:ascii="Times New Roman" w:hAnsi="Times New Roman"/>
          <w:i/>
          <w:lang w:val="en-GB"/>
        </w:rPr>
        <w:t xml:space="preserve">"My roses are red," it answered, "as red as the feet of the dove, and redder than the great fans of coral that wave and wave in the ocean-cavern. But </w:t>
      </w:r>
      <w:r w:rsidRPr="0030451C">
        <w:rPr>
          <w:rFonts w:ascii="Times New Roman" w:hAnsi="Times New Roman"/>
          <w:b/>
          <w:i/>
          <w:lang w:val="en-GB"/>
        </w:rPr>
        <w:t>the winter</w:t>
      </w:r>
      <w:r w:rsidRPr="0030451C">
        <w:rPr>
          <w:rFonts w:ascii="Times New Roman" w:hAnsi="Times New Roman"/>
          <w:i/>
          <w:lang w:val="en-GB"/>
        </w:rPr>
        <w:t xml:space="preserve"> has </w:t>
      </w:r>
      <w:r w:rsidR="002D229C" w:rsidRPr="0030451C">
        <w:rPr>
          <w:rFonts w:ascii="Times New Roman" w:hAnsi="Times New Roman"/>
          <w:i/>
          <w:lang w:val="en-GB"/>
        </w:rPr>
        <w:t>chilled</w:t>
      </w:r>
      <w:r w:rsidRPr="0030451C">
        <w:rPr>
          <w:rFonts w:ascii="Times New Roman" w:hAnsi="Times New Roman"/>
          <w:i/>
          <w:lang w:val="en-GB"/>
        </w:rPr>
        <w:t xml:space="preserve"> my veins, and the frost has nipped my buds, and the storm has broken my branches, and I shall have no roses at all this year" (Wilde, 1979:42).</w:t>
      </w:r>
    </w:p>
    <w:p w:rsidR="00883E2F" w:rsidRPr="0030451C" w:rsidRDefault="00883E2F" w:rsidP="007B5FC4">
      <w:pPr>
        <w:spacing w:line="360" w:lineRule="auto"/>
        <w:ind w:firstLine="1296"/>
        <w:jc w:val="both"/>
        <w:rPr>
          <w:rFonts w:ascii="Times New Roman" w:hAnsi="Times New Roman"/>
          <w:sz w:val="24"/>
          <w:szCs w:val="24"/>
          <w:lang w:val="en-GB"/>
        </w:rPr>
      </w:pPr>
      <w:r w:rsidRPr="0030451C">
        <w:rPr>
          <w:rFonts w:ascii="Times New Roman" w:hAnsi="Times New Roman"/>
          <w:sz w:val="24"/>
          <w:szCs w:val="24"/>
        </w:rPr>
        <w:t>Kaip rodo surinktų pavyzdžių analizė, anglų pasakose dažnos idiomos</w:t>
      </w:r>
      <w:r w:rsidRPr="0030451C">
        <w:rPr>
          <w:rFonts w:ascii="Times New Roman" w:hAnsi="Times New Roman"/>
          <w:sz w:val="24"/>
          <w:szCs w:val="24"/>
          <w:lang w:val="en-GB"/>
        </w:rPr>
        <w:t xml:space="preserve"> </w:t>
      </w:r>
      <w:r w:rsidRPr="0030451C">
        <w:rPr>
          <w:rFonts w:ascii="Times New Roman" w:hAnsi="Times New Roman"/>
          <w:i/>
          <w:sz w:val="24"/>
          <w:szCs w:val="24"/>
          <w:lang w:val="en-GB"/>
        </w:rPr>
        <w:t>iron winter,</w:t>
      </w:r>
      <w:r w:rsidRPr="0030451C">
        <w:rPr>
          <w:rFonts w:ascii="Times New Roman" w:hAnsi="Times New Roman"/>
          <w:sz w:val="24"/>
          <w:szCs w:val="24"/>
          <w:lang w:val="en-GB"/>
        </w:rPr>
        <w:t xml:space="preserve"> </w:t>
      </w:r>
      <w:r w:rsidRPr="0030451C">
        <w:rPr>
          <w:rFonts w:ascii="Times New Roman" w:hAnsi="Times New Roman"/>
          <w:i/>
          <w:sz w:val="24"/>
          <w:szCs w:val="24"/>
          <w:lang w:val="en-GB"/>
        </w:rPr>
        <w:t>sharp winter.</w:t>
      </w:r>
    </w:p>
    <w:p w:rsidR="00883E2F" w:rsidRPr="0030451C" w:rsidRDefault="00883E2F" w:rsidP="007B5FC4">
      <w:pPr>
        <w:spacing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It was the </w:t>
      </w:r>
      <w:r w:rsidRPr="0030451C">
        <w:rPr>
          <w:rFonts w:ascii="Times New Roman" w:hAnsi="Times New Roman"/>
          <w:b/>
          <w:i/>
          <w:lang w:val="en-GB" w:eastAsia="en-US"/>
        </w:rPr>
        <w:t>iron winter.</w:t>
      </w:r>
      <w:r w:rsidRPr="0030451C">
        <w:rPr>
          <w:rFonts w:ascii="Times New Roman" w:hAnsi="Times New Roman"/>
          <w:i/>
          <w:lang w:val="en-GB" w:eastAsia="en-US"/>
        </w:rPr>
        <w:t xml:space="preserve"> The snow was so deep that if you were out walking at night, you had to duck your head to walk under the moon (Keding, Douglas, 2005:26).</w:t>
      </w:r>
    </w:p>
    <w:p w:rsidR="00883E2F" w:rsidRPr="00CC0D76" w:rsidRDefault="00883E2F" w:rsidP="007B5FC4">
      <w:pPr>
        <w:spacing w:line="360" w:lineRule="auto"/>
        <w:ind w:firstLine="1296"/>
        <w:jc w:val="both"/>
        <w:rPr>
          <w:rFonts w:ascii="Times New Roman" w:hAnsi="Times New Roman"/>
          <w:i/>
          <w:lang w:val="en-GB" w:eastAsia="en-US"/>
        </w:rPr>
      </w:pPr>
      <w:r w:rsidRPr="00CC0D76">
        <w:rPr>
          <w:rFonts w:ascii="Times New Roman" w:hAnsi="Times New Roman"/>
          <w:i/>
          <w:lang w:val="en-GB" w:eastAsia="en-US"/>
        </w:rPr>
        <w:t>Had he not been both brave and good, doubtless he had been dead</w:t>
      </w:r>
      <w:r w:rsidR="00CA5B8E" w:rsidRPr="00CC0D76">
        <w:rPr>
          <w:rFonts w:ascii="Times New Roman" w:hAnsi="Times New Roman"/>
          <w:i/>
          <w:lang w:val="en-GB" w:eastAsia="en-US"/>
        </w:rPr>
        <w:t>; the</w:t>
      </w:r>
      <w:r w:rsidRPr="00CC0D76">
        <w:rPr>
          <w:rFonts w:ascii="Times New Roman" w:hAnsi="Times New Roman"/>
          <w:b/>
          <w:i/>
          <w:lang w:val="en-GB" w:eastAsia="en-US"/>
        </w:rPr>
        <w:t xml:space="preserve"> sharp winter</w:t>
      </w:r>
      <w:r w:rsidRPr="00CC0D76">
        <w:rPr>
          <w:rFonts w:ascii="Times New Roman" w:hAnsi="Times New Roman"/>
          <w:i/>
          <w:lang w:val="en-GB" w:eastAsia="en-US"/>
        </w:rPr>
        <w:t xml:space="preserve"> was far worse than any war that ever troubled him (Rhys, 1913:74).</w:t>
      </w:r>
    </w:p>
    <w:p w:rsidR="00883E2F" w:rsidRPr="00DC51BA" w:rsidRDefault="00883E2F" w:rsidP="00DC51BA">
      <w:pPr>
        <w:spacing w:line="360" w:lineRule="auto"/>
        <w:ind w:firstLine="1296"/>
        <w:jc w:val="both"/>
        <w:rPr>
          <w:rFonts w:ascii="Times New Roman" w:hAnsi="Times New Roman"/>
          <w:i/>
          <w:lang w:val="ru-RU"/>
        </w:rPr>
      </w:pPr>
      <w:r w:rsidRPr="0030451C">
        <w:rPr>
          <w:rFonts w:ascii="Times New Roman" w:hAnsi="Times New Roman"/>
          <w:i/>
          <w:lang w:val="ru-RU"/>
        </w:rPr>
        <w:t xml:space="preserve">На дворе </w:t>
      </w:r>
      <w:r w:rsidRPr="0030451C">
        <w:rPr>
          <w:rFonts w:ascii="Times New Roman" w:hAnsi="Times New Roman"/>
          <w:b/>
          <w:i/>
          <w:lang w:val="ru-RU"/>
        </w:rPr>
        <w:t xml:space="preserve">зима </w:t>
      </w:r>
      <w:r w:rsidRPr="0030451C">
        <w:rPr>
          <w:rFonts w:ascii="Times New Roman" w:hAnsi="Times New Roman"/>
          <w:i/>
          <w:lang w:val="ru-RU"/>
        </w:rPr>
        <w:t xml:space="preserve">стояла </w:t>
      </w:r>
      <w:r w:rsidRPr="0030451C">
        <w:rPr>
          <w:rFonts w:ascii="Times New Roman" w:hAnsi="Times New Roman"/>
          <w:b/>
          <w:i/>
          <w:lang w:val="ru-RU"/>
        </w:rPr>
        <w:t>лютая,</w:t>
      </w:r>
      <w:r w:rsidRPr="0030451C">
        <w:rPr>
          <w:rFonts w:ascii="Times New Roman" w:hAnsi="Times New Roman"/>
          <w:i/>
          <w:lang w:val="ru-RU"/>
        </w:rPr>
        <w:t xml:space="preserve"> морозная (</w:t>
      </w:r>
      <w:r w:rsidRPr="0030451C">
        <w:rPr>
          <w:rFonts w:ascii="Times New Roman" w:hAnsi="Times New Roman"/>
          <w:i/>
        </w:rPr>
        <w:t>Anikina, 1990:</w:t>
      </w:r>
      <w:r w:rsidRPr="0030451C">
        <w:rPr>
          <w:rFonts w:ascii="Times New Roman" w:hAnsi="Times New Roman"/>
          <w:i/>
          <w:lang w:val="ru-RU"/>
        </w:rPr>
        <w:t xml:space="preserve">470). </w:t>
      </w:r>
    </w:p>
    <w:p w:rsidR="00883E2F" w:rsidRPr="0030451C" w:rsidRDefault="00883E2F" w:rsidP="00F931B0">
      <w:pPr>
        <w:pStyle w:val="Heading3"/>
        <w:rPr>
          <w:lang w:eastAsia="en-US"/>
        </w:rPr>
      </w:pPr>
      <w:bookmarkStart w:id="66" w:name="_Toc324359499"/>
      <w:r w:rsidRPr="0030451C">
        <w:rPr>
          <w:lang w:eastAsia="en-US"/>
        </w:rPr>
        <w:lastRenderedPageBreak/>
        <w:t>2.2.4. Gamtos reiškiniai</w:t>
      </w:r>
      <w:bookmarkEnd w:id="66"/>
    </w:p>
    <w:p w:rsidR="00883E2F" w:rsidRPr="0030451C" w:rsidRDefault="00883E2F" w:rsidP="007B5FC4">
      <w:pPr>
        <w:spacing w:before="240" w:after="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KRENTANTYS LAPAI.</w:t>
      </w:r>
      <w:r w:rsidRPr="0030451C">
        <w:rPr>
          <w:rFonts w:ascii="Times New Roman" w:hAnsi="Times New Roman"/>
          <w:sz w:val="24"/>
          <w:szCs w:val="24"/>
          <w:lang w:eastAsia="en-US"/>
        </w:rPr>
        <w:t xml:space="preserve"> Anglų pasakose su šiuo simboliu rasti 2 pavyzdžiai. Lietuvių ir rusų pasakose tokių pavyzdžių nerasta. </w:t>
      </w:r>
    </w:p>
    <w:p w:rsidR="00883E2F" w:rsidRPr="0030451C" w:rsidRDefault="00883E2F" w:rsidP="007B5FC4">
      <w:pPr>
        <w:spacing w:before="240"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Paprastai krentantys lapai reiškia gamtos cikliškojo gyvenimo pabaigą – kuomet gamta ruošiasi paskutiniam metų etapui – žiemai. Kalbant apie simbolinę reikšmę, galima teigti, kad krentantys lapai simbolizuoja gamtos mirtį.</w:t>
      </w:r>
    </w:p>
    <w:p w:rsidR="00883E2F" w:rsidRPr="0030451C" w:rsidRDefault="00883E2F" w:rsidP="007B5FC4">
      <w:pPr>
        <w:spacing w:before="240"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But then harvest approaches and drives the dust about, and </w:t>
      </w:r>
      <w:r w:rsidRPr="0030451C">
        <w:rPr>
          <w:rFonts w:ascii="Times New Roman" w:hAnsi="Times New Roman"/>
          <w:b/>
          <w:i/>
          <w:lang w:val="en-GB" w:eastAsia="en-US"/>
        </w:rPr>
        <w:t>the leaves drop off the trees</w:t>
      </w:r>
      <w:r w:rsidRPr="0030451C">
        <w:rPr>
          <w:rFonts w:ascii="Times New Roman" w:hAnsi="Times New Roman"/>
          <w:i/>
          <w:lang w:val="en-GB" w:eastAsia="en-US"/>
        </w:rPr>
        <w:t>, the grass becomes grey</w:t>
      </w:r>
      <w:r w:rsidRPr="0030451C">
        <w:rPr>
          <w:rFonts w:ascii="Times New Roman" w:hAnsi="Times New Roman"/>
          <w:b/>
          <w:i/>
          <w:lang w:val="en-GB" w:eastAsia="en-US"/>
        </w:rPr>
        <w:t>,</w:t>
      </w:r>
      <w:r w:rsidRPr="0030451C">
        <w:rPr>
          <w:rFonts w:ascii="Times New Roman" w:hAnsi="Times New Roman"/>
          <w:i/>
          <w:lang w:val="en-GB" w:eastAsia="en-US"/>
        </w:rPr>
        <w:t xml:space="preserve"> and all ripens and rots (Rhys, 1913:72).</w:t>
      </w:r>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ŠALTIS</w:t>
      </w:r>
      <w:r w:rsidRPr="0030451C">
        <w:rPr>
          <w:rFonts w:ascii="Times New Roman" w:hAnsi="Times New Roman"/>
          <w:sz w:val="24"/>
          <w:szCs w:val="24"/>
          <w:lang w:eastAsia="en-US"/>
        </w:rPr>
        <w:t xml:space="preserve">. Lietuvių pasakose rasti 3 pavyzdžiai, anglų pasakose rasti 2, rusų pasakose – 4 pavyzdžiai. </w:t>
      </w:r>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Nors paprastai šaltis laikomas žmonių tarpusavio santykių nenuoširdumą, abejingumą, tačiau analizuojamų tautų pasakose šalčiui suteikiama mirties simbolinė reikšmė. </w:t>
      </w:r>
    </w:p>
    <w:p w:rsidR="00883E2F" w:rsidRPr="00CA5B8E" w:rsidRDefault="00883E2F" w:rsidP="007B5FC4">
      <w:pPr>
        <w:spacing w:line="360" w:lineRule="auto"/>
        <w:ind w:firstLine="1296"/>
        <w:jc w:val="both"/>
        <w:rPr>
          <w:rFonts w:ascii="Times New Roman" w:hAnsi="Times New Roman"/>
          <w:i/>
          <w:lang w:eastAsia="en-US"/>
        </w:rPr>
      </w:pPr>
      <w:r w:rsidRPr="00CA5B8E">
        <w:rPr>
          <w:rFonts w:ascii="Times New Roman" w:hAnsi="Times New Roman"/>
          <w:i/>
          <w:lang w:eastAsia="en-US"/>
        </w:rPr>
        <w:t xml:space="preserve">Tada </w:t>
      </w:r>
      <w:r w:rsidRPr="00CA5B8E">
        <w:rPr>
          <w:rFonts w:ascii="Times New Roman" w:hAnsi="Times New Roman"/>
          <w:b/>
          <w:i/>
          <w:lang w:eastAsia="en-US"/>
        </w:rPr>
        <w:t>šaltis</w:t>
      </w:r>
      <w:r w:rsidRPr="00CA5B8E">
        <w:rPr>
          <w:rFonts w:ascii="Times New Roman" w:hAnsi="Times New Roman"/>
          <w:i/>
          <w:lang w:eastAsia="en-US"/>
        </w:rPr>
        <w:t xml:space="preserve"> įkišo ją į maišą, įdėjo maišą į geldą, užkinkė kiaulę ir nuvežė prie senio trobelės. Pamatė senis, kad atvažiuoja, su džiaugsmu išėjo pasitikti, bet, pamatęs, kad ne arkliais karietoj atvažiavo, o tik kiaule geldoje, senis nuliūdo. Pamatęs maišą, tuoj puolė prie jo, manydamas, kad tai pinigai. Atrišo, žiūri – jo senė sustingusi (Kerbelytė, 1990:256).</w:t>
      </w:r>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Lietuvių pasakose mirties simboliu taip pat laikoma šalna.</w:t>
      </w:r>
    </w:p>
    <w:p w:rsidR="00883E2F" w:rsidRPr="0030451C" w:rsidRDefault="00883E2F" w:rsidP="005B59A3">
      <w:pPr>
        <w:spacing w:after="0" w:line="360" w:lineRule="auto"/>
        <w:ind w:firstLine="1296"/>
        <w:jc w:val="both"/>
        <w:rPr>
          <w:rFonts w:ascii="Times New Roman" w:hAnsi="Times New Roman"/>
          <w:i/>
          <w:lang w:eastAsia="en-US"/>
        </w:rPr>
      </w:pPr>
      <w:r w:rsidRPr="0030451C">
        <w:rPr>
          <w:rFonts w:ascii="Times New Roman" w:hAnsi="Times New Roman"/>
          <w:i/>
          <w:lang w:eastAsia="en-US"/>
        </w:rPr>
        <w:t xml:space="preserve">Agurkai jau sudygo, pradėjo lapoti, tik vieną dieną atėjo </w:t>
      </w:r>
      <w:r w:rsidRPr="0030451C">
        <w:rPr>
          <w:rFonts w:ascii="Times New Roman" w:hAnsi="Times New Roman"/>
          <w:b/>
          <w:i/>
          <w:lang w:eastAsia="en-US"/>
        </w:rPr>
        <w:t>šalna</w:t>
      </w:r>
      <w:r w:rsidRPr="0030451C">
        <w:rPr>
          <w:rFonts w:ascii="Times New Roman" w:hAnsi="Times New Roman"/>
          <w:i/>
          <w:lang w:eastAsia="en-US"/>
        </w:rPr>
        <w:t xml:space="preserve"> ir juos nušaldė (Keturakis, 1996:93).</w:t>
      </w:r>
    </w:p>
    <w:p w:rsidR="00883E2F" w:rsidRPr="0030451C" w:rsidRDefault="00883E2F" w:rsidP="007B5FC4">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Rusų pasakose šaltis, nors ir neša mirtį ar pražūtį, tačiau neretai vadinamas mažybiniu vardu Šaltukas (Морозко). </w:t>
      </w:r>
    </w:p>
    <w:p w:rsidR="00883E2F" w:rsidRPr="0030451C" w:rsidRDefault="00883E2F" w:rsidP="007B5FC4">
      <w:pPr>
        <w:ind w:left="720"/>
        <w:contextualSpacing/>
        <w:rPr>
          <w:rFonts w:ascii="Times New Roman" w:hAnsi="Times New Roman"/>
          <w:i/>
          <w:lang w:eastAsia="en-US"/>
        </w:rPr>
      </w:pPr>
      <w:r w:rsidRPr="0030451C">
        <w:rPr>
          <w:rFonts w:ascii="Times New Roman" w:hAnsi="Times New Roman"/>
          <w:sz w:val="24"/>
          <w:szCs w:val="24"/>
          <w:lang w:eastAsia="en-US"/>
        </w:rPr>
        <w:tab/>
      </w:r>
      <w:r w:rsidRPr="0030451C">
        <w:rPr>
          <w:rFonts w:ascii="Times New Roman" w:hAnsi="Times New Roman"/>
          <w:i/>
          <w:lang w:val="ru-RU" w:eastAsia="en-US"/>
        </w:rPr>
        <w:t xml:space="preserve">Рассердился </w:t>
      </w:r>
      <w:r w:rsidRPr="0030451C">
        <w:rPr>
          <w:rFonts w:ascii="Times New Roman" w:hAnsi="Times New Roman"/>
          <w:b/>
          <w:i/>
          <w:lang w:val="ru-RU" w:eastAsia="en-US"/>
        </w:rPr>
        <w:t>Морозко</w:t>
      </w:r>
      <w:r w:rsidRPr="0030451C">
        <w:rPr>
          <w:rFonts w:ascii="Times New Roman" w:hAnsi="Times New Roman"/>
          <w:i/>
          <w:lang w:val="ru-RU" w:eastAsia="en-US"/>
        </w:rPr>
        <w:t xml:space="preserve"> да так хватил, что старухина дочь окостенела (</w:t>
      </w:r>
      <w:r w:rsidRPr="0030451C">
        <w:rPr>
          <w:rFonts w:ascii="Times New Roman" w:hAnsi="Times New Roman"/>
          <w:i/>
          <w:lang w:eastAsia="en-US"/>
        </w:rPr>
        <w:t>Anikina, 1990:</w:t>
      </w:r>
      <w:r w:rsidRPr="0030451C">
        <w:rPr>
          <w:rFonts w:ascii="Times New Roman" w:hAnsi="Times New Roman"/>
          <w:i/>
          <w:lang w:val="ru-RU" w:eastAsia="en-US"/>
        </w:rPr>
        <w:t xml:space="preserve">94). </w:t>
      </w:r>
    </w:p>
    <w:p w:rsidR="00883E2F" w:rsidRPr="0030451C" w:rsidRDefault="00883E2F" w:rsidP="007B5FC4">
      <w:pPr>
        <w:ind w:left="720"/>
        <w:contextualSpacing/>
        <w:rPr>
          <w:rFonts w:ascii="Times New Roman" w:hAnsi="Times New Roman"/>
          <w:i/>
          <w:lang w:eastAsia="en-US"/>
        </w:rPr>
      </w:pPr>
    </w:p>
    <w:p w:rsidR="00883E2F" w:rsidRPr="0030451C" w:rsidRDefault="00883E2F" w:rsidP="007B5FC4">
      <w:pPr>
        <w:spacing w:line="360" w:lineRule="auto"/>
        <w:contextualSpacing/>
        <w:jc w:val="both"/>
        <w:rPr>
          <w:rFonts w:ascii="Times New Roman" w:hAnsi="Times New Roman"/>
          <w:i/>
          <w:lang w:val="en-GB" w:eastAsia="en-US"/>
        </w:rPr>
      </w:pPr>
      <w:r w:rsidRPr="0030451C">
        <w:rPr>
          <w:rFonts w:ascii="Times New Roman" w:hAnsi="Times New Roman"/>
          <w:i/>
          <w:lang w:val="ru-RU" w:eastAsia="en-US"/>
        </w:rPr>
        <w:tab/>
      </w:r>
      <w:r w:rsidRPr="0030451C">
        <w:rPr>
          <w:rFonts w:ascii="Times New Roman" w:hAnsi="Times New Roman"/>
          <w:i/>
          <w:lang w:val="en-GB" w:eastAsia="en-US"/>
        </w:rPr>
        <w:t xml:space="preserve">But winter came on; the herbs of the fields took refuge from </w:t>
      </w:r>
      <w:r w:rsidRPr="0030451C">
        <w:rPr>
          <w:rFonts w:ascii="Times New Roman" w:hAnsi="Times New Roman"/>
          <w:b/>
          <w:i/>
          <w:lang w:val="en-GB" w:eastAsia="en-US"/>
        </w:rPr>
        <w:t>the frosts</w:t>
      </w:r>
      <w:r w:rsidRPr="0030451C">
        <w:rPr>
          <w:rFonts w:ascii="Times New Roman" w:hAnsi="Times New Roman"/>
          <w:i/>
          <w:lang w:val="en-GB" w:eastAsia="en-US"/>
        </w:rPr>
        <w:t xml:space="preserve"> in the warm earth, and though his mother sent Jack to gather what fodder he could get in the hedgerows, he came back as often as not with a very empty sack; for Jack's eyes were so often full of wonder at all the things he saw that sometimes he forgot to work (Steel, 1918, iš:</w:t>
      </w:r>
      <w:r w:rsidRPr="0030451C">
        <w:rPr>
          <w:rFonts w:eastAsia="Times New Roman"/>
          <w:lang w:eastAsia="en-US"/>
        </w:rPr>
        <w:t xml:space="preserve"> </w:t>
      </w:r>
      <w:r w:rsidRPr="0030451C">
        <w:rPr>
          <w:rFonts w:ascii="Times New Roman" w:hAnsi="Times New Roman"/>
          <w:i/>
          <w:lang w:val="en-GB" w:eastAsia="en-US"/>
        </w:rPr>
        <w:t xml:space="preserve">http://www.mainlesson.com). </w:t>
      </w:r>
    </w:p>
    <w:p w:rsidR="00883E2F" w:rsidRPr="0030451C" w:rsidRDefault="00883E2F" w:rsidP="005B59A3">
      <w:pPr>
        <w:spacing w:before="240"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ab/>
        <w:t>Angl</w:t>
      </w:r>
      <w:r w:rsidR="00CA5B8E">
        <w:rPr>
          <w:rFonts w:ascii="Times New Roman" w:hAnsi="Times New Roman"/>
          <w:sz w:val="24"/>
          <w:szCs w:val="24"/>
          <w:lang w:eastAsia="en-US"/>
        </w:rPr>
        <w:t>ų</w:t>
      </w:r>
      <w:r w:rsidRPr="0030451C">
        <w:rPr>
          <w:rFonts w:ascii="Times New Roman" w:hAnsi="Times New Roman"/>
          <w:sz w:val="24"/>
          <w:szCs w:val="24"/>
          <w:lang w:eastAsia="en-US"/>
        </w:rPr>
        <w:t xml:space="preserve"> pasakose taip pat rastas pavyzdys, kur minimas Ledo-Karalius. </w:t>
      </w:r>
    </w:p>
    <w:p w:rsidR="00883E2F" w:rsidRPr="0030451C" w:rsidRDefault="00883E2F" w:rsidP="005B59A3">
      <w:pPr>
        <w:spacing w:before="240" w:line="360" w:lineRule="auto"/>
        <w:contextualSpacing/>
        <w:jc w:val="both"/>
        <w:rPr>
          <w:rFonts w:ascii="Times New Roman" w:hAnsi="Times New Roman"/>
          <w:i/>
          <w:lang w:val="en-GB" w:eastAsia="en-US"/>
        </w:rPr>
      </w:pPr>
      <w:r w:rsidRPr="0030451C">
        <w:rPr>
          <w:rFonts w:ascii="Times New Roman" w:hAnsi="Times New Roman"/>
          <w:sz w:val="24"/>
          <w:szCs w:val="24"/>
          <w:lang w:eastAsia="en-US"/>
        </w:rPr>
        <w:lastRenderedPageBreak/>
        <w:tab/>
      </w:r>
      <w:r w:rsidRPr="0030451C">
        <w:rPr>
          <w:rFonts w:ascii="Times New Roman" w:hAnsi="Times New Roman"/>
          <w:i/>
          <w:sz w:val="24"/>
          <w:szCs w:val="24"/>
          <w:lang w:val="en-GB" w:eastAsia="en-US"/>
        </w:rPr>
        <w:t xml:space="preserve">The snow lay thick upon the ground, and upon the branches of the trees: the frost kept snapping the little twigs on either side of them, as they passed: and when they came to the Mountain-Torrent she was hanging motionless in air, for </w:t>
      </w:r>
      <w:r w:rsidRPr="0030451C">
        <w:rPr>
          <w:rFonts w:ascii="Times New Roman" w:hAnsi="Times New Roman"/>
          <w:b/>
          <w:i/>
          <w:sz w:val="24"/>
          <w:szCs w:val="24"/>
          <w:lang w:val="en-GB" w:eastAsia="en-US"/>
        </w:rPr>
        <w:t>the Ice-King</w:t>
      </w:r>
      <w:r w:rsidRPr="0030451C">
        <w:rPr>
          <w:rFonts w:ascii="Times New Roman" w:hAnsi="Times New Roman"/>
          <w:i/>
          <w:sz w:val="24"/>
          <w:szCs w:val="24"/>
          <w:lang w:val="en-GB" w:eastAsia="en-US"/>
        </w:rPr>
        <w:t xml:space="preserve"> had kissed</w:t>
      </w:r>
      <w:r w:rsidRPr="0030451C">
        <w:rPr>
          <w:rFonts w:ascii="Times New Roman" w:hAnsi="Times New Roman"/>
          <w:b/>
          <w:i/>
          <w:sz w:val="24"/>
          <w:szCs w:val="24"/>
          <w:lang w:val="en-GB" w:eastAsia="en-US"/>
        </w:rPr>
        <w:t xml:space="preserve"> </w:t>
      </w:r>
      <w:r w:rsidRPr="0030451C">
        <w:rPr>
          <w:rFonts w:ascii="Times New Roman" w:hAnsi="Times New Roman"/>
          <w:i/>
          <w:sz w:val="24"/>
          <w:szCs w:val="24"/>
          <w:lang w:val="en-GB" w:eastAsia="en-US"/>
        </w:rPr>
        <w:t>her (p.178)</w:t>
      </w:r>
      <w:r>
        <w:rPr>
          <w:rFonts w:ascii="Times New Roman" w:hAnsi="Times New Roman"/>
          <w:i/>
          <w:sz w:val="24"/>
          <w:szCs w:val="24"/>
          <w:lang w:val="en-GB" w:eastAsia="en-US"/>
        </w:rPr>
        <w:t>.</w:t>
      </w:r>
    </w:p>
    <w:p w:rsidR="00883E2F" w:rsidRPr="0030451C" w:rsidRDefault="00883E2F" w:rsidP="007B5FC4">
      <w:pPr>
        <w:spacing w:before="240" w:after="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VYTIMAS</w:t>
      </w:r>
      <w:r w:rsidRPr="0030451C">
        <w:rPr>
          <w:rFonts w:ascii="Times New Roman" w:hAnsi="Times New Roman"/>
          <w:sz w:val="24"/>
          <w:szCs w:val="24"/>
          <w:lang w:eastAsia="en-US"/>
        </w:rPr>
        <w:t xml:space="preserve">. Lietuvių pasakose rastas 1 pavyzdys, anglų pasakose rasti 5, rusų pasakose rastas 1 pavyzdys. </w:t>
      </w:r>
    </w:p>
    <w:p w:rsidR="00883E2F" w:rsidRPr="0030451C" w:rsidRDefault="00883E2F" w:rsidP="007B5FC4">
      <w:pPr>
        <w:spacing w:before="240"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Surinktos medžiagos analizė rodo, kad</w:t>
      </w:r>
      <w:r>
        <w:rPr>
          <w:rFonts w:ascii="Times New Roman" w:hAnsi="Times New Roman"/>
          <w:sz w:val="24"/>
          <w:szCs w:val="24"/>
          <w:lang w:eastAsia="en-US"/>
        </w:rPr>
        <w:t xml:space="preserve"> vytimas, jau nuvytęs augalas</w:t>
      </w:r>
      <w:r w:rsidRPr="0030451C">
        <w:rPr>
          <w:rFonts w:ascii="Times New Roman" w:hAnsi="Times New Roman"/>
          <w:sz w:val="24"/>
          <w:szCs w:val="24"/>
          <w:lang w:eastAsia="en-US"/>
        </w:rPr>
        <w:t xml:space="preserve"> ar vaisius simbolizuoja kieno nors mirtį. </w:t>
      </w:r>
    </w:p>
    <w:p w:rsidR="00883E2F" w:rsidRPr="0030451C" w:rsidRDefault="00883E2F" w:rsidP="007B5FC4">
      <w:pPr>
        <w:spacing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Lietuvių pasakose rastas pavyzdys, kur mirtį reiškia suvytę obuoliai. </w:t>
      </w:r>
    </w:p>
    <w:p w:rsidR="00883E2F" w:rsidRPr="0030451C" w:rsidRDefault="00883E2F" w:rsidP="007B5FC4">
      <w:pPr>
        <w:spacing w:after="0" w:line="360" w:lineRule="auto"/>
        <w:ind w:firstLine="1296"/>
        <w:jc w:val="both"/>
        <w:rPr>
          <w:rFonts w:ascii="Times New Roman" w:hAnsi="Times New Roman"/>
          <w:i/>
          <w:lang w:eastAsia="en-US"/>
        </w:rPr>
      </w:pPr>
      <w:r w:rsidRPr="0030451C">
        <w:rPr>
          <w:rFonts w:ascii="Times New Roman" w:hAnsi="Times New Roman"/>
          <w:i/>
          <w:lang w:eastAsia="en-US"/>
        </w:rPr>
        <w:t xml:space="preserve">Žiūri, kad motinos sode </w:t>
      </w:r>
      <w:r w:rsidRPr="0030451C">
        <w:rPr>
          <w:rFonts w:ascii="Times New Roman" w:hAnsi="Times New Roman"/>
          <w:b/>
          <w:i/>
          <w:lang w:eastAsia="en-US"/>
        </w:rPr>
        <w:t xml:space="preserve">suvytę </w:t>
      </w:r>
      <w:r w:rsidRPr="0030451C">
        <w:rPr>
          <w:rFonts w:ascii="Times New Roman" w:hAnsi="Times New Roman"/>
          <w:i/>
          <w:lang w:eastAsia="en-US"/>
        </w:rPr>
        <w:t xml:space="preserve">visi </w:t>
      </w:r>
      <w:r w:rsidRPr="0030451C">
        <w:rPr>
          <w:rFonts w:ascii="Times New Roman" w:hAnsi="Times New Roman"/>
          <w:b/>
          <w:i/>
          <w:lang w:eastAsia="en-US"/>
        </w:rPr>
        <w:t>obuoliai.</w:t>
      </w:r>
    </w:p>
    <w:p w:rsidR="00883E2F" w:rsidRPr="0030451C" w:rsidRDefault="00883E2F" w:rsidP="007B5FC4">
      <w:pPr>
        <w:spacing w:line="360" w:lineRule="auto"/>
        <w:ind w:left="720"/>
        <w:contextualSpacing/>
        <w:jc w:val="both"/>
        <w:rPr>
          <w:rFonts w:ascii="Times New Roman" w:hAnsi="Times New Roman"/>
          <w:i/>
          <w:lang w:eastAsia="en-US"/>
        </w:rPr>
      </w:pPr>
      <w:r w:rsidRPr="0030451C">
        <w:rPr>
          <w:rFonts w:ascii="Times New Roman" w:hAnsi="Times New Roman"/>
          <w:i/>
          <w:lang w:eastAsia="en-US"/>
        </w:rPr>
        <w:t>- Dėl ko čia taip, motuš, yra?</w:t>
      </w:r>
    </w:p>
    <w:p w:rsidR="00883E2F" w:rsidRPr="0030451C" w:rsidRDefault="00883E2F" w:rsidP="007B5FC4">
      <w:pPr>
        <w:spacing w:before="240" w:line="360" w:lineRule="auto"/>
        <w:ind w:left="720"/>
        <w:contextualSpacing/>
        <w:jc w:val="both"/>
        <w:rPr>
          <w:rFonts w:ascii="Times New Roman" w:hAnsi="Times New Roman"/>
          <w:i/>
          <w:lang w:eastAsia="en-US"/>
        </w:rPr>
      </w:pPr>
      <w:r w:rsidRPr="0030451C">
        <w:rPr>
          <w:rFonts w:ascii="Times New Roman" w:hAnsi="Times New Roman"/>
          <w:i/>
          <w:lang w:eastAsia="en-US"/>
        </w:rPr>
        <w:t xml:space="preserve">- Bėkit žiūrėti, bene tas mūsų bičiulis negyvas yra, kur mūsų sodą saugojo (p.296).  </w:t>
      </w:r>
    </w:p>
    <w:p w:rsidR="00883E2F" w:rsidRPr="0030451C" w:rsidRDefault="00883E2F" w:rsidP="007B5FC4">
      <w:pPr>
        <w:spacing w:after="0"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ab/>
        <w:t>Anglų ir rusų pasakose nuvytę ar vystantys augalai taip pat turi mirties simbolinę reikšmę.</w:t>
      </w:r>
    </w:p>
    <w:p w:rsidR="00883E2F" w:rsidRPr="0030451C" w:rsidRDefault="00883E2F" w:rsidP="007B5FC4">
      <w:pPr>
        <w:spacing w:before="240" w:line="360" w:lineRule="auto"/>
        <w:contextualSpacing/>
        <w:jc w:val="both"/>
        <w:rPr>
          <w:rFonts w:ascii="Times New Roman" w:hAnsi="Times New Roman"/>
          <w:i/>
          <w:lang w:val="en-GB"/>
        </w:rPr>
      </w:pPr>
      <w:r w:rsidRPr="0030451C">
        <w:rPr>
          <w:rFonts w:ascii="Times New Roman" w:hAnsi="Times New Roman"/>
          <w:sz w:val="24"/>
          <w:szCs w:val="24"/>
          <w:lang w:eastAsia="en-US"/>
        </w:rPr>
        <w:tab/>
      </w:r>
      <w:r w:rsidRPr="0030451C">
        <w:rPr>
          <w:rFonts w:ascii="Times New Roman" w:hAnsi="Times New Roman"/>
          <w:i/>
          <w:lang w:val="en-GB" w:eastAsia="en-US"/>
        </w:rPr>
        <w:t xml:space="preserve">At length, however, she died; and the heir who succeeded her destroyed the enchanted flowers, and converted the spot into a parsley bed, a circumstance which so disappointed and offended the pixies that they caused it </w:t>
      </w:r>
      <w:r w:rsidRPr="0030451C">
        <w:rPr>
          <w:rFonts w:ascii="Times New Roman" w:hAnsi="Times New Roman"/>
          <w:b/>
          <w:i/>
          <w:lang w:val="en-GB" w:eastAsia="en-US"/>
        </w:rPr>
        <w:t>to wither away;</w:t>
      </w:r>
      <w:r w:rsidRPr="0030451C">
        <w:rPr>
          <w:rFonts w:ascii="Times New Roman" w:hAnsi="Times New Roman"/>
          <w:i/>
          <w:lang w:val="en-GB" w:eastAsia="en-US"/>
        </w:rPr>
        <w:t xml:space="preserve"> and indeed for many years nothing would grow in the beds of the whole garden (Hartland, 1890, iš:</w:t>
      </w:r>
      <w:r w:rsidRPr="0030451C">
        <w:rPr>
          <w:rFonts w:ascii="Times New Roman" w:hAnsi="Times New Roman"/>
          <w:i/>
          <w:lang w:val="en-GB"/>
        </w:rPr>
        <w:t xml:space="preserve"> http://www.sacred-texts.com). </w:t>
      </w:r>
    </w:p>
    <w:p w:rsidR="00883E2F" w:rsidRPr="0030451C" w:rsidRDefault="00883E2F" w:rsidP="00FD2BE4">
      <w:pPr>
        <w:spacing w:before="240" w:after="0" w:line="360" w:lineRule="auto"/>
        <w:contextualSpacing/>
        <w:jc w:val="both"/>
        <w:rPr>
          <w:rFonts w:ascii="Times New Roman" w:hAnsi="Times New Roman"/>
          <w:i/>
          <w:lang w:val="ru-RU" w:eastAsia="en-US"/>
        </w:rPr>
      </w:pPr>
      <w:r w:rsidRPr="0030451C">
        <w:rPr>
          <w:rFonts w:ascii="Times New Roman" w:hAnsi="Times New Roman"/>
          <w:i/>
          <w:lang w:val="en-GB"/>
        </w:rPr>
        <w:tab/>
      </w:r>
      <w:r w:rsidRPr="0030451C">
        <w:rPr>
          <w:rFonts w:ascii="Times New Roman" w:hAnsi="Times New Roman"/>
          <w:i/>
          <w:lang w:val="ru-RU"/>
        </w:rPr>
        <w:t xml:space="preserve">На царском дворце все приуныло: </w:t>
      </w:r>
      <w:r w:rsidRPr="0030451C">
        <w:rPr>
          <w:rFonts w:ascii="Times New Roman" w:hAnsi="Times New Roman"/>
          <w:b/>
          <w:i/>
          <w:lang w:val="ru-RU"/>
        </w:rPr>
        <w:t>цветы</w:t>
      </w:r>
      <w:r w:rsidRPr="0030451C">
        <w:rPr>
          <w:rFonts w:ascii="Times New Roman" w:hAnsi="Times New Roman"/>
          <w:i/>
          <w:lang w:val="ru-RU"/>
        </w:rPr>
        <w:t xml:space="preserve"> в </w:t>
      </w:r>
      <w:r w:rsidRPr="0030451C">
        <w:rPr>
          <w:rFonts w:ascii="Times New Roman" w:hAnsi="Times New Roman"/>
          <w:b/>
          <w:i/>
          <w:lang w:val="ru-RU"/>
        </w:rPr>
        <w:t>саду</w:t>
      </w:r>
      <w:r w:rsidRPr="0030451C">
        <w:rPr>
          <w:rFonts w:ascii="Times New Roman" w:hAnsi="Times New Roman"/>
          <w:i/>
          <w:lang w:val="ru-RU"/>
        </w:rPr>
        <w:t xml:space="preserve"> </w:t>
      </w:r>
      <w:r w:rsidRPr="0030451C">
        <w:rPr>
          <w:rFonts w:ascii="Times New Roman" w:hAnsi="Times New Roman"/>
          <w:b/>
          <w:i/>
          <w:lang w:val="ru-RU"/>
        </w:rPr>
        <w:t>стали вянуть</w:t>
      </w:r>
      <w:r w:rsidRPr="0030451C">
        <w:rPr>
          <w:rFonts w:ascii="Times New Roman" w:hAnsi="Times New Roman"/>
          <w:i/>
          <w:lang w:val="ru-RU"/>
        </w:rPr>
        <w:t xml:space="preserve">, </w:t>
      </w:r>
      <w:r w:rsidRPr="0030451C">
        <w:rPr>
          <w:rFonts w:ascii="Times New Roman" w:hAnsi="Times New Roman"/>
          <w:b/>
          <w:i/>
          <w:lang w:val="ru-RU"/>
        </w:rPr>
        <w:t>деревья сохнуть, трава блекнуть</w:t>
      </w:r>
      <w:r w:rsidRPr="0030451C">
        <w:rPr>
          <w:rFonts w:ascii="Times New Roman" w:hAnsi="Times New Roman"/>
          <w:i/>
          <w:lang w:val="ru-RU"/>
        </w:rPr>
        <w:t xml:space="preserve"> (</w:t>
      </w:r>
      <w:r w:rsidRPr="0030451C">
        <w:rPr>
          <w:rFonts w:ascii="Times New Roman" w:hAnsi="Times New Roman"/>
          <w:i/>
        </w:rPr>
        <w:t>Kalugina, 1990:</w:t>
      </w:r>
      <w:r w:rsidRPr="0030451C">
        <w:rPr>
          <w:rFonts w:ascii="Times New Roman" w:hAnsi="Times New Roman"/>
          <w:i/>
          <w:lang w:val="ru-RU"/>
        </w:rPr>
        <w:t xml:space="preserve">192-93). </w:t>
      </w:r>
    </w:p>
    <w:p w:rsidR="00883E2F" w:rsidRPr="0030451C" w:rsidRDefault="00883E2F" w:rsidP="007B5FC4">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NEGYVA ŽEMĖ. </w:t>
      </w:r>
      <w:r w:rsidRPr="0030451C">
        <w:rPr>
          <w:rFonts w:ascii="Times New Roman" w:hAnsi="Times New Roman"/>
          <w:sz w:val="24"/>
          <w:szCs w:val="24"/>
          <w:lang w:eastAsia="en-US"/>
        </w:rPr>
        <w:t xml:space="preserve"> Anglų pasakose su šiuo simboliu rastas 1 pavyzdys. Lietuvių ir rusų pasakose tokių pavyzdžių nebuvo rasta. </w:t>
      </w:r>
    </w:p>
    <w:p w:rsidR="00883E2F" w:rsidRPr="00DC51BA" w:rsidRDefault="00883E2F" w:rsidP="00DC51BA">
      <w:pPr>
        <w:spacing w:before="240" w:line="360" w:lineRule="auto"/>
        <w:ind w:firstLine="1296"/>
        <w:jc w:val="both"/>
        <w:rPr>
          <w:rFonts w:ascii="Times New Roman" w:hAnsi="Times New Roman"/>
          <w:i/>
          <w:lang w:val="en-GB" w:eastAsia="en-US"/>
        </w:rPr>
      </w:pPr>
      <w:r w:rsidRPr="0030451C">
        <w:rPr>
          <w:rFonts w:ascii="Times New Roman" w:hAnsi="Times New Roman"/>
          <w:i/>
          <w:lang w:val="en-GB"/>
        </w:rPr>
        <w:t xml:space="preserve">They found her body lying like a bundle of old sticks in the woods, </w:t>
      </w:r>
      <w:r w:rsidRPr="0030451C">
        <w:rPr>
          <w:rFonts w:ascii="Times New Roman" w:hAnsi="Times New Roman"/>
          <w:b/>
          <w:i/>
          <w:lang w:val="en-GB"/>
        </w:rPr>
        <w:t>the ground dead</w:t>
      </w:r>
      <w:r w:rsidRPr="0030451C">
        <w:rPr>
          <w:rFonts w:ascii="Times New Roman" w:hAnsi="Times New Roman"/>
          <w:i/>
          <w:lang w:val="en-GB"/>
        </w:rPr>
        <w:t xml:space="preserve"> and withered beneath her (Keding, Douglas, 1913:127).</w:t>
      </w:r>
    </w:p>
    <w:p w:rsidR="00883E2F" w:rsidRPr="0030451C" w:rsidRDefault="00883E2F" w:rsidP="00F931B0">
      <w:pPr>
        <w:pStyle w:val="Heading3"/>
        <w:spacing w:after="240"/>
      </w:pPr>
      <w:bookmarkStart w:id="67" w:name="_Toc324359500"/>
      <w:r w:rsidRPr="0030451C">
        <w:t>2.2.</w:t>
      </w:r>
      <w:r>
        <w:t>5</w:t>
      </w:r>
      <w:r w:rsidRPr="0030451C">
        <w:t>. Pasaulio elementai</w:t>
      </w:r>
      <w:bookmarkEnd w:id="67"/>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LAUŽAS</w:t>
      </w:r>
      <w:r w:rsidRPr="0030451C">
        <w:rPr>
          <w:rFonts w:ascii="Times New Roman" w:hAnsi="Times New Roman"/>
          <w:sz w:val="24"/>
          <w:szCs w:val="24"/>
        </w:rPr>
        <w:t>. Su šiuo simboliu lietuvių pasakose rasti 4 pavyzdžiai, rusų pasakose – 5 pavyzdžiai. Anglų pasakose tokių pavyzdžių nebuvo rasta.</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 Kadangi lietuvių ir rusų pasakose nemažai rasta pavyzdžių, kuriuose į mirtį pasiunčiamos blogio jėgos (dažniausia laumė, pamotė ar ragana), laužas gali būti traktuojamas kaip vienas iš mirties simbolių.</w:t>
      </w:r>
    </w:p>
    <w:p w:rsidR="00883E2F" w:rsidRPr="0030451C" w:rsidRDefault="00883E2F" w:rsidP="007B5FC4">
      <w:pPr>
        <w:spacing w:line="360" w:lineRule="auto"/>
        <w:ind w:firstLine="1296"/>
        <w:jc w:val="both"/>
        <w:rPr>
          <w:rFonts w:ascii="Times New Roman" w:hAnsi="Times New Roman"/>
          <w:i/>
        </w:rPr>
      </w:pPr>
      <w:r w:rsidRPr="0030451C">
        <w:rPr>
          <w:rFonts w:ascii="Times New Roman" w:hAnsi="Times New Roman"/>
          <w:i/>
        </w:rPr>
        <w:t xml:space="preserve">Tada karalius liepė sukurti didelį </w:t>
      </w:r>
      <w:r w:rsidRPr="0030451C">
        <w:rPr>
          <w:rFonts w:ascii="Times New Roman" w:hAnsi="Times New Roman"/>
          <w:b/>
          <w:i/>
        </w:rPr>
        <w:t>laužą</w:t>
      </w:r>
      <w:r w:rsidRPr="0030451C">
        <w:rPr>
          <w:rFonts w:ascii="Times New Roman" w:hAnsi="Times New Roman"/>
          <w:i/>
        </w:rPr>
        <w:t xml:space="preserve"> ir sumetė, sudegino laumę raganą, jos dukterį (Kerbelytė, 1990:224).</w:t>
      </w:r>
    </w:p>
    <w:p w:rsidR="00883E2F" w:rsidRPr="0030451C" w:rsidRDefault="00883E2F" w:rsidP="007B5FC4">
      <w:pPr>
        <w:spacing w:line="360" w:lineRule="auto"/>
        <w:ind w:firstLine="1296"/>
        <w:jc w:val="both"/>
        <w:rPr>
          <w:rFonts w:ascii="Times New Roman" w:hAnsi="Times New Roman"/>
          <w:i/>
          <w:lang w:val="ru-RU"/>
        </w:rPr>
      </w:pPr>
      <w:r w:rsidRPr="0030451C">
        <w:rPr>
          <w:rFonts w:ascii="Times New Roman" w:hAnsi="Times New Roman"/>
          <w:i/>
          <w:lang w:val="ru-RU"/>
        </w:rPr>
        <w:lastRenderedPageBreak/>
        <w:t>Иван-царевич дров набрал, в костер сложил, сжег Кощея</w:t>
      </w:r>
      <w:r w:rsidRPr="0030451C">
        <w:rPr>
          <w:rFonts w:ascii="Times New Roman" w:hAnsi="Times New Roman"/>
          <w:b/>
          <w:i/>
          <w:lang w:val="ru-RU"/>
        </w:rPr>
        <w:t xml:space="preserve"> </w:t>
      </w:r>
      <w:r w:rsidRPr="0030451C">
        <w:rPr>
          <w:rFonts w:ascii="Times New Roman" w:hAnsi="Times New Roman"/>
          <w:i/>
          <w:lang w:val="ru-RU"/>
        </w:rPr>
        <w:t xml:space="preserve">на том </w:t>
      </w:r>
      <w:r w:rsidRPr="0030451C">
        <w:rPr>
          <w:rFonts w:ascii="Times New Roman" w:hAnsi="Times New Roman"/>
          <w:b/>
          <w:i/>
          <w:lang w:val="ru-RU"/>
        </w:rPr>
        <w:t xml:space="preserve">костре </w:t>
      </w:r>
      <w:r w:rsidRPr="0030451C">
        <w:rPr>
          <w:rFonts w:ascii="Times New Roman" w:hAnsi="Times New Roman"/>
          <w:i/>
          <w:lang w:val="ru-RU"/>
        </w:rPr>
        <w:t>и пепел по ветру развеял, а сам сел на Кощеева коня, и поехали они без нужды, без помехи (</w:t>
      </w:r>
      <w:r w:rsidRPr="0030451C">
        <w:rPr>
          <w:rFonts w:ascii="Times New Roman" w:hAnsi="Times New Roman"/>
          <w:i/>
        </w:rPr>
        <w:t>Beliakova, 1986:</w:t>
      </w:r>
      <w:r w:rsidRPr="0030451C">
        <w:rPr>
          <w:rFonts w:ascii="Times New Roman" w:hAnsi="Times New Roman"/>
          <w:i/>
          <w:lang w:val="ru-RU"/>
        </w:rPr>
        <w:t xml:space="preserve">39). </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PELENAI</w:t>
      </w:r>
      <w:r w:rsidRPr="0030451C">
        <w:rPr>
          <w:rFonts w:ascii="Times New Roman" w:hAnsi="Times New Roman"/>
          <w:sz w:val="24"/>
          <w:szCs w:val="24"/>
        </w:rPr>
        <w:t>. Lietuvių pasakose su šiuo simboliu rasti 3 pavyzdžiai, rusų pasakose rastas 1 pavyzdys. Anglų pasakose tokių pavyzdžių nerasta.</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Daugelyje kultūrų, taip pat ir lietuvių, pelenai laikomi mirties, laikinumo simboliu (Lapinskienė, 2006:114) Lietuvių pasakose rasta pavyzdžių, kur pelenai simbolizuoja ne tik mirtį, bet yra laikomi ir konkrečiu mirties įrodymu. </w:t>
      </w:r>
    </w:p>
    <w:p w:rsidR="00883E2F" w:rsidRPr="0030451C" w:rsidRDefault="00883E2F" w:rsidP="007B5FC4">
      <w:pPr>
        <w:spacing w:line="360" w:lineRule="auto"/>
        <w:ind w:firstLine="1296"/>
        <w:jc w:val="both"/>
        <w:rPr>
          <w:rFonts w:ascii="Times New Roman" w:hAnsi="Times New Roman"/>
          <w:i/>
          <w:sz w:val="24"/>
          <w:szCs w:val="24"/>
        </w:rPr>
      </w:pPr>
      <w:r w:rsidRPr="0030451C">
        <w:rPr>
          <w:rFonts w:ascii="Times New Roman" w:hAnsi="Times New Roman"/>
          <w:i/>
          <w:sz w:val="24"/>
          <w:szCs w:val="24"/>
        </w:rPr>
        <w:t xml:space="preserve">– Duktė tegul bus, bet savo sūnus visus sudegink ir supylęs </w:t>
      </w:r>
      <w:r w:rsidRPr="0030451C">
        <w:rPr>
          <w:rFonts w:ascii="Times New Roman" w:hAnsi="Times New Roman"/>
          <w:b/>
          <w:i/>
          <w:sz w:val="24"/>
          <w:szCs w:val="24"/>
        </w:rPr>
        <w:t>jų pelenus</w:t>
      </w:r>
      <w:r w:rsidRPr="0030451C">
        <w:rPr>
          <w:rFonts w:ascii="Times New Roman" w:hAnsi="Times New Roman"/>
          <w:i/>
          <w:sz w:val="24"/>
          <w:szCs w:val="24"/>
        </w:rPr>
        <w:t xml:space="preserve"> į popierius, atsiųsk man, tada už tavęs eisiu (Keturakis, 1996:48).</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Rusų pasakose taip pat rastas pavyzdys su šiuo simboliu.</w:t>
      </w:r>
    </w:p>
    <w:p w:rsidR="00883E2F" w:rsidRPr="0030451C" w:rsidRDefault="00883E2F" w:rsidP="007B5FC4">
      <w:pPr>
        <w:spacing w:line="360" w:lineRule="auto"/>
        <w:ind w:firstLine="1296"/>
        <w:jc w:val="both"/>
        <w:rPr>
          <w:rFonts w:ascii="Times New Roman" w:hAnsi="Times New Roman"/>
          <w:i/>
          <w:lang w:val="ru-RU"/>
        </w:rPr>
      </w:pPr>
      <w:r w:rsidRPr="0030451C">
        <w:rPr>
          <w:rFonts w:ascii="Times New Roman" w:hAnsi="Times New Roman"/>
          <w:i/>
          <w:lang w:val="ru-RU"/>
        </w:rPr>
        <w:t>После того накидал царевич груду дров, развел огонь, спалил Кощея Бессмертного на костре</w:t>
      </w:r>
      <w:r w:rsidRPr="0030451C">
        <w:rPr>
          <w:rFonts w:ascii="Times New Roman" w:hAnsi="Times New Roman"/>
          <w:b/>
          <w:i/>
          <w:lang w:val="ru-RU"/>
        </w:rPr>
        <w:t xml:space="preserve"> </w:t>
      </w:r>
      <w:r w:rsidRPr="0030451C">
        <w:rPr>
          <w:rFonts w:ascii="Times New Roman" w:hAnsi="Times New Roman"/>
          <w:i/>
          <w:lang w:val="ru-RU"/>
        </w:rPr>
        <w:t xml:space="preserve">и самый </w:t>
      </w:r>
      <w:r w:rsidRPr="0030451C">
        <w:rPr>
          <w:rFonts w:ascii="Times New Roman" w:hAnsi="Times New Roman"/>
          <w:b/>
          <w:i/>
          <w:lang w:val="ru-RU"/>
        </w:rPr>
        <w:t>пепел</w:t>
      </w:r>
      <w:r w:rsidRPr="0030451C">
        <w:rPr>
          <w:rFonts w:ascii="Times New Roman" w:hAnsi="Times New Roman"/>
          <w:i/>
          <w:lang w:val="ru-RU"/>
        </w:rPr>
        <w:t xml:space="preserve"> его пустил по ветру (</w:t>
      </w:r>
      <w:r w:rsidRPr="0030451C">
        <w:rPr>
          <w:rFonts w:ascii="Times New Roman" w:hAnsi="Times New Roman"/>
          <w:i/>
        </w:rPr>
        <w:t>Anikina, 1990:</w:t>
      </w:r>
      <w:r w:rsidRPr="0030451C">
        <w:rPr>
          <w:rFonts w:ascii="Times New Roman" w:hAnsi="Times New Roman"/>
          <w:i/>
          <w:lang w:val="ru-RU"/>
        </w:rPr>
        <w:t xml:space="preserve">224). </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UGNIS</w:t>
      </w:r>
      <w:r w:rsidRPr="0030451C">
        <w:rPr>
          <w:rFonts w:ascii="Times New Roman" w:hAnsi="Times New Roman"/>
          <w:sz w:val="24"/>
          <w:szCs w:val="24"/>
        </w:rPr>
        <w:t>. Lietuvių pasakose su šiuo simboliu rasti 7 pavyzdžiai, anglų pasakose – 2, rusų pasakose – 6 pavyzdžiai.</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Ugnis – vienas iš keturių pasaulio elementų. Daugelyje kultūrų tai – apsivalymo, atsinaujinimo simbolis. Taip pat tai gyvybinių jėgų šaltinis (Lapinskienė, 2006:161). Tačiau reikėtų pastebėti, kad ugnis yra ir visa griaunanti bei naikinanti galia, taigi, gali būti traktuojama ir kaip mirties simbolis.</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Tai atskleidė ir surinktų pavyzdžių analizė. Lietuvių, anglų ir rusų pasakose rasta pavyzdžių, kuriuose ugnis – mirtį nešanti pražūtis.</w:t>
      </w:r>
    </w:p>
    <w:p w:rsidR="00883E2F" w:rsidRPr="0030451C" w:rsidRDefault="00883E2F" w:rsidP="007B5FC4">
      <w:pPr>
        <w:spacing w:line="360" w:lineRule="auto"/>
        <w:ind w:firstLine="1296"/>
        <w:jc w:val="both"/>
        <w:rPr>
          <w:rFonts w:ascii="Times New Roman" w:hAnsi="Times New Roman"/>
          <w:i/>
        </w:rPr>
      </w:pPr>
      <w:r w:rsidRPr="0030451C">
        <w:rPr>
          <w:rFonts w:ascii="Times New Roman" w:hAnsi="Times New Roman"/>
          <w:i/>
        </w:rPr>
        <w:t xml:space="preserve">Pakūrė, pradėjo laužas jau degt – ana vis tiek tyli. Netrukus </w:t>
      </w:r>
      <w:r w:rsidRPr="0030451C">
        <w:rPr>
          <w:rFonts w:ascii="Times New Roman" w:hAnsi="Times New Roman"/>
          <w:b/>
          <w:i/>
        </w:rPr>
        <w:t>ugnis</w:t>
      </w:r>
      <w:r w:rsidRPr="0030451C">
        <w:rPr>
          <w:rFonts w:ascii="Times New Roman" w:hAnsi="Times New Roman"/>
          <w:i/>
        </w:rPr>
        <w:t xml:space="preserve"> ir aną jau pasieks (Kerbelytė, 1990:61).</w:t>
      </w:r>
    </w:p>
    <w:p w:rsidR="00883E2F" w:rsidRPr="0030451C" w:rsidRDefault="00883E2F" w:rsidP="007B5FC4">
      <w:pPr>
        <w:spacing w:line="360" w:lineRule="auto"/>
        <w:ind w:firstLine="1296"/>
        <w:jc w:val="both"/>
        <w:rPr>
          <w:rFonts w:ascii="Times New Roman" w:hAnsi="Times New Roman"/>
          <w:i/>
          <w:lang w:val="en-GB"/>
        </w:rPr>
      </w:pPr>
      <w:r w:rsidRPr="0030451C">
        <w:rPr>
          <w:rFonts w:ascii="Times New Roman" w:hAnsi="Times New Roman"/>
          <w:i/>
          <w:lang w:val="en-GB"/>
        </w:rPr>
        <w:t xml:space="preserve">So the servants bound the lady, and tied her to the spit, and made the spit turn before a roaring fire. First it singed her silken dress. Then </w:t>
      </w:r>
      <w:r w:rsidRPr="0030451C">
        <w:rPr>
          <w:rFonts w:ascii="Times New Roman" w:hAnsi="Times New Roman"/>
          <w:b/>
          <w:i/>
          <w:lang w:val="en-GB"/>
        </w:rPr>
        <w:t>the fire</w:t>
      </w:r>
      <w:r w:rsidRPr="0030451C">
        <w:rPr>
          <w:rFonts w:ascii="Times New Roman" w:hAnsi="Times New Roman"/>
          <w:i/>
          <w:lang w:val="en-GB"/>
        </w:rPr>
        <w:t xml:space="preserve"> singed her hair, and when it began to burn her flesh, she screamed that she would tell (Gould, 1895:222).</w:t>
      </w:r>
    </w:p>
    <w:p w:rsidR="00883E2F" w:rsidRPr="0030451C" w:rsidRDefault="00883E2F" w:rsidP="007B5FC4">
      <w:pPr>
        <w:spacing w:line="360" w:lineRule="auto"/>
        <w:ind w:firstLine="1296"/>
        <w:jc w:val="both"/>
        <w:rPr>
          <w:rFonts w:ascii="Times New Roman" w:hAnsi="Times New Roman"/>
          <w:i/>
          <w:lang w:val="ru-RU"/>
        </w:rPr>
      </w:pPr>
      <w:r w:rsidRPr="0030451C">
        <w:rPr>
          <w:rFonts w:ascii="Times New Roman" w:hAnsi="Times New Roman"/>
          <w:i/>
          <w:lang w:val="ru-RU"/>
        </w:rPr>
        <w:t>Поймали кочетка, бросили в горячую</w:t>
      </w:r>
      <w:r w:rsidRPr="0030451C">
        <w:rPr>
          <w:rFonts w:ascii="Times New Roman" w:hAnsi="Times New Roman"/>
          <w:b/>
          <w:i/>
          <w:lang w:val="ru-RU"/>
        </w:rPr>
        <w:t xml:space="preserve"> </w:t>
      </w:r>
      <w:r w:rsidRPr="0030451C">
        <w:rPr>
          <w:rFonts w:ascii="Times New Roman" w:hAnsi="Times New Roman"/>
          <w:i/>
          <w:lang w:val="ru-RU"/>
        </w:rPr>
        <w:t xml:space="preserve">печь – прямо в </w:t>
      </w:r>
      <w:r w:rsidRPr="0030451C">
        <w:rPr>
          <w:rFonts w:ascii="Times New Roman" w:hAnsi="Times New Roman"/>
          <w:b/>
          <w:i/>
          <w:lang w:val="ru-RU"/>
        </w:rPr>
        <w:t>огонь</w:t>
      </w:r>
      <w:r w:rsidRPr="0030451C">
        <w:rPr>
          <w:rFonts w:ascii="Times New Roman" w:hAnsi="Times New Roman"/>
          <w:i/>
          <w:lang w:val="ru-RU"/>
        </w:rPr>
        <w:t xml:space="preserve"> (</w:t>
      </w:r>
      <w:r w:rsidRPr="0030451C">
        <w:rPr>
          <w:rFonts w:ascii="Times New Roman" w:hAnsi="Times New Roman"/>
          <w:i/>
        </w:rPr>
        <w:t>Anikina, 1990:</w:t>
      </w:r>
      <w:r w:rsidRPr="0030451C">
        <w:rPr>
          <w:rFonts w:ascii="Times New Roman" w:hAnsi="Times New Roman"/>
          <w:i/>
          <w:lang w:val="ru-RU"/>
        </w:rPr>
        <w:t>110).</w:t>
      </w:r>
    </w:p>
    <w:p w:rsidR="00883E2F" w:rsidRPr="0030451C" w:rsidRDefault="00883E2F" w:rsidP="007B5FC4">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UPĖ</w:t>
      </w:r>
      <w:r w:rsidRPr="0030451C">
        <w:rPr>
          <w:rFonts w:ascii="Times New Roman" w:hAnsi="Times New Roman"/>
          <w:sz w:val="24"/>
          <w:szCs w:val="24"/>
        </w:rPr>
        <w:t>. Lietuvių pasakose su šiuo simboliu rastas 1 pavyzdys, rusų pasakose rasti 5 pavyzdžiai. Anglų pasakose tokių pavyzdžių nerasta.</w:t>
      </w:r>
    </w:p>
    <w:p w:rsidR="00883E2F" w:rsidRPr="0030451C" w:rsidRDefault="00883E2F" w:rsidP="007B5FC4">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lastRenderedPageBreak/>
        <w:t xml:space="preserve">Nors, kaip jau buvo minėta ankstesnėje darbo dalyje, upė – gyvenimo, nuolatinio atsinaujinimo simbolis, tačiau surinktų pavyzdžių analizė parodė, kad upė gali būti traktuojama ir kaip mirties simbolis. </w:t>
      </w:r>
      <w:r>
        <w:rPr>
          <w:rFonts w:ascii="Times New Roman" w:hAnsi="Times New Roman"/>
          <w:sz w:val="24"/>
          <w:szCs w:val="24"/>
        </w:rPr>
        <w:t xml:space="preserve">Upės, kaip gyvenimo simbolio, reikšmė aptariama </w:t>
      </w:r>
      <w:r w:rsidRPr="005B59A3">
        <w:rPr>
          <w:rFonts w:ascii="Times New Roman" w:hAnsi="Times New Roman"/>
          <w:i/>
          <w:sz w:val="24"/>
          <w:szCs w:val="24"/>
        </w:rPr>
        <w:t xml:space="preserve">2.1.5 Pasaulio elementai </w:t>
      </w:r>
      <w:r>
        <w:rPr>
          <w:rFonts w:ascii="Times New Roman" w:hAnsi="Times New Roman"/>
          <w:sz w:val="24"/>
          <w:szCs w:val="24"/>
        </w:rPr>
        <w:t>dalyje (žiūrėti 38</w:t>
      </w:r>
      <w:r w:rsidR="00CA5B8E">
        <w:rPr>
          <w:rFonts w:ascii="Times New Roman" w:hAnsi="Times New Roman"/>
          <w:sz w:val="24"/>
          <w:szCs w:val="24"/>
        </w:rPr>
        <w:t xml:space="preserve"> </w:t>
      </w:r>
      <w:r>
        <w:rPr>
          <w:rFonts w:ascii="Times New Roman" w:hAnsi="Times New Roman"/>
          <w:sz w:val="24"/>
          <w:szCs w:val="24"/>
        </w:rPr>
        <w:t xml:space="preserve">psl.). </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Lietuvių pasakose rasta pavyzdžių, kur mirtį simbolizuoja kraujo upė.</w:t>
      </w:r>
    </w:p>
    <w:p w:rsidR="00883E2F" w:rsidRPr="0030451C" w:rsidRDefault="00883E2F" w:rsidP="007B5FC4">
      <w:pPr>
        <w:spacing w:line="360" w:lineRule="auto"/>
        <w:ind w:firstLine="1296"/>
        <w:jc w:val="both"/>
        <w:rPr>
          <w:rFonts w:ascii="Times New Roman" w:hAnsi="Times New Roman"/>
          <w:i/>
        </w:rPr>
      </w:pPr>
      <w:r w:rsidRPr="0030451C">
        <w:rPr>
          <w:rFonts w:ascii="Times New Roman" w:hAnsi="Times New Roman"/>
          <w:i/>
        </w:rPr>
        <w:t xml:space="preserve">-Elenyt, neik: šitą </w:t>
      </w:r>
      <w:r w:rsidRPr="0030451C">
        <w:rPr>
          <w:rFonts w:ascii="Times New Roman" w:hAnsi="Times New Roman"/>
          <w:b/>
          <w:i/>
        </w:rPr>
        <w:t>upė krauju verda</w:t>
      </w:r>
      <w:r w:rsidRPr="0030451C">
        <w:rPr>
          <w:rFonts w:ascii="Times New Roman" w:hAnsi="Times New Roman"/>
          <w:i/>
        </w:rPr>
        <w:t>, ana upė pienu teka (Keturakis, 1996:21).</w:t>
      </w:r>
    </w:p>
    <w:p w:rsidR="00883E2F" w:rsidRPr="0030451C" w:rsidRDefault="00883E2F" w:rsidP="007B5FC4">
      <w:pPr>
        <w:spacing w:line="360" w:lineRule="auto"/>
        <w:ind w:firstLine="1296"/>
        <w:jc w:val="both"/>
        <w:rPr>
          <w:rFonts w:ascii="Times New Roman" w:hAnsi="Times New Roman"/>
          <w:sz w:val="24"/>
          <w:szCs w:val="24"/>
        </w:rPr>
      </w:pPr>
      <w:r w:rsidRPr="0030451C">
        <w:rPr>
          <w:rFonts w:ascii="Times New Roman" w:hAnsi="Times New Roman"/>
          <w:sz w:val="24"/>
          <w:szCs w:val="24"/>
        </w:rPr>
        <w:t>Panašių pavyzdžių rasta ir rusų pasakose, tačiau čia mirties simboliu laikoma ugninė upė (</w:t>
      </w:r>
      <w:r w:rsidRPr="009A2FE6">
        <w:rPr>
          <w:rFonts w:ascii="Times New Roman" w:hAnsi="Times New Roman"/>
          <w:sz w:val="24"/>
          <w:szCs w:val="24"/>
        </w:rPr>
        <w:t>огненная река).</w:t>
      </w:r>
      <w:r w:rsidRPr="0030451C">
        <w:rPr>
          <w:rFonts w:ascii="Times New Roman" w:hAnsi="Times New Roman"/>
          <w:sz w:val="24"/>
          <w:szCs w:val="24"/>
        </w:rPr>
        <w:t xml:space="preserve"> Reikėtų pastebėti, kad ši idioma gana dažna rusų pasakose. </w:t>
      </w:r>
    </w:p>
    <w:p w:rsidR="00883E2F" w:rsidRPr="004B05E5" w:rsidRDefault="00883E2F" w:rsidP="007B5FC4">
      <w:pPr>
        <w:spacing w:line="360" w:lineRule="auto"/>
        <w:ind w:firstLine="1296"/>
        <w:jc w:val="both"/>
        <w:rPr>
          <w:rFonts w:ascii="Times New Roman" w:hAnsi="Times New Roman"/>
          <w:i/>
        </w:rPr>
      </w:pPr>
      <w:r w:rsidRPr="004B05E5">
        <w:rPr>
          <w:rFonts w:ascii="Times New Roman" w:hAnsi="Times New Roman"/>
          <w:i/>
        </w:rPr>
        <w:t xml:space="preserve">Провалилась Яга Ягишна в </w:t>
      </w:r>
      <w:r w:rsidRPr="004B05E5">
        <w:rPr>
          <w:rFonts w:ascii="Times New Roman" w:hAnsi="Times New Roman"/>
          <w:b/>
          <w:i/>
        </w:rPr>
        <w:t>огненную реку</w:t>
      </w:r>
      <w:r w:rsidRPr="004B05E5">
        <w:rPr>
          <w:rFonts w:ascii="Times New Roman" w:hAnsi="Times New Roman"/>
          <w:i/>
        </w:rPr>
        <w:t xml:space="preserve"> и сгорела (Beliakova, 1986:35).</w:t>
      </w:r>
    </w:p>
    <w:p w:rsidR="00883E2F" w:rsidRPr="0030451C" w:rsidRDefault="00883E2F" w:rsidP="007B5FC4">
      <w:pPr>
        <w:spacing w:after="0" w:line="360" w:lineRule="auto"/>
        <w:ind w:firstLine="1296"/>
        <w:jc w:val="both"/>
        <w:rPr>
          <w:rFonts w:ascii="Times New Roman" w:hAnsi="Times New Roman"/>
          <w:sz w:val="24"/>
          <w:szCs w:val="24"/>
        </w:rPr>
      </w:pPr>
      <w:r w:rsidRPr="0030451C">
        <w:rPr>
          <w:rFonts w:ascii="Times New Roman" w:hAnsi="Times New Roman"/>
          <w:i/>
          <w:lang w:val="ru-RU"/>
        </w:rPr>
        <w:t xml:space="preserve">Долго ли, коротко ли, конь домчал его до </w:t>
      </w:r>
      <w:r w:rsidRPr="0030451C">
        <w:rPr>
          <w:rFonts w:ascii="Times New Roman" w:hAnsi="Times New Roman"/>
          <w:b/>
          <w:i/>
          <w:lang w:val="ru-RU"/>
        </w:rPr>
        <w:t>огненной реки</w:t>
      </w:r>
      <w:r w:rsidRPr="0030451C">
        <w:rPr>
          <w:rFonts w:ascii="Times New Roman" w:hAnsi="Times New Roman"/>
          <w:i/>
          <w:lang w:val="ru-RU"/>
        </w:rPr>
        <w:t>. Через нее ни зверь не  перескочит, ни птица не перелетит</w:t>
      </w:r>
      <w:r w:rsidRPr="0030451C">
        <w:rPr>
          <w:rFonts w:ascii="Times New Roman" w:hAnsi="Times New Roman"/>
          <w:i/>
        </w:rPr>
        <w:t xml:space="preserve"> </w:t>
      </w:r>
      <w:r w:rsidRPr="0030451C">
        <w:rPr>
          <w:rFonts w:ascii="Times New Roman" w:hAnsi="Times New Roman"/>
          <w:i/>
          <w:lang w:val="ru-RU"/>
        </w:rPr>
        <w:t>Андрей слез с коня, лягушка</w:t>
      </w:r>
      <w:r w:rsidRPr="0030451C">
        <w:rPr>
          <w:rFonts w:ascii="Times New Roman" w:hAnsi="Times New Roman"/>
          <w:b/>
          <w:i/>
          <w:lang w:val="ru-RU"/>
        </w:rPr>
        <w:t xml:space="preserve"> </w:t>
      </w:r>
      <w:r w:rsidRPr="0030451C">
        <w:rPr>
          <w:rFonts w:ascii="Times New Roman" w:hAnsi="Times New Roman"/>
          <w:i/>
          <w:lang w:val="ru-RU"/>
        </w:rPr>
        <w:t>ему говорит:</w:t>
      </w:r>
    </w:p>
    <w:p w:rsidR="00883E2F" w:rsidRPr="00DC51BA" w:rsidRDefault="00883E2F" w:rsidP="00DC51BA">
      <w:pPr>
        <w:spacing w:line="360" w:lineRule="auto"/>
        <w:ind w:firstLine="1296"/>
        <w:jc w:val="both"/>
        <w:rPr>
          <w:rFonts w:ascii="Times New Roman" w:hAnsi="Times New Roman"/>
          <w:i/>
        </w:rPr>
      </w:pPr>
      <w:r w:rsidRPr="0030451C">
        <w:rPr>
          <w:rFonts w:ascii="Times New Roman" w:hAnsi="Times New Roman"/>
          <w:i/>
          <w:lang w:val="ru-RU"/>
        </w:rPr>
        <w:t>- Вынь меня, добрый молодец, из горшка, надо нам через</w:t>
      </w:r>
      <w:r>
        <w:rPr>
          <w:rFonts w:ascii="Times New Roman" w:hAnsi="Times New Roman"/>
          <w:i/>
          <w:lang w:val="ru-RU"/>
        </w:rPr>
        <w:t xml:space="preserve"> </w:t>
      </w:r>
      <w:r w:rsidRPr="002D229C">
        <w:rPr>
          <w:rFonts w:ascii="Times New Roman" w:hAnsi="Times New Roman"/>
          <w:b/>
          <w:i/>
          <w:lang w:val="ru-RU"/>
        </w:rPr>
        <w:t>огненную</w:t>
      </w:r>
      <w:r w:rsidRPr="002D229C">
        <w:rPr>
          <w:rFonts w:ascii="Times New Roman" w:hAnsi="Times New Roman"/>
          <w:i/>
          <w:lang w:val="ru-RU"/>
        </w:rPr>
        <w:t xml:space="preserve">  </w:t>
      </w:r>
      <w:r w:rsidRPr="002D229C">
        <w:rPr>
          <w:rFonts w:ascii="Times New Roman" w:hAnsi="Times New Roman"/>
          <w:b/>
          <w:i/>
          <w:lang w:val="ru-RU"/>
        </w:rPr>
        <w:t>реку</w:t>
      </w:r>
      <w:r w:rsidRPr="0030451C">
        <w:rPr>
          <w:rFonts w:ascii="Times New Roman" w:hAnsi="Times New Roman"/>
          <w:i/>
          <w:lang w:val="ru-RU"/>
        </w:rPr>
        <w:t xml:space="preserve"> переправиться </w:t>
      </w:r>
      <w:r w:rsidRPr="0030451C">
        <w:rPr>
          <w:rFonts w:ascii="Times New Roman" w:hAnsi="Times New Roman"/>
          <w:i/>
        </w:rPr>
        <w:t xml:space="preserve">(Anikina, 1990:187). </w:t>
      </w:r>
    </w:p>
    <w:p w:rsidR="00883E2F" w:rsidRPr="0030451C" w:rsidRDefault="00883E2F" w:rsidP="00F931B0">
      <w:pPr>
        <w:pStyle w:val="Heading3"/>
        <w:spacing w:after="240"/>
        <w:rPr>
          <w:lang w:eastAsia="en-US"/>
        </w:rPr>
      </w:pPr>
      <w:bookmarkStart w:id="68" w:name="_Toc324359501"/>
      <w:r w:rsidRPr="0030451C">
        <w:rPr>
          <w:lang w:eastAsia="en-US"/>
        </w:rPr>
        <w:t>2.2.</w:t>
      </w:r>
      <w:r>
        <w:rPr>
          <w:lang w:eastAsia="en-US"/>
        </w:rPr>
        <w:t>6</w:t>
      </w:r>
      <w:r w:rsidRPr="0030451C">
        <w:rPr>
          <w:lang w:eastAsia="en-US"/>
        </w:rPr>
        <w:t>. Skysčiai</w:t>
      </w:r>
      <w:bookmarkEnd w:id="68"/>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GARAI. </w:t>
      </w:r>
      <w:r w:rsidRPr="0030451C">
        <w:rPr>
          <w:rFonts w:ascii="Times New Roman" w:hAnsi="Times New Roman"/>
          <w:sz w:val="24"/>
          <w:szCs w:val="24"/>
          <w:lang w:eastAsia="en-US"/>
        </w:rPr>
        <w:t xml:space="preserve">Rusų pasakose rastas 1 pavyzdys. Lietuvių ir anglų pasakose tokių pavyzdžių nerasta. </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Rusų pasakose rastas įdomus pavyzdys, kuriame mergaitė po mirties virsta garais. Taigi, garai šiuo atveju gali būti traktuojami kaip mirties simbolis. </w:t>
      </w:r>
    </w:p>
    <w:p w:rsidR="00883E2F" w:rsidRPr="0030451C" w:rsidRDefault="00883E2F" w:rsidP="001976B5">
      <w:pPr>
        <w:spacing w:before="240" w:line="360" w:lineRule="auto"/>
        <w:ind w:firstLine="1296"/>
        <w:jc w:val="both"/>
        <w:rPr>
          <w:rFonts w:ascii="Times New Roman" w:hAnsi="Times New Roman"/>
          <w:i/>
          <w:lang w:eastAsia="en-US"/>
        </w:rPr>
      </w:pPr>
      <w:r w:rsidRPr="0030451C">
        <w:rPr>
          <w:rFonts w:ascii="Times New Roman" w:hAnsi="Times New Roman"/>
          <w:i/>
          <w:lang w:val="ru-RU"/>
        </w:rPr>
        <w:t>Потом девки там брали, брали ягодки, ягодки набрали да вздумали костерок</w:t>
      </w:r>
      <w:r w:rsidRPr="0030451C">
        <w:rPr>
          <w:rFonts w:ascii="Times New Roman" w:hAnsi="Times New Roman"/>
          <w:b/>
          <w:i/>
          <w:lang w:val="ru-RU"/>
        </w:rPr>
        <w:t xml:space="preserve"> </w:t>
      </w:r>
      <w:r w:rsidRPr="0030451C">
        <w:rPr>
          <w:rFonts w:ascii="Times New Roman" w:hAnsi="Times New Roman"/>
          <w:i/>
          <w:lang w:val="ru-RU"/>
        </w:rPr>
        <w:t>разжечь. Ну и давай прыгать, ну и ей говорят: &lt;...&gt;. Она прыгнула – да только и была...</w:t>
      </w:r>
      <w:r w:rsidRPr="0030451C">
        <w:rPr>
          <w:rFonts w:ascii="Times New Roman" w:hAnsi="Times New Roman"/>
          <w:b/>
          <w:i/>
          <w:lang w:val="ru-RU"/>
        </w:rPr>
        <w:t xml:space="preserve">парок </w:t>
      </w:r>
      <w:r w:rsidRPr="0030451C">
        <w:rPr>
          <w:rFonts w:ascii="Times New Roman" w:hAnsi="Times New Roman"/>
          <w:i/>
          <w:lang w:val="ru-RU"/>
        </w:rPr>
        <w:t>только и видно (</w:t>
      </w:r>
      <w:r w:rsidRPr="0030451C">
        <w:rPr>
          <w:rFonts w:ascii="Times New Roman" w:hAnsi="Times New Roman"/>
          <w:i/>
        </w:rPr>
        <w:t>Kalugina, 1990:</w:t>
      </w:r>
      <w:r w:rsidRPr="0030451C">
        <w:rPr>
          <w:rFonts w:ascii="Times New Roman" w:hAnsi="Times New Roman"/>
          <w:i/>
          <w:lang w:val="ru-RU"/>
        </w:rPr>
        <w:t>221).</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KRAUJAS.</w:t>
      </w:r>
      <w:r w:rsidRPr="0030451C">
        <w:rPr>
          <w:rFonts w:ascii="Times New Roman" w:hAnsi="Times New Roman"/>
          <w:sz w:val="24"/>
          <w:szCs w:val="24"/>
          <w:lang w:eastAsia="en-US"/>
        </w:rPr>
        <w:t xml:space="preserve"> Lietuvių pasakose su šiuo simboliu rasti 5, anglų pasakose – 2 pavyzdžiai, rusų pasakose rasti 4 pavyzdžiai.</w:t>
      </w:r>
    </w:p>
    <w:p w:rsidR="00883E2F"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Surinktos medžiagos analizė rodo, kad kraujas – gali turėti ne tik gyvybės, bet ir mirties simbolines reikšmes. Kaip jau buvo minėta, tam tikroje situacijoje, tos situacijos dalyviams susitarus, ženklas gali įgauti simbolinę reikšmę. Surinktoje medžiagoje rasta pavyzdžių, kur tam tikroje situacijoje, dalyviams susitarus, kraujas reiškia kieno nors mirtį.</w:t>
      </w:r>
      <w:r>
        <w:rPr>
          <w:rFonts w:ascii="Times New Roman" w:hAnsi="Times New Roman"/>
          <w:sz w:val="24"/>
          <w:szCs w:val="24"/>
          <w:lang w:eastAsia="en-US"/>
        </w:rPr>
        <w:t xml:space="preserve"> Taip pat reikėtų atkreipti dėmesį, kad šis simbolis yra ambivalentiškas – turi gyvybės ir mirties </w:t>
      </w:r>
      <w:r>
        <w:rPr>
          <w:rFonts w:ascii="Times New Roman" w:hAnsi="Times New Roman"/>
          <w:sz w:val="24"/>
          <w:szCs w:val="24"/>
          <w:lang w:eastAsia="en-US"/>
        </w:rPr>
        <w:lastRenderedPageBreak/>
        <w:t xml:space="preserve">simbolines reikšmes. Kraujo gyvybės simbolinė reikšmė aptarta ankstesnėje darbo dalyje (2.1.6. Skysčiai). </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 Lietuvių pasakose paprastai kraujas bėga iš rėžio medyje, ar </w:t>
      </w:r>
      <w:r>
        <w:rPr>
          <w:rFonts w:ascii="Times New Roman" w:hAnsi="Times New Roman"/>
          <w:sz w:val="24"/>
          <w:szCs w:val="24"/>
          <w:lang w:eastAsia="en-US"/>
        </w:rPr>
        <w:t xml:space="preserve">ant vandens pasirodo kraujo burbulai. </w:t>
      </w:r>
    </w:p>
    <w:p w:rsidR="00883E2F" w:rsidRPr="0030451C" w:rsidRDefault="00883E2F" w:rsidP="001976B5">
      <w:pPr>
        <w:ind w:left="720"/>
        <w:contextualSpacing/>
        <w:jc w:val="both"/>
        <w:rPr>
          <w:rFonts w:ascii="Times New Roman" w:hAnsi="Times New Roman"/>
          <w:i/>
          <w:lang w:eastAsia="en-US"/>
        </w:rPr>
      </w:pPr>
      <w:r w:rsidRPr="0030451C">
        <w:rPr>
          <w:rFonts w:ascii="Times New Roman" w:hAnsi="Times New Roman"/>
          <w:i/>
          <w:lang w:eastAsia="en-US"/>
        </w:rPr>
        <w:tab/>
        <w:t>– Pjaukim abudu į tą medį, tai žinosim mudu, kaip kas yra.</w:t>
      </w:r>
    </w:p>
    <w:p w:rsidR="00883E2F" w:rsidRPr="0030451C" w:rsidRDefault="00883E2F" w:rsidP="001976B5">
      <w:pPr>
        <w:ind w:left="720"/>
        <w:contextualSpacing/>
        <w:jc w:val="both"/>
        <w:rPr>
          <w:rFonts w:ascii="Times New Roman" w:hAnsi="Times New Roman"/>
          <w:i/>
          <w:lang w:eastAsia="en-US"/>
        </w:rPr>
      </w:pPr>
      <w:r w:rsidRPr="0030451C">
        <w:rPr>
          <w:rFonts w:ascii="Times New Roman" w:hAnsi="Times New Roman"/>
          <w:i/>
          <w:lang w:eastAsia="en-US"/>
        </w:rPr>
        <w:t>Ir kits sako:</w:t>
      </w:r>
    </w:p>
    <w:p w:rsidR="00883E2F" w:rsidRPr="0030451C" w:rsidRDefault="00883E2F" w:rsidP="001976B5">
      <w:pPr>
        <w:numPr>
          <w:ilvl w:val="0"/>
          <w:numId w:val="30"/>
        </w:numPr>
        <w:spacing w:before="240"/>
        <w:contextualSpacing/>
        <w:jc w:val="both"/>
        <w:rPr>
          <w:rFonts w:ascii="Times New Roman" w:hAnsi="Times New Roman"/>
          <w:i/>
          <w:lang w:eastAsia="en-US"/>
        </w:rPr>
      </w:pPr>
      <w:r w:rsidRPr="0030451C">
        <w:rPr>
          <w:rFonts w:ascii="Times New Roman" w:hAnsi="Times New Roman"/>
          <w:i/>
          <w:lang w:eastAsia="en-US"/>
        </w:rPr>
        <w:t xml:space="preserve">Tai kaip bus vienas </w:t>
      </w:r>
      <w:r w:rsidRPr="0030451C">
        <w:rPr>
          <w:rFonts w:ascii="Times New Roman" w:hAnsi="Times New Roman"/>
          <w:b/>
          <w:i/>
          <w:lang w:eastAsia="en-US"/>
        </w:rPr>
        <w:t xml:space="preserve">rėžis įpjautas </w:t>
      </w:r>
      <w:r w:rsidRPr="0030451C">
        <w:rPr>
          <w:rFonts w:ascii="Times New Roman" w:hAnsi="Times New Roman"/>
          <w:i/>
          <w:lang w:eastAsia="en-US"/>
        </w:rPr>
        <w:t xml:space="preserve">ir bus </w:t>
      </w:r>
      <w:r w:rsidRPr="0030451C">
        <w:rPr>
          <w:rFonts w:ascii="Times New Roman" w:hAnsi="Times New Roman"/>
          <w:b/>
          <w:i/>
          <w:lang w:eastAsia="en-US"/>
        </w:rPr>
        <w:t>kraujais apsiliejęs,</w:t>
      </w:r>
      <w:r w:rsidRPr="0030451C">
        <w:rPr>
          <w:rFonts w:ascii="Times New Roman" w:hAnsi="Times New Roman"/>
          <w:i/>
          <w:lang w:eastAsia="en-US"/>
        </w:rPr>
        <w:t xml:space="preserve"> tai žinosim, kad jau to gyvo nėra (Basanavičius, 1993:248).</w:t>
      </w:r>
    </w:p>
    <w:p w:rsidR="00883E2F" w:rsidRPr="0030451C" w:rsidRDefault="00883E2F" w:rsidP="001976B5">
      <w:pPr>
        <w:spacing w:before="240"/>
        <w:ind w:left="1080"/>
        <w:contextualSpacing/>
        <w:jc w:val="both"/>
        <w:rPr>
          <w:rFonts w:ascii="Times New Roman" w:hAnsi="Times New Roman"/>
          <w:i/>
          <w:lang w:eastAsia="en-US"/>
        </w:rPr>
      </w:pPr>
    </w:p>
    <w:p w:rsidR="00883E2F" w:rsidRPr="0030451C" w:rsidRDefault="00883E2F" w:rsidP="001976B5">
      <w:pPr>
        <w:spacing w:after="0" w:line="360" w:lineRule="auto"/>
        <w:ind w:firstLine="1296"/>
        <w:jc w:val="both"/>
        <w:rPr>
          <w:rFonts w:ascii="Times New Roman" w:hAnsi="Times New Roman"/>
          <w:sz w:val="24"/>
          <w:szCs w:val="24"/>
        </w:rPr>
      </w:pPr>
      <w:r w:rsidRPr="0030451C">
        <w:rPr>
          <w:rFonts w:ascii="Times New Roman" w:hAnsi="Times New Roman"/>
          <w:sz w:val="24"/>
          <w:szCs w:val="24"/>
        </w:rPr>
        <w:t>Lietuvių pasakose taip pat rastas pavyzdys, kur mirtį simbolizuoja į žemę užkastame butelyje atsiradęs kraujas.</w:t>
      </w:r>
    </w:p>
    <w:p w:rsidR="00883E2F" w:rsidRPr="0030451C" w:rsidRDefault="00883E2F" w:rsidP="001976B5">
      <w:pPr>
        <w:spacing w:after="0" w:line="360" w:lineRule="auto"/>
        <w:ind w:firstLine="1296"/>
        <w:jc w:val="both"/>
        <w:rPr>
          <w:rFonts w:ascii="Times New Roman" w:hAnsi="Times New Roman"/>
          <w:i/>
        </w:rPr>
      </w:pPr>
      <w:r w:rsidRPr="0030451C">
        <w:rPr>
          <w:rFonts w:ascii="Times New Roman" w:hAnsi="Times New Roman"/>
          <w:i/>
          <w:lang w:eastAsia="en-US"/>
        </w:rPr>
        <w:t xml:space="preserve">– Reikia, idant čionai mudu persiskirtuva, o toje vietoje tokį ženklą padarykiva: įkaskiva į žemę katras po butelį vyno, o kad mudu sugrįšiva, atrasiva: jei katras būsiva numirusiu, tada tame </w:t>
      </w:r>
      <w:r w:rsidRPr="0030451C">
        <w:rPr>
          <w:rFonts w:ascii="Times New Roman" w:hAnsi="Times New Roman"/>
          <w:b/>
          <w:i/>
          <w:lang w:eastAsia="en-US"/>
        </w:rPr>
        <w:t xml:space="preserve">butely </w:t>
      </w:r>
      <w:r w:rsidRPr="0030451C">
        <w:rPr>
          <w:rFonts w:ascii="Times New Roman" w:hAnsi="Times New Roman"/>
          <w:i/>
          <w:lang w:eastAsia="en-US"/>
        </w:rPr>
        <w:t xml:space="preserve">bus </w:t>
      </w:r>
      <w:r w:rsidRPr="0030451C">
        <w:rPr>
          <w:rFonts w:ascii="Times New Roman" w:hAnsi="Times New Roman"/>
          <w:b/>
          <w:i/>
          <w:lang w:eastAsia="en-US"/>
        </w:rPr>
        <w:t>kraujas</w:t>
      </w:r>
      <w:r w:rsidRPr="0030451C">
        <w:rPr>
          <w:rFonts w:ascii="Times New Roman" w:hAnsi="Times New Roman"/>
          <w:i/>
          <w:lang w:eastAsia="en-US"/>
        </w:rPr>
        <w:t xml:space="preserve"> (Daukantas, 1985:36). </w:t>
      </w:r>
    </w:p>
    <w:p w:rsidR="00883E2F" w:rsidRDefault="00883E2F" w:rsidP="001976B5">
      <w:pPr>
        <w:spacing w:after="0" w:line="360" w:lineRule="auto"/>
        <w:ind w:firstLine="1296"/>
        <w:jc w:val="both"/>
        <w:rPr>
          <w:rFonts w:ascii="Times New Roman" w:hAnsi="Times New Roman"/>
          <w:sz w:val="24"/>
          <w:szCs w:val="24"/>
        </w:rPr>
      </w:pPr>
      <w:r>
        <w:rPr>
          <w:rFonts w:ascii="Times New Roman" w:hAnsi="Times New Roman"/>
          <w:sz w:val="24"/>
          <w:szCs w:val="24"/>
        </w:rPr>
        <w:t xml:space="preserve">Panašus pavyzdys rastas ir rusų pasakose. Broliams susitarus, vieno kurio mirties simboliu tampa ant nosinaitės atsiradęs kraujas. </w:t>
      </w:r>
    </w:p>
    <w:p w:rsidR="00883E2F" w:rsidRPr="00025458" w:rsidRDefault="00883E2F" w:rsidP="001976B5">
      <w:pPr>
        <w:spacing w:line="360" w:lineRule="auto"/>
        <w:ind w:firstLine="1296"/>
        <w:jc w:val="both"/>
        <w:rPr>
          <w:rFonts w:ascii="Times New Roman" w:hAnsi="Times New Roman"/>
          <w:i/>
        </w:rPr>
      </w:pPr>
      <w:r w:rsidRPr="0030451C">
        <w:rPr>
          <w:rFonts w:ascii="Times New Roman" w:hAnsi="Times New Roman"/>
          <w:i/>
          <w:lang w:val="ru-RU"/>
        </w:rPr>
        <w:t>Стали они прощаться, дали друг дружке по платочку и положили такой завет: ехать каждому своею дорогою, по дороге</w:t>
      </w:r>
      <w:r w:rsidRPr="0030451C">
        <w:rPr>
          <w:rFonts w:ascii="Times New Roman" w:hAnsi="Times New Roman"/>
          <w:b/>
          <w:i/>
          <w:lang w:val="ru-RU"/>
        </w:rPr>
        <w:t xml:space="preserve"> </w:t>
      </w:r>
      <w:r w:rsidRPr="0030451C">
        <w:rPr>
          <w:rFonts w:ascii="Times New Roman" w:hAnsi="Times New Roman"/>
          <w:i/>
          <w:lang w:val="ru-RU"/>
        </w:rPr>
        <w:t xml:space="preserve">столбы ставить, на тех столбах про себя писать для знатья, для ведома; всякое утро утирать лицо братниным платком: если </w:t>
      </w:r>
      <w:r w:rsidRPr="0030451C">
        <w:rPr>
          <w:rFonts w:ascii="Times New Roman" w:hAnsi="Times New Roman"/>
          <w:b/>
          <w:i/>
          <w:lang w:val="ru-RU"/>
        </w:rPr>
        <w:t>на платке кровь окажется</w:t>
      </w:r>
      <w:r w:rsidRPr="0030451C">
        <w:rPr>
          <w:rFonts w:ascii="Times New Roman" w:hAnsi="Times New Roman"/>
          <w:i/>
          <w:lang w:val="ru-RU"/>
        </w:rPr>
        <w:t xml:space="preserve"> – значит, брату смерть приключилася; при такой беде ехать мертвого разыскивать (</w:t>
      </w:r>
      <w:r w:rsidRPr="0030451C">
        <w:rPr>
          <w:rFonts w:ascii="Times New Roman" w:hAnsi="Times New Roman"/>
          <w:i/>
        </w:rPr>
        <w:t>Anikina, 1990:</w:t>
      </w:r>
      <w:r w:rsidRPr="0030451C">
        <w:rPr>
          <w:rFonts w:ascii="Times New Roman" w:hAnsi="Times New Roman"/>
          <w:i/>
          <w:lang w:val="ru-RU"/>
        </w:rPr>
        <w:t xml:space="preserve">354). </w:t>
      </w:r>
    </w:p>
    <w:p w:rsidR="00883E2F" w:rsidRPr="0030451C" w:rsidRDefault="00883E2F" w:rsidP="001976B5">
      <w:pPr>
        <w:spacing w:after="0" w:line="360" w:lineRule="auto"/>
        <w:ind w:firstLine="1296"/>
        <w:jc w:val="both"/>
        <w:rPr>
          <w:rFonts w:ascii="Times New Roman" w:hAnsi="Times New Roman"/>
          <w:sz w:val="24"/>
          <w:szCs w:val="24"/>
        </w:rPr>
      </w:pPr>
      <w:r>
        <w:rPr>
          <w:rFonts w:ascii="Times New Roman" w:hAnsi="Times New Roman"/>
          <w:sz w:val="24"/>
          <w:szCs w:val="24"/>
        </w:rPr>
        <w:t xml:space="preserve">Surinktos medžiagos analizė atskleidė, kad ir anglų kultūroje kraujas laikomas mirties simboliu. </w:t>
      </w:r>
    </w:p>
    <w:p w:rsidR="00883E2F" w:rsidRPr="0030451C" w:rsidRDefault="00883E2F" w:rsidP="001976B5">
      <w:pPr>
        <w:spacing w:after="0" w:line="360" w:lineRule="auto"/>
        <w:ind w:firstLine="1296"/>
        <w:jc w:val="both"/>
        <w:rPr>
          <w:rFonts w:ascii="Times New Roman" w:hAnsi="Times New Roman"/>
          <w:i/>
          <w:lang w:val="en-GB"/>
        </w:rPr>
      </w:pPr>
      <w:r w:rsidRPr="0030451C">
        <w:rPr>
          <w:rFonts w:ascii="Times New Roman" w:hAnsi="Times New Roman"/>
          <w:i/>
          <w:lang w:val="en-GB" w:eastAsia="lt-LT"/>
        </w:rPr>
        <w:t>"Then I dreamed that I opened the door and went down a dark narrow passage," said Lady Mary, still smiling, though her voice was ice. "And at the end of the passage there was a door, and the door had a chink in it. And through the chink I saw a wide saloon lit with many candles, and all round it were the bones and bodies of poor dead maidens, their clothes all stained with</w:t>
      </w:r>
      <w:r w:rsidRPr="0030451C">
        <w:rPr>
          <w:rFonts w:ascii="Times New Roman" w:hAnsi="Times New Roman"/>
          <w:b/>
          <w:i/>
          <w:lang w:val="en-GB" w:eastAsia="lt-LT"/>
        </w:rPr>
        <w:t xml:space="preserve"> blood</w:t>
      </w:r>
      <w:r w:rsidRPr="0030451C">
        <w:rPr>
          <w:rFonts w:ascii="Times New Roman" w:hAnsi="Times New Roman"/>
          <w:i/>
          <w:lang w:val="en-GB" w:eastAsia="lt-LT"/>
        </w:rPr>
        <w:t xml:space="preserve">; but of course it is not so, and it was not so" (Steel, 1918, iš: http://www.mainlesson.com). </w:t>
      </w:r>
    </w:p>
    <w:p w:rsidR="00883E2F" w:rsidRPr="0030451C" w:rsidRDefault="00883E2F" w:rsidP="001976B5">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PIENAS.</w:t>
      </w:r>
      <w:r w:rsidRPr="0030451C">
        <w:rPr>
          <w:rFonts w:ascii="Times New Roman" w:hAnsi="Times New Roman"/>
          <w:sz w:val="24"/>
          <w:szCs w:val="24"/>
          <w:lang w:eastAsia="en-US"/>
        </w:rPr>
        <w:t xml:space="preserve"> Su šiuo simboliu rusų pasakose rastas tik 1 pavyzdys. Lietuvių ir anglų pasakose tokių pavyzdžių nerasta. </w:t>
      </w:r>
      <w:r w:rsidRPr="0030451C">
        <w:rPr>
          <w:rFonts w:ascii="Times New Roman" w:hAnsi="Times New Roman"/>
          <w:b/>
          <w:sz w:val="24"/>
          <w:szCs w:val="24"/>
          <w:u w:val="single"/>
          <w:lang w:eastAsia="en-US"/>
        </w:rPr>
        <w:t xml:space="preserve"> </w:t>
      </w:r>
    </w:p>
    <w:p w:rsidR="00883E2F" w:rsidRPr="0030451C" w:rsidRDefault="00883E2F" w:rsidP="001976B5">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Rusų pasakose rastas įdomus pavyzdys, kur išsimaudžius katile su verdančiu pienu vienam, paprastai gėriui atstovaujančiam pasakos herojui, suteikia grožio, jaunystę. Kitam, blogio atstovui, atneša mirtį. Taigi, galima teigti, kad pien</w:t>
      </w:r>
      <w:r>
        <w:rPr>
          <w:rFonts w:ascii="Times New Roman" w:hAnsi="Times New Roman"/>
          <w:sz w:val="24"/>
          <w:szCs w:val="24"/>
          <w:lang w:eastAsia="en-US"/>
        </w:rPr>
        <w:t>as</w:t>
      </w:r>
      <w:r w:rsidRPr="0030451C">
        <w:rPr>
          <w:rFonts w:ascii="Times New Roman" w:hAnsi="Times New Roman"/>
          <w:sz w:val="24"/>
          <w:szCs w:val="24"/>
          <w:lang w:eastAsia="en-US"/>
        </w:rPr>
        <w:t xml:space="preserve"> vienu atveju gali būti traktuojamas </w:t>
      </w:r>
      <w:r w:rsidRPr="0030451C">
        <w:rPr>
          <w:rFonts w:ascii="Times New Roman" w:hAnsi="Times New Roman"/>
          <w:sz w:val="24"/>
          <w:szCs w:val="24"/>
          <w:lang w:eastAsia="en-US"/>
        </w:rPr>
        <w:lastRenderedPageBreak/>
        <w:t xml:space="preserve">kaip gyvybės, kitu - kaip mirties simbolis. </w:t>
      </w:r>
      <w:r>
        <w:rPr>
          <w:rFonts w:ascii="Times New Roman" w:hAnsi="Times New Roman"/>
          <w:sz w:val="24"/>
          <w:szCs w:val="24"/>
          <w:lang w:eastAsia="en-US"/>
        </w:rPr>
        <w:t xml:space="preserve">Gyvybės simbolinė reikšmė aprašyta ankstesnėje darbo dalyje (2.1.6. Skysčiai). </w:t>
      </w:r>
    </w:p>
    <w:p w:rsidR="00883E2F" w:rsidRPr="0030451C" w:rsidRDefault="00883E2F" w:rsidP="001976B5">
      <w:pPr>
        <w:spacing w:after="0" w:line="360" w:lineRule="auto"/>
        <w:ind w:firstLine="1296"/>
        <w:rPr>
          <w:rFonts w:ascii="Times New Roman" w:hAnsi="Times New Roman"/>
          <w:i/>
          <w:lang w:eastAsia="en-US"/>
        </w:rPr>
      </w:pPr>
      <w:r w:rsidRPr="00D75123">
        <w:rPr>
          <w:rFonts w:ascii="Times New Roman" w:hAnsi="Times New Roman"/>
          <w:b/>
          <w:i/>
        </w:rPr>
        <w:t>Котел</w:t>
      </w:r>
      <w:r w:rsidRPr="00D75123">
        <w:rPr>
          <w:rFonts w:ascii="Times New Roman" w:hAnsi="Times New Roman"/>
          <w:i/>
        </w:rPr>
        <w:t xml:space="preserve"> ключом кипит, </w:t>
      </w:r>
      <w:r w:rsidRPr="00D75123">
        <w:rPr>
          <w:rFonts w:ascii="Times New Roman" w:hAnsi="Times New Roman"/>
          <w:b/>
          <w:i/>
        </w:rPr>
        <w:t>молоко</w:t>
      </w:r>
      <w:r w:rsidRPr="00D75123">
        <w:rPr>
          <w:rFonts w:ascii="Times New Roman" w:hAnsi="Times New Roman"/>
          <w:i/>
        </w:rPr>
        <w:t xml:space="preserve"> через верх выплескивается. </w:t>
      </w:r>
      <w:r w:rsidRPr="002D229C">
        <w:rPr>
          <w:rFonts w:ascii="Times New Roman" w:hAnsi="Times New Roman"/>
          <w:i/>
          <w:lang w:val="ru-RU"/>
        </w:rPr>
        <w:t>Снял Иван рубаху. Стоит возле котла, от верного друга известия ждет</w:t>
      </w:r>
      <w:r w:rsidRPr="0030451C">
        <w:rPr>
          <w:rFonts w:ascii="Times New Roman" w:hAnsi="Times New Roman"/>
          <w:i/>
          <w:lang w:val="ru-RU"/>
        </w:rPr>
        <w:t>. Заржал конь на конюшне три раза. Тут Иван в котел прыгнул. Три раза от края до края проплыл. Вышел на свет живой, невредимый. И так хорош был, а теперь совсем красавцем стал: кровь с молоком. Говорит Марья - королевна старику:</w:t>
      </w:r>
      <w:r w:rsidRPr="0030451C">
        <w:rPr>
          <w:rFonts w:ascii="Times New Roman" w:hAnsi="Times New Roman"/>
          <w:i/>
          <w:lang w:val="ru-RU"/>
        </w:rPr>
        <w:br/>
        <w:t xml:space="preserve">- Ну, прыгай теперь ты! </w:t>
      </w:r>
    </w:p>
    <w:p w:rsidR="00883E2F" w:rsidRPr="0030451C" w:rsidRDefault="00883E2F" w:rsidP="001976B5">
      <w:pPr>
        <w:spacing w:after="0" w:line="360" w:lineRule="auto"/>
        <w:ind w:firstLine="1296"/>
        <w:rPr>
          <w:rFonts w:ascii="Times New Roman" w:hAnsi="Times New Roman"/>
          <w:i/>
          <w:lang w:eastAsia="en-US"/>
        </w:rPr>
      </w:pPr>
      <w:r w:rsidRPr="0030451C">
        <w:rPr>
          <w:rFonts w:ascii="Times New Roman" w:hAnsi="Times New Roman"/>
          <w:i/>
          <w:lang w:val="ru-RU"/>
        </w:rPr>
        <w:t xml:space="preserve">Прыгнул старик в </w:t>
      </w:r>
      <w:r w:rsidRPr="0030451C">
        <w:rPr>
          <w:rFonts w:ascii="Times New Roman" w:hAnsi="Times New Roman"/>
          <w:b/>
          <w:i/>
          <w:lang w:val="ru-RU"/>
        </w:rPr>
        <w:t>котел,</w:t>
      </w:r>
      <w:r w:rsidRPr="0030451C">
        <w:rPr>
          <w:rFonts w:ascii="Times New Roman" w:hAnsi="Times New Roman"/>
          <w:i/>
          <w:lang w:val="ru-RU"/>
        </w:rPr>
        <w:t xml:space="preserve"> и развалились его кости</w:t>
      </w:r>
      <w:r w:rsidRPr="0030451C">
        <w:rPr>
          <w:rFonts w:ascii="Times New Roman" w:hAnsi="Times New Roman"/>
          <w:i/>
        </w:rPr>
        <w:t xml:space="preserve"> (</w:t>
      </w:r>
      <w:r w:rsidRPr="0030451C">
        <w:rPr>
          <w:rFonts w:ascii="Times New Roman" w:hAnsi="Times New Roman"/>
          <w:i/>
          <w:sz w:val="24"/>
          <w:szCs w:val="24"/>
          <w:lang w:val="ru-RU"/>
        </w:rPr>
        <w:t>Русские народные сказки</w:t>
      </w:r>
      <w:r w:rsidRPr="0030451C">
        <w:rPr>
          <w:rFonts w:ascii="Times New Roman" w:hAnsi="Times New Roman"/>
          <w:i/>
          <w:sz w:val="24"/>
          <w:szCs w:val="24"/>
        </w:rPr>
        <w:t>, iš:</w:t>
      </w:r>
      <w:r w:rsidRPr="0030451C">
        <w:rPr>
          <w:rFonts w:ascii="Times New Roman" w:hAnsi="Times New Roman"/>
          <w:i/>
          <w:sz w:val="24"/>
          <w:szCs w:val="24"/>
          <w:lang w:val="ru-RU"/>
        </w:rPr>
        <w:t>http://www.storybook.ru</w:t>
      </w:r>
      <w:r w:rsidRPr="0030451C">
        <w:rPr>
          <w:rFonts w:ascii="Times New Roman" w:hAnsi="Times New Roman"/>
          <w:i/>
          <w:sz w:val="24"/>
          <w:szCs w:val="24"/>
        </w:rPr>
        <w:t>)</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KRAUJO PUTA. </w:t>
      </w:r>
      <w:r w:rsidRPr="0030451C">
        <w:rPr>
          <w:rFonts w:ascii="Times New Roman" w:hAnsi="Times New Roman"/>
          <w:sz w:val="24"/>
          <w:szCs w:val="24"/>
          <w:lang w:eastAsia="en-US"/>
        </w:rPr>
        <w:t xml:space="preserve">Lietuvių ir rusų pasakose rasta po 1 pavyzdį su šiuo simboliu. Anglų pasakose tokių pavyzdžių nebuvo rasta. </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Lietuvių ir rusų pasakose rasta pavyzdžių, kuriuose, pasakos veikėjams susitarus, mirties simboliu tampa kraujo puta ant vandens.</w:t>
      </w:r>
    </w:p>
    <w:p w:rsidR="00883E2F" w:rsidRPr="0030451C" w:rsidRDefault="00883E2F" w:rsidP="001976B5">
      <w:pPr>
        <w:spacing w:before="240" w:line="360" w:lineRule="auto"/>
        <w:ind w:firstLine="1296"/>
        <w:jc w:val="both"/>
        <w:rPr>
          <w:rFonts w:ascii="Times New Roman" w:hAnsi="Times New Roman"/>
          <w:sz w:val="24"/>
          <w:szCs w:val="24"/>
          <w:lang w:eastAsia="en-US"/>
        </w:rPr>
      </w:pPr>
      <w:r w:rsidRPr="0030451C">
        <w:rPr>
          <w:rFonts w:ascii="Times New Roman" w:hAnsi="Times New Roman"/>
          <w:i/>
        </w:rPr>
        <w:t xml:space="preserve">- Ir jeigu, - sako jis, - pamatysi jūroje atplaukiant pieno putą, tai žinok, jog aš dar gyvas, jei </w:t>
      </w:r>
      <w:r w:rsidRPr="0030451C">
        <w:rPr>
          <w:rFonts w:ascii="Times New Roman" w:hAnsi="Times New Roman"/>
          <w:b/>
          <w:i/>
        </w:rPr>
        <w:t>kraujo putą</w:t>
      </w:r>
      <w:r w:rsidRPr="0030451C">
        <w:rPr>
          <w:rFonts w:ascii="Times New Roman" w:hAnsi="Times New Roman"/>
          <w:i/>
        </w:rPr>
        <w:t xml:space="preserve"> – aš galą gavęs (Keturakis, 1996:17-18). </w:t>
      </w:r>
    </w:p>
    <w:p w:rsidR="00883E2F" w:rsidRPr="0030451C" w:rsidRDefault="00883E2F" w:rsidP="001976B5">
      <w:pPr>
        <w:spacing w:line="360" w:lineRule="auto"/>
        <w:ind w:firstLine="1296"/>
        <w:jc w:val="both"/>
        <w:rPr>
          <w:rFonts w:ascii="Times New Roman" w:hAnsi="Times New Roman"/>
          <w:i/>
          <w:lang w:eastAsia="en-US"/>
        </w:rPr>
      </w:pPr>
      <w:r w:rsidRPr="0030451C">
        <w:rPr>
          <w:rFonts w:ascii="Times New Roman" w:hAnsi="Times New Roman"/>
          <w:i/>
        </w:rPr>
        <w:t xml:space="preserve">- </w:t>
      </w:r>
      <w:r w:rsidRPr="0030451C">
        <w:rPr>
          <w:rFonts w:ascii="Times New Roman" w:hAnsi="Times New Roman"/>
          <w:i/>
          <w:lang w:val="ru-RU"/>
        </w:rPr>
        <w:t xml:space="preserve">Смотри на то место, где я в море прыгну. Пойдут по воде белые пузыри, ты не тревожься: это я кобылиц из стойла выгоняю. А вот если </w:t>
      </w:r>
      <w:r w:rsidRPr="0030451C">
        <w:rPr>
          <w:rFonts w:ascii="Times New Roman" w:hAnsi="Times New Roman"/>
          <w:b/>
          <w:i/>
          <w:lang w:val="ru-RU"/>
        </w:rPr>
        <w:t>кровавые пузыри</w:t>
      </w:r>
      <w:r w:rsidRPr="0030451C">
        <w:rPr>
          <w:rFonts w:ascii="Times New Roman" w:hAnsi="Times New Roman"/>
          <w:i/>
          <w:lang w:val="ru-RU"/>
        </w:rPr>
        <w:t xml:space="preserve"> увидишь, бери железные прутья и прыгай ко мне на помощь. Знай, что одолели меня морские кобылицы</w:t>
      </w:r>
      <w:r w:rsidRPr="0030451C">
        <w:rPr>
          <w:rFonts w:ascii="Times New Roman" w:hAnsi="Times New Roman"/>
          <w:i/>
        </w:rPr>
        <w:t xml:space="preserve"> (</w:t>
      </w:r>
      <w:r w:rsidRPr="0030451C">
        <w:rPr>
          <w:rFonts w:ascii="Times New Roman" w:hAnsi="Times New Roman"/>
          <w:i/>
          <w:lang w:val="ru-RU"/>
        </w:rPr>
        <w:t>Русские народные сказки</w:t>
      </w:r>
      <w:r w:rsidRPr="0030451C">
        <w:rPr>
          <w:rFonts w:ascii="Times New Roman" w:hAnsi="Times New Roman"/>
          <w:i/>
        </w:rPr>
        <w:t>, iš:</w:t>
      </w:r>
      <w:r w:rsidRPr="0030451C">
        <w:rPr>
          <w:rFonts w:ascii="Times New Roman" w:hAnsi="Times New Roman"/>
          <w:i/>
          <w:lang w:val="ru-RU"/>
        </w:rPr>
        <w:t xml:space="preserve"> http://www.storybook.ru</w:t>
      </w:r>
      <w:r w:rsidRPr="0030451C">
        <w:rPr>
          <w:rFonts w:ascii="Times New Roman" w:hAnsi="Times New Roman"/>
          <w:i/>
        </w:rPr>
        <w:t xml:space="preserve">). </w:t>
      </w:r>
    </w:p>
    <w:p w:rsidR="00883E2F" w:rsidRPr="0030451C" w:rsidRDefault="00883E2F" w:rsidP="001976B5">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RAUDONO VYNO TAURĖ. </w:t>
      </w:r>
      <w:r w:rsidRPr="0030451C">
        <w:rPr>
          <w:rFonts w:ascii="Times New Roman" w:hAnsi="Times New Roman"/>
          <w:sz w:val="24"/>
          <w:szCs w:val="24"/>
          <w:lang w:eastAsia="en-US"/>
        </w:rPr>
        <w:t>Su šiuo simboliu rastas tik 1 pavyzdys lietuvių pasakose. Anglų ir rusų pasakose tokių pavyzdžių nerasta.</w:t>
      </w:r>
    </w:p>
    <w:p w:rsidR="00883E2F" w:rsidRPr="00BB414D" w:rsidRDefault="00883E2F" w:rsidP="00BB414D">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Ji duos išgerti </w:t>
      </w:r>
      <w:r w:rsidRPr="0030451C">
        <w:rPr>
          <w:rFonts w:ascii="Times New Roman" w:hAnsi="Times New Roman"/>
          <w:b/>
          <w:i/>
          <w:lang w:eastAsia="en-US"/>
        </w:rPr>
        <w:t>raudono vyno taurę,</w:t>
      </w:r>
      <w:r w:rsidRPr="0030451C">
        <w:rPr>
          <w:rFonts w:ascii="Times New Roman" w:hAnsi="Times New Roman"/>
          <w:i/>
          <w:lang w:eastAsia="en-US"/>
        </w:rPr>
        <w:t xml:space="preserve"> bet tu negerk, išliek vyną žemėn, nes, jei gersi – užmigsi</w:t>
      </w:r>
      <w:r w:rsidRPr="0030451C">
        <w:rPr>
          <w:rFonts w:ascii="Times New Roman" w:hAnsi="Times New Roman"/>
          <w:b/>
          <w:i/>
          <w:lang w:eastAsia="en-US"/>
        </w:rPr>
        <w:t xml:space="preserve"> </w:t>
      </w:r>
      <w:r w:rsidRPr="0030451C">
        <w:rPr>
          <w:rFonts w:ascii="Times New Roman" w:hAnsi="Times New Roman"/>
          <w:i/>
          <w:lang w:eastAsia="en-US"/>
        </w:rPr>
        <w:t>ir nebepabusi (Nėris,2003:95).</w:t>
      </w:r>
    </w:p>
    <w:p w:rsidR="00883E2F" w:rsidRPr="0030451C" w:rsidRDefault="00883E2F" w:rsidP="00F931B0">
      <w:pPr>
        <w:pStyle w:val="Heading3"/>
        <w:spacing w:after="240"/>
        <w:rPr>
          <w:lang w:eastAsia="en-US"/>
        </w:rPr>
      </w:pPr>
      <w:bookmarkStart w:id="69" w:name="_Toc324359502"/>
      <w:r w:rsidRPr="0030451C">
        <w:rPr>
          <w:lang w:eastAsia="en-US"/>
        </w:rPr>
        <w:t>2.2.</w:t>
      </w:r>
      <w:r>
        <w:rPr>
          <w:lang w:eastAsia="en-US"/>
        </w:rPr>
        <w:t>7</w:t>
      </w:r>
      <w:r w:rsidRPr="0030451C">
        <w:rPr>
          <w:lang w:eastAsia="en-US"/>
        </w:rPr>
        <w:t>. Būtybės</w:t>
      </w:r>
      <w:bookmarkEnd w:id="69"/>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KAULO BOBA. </w:t>
      </w:r>
      <w:r w:rsidRPr="0030451C">
        <w:rPr>
          <w:rFonts w:ascii="Times New Roman" w:hAnsi="Times New Roman"/>
          <w:sz w:val="24"/>
          <w:szCs w:val="24"/>
        </w:rPr>
        <w:t xml:space="preserve">Lietuvių pasakose rastas 1 pavyzdys. Anglų ir rusų pasakose tokių pavyzdžių nebuvo rasta. </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Li</w:t>
      </w:r>
      <w:r>
        <w:rPr>
          <w:rFonts w:ascii="Times New Roman" w:hAnsi="Times New Roman"/>
          <w:sz w:val="24"/>
          <w:szCs w:val="24"/>
        </w:rPr>
        <w:t>etuvių pasakose rastas pavyzdys,</w:t>
      </w:r>
      <w:r w:rsidRPr="0030451C">
        <w:rPr>
          <w:rFonts w:ascii="Times New Roman" w:hAnsi="Times New Roman"/>
          <w:sz w:val="24"/>
          <w:szCs w:val="24"/>
        </w:rPr>
        <w:t xml:space="preserve"> kur minima Kaulo boba. </w:t>
      </w:r>
    </w:p>
    <w:p w:rsidR="00883E2F" w:rsidRPr="008F1798" w:rsidRDefault="00883E2F" w:rsidP="0030451C">
      <w:pPr>
        <w:spacing w:before="240" w:line="360" w:lineRule="auto"/>
        <w:ind w:firstLine="1296"/>
        <w:jc w:val="both"/>
        <w:rPr>
          <w:rFonts w:ascii="Times New Roman" w:hAnsi="Times New Roman"/>
          <w:i/>
        </w:rPr>
      </w:pPr>
      <w:r w:rsidRPr="008F1798">
        <w:rPr>
          <w:rFonts w:ascii="Times New Roman" w:hAnsi="Times New Roman"/>
          <w:b/>
          <w:i/>
          <w:lang w:eastAsia="en-US"/>
        </w:rPr>
        <w:t>Kaulo boba</w:t>
      </w:r>
      <w:r w:rsidRPr="008F1798">
        <w:rPr>
          <w:rFonts w:ascii="Times New Roman" w:hAnsi="Times New Roman"/>
          <w:i/>
          <w:lang w:eastAsia="en-US"/>
        </w:rPr>
        <w:t xml:space="preserve"> atbėganti – vanduo tuojau užsiskleidė, tai niekur begintis (p.52).</w:t>
      </w:r>
    </w:p>
    <w:p w:rsidR="00883E2F" w:rsidRPr="00474F8A" w:rsidRDefault="00883E2F" w:rsidP="0030451C">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lastRenderedPageBreak/>
        <w:t>Tai, kad pavyzdžių, kuriuose būtų minima Kaulo boba, nebuvo rasta anglų ar rusų pasakose, leidžia daryti prielaidą, kad ši būtybė būdinga tik lietuvių kultūrai.</w:t>
      </w:r>
    </w:p>
    <w:p w:rsidR="00883E2F" w:rsidRPr="0030451C" w:rsidRDefault="00883E2F" w:rsidP="0030451C">
      <w:pPr>
        <w:spacing w:line="360" w:lineRule="auto"/>
        <w:ind w:firstLine="1296"/>
        <w:jc w:val="both"/>
        <w:rPr>
          <w:rFonts w:ascii="Times New Roman" w:hAnsi="Times New Roman"/>
          <w:lang w:eastAsia="en-US"/>
        </w:rPr>
      </w:pPr>
      <w:r w:rsidRPr="0030451C">
        <w:rPr>
          <w:rFonts w:ascii="Times New Roman" w:hAnsi="Times New Roman"/>
          <w:b/>
          <w:sz w:val="24"/>
          <w:szCs w:val="24"/>
          <w:u w:val="single"/>
          <w:lang w:eastAsia="en-US"/>
        </w:rPr>
        <w:t>GILTINĖ</w:t>
      </w:r>
      <w:r w:rsidRPr="0030451C">
        <w:rPr>
          <w:rFonts w:ascii="Times New Roman" w:hAnsi="Times New Roman"/>
          <w:lang w:eastAsia="en-US"/>
        </w:rPr>
        <w:t>. Lietuvių pasakose rasti 6 pavyzdžiai. Anglų ir rusų pasakose pavyzdžių su šiuo simboliu nerasta.</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lang w:eastAsia="en-US"/>
        </w:rPr>
        <w:t xml:space="preserve"> </w:t>
      </w:r>
      <w:r w:rsidRPr="0030451C">
        <w:rPr>
          <w:rFonts w:ascii="Times New Roman" w:hAnsi="Times New Roman"/>
          <w:sz w:val="24"/>
          <w:szCs w:val="24"/>
          <w:lang w:eastAsia="en-US"/>
        </w:rPr>
        <w:t xml:space="preserve">Daugelyje kultūrų giltinė – tai skeletas, apsigobęs juodu apsiaustu ir laikantis rankoje dalgį. Lietuvių kultūroje giltinė laikoma viena iš seniausių deivių. Giltinę lietuviai suvokė kaip moterį, kurios liežuvis pilnas nuodų, todėl ji nuo seno laikoma mirties simboliu. „Tikėta, kad ji atlieka žmogaus gyvenimo lėmimo funkciją: gali žmogų pasveikdinti ir pratęsti gyvenimą, bet gali ir numarinti“ (Lapinskienė, 2006:53).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Surinktos medžiagos analizė parodė, kad lietuvių pasakose giltinei dažniausiai suteikiama mirties simbolinė reikšmė. Surinkti pavyzdžiai taip pat atskleidžia, kaip giltinė nuo seno suvokiama lietuvių tautos – dažniausia tai sena boba arba žmogaus skeletas. </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rPr>
        <w:t xml:space="preserve">Atėjo pas tą pusbernį tokios dvi </w:t>
      </w:r>
      <w:r w:rsidRPr="0030451C">
        <w:rPr>
          <w:rFonts w:ascii="Times New Roman" w:hAnsi="Times New Roman"/>
          <w:b/>
          <w:i/>
        </w:rPr>
        <w:t>bobos</w:t>
      </w:r>
      <w:r w:rsidRPr="0030451C">
        <w:rPr>
          <w:rFonts w:ascii="Times New Roman" w:hAnsi="Times New Roman"/>
          <w:i/>
        </w:rPr>
        <w:t xml:space="preserve">, tai buvo viena </w:t>
      </w:r>
      <w:r w:rsidRPr="0030451C">
        <w:rPr>
          <w:rFonts w:ascii="Times New Roman" w:hAnsi="Times New Roman"/>
          <w:b/>
          <w:i/>
        </w:rPr>
        <w:t>giltinė</w:t>
      </w:r>
      <w:r w:rsidRPr="0030451C">
        <w:rPr>
          <w:rFonts w:ascii="Times New Roman" w:hAnsi="Times New Roman"/>
          <w:i/>
        </w:rPr>
        <w:t>, o kita – laimė (Kerbelytė, 1990:378).</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rPr>
        <w:t xml:space="preserve">Pasižiūri karalius, kad šalia jo stovi </w:t>
      </w:r>
      <w:r w:rsidRPr="0030451C">
        <w:rPr>
          <w:rFonts w:ascii="Times New Roman" w:hAnsi="Times New Roman"/>
          <w:b/>
          <w:i/>
        </w:rPr>
        <w:t>giltinė</w:t>
      </w:r>
      <w:r w:rsidRPr="0030451C">
        <w:rPr>
          <w:rFonts w:ascii="Times New Roman" w:hAnsi="Times New Roman"/>
          <w:i/>
        </w:rPr>
        <w:t xml:space="preserve"> </w:t>
      </w:r>
      <w:r w:rsidRPr="0030451C">
        <w:rPr>
          <w:rFonts w:ascii="Times New Roman" w:hAnsi="Times New Roman"/>
          <w:b/>
          <w:i/>
        </w:rPr>
        <w:t>plikais</w:t>
      </w:r>
      <w:r w:rsidRPr="0030451C">
        <w:rPr>
          <w:rFonts w:ascii="Times New Roman" w:hAnsi="Times New Roman"/>
          <w:i/>
        </w:rPr>
        <w:t xml:space="preserve"> </w:t>
      </w:r>
      <w:r w:rsidRPr="0030451C">
        <w:rPr>
          <w:rFonts w:ascii="Times New Roman" w:hAnsi="Times New Roman"/>
          <w:b/>
          <w:i/>
        </w:rPr>
        <w:t>kaulais</w:t>
      </w:r>
      <w:r w:rsidRPr="0030451C">
        <w:rPr>
          <w:rFonts w:ascii="Times New Roman" w:hAnsi="Times New Roman"/>
          <w:i/>
        </w:rPr>
        <w:t xml:space="preserve"> barškindama (Nėris, 2003:19).</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KOŠČĖJUS NEMIRTINGASIS (КОЩЕЙ БЕССМЕРТНЫЙ).</w:t>
      </w:r>
      <w:r w:rsidRPr="0030451C">
        <w:rPr>
          <w:rFonts w:ascii="Times New Roman" w:hAnsi="Times New Roman"/>
          <w:sz w:val="24"/>
          <w:szCs w:val="24"/>
        </w:rPr>
        <w:t xml:space="preserve"> Su šiuo simboliu rusų pasakose rasti 9 pavyzdžiai. Lietuvių ir anglų pasakose tokių pavyzdžių nerasta.</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Koščėjus Nemirtingasis – vienas iš daugelyje rusų bei kitų slavų tautų pasakų sutinkamų veikėjų. Paprastai šis veikėjas perteikiamas kaip piktas burtininkas, kurio mirtis slepiasi adatos galiuke ar stebuklingame kiaušinyje. Dėl savo į skeletą panašios išvaizdos neretai Koščėjus Nemirtingasis laikomas vienu iš Mirties pavidalų. Taip pat jam suteikiama ir mirties simbolinė reikšmė.</w:t>
      </w:r>
    </w:p>
    <w:p w:rsidR="00883E2F" w:rsidRPr="0030451C" w:rsidRDefault="00883E2F" w:rsidP="0030451C">
      <w:pPr>
        <w:spacing w:line="360" w:lineRule="auto"/>
        <w:ind w:firstLine="1296"/>
        <w:jc w:val="both"/>
        <w:rPr>
          <w:rFonts w:ascii="Times New Roman" w:hAnsi="Times New Roman"/>
          <w:i/>
          <w:lang w:val="ru-RU"/>
        </w:rPr>
      </w:pPr>
      <w:r w:rsidRPr="0030451C">
        <w:rPr>
          <w:rFonts w:ascii="Times New Roman" w:hAnsi="Times New Roman"/>
          <w:i/>
          <w:lang w:val="ru-RU"/>
        </w:rPr>
        <w:t xml:space="preserve">А в это время, когда рассек </w:t>
      </w:r>
      <w:r w:rsidRPr="0030451C">
        <w:rPr>
          <w:rFonts w:ascii="Times New Roman" w:hAnsi="Times New Roman"/>
          <w:b/>
          <w:i/>
          <w:lang w:val="ru-RU"/>
        </w:rPr>
        <w:t>Кощей Бессмертный</w:t>
      </w:r>
      <w:r w:rsidRPr="0030451C">
        <w:rPr>
          <w:rFonts w:ascii="Times New Roman" w:hAnsi="Times New Roman"/>
          <w:i/>
          <w:lang w:val="ru-RU"/>
        </w:rPr>
        <w:t xml:space="preserve"> Ивана-царевича, у Ворона Вороновича, у Сокола Соколовича и у Орла Орловича на перьях кровь выступила (</w:t>
      </w:r>
      <w:r w:rsidRPr="0030451C">
        <w:rPr>
          <w:rFonts w:ascii="Times New Roman" w:hAnsi="Times New Roman"/>
          <w:i/>
        </w:rPr>
        <w:t>Beliakova, 1986:</w:t>
      </w:r>
      <w:r w:rsidRPr="0030451C">
        <w:rPr>
          <w:rFonts w:ascii="Times New Roman" w:hAnsi="Times New Roman"/>
          <w:i/>
          <w:lang w:val="ru-RU"/>
        </w:rPr>
        <w:t>22).</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NEGAILESTINGASIS KAULIUS. </w:t>
      </w:r>
      <w:r w:rsidRPr="0030451C">
        <w:rPr>
          <w:rFonts w:ascii="Times New Roman" w:hAnsi="Times New Roman"/>
          <w:sz w:val="24"/>
          <w:szCs w:val="24"/>
        </w:rPr>
        <w:t xml:space="preserve"> Su šiuo simboliu lietuvių pasakose rastas 1 pavyzdys. Anglų ir rusų pasakose tokių pavyzdžių nerasta.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Panašiai kaip rusų pasakose mirties simboliu laikomas Koščėjus Nemirtingasis, lietuvių pasakose tokia reikšmė atitenka Negailestingajam Kauliui. </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eastAsia="en-US"/>
        </w:rPr>
        <w:lastRenderedPageBreak/>
        <w:t xml:space="preserve">Jonas, padėkojęs tai mergelei, nuėjo pas </w:t>
      </w:r>
      <w:r w:rsidRPr="0030451C">
        <w:rPr>
          <w:rFonts w:ascii="Times New Roman" w:hAnsi="Times New Roman"/>
          <w:b/>
          <w:i/>
          <w:lang w:eastAsia="en-US"/>
        </w:rPr>
        <w:t>Negailestingąjį Kaulių,</w:t>
      </w:r>
      <w:r w:rsidRPr="0030451C">
        <w:rPr>
          <w:rFonts w:ascii="Times New Roman" w:hAnsi="Times New Roman"/>
          <w:i/>
          <w:lang w:eastAsia="en-US"/>
        </w:rPr>
        <w:t xml:space="preserve"> o tas jį pamatęs tarė: „O, koks tu dailus vyras, toks didelis užaugęs! Gerai, kad atėjai, o kad ne, aš pats būčiau ėjęs tavęs ieškoti. Dabar pasiliksi čia ir tris dienas pasilsėsi.“ (Keturakis, 1996:102).</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Taip pat lietuvių pasakose minimas ir Kaulinis senis gyvenantis ant Geležinio kalno.</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O sūnus, tai sužinojęs, greit apsirengė ir be jokios baimės išėjo ieškoti, kur </w:t>
      </w:r>
      <w:r w:rsidRPr="0030451C">
        <w:rPr>
          <w:rFonts w:ascii="Times New Roman" w:hAnsi="Times New Roman"/>
          <w:b/>
          <w:i/>
          <w:lang w:eastAsia="en-US"/>
        </w:rPr>
        <w:t>Kaulinis senis</w:t>
      </w:r>
      <w:r w:rsidRPr="0030451C">
        <w:rPr>
          <w:rFonts w:ascii="Times New Roman" w:hAnsi="Times New Roman"/>
          <w:i/>
          <w:lang w:eastAsia="en-US"/>
        </w:rPr>
        <w:t xml:space="preserve"> ant Geležinio kalno. Per tyrus laukus beeidamas bekeliaudamas, priėjo tokią pirkelę, joje rado senutę sėdint ir jos paklausė:</w:t>
      </w:r>
    </w:p>
    <w:p w:rsidR="00883E2F" w:rsidRPr="0030451C" w:rsidRDefault="00883E2F" w:rsidP="0030451C">
      <w:pPr>
        <w:numPr>
          <w:ilvl w:val="0"/>
          <w:numId w:val="19"/>
        </w:numPr>
        <w:spacing w:after="0"/>
        <w:contextualSpacing/>
        <w:jc w:val="both"/>
        <w:rPr>
          <w:rFonts w:ascii="Times New Roman" w:hAnsi="Times New Roman"/>
          <w:i/>
          <w:lang w:eastAsia="en-US"/>
        </w:rPr>
      </w:pPr>
      <w:r w:rsidRPr="0030451C">
        <w:rPr>
          <w:rFonts w:ascii="Times New Roman" w:hAnsi="Times New Roman"/>
          <w:i/>
          <w:lang w:eastAsia="en-US"/>
        </w:rPr>
        <w:t>Močiute, ar nežinai Kaulinio senio ant Geležinio kalno? (Stukas, 1989:31-32).</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LAUMĖ.</w:t>
      </w:r>
      <w:r w:rsidRPr="0030451C">
        <w:rPr>
          <w:rFonts w:ascii="Times New Roman" w:hAnsi="Times New Roman"/>
          <w:sz w:val="24"/>
          <w:szCs w:val="24"/>
        </w:rPr>
        <w:t xml:space="preserve"> Lietuvių pasakose rasti 4 pavyzdžiai. Anglų ir rusų pasakose tokių pavyzdžių nerasta. </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Laumė – viena seniausių lietuvių mitologinių būtybių. Dažniausia laumės perteikiamos kaip ilgaplaukės, nuogos moterys gyvenančios miškuose ar prie vandens telkinių. Laumių įvaizdis dviprasmis – vienu atveju jos suvokiamos kaip puikios darbininkės bei padėjėjos, kitu – kenkiančios, neretai net mirtį nešančios būtybės (Lapinskienė, 2006:81). Tai patvirtina ir lietuvių pasakose rasti pavyzdžiai – laumės ne tik neša pražūtį, bet ir valgo vaikus.</w:t>
      </w:r>
    </w:p>
    <w:p w:rsidR="00883E2F" w:rsidRPr="0030451C" w:rsidRDefault="00883E2F" w:rsidP="0030451C">
      <w:pPr>
        <w:spacing w:before="240" w:line="360" w:lineRule="auto"/>
        <w:ind w:firstLine="1296"/>
        <w:jc w:val="both"/>
        <w:rPr>
          <w:rFonts w:ascii="Times New Roman" w:hAnsi="Times New Roman"/>
          <w:i/>
          <w:lang w:eastAsia="en-US"/>
        </w:rPr>
      </w:pPr>
      <w:r w:rsidRPr="0030451C">
        <w:rPr>
          <w:rFonts w:ascii="Times New Roman" w:hAnsi="Times New Roman"/>
          <w:i/>
          <w:lang w:eastAsia="en-US"/>
        </w:rPr>
        <w:t xml:space="preserve">Taip </w:t>
      </w:r>
      <w:r w:rsidRPr="0030451C">
        <w:rPr>
          <w:rFonts w:ascii="Times New Roman" w:hAnsi="Times New Roman"/>
          <w:b/>
          <w:i/>
          <w:lang w:eastAsia="en-US"/>
        </w:rPr>
        <w:t>laumė</w:t>
      </w:r>
      <w:r w:rsidRPr="0030451C">
        <w:rPr>
          <w:rFonts w:ascii="Times New Roman" w:hAnsi="Times New Roman"/>
          <w:i/>
          <w:lang w:eastAsia="en-US"/>
        </w:rPr>
        <w:t xml:space="preserve"> suvalgė Jurgiuko mėsą, o kaulus pro langą išmetė. Elenytė </w:t>
      </w:r>
      <w:r w:rsidRPr="0030451C">
        <w:rPr>
          <w:rFonts w:ascii="Times New Roman" w:hAnsi="Times New Roman"/>
          <w:b/>
          <w:i/>
          <w:lang w:eastAsia="en-US"/>
        </w:rPr>
        <w:t>kaulus</w:t>
      </w:r>
      <w:r w:rsidRPr="0030451C">
        <w:rPr>
          <w:rFonts w:ascii="Times New Roman" w:hAnsi="Times New Roman"/>
          <w:i/>
          <w:lang w:eastAsia="en-US"/>
        </w:rPr>
        <w:t xml:space="preserve"> surinko, šilkų skarelėn sudėjo, po margu sakalėliu padėjo, kuris perėjo savo kiaušinius. Per tris dienas sakalėlis išperėjo iš tų kaulelių karvelėlį (Liobytė, 1986:84).</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MILŽINAS.</w:t>
      </w:r>
      <w:r w:rsidRPr="0030451C">
        <w:rPr>
          <w:rFonts w:ascii="Times New Roman" w:hAnsi="Times New Roman"/>
          <w:sz w:val="24"/>
          <w:szCs w:val="24"/>
        </w:rPr>
        <w:t xml:space="preserve"> Anglų pasakose su šiuo simboliu rasti 4 pavyzdžiai. Lietuvių ir rusų pasakose pavyzdžių su šiuo simboliu nerasta.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Milžinai daugelyje pasaulio kultūrų mitologijose siejami su pirmykšte chaoso, laukinės gamtos jėga. Taip pat, neretai teigiama, kad būtent iš milžinų atsirado pirmieji dievai. Iš arčiau pažvelgus į iš anglų pasakų surinktus pavyzdžius pastebėta, kad anglų kultūroje milžinui suteikiama mirties simbolinė prasmė, kaip, pavyzdžiui lietuvių ar rusų kultūrose, raganai.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eastAsia="en-US"/>
        </w:rPr>
        <w:t xml:space="preserve">As he passed through a thicket, the jostling of the boughs awoke Jack, who, finding himself in the clutches of the giant was very much surprised, though it was but the beginning of his terrors, for, entering the walls of the castle, he found the floor strewn and the walls covered with </w:t>
      </w:r>
      <w:r w:rsidRPr="0030451C">
        <w:rPr>
          <w:rFonts w:ascii="Times New Roman" w:hAnsi="Times New Roman"/>
          <w:b/>
          <w:i/>
          <w:lang w:val="en-GB" w:eastAsia="en-US"/>
        </w:rPr>
        <w:t>the skulls</w:t>
      </w:r>
      <w:r w:rsidRPr="0030451C">
        <w:rPr>
          <w:rFonts w:ascii="Times New Roman" w:hAnsi="Times New Roman"/>
          <w:i/>
          <w:lang w:val="en-GB" w:eastAsia="en-US"/>
        </w:rPr>
        <w:t xml:space="preserve"> and </w:t>
      </w:r>
      <w:r w:rsidRPr="0030451C">
        <w:rPr>
          <w:rFonts w:ascii="Times New Roman" w:hAnsi="Times New Roman"/>
          <w:b/>
          <w:i/>
          <w:lang w:val="en-GB" w:eastAsia="en-US"/>
        </w:rPr>
        <w:t>bones of dead men</w:t>
      </w:r>
      <w:r w:rsidRPr="0030451C">
        <w:rPr>
          <w:rFonts w:ascii="Times New Roman" w:hAnsi="Times New Roman"/>
          <w:i/>
          <w:lang w:val="en-GB" w:eastAsia="en-US"/>
        </w:rPr>
        <w:t xml:space="preserve">, when </w:t>
      </w:r>
      <w:r w:rsidRPr="0030451C">
        <w:rPr>
          <w:rFonts w:ascii="Times New Roman" w:hAnsi="Times New Roman"/>
          <w:b/>
          <w:i/>
          <w:lang w:val="en-GB" w:eastAsia="en-US"/>
        </w:rPr>
        <w:t>the giant</w:t>
      </w:r>
      <w:r w:rsidRPr="0030451C">
        <w:rPr>
          <w:rFonts w:ascii="Times New Roman" w:hAnsi="Times New Roman"/>
          <w:i/>
          <w:lang w:val="en-GB" w:eastAsia="en-US"/>
        </w:rPr>
        <w:t xml:space="preserve"> told him his bones should enlarge the number of what he saw (Tibbs, Strahan, 1902:60).</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lastRenderedPageBreak/>
        <w:t>MIRTIS.</w:t>
      </w:r>
      <w:r w:rsidRPr="0030451C">
        <w:rPr>
          <w:rFonts w:ascii="Times New Roman" w:hAnsi="Times New Roman"/>
          <w:sz w:val="24"/>
          <w:szCs w:val="24"/>
        </w:rPr>
        <w:t xml:space="preserve"> Lietuvių pasakose rastas 1, anglų – 3, rusų pasakose rasti 2 pavyzdžiai.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Analizuojant surinktą medžiagą rasta pavyzdžių, kuriuose minima Mirtis. Nors šios būtybės išvaizda nėra nusakyta, tačiau pagrindinė jos funkcija aiški – gyvenimo nutraukimas. Atlikus surinktų pavyzdžių analizę pastebėta, kad lietuvių pasakose Mirtį gana lengva apgauti. Rastas pavyzdys, kuriame žmogui pavyksta apgauti Mirtį ir ji vietoje žmonių gyvenimo nutraukimo išsiunčiama ąžuolų rauti.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b/>
          <w:i/>
        </w:rPr>
        <w:t>Mirtis</w:t>
      </w:r>
      <w:r w:rsidRPr="0030451C">
        <w:rPr>
          <w:rFonts w:ascii="Times New Roman" w:hAnsi="Times New Roman"/>
          <w:i/>
        </w:rPr>
        <w:t>, gavusi prisakymą, nuėjo ąžuolų rautų kur drūtesnių ir senesnių (Kerbelytė, 1990:62).</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Anglų pasakose taip pat rasta pavyzdžių, kuriuose minima Mirtis. reikėtų atkreipti dėmesį, kad, skirtingai nei lietuvių ar rusų kultūrose, anglų kultūroje Mirtis yra vyriškos lyties. Tai įrodo ir anglų pasakose rastas pavyzdys kur Mirtis vadinamas Miego broliu. </w:t>
      </w:r>
    </w:p>
    <w:p w:rsidR="00883E2F" w:rsidRPr="0030451C" w:rsidRDefault="00883E2F" w:rsidP="0030451C">
      <w:pPr>
        <w:spacing w:before="240" w:line="360" w:lineRule="auto"/>
        <w:ind w:firstLine="1296"/>
        <w:jc w:val="both"/>
        <w:rPr>
          <w:rFonts w:ascii="Times New Roman" w:hAnsi="Times New Roman"/>
          <w:i/>
          <w:lang w:val="en-GB"/>
        </w:rPr>
      </w:pPr>
      <w:r w:rsidRPr="0030451C">
        <w:rPr>
          <w:rFonts w:ascii="Times New Roman" w:hAnsi="Times New Roman"/>
          <w:i/>
          <w:lang w:val="en-GB"/>
        </w:rPr>
        <w:t xml:space="preserve">I am going to the House of Death. </w:t>
      </w:r>
      <w:r w:rsidRPr="0030451C">
        <w:rPr>
          <w:rFonts w:ascii="Times New Roman" w:hAnsi="Times New Roman"/>
          <w:b/>
          <w:i/>
          <w:lang w:val="en-GB"/>
        </w:rPr>
        <w:t>Death is the Brother of Sleep</w:t>
      </w:r>
      <w:r w:rsidRPr="0030451C">
        <w:rPr>
          <w:rFonts w:ascii="Times New Roman" w:hAnsi="Times New Roman"/>
          <w:i/>
          <w:lang w:val="en-GB"/>
        </w:rPr>
        <w:t>,</w:t>
      </w:r>
      <w:r w:rsidRPr="0030451C">
        <w:rPr>
          <w:rFonts w:ascii="Times New Roman" w:hAnsi="Times New Roman"/>
          <w:b/>
          <w:i/>
          <w:lang w:val="en-GB"/>
        </w:rPr>
        <w:t xml:space="preserve"> </w:t>
      </w:r>
      <w:r w:rsidRPr="0030451C">
        <w:rPr>
          <w:rFonts w:ascii="Times New Roman" w:hAnsi="Times New Roman"/>
          <w:i/>
          <w:lang w:val="en-GB"/>
        </w:rPr>
        <w:t>is he not? And he kissed the Happy Prince on the lips, and fell down dead at his feet (Wilde, 1979:37).</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Rusų pasakose rastas pavyzdys, kur Mirtis vaizduojama su dalgiu rankoje, kuriuo mostelėjus – žmogus miršta. </w:t>
      </w:r>
    </w:p>
    <w:p w:rsidR="00883E2F" w:rsidRPr="0030451C" w:rsidRDefault="00883E2F" w:rsidP="0030451C">
      <w:pPr>
        <w:spacing w:before="240" w:line="360" w:lineRule="auto"/>
        <w:ind w:firstLine="1296"/>
        <w:jc w:val="both"/>
        <w:rPr>
          <w:rFonts w:ascii="Times New Roman" w:hAnsi="Times New Roman"/>
          <w:i/>
          <w:lang w:val="ru-RU"/>
        </w:rPr>
      </w:pPr>
      <w:r w:rsidRPr="0030451C">
        <w:rPr>
          <w:rFonts w:ascii="Times New Roman" w:hAnsi="Times New Roman"/>
          <w:i/>
          <w:lang w:val="ru-RU"/>
        </w:rPr>
        <w:t xml:space="preserve">- Не дам тебе ни на три минуты, - сказала </w:t>
      </w:r>
      <w:r w:rsidRPr="0030451C">
        <w:rPr>
          <w:rFonts w:ascii="Times New Roman" w:hAnsi="Times New Roman"/>
          <w:b/>
          <w:i/>
          <w:lang w:val="ru-RU"/>
        </w:rPr>
        <w:t>смерть,</w:t>
      </w:r>
      <w:r w:rsidRPr="0030451C">
        <w:rPr>
          <w:rFonts w:ascii="Times New Roman" w:hAnsi="Times New Roman"/>
          <w:i/>
          <w:lang w:val="ru-RU"/>
        </w:rPr>
        <w:t xml:space="preserve"> махнула косой и уморила солдата (</w:t>
      </w:r>
      <w:r w:rsidRPr="0030451C">
        <w:rPr>
          <w:rFonts w:ascii="Times New Roman" w:hAnsi="Times New Roman"/>
          <w:i/>
        </w:rPr>
        <w:t>Anikina, 1990:</w:t>
      </w:r>
      <w:r w:rsidRPr="0030451C">
        <w:rPr>
          <w:rFonts w:ascii="Times New Roman" w:hAnsi="Times New Roman"/>
          <w:i/>
          <w:lang w:val="ru-RU"/>
        </w:rPr>
        <w:t>433).</w:t>
      </w:r>
    </w:p>
    <w:p w:rsidR="00883E2F" w:rsidRPr="0030451C" w:rsidRDefault="00883E2F" w:rsidP="0030451C">
      <w:pPr>
        <w:spacing w:before="240" w:line="360" w:lineRule="auto"/>
        <w:ind w:firstLine="1296"/>
        <w:jc w:val="both"/>
        <w:rPr>
          <w:rFonts w:ascii="Times New Roman" w:hAnsi="Times New Roman"/>
          <w:sz w:val="24"/>
          <w:szCs w:val="24"/>
        </w:rPr>
      </w:pPr>
      <w:r>
        <w:rPr>
          <w:rFonts w:ascii="Times New Roman" w:hAnsi="Times New Roman"/>
          <w:b/>
          <w:sz w:val="24"/>
          <w:szCs w:val="24"/>
          <w:u w:val="single"/>
        </w:rPr>
        <w:t>MIRUSYSIS</w:t>
      </w:r>
      <w:r w:rsidRPr="0030451C">
        <w:rPr>
          <w:rFonts w:ascii="Times New Roman" w:hAnsi="Times New Roman"/>
          <w:b/>
          <w:sz w:val="24"/>
          <w:szCs w:val="24"/>
          <w:u w:val="single"/>
        </w:rPr>
        <w:t xml:space="preserve">. </w:t>
      </w:r>
      <w:r w:rsidRPr="0030451C">
        <w:rPr>
          <w:rFonts w:ascii="Times New Roman" w:hAnsi="Times New Roman"/>
          <w:sz w:val="24"/>
          <w:szCs w:val="24"/>
        </w:rPr>
        <w:t>Su šiuo simboliu rusų pasakose rastas 1 pavyzdys. Lietuvių ir anglų pasakose tokių pavyzdžių nebuvo rasta.</w:t>
      </w:r>
    </w:p>
    <w:p w:rsidR="00883E2F" w:rsidRPr="0030451C" w:rsidRDefault="00883E2F" w:rsidP="0030451C">
      <w:pPr>
        <w:spacing w:before="240" w:line="360" w:lineRule="auto"/>
        <w:ind w:firstLine="1296"/>
        <w:jc w:val="both"/>
        <w:rPr>
          <w:rFonts w:ascii="Times New Roman" w:hAnsi="Times New Roman"/>
          <w:b/>
          <w:i/>
          <w:u w:val="single"/>
          <w:lang w:val="ru-RU"/>
        </w:rPr>
      </w:pPr>
      <w:r w:rsidRPr="0030451C">
        <w:rPr>
          <w:rFonts w:ascii="Times New Roman" w:hAnsi="Times New Roman"/>
          <w:i/>
          <w:lang w:val="ru-RU"/>
        </w:rPr>
        <w:t xml:space="preserve">Вот могила растворилась, и оттуда вышел </w:t>
      </w:r>
      <w:r w:rsidRPr="0030451C">
        <w:rPr>
          <w:rFonts w:ascii="Times New Roman" w:hAnsi="Times New Roman"/>
          <w:b/>
          <w:i/>
          <w:lang w:val="ru-RU"/>
        </w:rPr>
        <w:t>мертвец</w:t>
      </w:r>
      <w:r w:rsidRPr="0030451C">
        <w:rPr>
          <w:rFonts w:ascii="Times New Roman" w:hAnsi="Times New Roman"/>
          <w:i/>
          <w:lang w:val="ru-RU"/>
        </w:rPr>
        <w:t xml:space="preserve"> с гробовою крышкою, в белом саване; вышел и побежал к церкви, положил в дверях крышку, а сам в село (Русская народная сказка, iš: http://hyaenidae.narod.ru).</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PANA. </w:t>
      </w:r>
      <w:r w:rsidRPr="0030451C">
        <w:rPr>
          <w:rFonts w:ascii="Times New Roman" w:hAnsi="Times New Roman"/>
          <w:sz w:val="24"/>
          <w:szCs w:val="24"/>
        </w:rPr>
        <w:t>Su šiuo simboliu rastas tik 1 pavyzdys lietuvių pasakose. Anglų ir rusų pasakose pavyzdžių su šiuo simboliu nerasta.</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Įdomu tai, kad, kaip rodo surinkti pavyzdžiai, lietuvių pasakose mirtis suvokiama ne tik kaip senė ar giltinė, bet ir kaip jauna mergina/pana, kuri gyvenimą atima paliesdama, ar suduodama rykštele. </w:t>
      </w:r>
    </w:p>
    <w:p w:rsidR="00883E2F" w:rsidRPr="0030451C" w:rsidRDefault="00883E2F" w:rsidP="0030451C">
      <w:pPr>
        <w:spacing w:after="0" w:line="360" w:lineRule="auto"/>
        <w:ind w:firstLine="1296"/>
        <w:jc w:val="both"/>
        <w:rPr>
          <w:rFonts w:ascii="Times New Roman" w:hAnsi="Times New Roman"/>
          <w:i/>
        </w:rPr>
      </w:pPr>
      <w:r w:rsidRPr="0030451C">
        <w:rPr>
          <w:rFonts w:ascii="Times New Roman" w:hAnsi="Times New Roman"/>
          <w:i/>
          <w:lang w:eastAsia="en-US"/>
        </w:rPr>
        <w:lastRenderedPageBreak/>
        <w:t xml:space="preserve">Ir pamatęs: ateina, ateina daugybė panų, taip gražiai pasirėdžiusių! Ir tos </w:t>
      </w:r>
      <w:r w:rsidRPr="0030451C">
        <w:rPr>
          <w:rFonts w:ascii="Times New Roman" w:hAnsi="Times New Roman"/>
          <w:b/>
          <w:i/>
          <w:lang w:eastAsia="en-US"/>
        </w:rPr>
        <w:t>panos</w:t>
      </w:r>
      <w:r w:rsidRPr="0030451C">
        <w:rPr>
          <w:rFonts w:ascii="Times New Roman" w:hAnsi="Times New Roman"/>
          <w:i/>
          <w:lang w:eastAsia="en-US"/>
        </w:rPr>
        <w:t xml:space="preserve"> turi katra viena savo rankose rykštę ir vis praeidamos tam jaučiui kerta su savo rykšte. Bet tas jautis įsiręžia, kai jam sukerta. O ta ponia kiekvienai pasako rytojaus dienai:</w:t>
      </w:r>
    </w:p>
    <w:p w:rsidR="00883E2F" w:rsidRPr="0030451C" w:rsidRDefault="00883E2F" w:rsidP="0030451C">
      <w:pPr>
        <w:ind w:left="720"/>
        <w:contextualSpacing/>
        <w:jc w:val="both"/>
        <w:rPr>
          <w:rFonts w:ascii="Times New Roman" w:hAnsi="Times New Roman"/>
          <w:i/>
          <w:lang w:eastAsia="en-US"/>
        </w:rPr>
      </w:pPr>
      <w:r w:rsidRPr="0030451C">
        <w:rPr>
          <w:rFonts w:ascii="Times New Roman" w:hAnsi="Times New Roman"/>
          <w:i/>
          <w:lang w:eastAsia="en-US"/>
        </w:rPr>
        <w:t xml:space="preserve">- Tu tą ir tą gyvulį nukirsk. Tau tas ir tas žmogus nukirsti.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eastAsia="en-US"/>
        </w:rPr>
        <w:t>Jau visas atleido. Šis žiūrįs pro langą, dar viena visų paskiau ateina, bet ta už visas gražesnė. Ji, eidama pro tą jautį, kad sukirs, tas jautis tuoj kritęs ant žemės ir gatavas (Kerbelytė, 1990:147-148).</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RAGANA</w:t>
      </w:r>
      <w:r w:rsidRPr="0030451C">
        <w:rPr>
          <w:rFonts w:ascii="Times New Roman" w:hAnsi="Times New Roman"/>
          <w:sz w:val="24"/>
          <w:szCs w:val="24"/>
          <w:u w:val="single"/>
        </w:rPr>
        <w:t xml:space="preserve">. </w:t>
      </w:r>
      <w:r w:rsidRPr="0030451C">
        <w:rPr>
          <w:rFonts w:ascii="Times New Roman" w:hAnsi="Times New Roman"/>
          <w:sz w:val="24"/>
          <w:szCs w:val="24"/>
        </w:rPr>
        <w:t>Lietuvių pasakose rasta 16 pavyzdžių, anglų pasakose - 16, rusų pasakose su šiuo simboliu rasti 26 pavyzdžiai.</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rPr>
        <w:t>Dar pagonybės laikais lietuviams ragana – mirties ir atgimimo deivė. Kaip pastebi L. Lapinskienė (2006:126), ragana yra tarsi simbolinis priminimas, kad žemėje nėra nieko amžino ir tai kas gimė, turi ir mirti. Lietuvių kultūroje ragana – pikta linkinti, dažnai pražūtį lemianti moteris. Anglų, kaip ir kitų Vakarų Europos tautų, kultūroje ragana – moteris, skraidanti ant šluotos bei galinti pasiversti katinu, gaidžiu ar rupūže (Shepherd, 2002:73). Kiek kitokia ragana slavų pasaulyje. Čia ragana, arba Баба Яга, – sena moteris gyvenanti miško trobelėje ant vištos kojelės. Dėl sąryšio su laukiniais gyvūnais bei mišku laikoma miško, mirusiųjų pasaulio valdove (</w:t>
      </w:r>
      <w:r w:rsidRPr="0030451C">
        <w:rPr>
          <w:rFonts w:ascii="Times New Roman" w:hAnsi="Times New Roman"/>
          <w:sz w:val="24"/>
          <w:szCs w:val="24"/>
          <w:lang w:eastAsia="en-US"/>
        </w:rPr>
        <w:t xml:space="preserve">Энциклопедия символов, iš: http://symbolarium.ru).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Išanalizavus lietuvių pasakų pavyzdžius pastebėta, kad čia ragana paprastai vaizduojama kaip boba ar laumė.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Įeina į stubą pas tą bobą raganą, žiūri – </w:t>
      </w:r>
      <w:r w:rsidRPr="0030451C">
        <w:rPr>
          <w:rFonts w:ascii="Times New Roman" w:hAnsi="Times New Roman"/>
          <w:b/>
          <w:i/>
        </w:rPr>
        <w:t>boba ragana</w:t>
      </w:r>
      <w:r w:rsidRPr="0030451C">
        <w:rPr>
          <w:rFonts w:ascii="Times New Roman" w:hAnsi="Times New Roman"/>
          <w:i/>
        </w:rPr>
        <w:t xml:space="preserve"> pjausto mažą vaiką ir ėda (Vaitkūnas, 1998:31).</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Tada karalius liepė sukurti didelį laužą ir sumetė, sudegino </w:t>
      </w:r>
      <w:r w:rsidRPr="0030451C">
        <w:rPr>
          <w:rFonts w:ascii="Times New Roman" w:hAnsi="Times New Roman"/>
          <w:b/>
          <w:i/>
        </w:rPr>
        <w:t>laumę raganą,</w:t>
      </w:r>
      <w:r w:rsidRPr="0030451C">
        <w:rPr>
          <w:rFonts w:ascii="Times New Roman" w:hAnsi="Times New Roman"/>
          <w:i/>
        </w:rPr>
        <w:t xml:space="preserve"> jos dukterį (Kerbelytė, 1990:224).</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Anglų pasakose ragana – keista, ypatingų galių turinti, kartais siaubingai atrodanti moteris.</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Again and again had the Lord of Pengerswick reversed the spells of </w:t>
      </w:r>
      <w:r w:rsidRPr="0030451C">
        <w:rPr>
          <w:rFonts w:ascii="Times New Roman" w:hAnsi="Times New Roman"/>
          <w:b/>
          <w:i/>
          <w:lang w:val="en-GB"/>
        </w:rPr>
        <w:t>the Witch</w:t>
      </w:r>
      <w:r w:rsidRPr="0030451C">
        <w:rPr>
          <w:rFonts w:ascii="Times New Roman" w:hAnsi="Times New Roman"/>
          <w:i/>
          <w:lang w:val="en-GB"/>
        </w:rPr>
        <w:t xml:space="preserve"> </w:t>
      </w:r>
      <w:r w:rsidRPr="0030451C">
        <w:rPr>
          <w:rFonts w:ascii="Times New Roman" w:hAnsi="Times New Roman"/>
          <w:b/>
          <w:i/>
          <w:lang w:val="en-GB"/>
        </w:rPr>
        <w:t>of Fraddam</w:t>
      </w:r>
      <w:r w:rsidRPr="0030451C">
        <w:rPr>
          <w:rFonts w:ascii="Times New Roman" w:hAnsi="Times New Roman"/>
          <w:i/>
          <w:lang w:val="en-GB"/>
        </w:rPr>
        <w:t xml:space="preserve">, who was reported to be </w:t>
      </w:r>
      <w:r w:rsidRPr="0030451C">
        <w:rPr>
          <w:rFonts w:ascii="Times New Roman" w:hAnsi="Times New Roman"/>
          <w:b/>
          <w:i/>
          <w:lang w:val="en-GB"/>
        </w:rPr>
        <w:t>the most powerful weird woman</w:t>
      </w:r>
      <w:r w:rsidRPr="0030451C">
        <w:rPr>
          <w:rFonts w:ascii="Times New Roman" w:hAnsi="Times New Roman"/>
          <w:i/>
          <w:lang w:val="en-GB"/>
        </w:rPr>
        <w:t xml:space="preserve"> in the </w:t>
      </w:r>
      <w:r w:rsidR="00137C85" w:rsidRPr="0030451C">
        <w:rPr>
          <w:rFonts w:ascii="Times New Roman" w:hAnsi="Times New Roman"/>
          <w:i/>
          <w:lang w:val="en-GB"/>
        </w:rPr>
        <w:t>West Country</w:t>
      </w:r>
      <w:r w:rsidRPr="0030451C">
        <w:rPr>
          <w:rFonts w:ascii="Times New Roman" w:hAnsi="Times New Roman"/>
          <w:i/>
          <w:lang w:val="en-GB"/>
        </w:rPr>
        <w:t xml:space="preserve"> (Hartland, 1890, iš: http://www.sacred-texts.com).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Before bed time a tall, </w:t>
      </w:r>
      <w:r w:rsidRPr="0030451C">
        <w:rPr>
          <w:rFonts w:ascii="Times New Roman" w:hAnsi="Times New Roman"/>
          <w:b/>
          <w:i/>
          <w:lang w:val="en-GB"/>
        </w:rPr>
        <w:t>wild-looking hag</w:t>
      </w:r>
      <w:r w:rsidRPr="0030451C">
        <w:rPr>
          <w:rFonts w:ascii="Times New Roman" w:hAnsi="Times New Roman"/>
          <w:i/>
          <w:lang w:val="en-GB"/>
        </w:rPr>
        <w:t xml:space="preserve"> came to the door, and asked leave to enter and dry herself (Calder, 1910:227).</w:t>
      </w:r>
    </w:p>
    <w:p w:rsidR="00883E2F" w:rsidRPr="0030451C" w:rsidRDefault="00883E2F" w:rsidP="0030451C">
      <w:pPr>
        <w:spacing w:line="360" w:lineRule="auto"/>
        <w:ind w:firstLine="1296"/>
        <w:jc w:val="both"/>
        <w:rPr>
          <w:rFonts w:ascii="Times New Roman" w:hAnsi="Times New Roman"/>
          <w:sz w:val="24"/>
          <w:szCs w:val="24"/>
          <w:lang w:val="ru-RU"/>
        </w:rPr>
      </w:pPr>
      <w:r w:rsidRPr="0030451C">
        <w:rPr>
          <w:rFonts w:ascii="Times New Roman" w:hAnsi="Times New Roman"/>
          <w:sz w:val="24"/>
          <w:szCs w:val="24"/>
        </w:rPr>
        <w:lastRenderedPageBreak/>
        <w:t xml:space="preserve">Tuo tarpu rusų pasakose ragana – ant krosnies sėdinti akla, ar skaudančiomis akimis sena moteris, kurios viena koja kaulinė arba auksinė, nosis siekianti lubas. Paprastai ši senutė vadinama  </w:t>
      </w:r>
      <w:r w:rsidRPr="0030451C">
        <w:rPr>
          <w:rFonts w:ascii="Times New Roman" w:hAnsi="Times New Roman"/>
          <w:sz w:val="24"/>
          <w:szCs w:val="24"/>
          <w:lang w:val="ru-RU"/>
        </w:rPr>
        <w:t xml:space="preserve">Баба-Яга.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 xml:space="preserve">Зашла Марьюшка в избушку и видит: сидит там </w:t>
      </w:r>
      <w:r w:rsidRPr="0030451C">
        <w:rPr>
          <w:rFonts w:ascii="Times New Roman" w:hAnsi="Times New Roman"/>
          <w:b/>
          <w:i/>
          <w:lang w:val="ru-RU"/>
        </w:rPr>
        <w:t>баба-яга</w:t>
      </w:r>
      <w:r w:rsidRPr="0030451C">
        <w:rPr>
          <w:rFonts w:ascii="Times New Roman" w:hAnsi="Times New Roman"/>
          <w:i/>
          <w:lang w:val="ru-RU"/>
        </w:rPr>
        <w:t xml:space="preserve"> </w:t>
      </w:r>
      <w:r w:rsidRPr="0030451C">
        <w:rPr>
          <w:rFonts w:ascii="Times New Roman" w:hAnsi="Times New Roman"/>
          <w:b/>
          <w:i/>
          <w:lang w:val="ru-RU"/>
        </w:rPr>
        <w:t>костяная нога,</w:t>
      </w:r>
      <w:r w:rsidRPr="0030451C">
        <w:rPr>
          <w:rFonts w:ascii="Times New Roman" w:hAnsi="Times New Roman"/>
          <w:i/>
          <w:lang w:val="ru-RU"/>
        </w:rPr>
        <w:t xml:space="preserve"> ноги из угла в угол, губы на грядке, а нос к потолку прирос (</w:t>
      </w:r>
      <w:r w:rsidRPr="0030451C">
        <w:rPr>
          <w:rFonts w:ascii="Times New Roman" w:hAnsi="Times New Roman"/>
          <w:i/>
        </w:rPr>
        <w:t>Anikina, 1990:</w:t>
      </w:r>
      <w:r w:rsidRPr="0030451C">
        <w:rPr>
          <w:rFonts w:ascii="Times New Roman" w:hAnsi="Times New Roman"/>
          <w:i/>
          <w:lang w:val="ru-RU"/>
        </w:rPr>
        <w:t>148).</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SENĖ.</w:t>
      </w:r>
      <w:r w:rsidRPr="0030451C">
        <w:rPr>
          <w:rFonts w:ascii="Times New Roman" w:hAnsi="Times New Roman"/>
          <w:sz w:val="24"/>
          <w:szCs w:val="24"/>
        </w:rPr>
        <w:t xml:space="preserve"> Rusų pasakose su šiuo simboliu rastas 1 pavyzdys. Lietuvių ir anglų pasakose tokių pavyzdžių nerasta.</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Rusų pasakose rasta pavyzdžių, kur mirtis vaizduojama kaip labai liesa, baisios išvaizdos senė.</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 xml:space="preserve">Вдруг повстречалась с ним </w:t>
      </w:r>
      <w:r w:rsidRPr="0030451C">
        <w:rPr>
          <w:rFonts w:ascii="Times New Roman" w:hAnsi="Times New Roman"/>
          <w:b/>
          <w:i/>
          <w:lang w:val="ru-RU"/>
        </w:rPr>
        <w:t>старуха,</w:t>
      </w:r>
      <w:r w:rsidRPr="0030451C">
        <w:rPr>
          <w:rFonts w:ascii="Times New Roman" w:hAnsi="Times New Roman"/>
          <w:i/>
          <w:lang w:val="ru-RU"/>
        </w:rPr>
        <w:t xml:space="preserve"> такая худая да страшная, несет полную котомочку ножей, да пил, да разных топориков, а косой подпирается (</w:t>
      </w:r>
      <w:r w:rsidRPr="0030451C">
        <w:rPr>
          <w:rFonts w:ascii="Times New Roman" w:hAnsi="Times New Roman"/>
          <w:i/>
        </w:rPr>
        <w:t>Anikina, 1990:</w:t>
      </w:r>
      <w:r w:rsidRPr="0030451C">
        <w:rPr>
          <w:rFonts w:ascii="Times New Roman" w:hAnsi="Times New Roman"/>
          <w:i/>
          <w:lang w:val="ru-RU"/>
        </w:rPr>
        <w:t>432-33).</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ŠMĖKLA. </w:t>
      </w:r>
      <w:r w:rsidRPr="0030451C">
        <w:rPr>
          <w:rFonts w:ascii="Times New Roman" w:hAnsi="Times New Roman"/>
          <w:sz w:val="24"/>
          <w:szCs w:val="24"/>
        </w:rPr>
        <w:t>Anglų pasakose su šiuo simboliu rastas 1 pavyzdys. Lietuvių ir rusų pasakose pavyzdžių su šiuo simboliu nerasta.</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Gana įdomus panašumas rastas tarp lietuvių ir anglų pavyzdžių. Lietuvių pasakose rastas pavyzdys rodo, kad žmogaus mirtį reiškia gale lovos stovinti giltinė, tuo tarpu anglų pasakose toks vaidmuo atitenka šmėklai (spectre).</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O kad pamato </w:t>
      </w:r>
      <w:r w:rsidRPr="0030451C">
        <w:rPr>
          <w:rFonts w:ascii="Times New Roman" w:hAnsi="Times New Roman"/>
          <w:b/>
          <w:i/>
        </w:rPr>
        <w:t>giltinę galvūgaly,</w:t>
      </w:r>
      <w:r w:rsidRPr="0030451C">
        <w:rPr>
          <w:rFonts w:ascii="Times New Roman" w:hAnsi="Times New Roman"/>
          <w:i/>
        </w:rPr>
        <w:t xml:space="preserve"> tada sako: - Nieko nebegaliu padėti, tas jau turės mirti (Liobytė, 1986:196). </w:t>
      </w:r>
    </w:p>
    <w:p w:rsidR="00883E2F" w:rsidRPr="00BB414D" w:rsidRDefault="00883E2F" w:rsidP="002515A6">
      <w:pPr>
        <w:spacing w:line="360" w:lineRule="auto"/>
        <w:ind w:firstLine="1296"/>
        <w:jc w:val="both"/>
        <w:rPr>
          <w:rFonts w:ascii="Times New Roman" w:hAnsi="Times New Roman"/>
          <w:i/>
          <w:lang w:val="en-GB"/>
        </w:rPr>
      </w:pPr>
      <w:r w:rsidRPr="0030451C">
        <w:rPr>
          <w:rFonts w:ascii="Times New Roman" w:hAnsi="Times New Roman"/>
          <w:i/>
          <w:lang w:val="en-GB"/>
        </w:rPr>
        <w:t xml:space="preserve">But when he went within to the King's bedside, he saw that </w:t>
      </w:r>
      <w:r w:rsidRPr="0030451C">
        <w:rPr>
          <w:rFonts w:ascii="Times New Roman" w:hAnsi="Times New Roman"/>
          <w:b/>
          <w:i/>
          <w:lang w:val="en-GB"/>
        </w:rPr>
        <w:t>spectre standing at his head,</w:t>
      </w:r>
      <w:r w:rsidRPr="0030451C">
        <w:rPr>
          <w:rFonts w:ascii="Times New Roman" w:hAnsi="Times New Roman"/>
          <w:i/>
          <w:lang w:val="en-GB"/>
        </w:rPr>
        <w:t xml:space="preserve"> and would take nothing t</w:t>
      </w:r>
      <w:r>
        <w:rPr>
          <w:rFonts w:ascii="Times New Roman" w:hAnsi="Times New Roman"/>
          <w:i/>
          <w:lang w:val="en-GB"/>
        </w:rPr>
        <w:t>o do with him (Calder, 1910:71).</w:t>
      </w:r>
      <w:r>
        <w:rPr>
          <w:rFonts w:ascii="Times New Roman" w:hAnsi="Times New Roman"/>
          <w:sz w:val="24"/>
          <w:szCs w:val="24"/>
        </w:rPr>
        <w:tab/>
      </w:r>
      <w:r>
        <w:rPr>
          <w:rFonts w:ascii="Times New Roman" w:hAnsi="Times New Roman"/>
          <w:sz w:val="24"/>
          <w:szCs w:val="24"/>
        </w:rPr>
        <w:tab/>
      </w:r>
    </w:p>
    <w:p w:rsidR="00883E2F" w:rsidRDefault="00883E2F" w:rsidP="007B5FC4">
      <w:pPr>
        <w:spacing w:line="360" w:lineRule="auto"/>
        <w:ind w:firstLine="1296"/>
        <w:jc w:val="both"/>
        <w:rPr>
          <w:rFonts w:ascii="Times New Roman" w:hAnsi="Times New Roman"/>
          <w:sz w:val="24"/>
          <w:szCs w:val="24"/>
        </w:rPr>
      </w:pPr>
      <w:r>
        <w:rPr>
          <w:rFonts w:ascii="Times New Roman" w:hAnsi="Times New Roman"/>
          <w:sz w:val="24"/>
          <w:szCs w:val="24"/>
        </w:rPr>
        <w:t xml:space="preserve">Toliau pateikiama lentelė atspindi, kokios būtybės lietuvių, anglų ir rusų pasakose turi mirties simbolines reikšmes. Taip pat, kurių tautų pasakose jos sutampa, bei kuriose skiriasi. </w:t>
      </w:r>
    </w:p>
    <w:p w:rsidR="00883E2F" w:rsidRDefault="00883E2F" w:rsidP="00DE4AC9">
      <w:pPr>
        <w:spacing w:line="360" w:lineRule="auto"/>
        <w:ind w:firstLine="1296"/>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C51BA" w:rsidRDefault="00DC51BA" w:rsidP="00DE4AC9">
      <w:pPr>
        <w:spacing w:line="360" w:lineRule="auto"/>
        <w:ind w:firstLine="1296"/>
        <w:rPr>
          <w:rFonts w:ascii="Times New Roman" w:hAnsi="Times New Roman"/>
          <w:b/>
          <w:sz w:val="24"/>
          <w:szCs w:val="24"/>
        </w:rPr>
      </w:pPr>
    </w:p>
    <w:p w:rsidR="00DC51BA" w:rsidRDefault="00DC51BA" w:rsidP="00DE4AC9">
      <w:pPr>
        <w:spacing w:line="360" w:lineRule="auto"/>
        <w:ind w:firstLine="1296"/>
        <w:rPr>
          <w:rFonts w:ascii="Times New Roman" w:hAnsi="Times New Roman"/>
          <w:b/>
          <w:sz w:val="24"/>
          <w:szCs w:val="24"/>
        </w:rPr>
      </w:pPr>
    </w:p>
    <w:p w:rsidR="00DC51BA" w:rsidRDefault="00DC51BA" w:rsidP="00DE4AC9">
      <w:pPr>
        <w:spacing w:line="360" w:lineRule="auto"/>
        <w:ind w:firstLine="1296"/>
        <w:rPr>
          <w:rFonts w:ascii="Times New Roman" w:hAnsi="Times New Roman"/>
          <w:b/>
          <w:sz w:val="24"/>
          <w:szCs w:val="24"/>
        </w:rPr>
      </w:pPr>
    </w:p>
    <w:p w:rsidR="00DC51BA" w:rsidRDefault="00DC51BA" w:rsidP="00DE4AC9">
      <w:pPr>
        <w:spacing w:line="360" w:lineRule="auto"/>
        <w:ind w:firstLine="1296"/>
        <w:rPr>
          <w:rFonts w:ascii="Times New Roman" w:hAnsi="Times New Roman"/>
          <w:b/>
          <w:sz w:val="24"/>
          <w:szCs w:val="24"/>
        </w:rPr>
      </w:pPr>
    </w:p>
    <w:p w:rsidR="00883E2F" w:rsidRDefault="00883E2F" w:rsidP="00DE4AC9">
      <w:pPr>
        <w:spacing w:line="360" w:lineRule="auto"/>
        <w:ind w:firstLine="1296"/>
        <w:rPr>
          <w:rFonts w:ascii="Times New Roman" w:hAnsi="Times New Roman"/>
          <w:b/>
          <w:sz w:val="24"/>
          <w:szCs w:val="24"/>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Lentelė 9  </w:t>
      </w:r>
    </w:p>
    <w:p w:rsidR="00883E2F" w:rsidRDefault="003D6A87" w:rsidP="00DC51BA">
      <w:pPr>
        <w:rPr>
          <w:rFonts w:ascii="Times New Roman" w:hAnsi="Times New Roman"/>
          <w:sz w:val="24"/>
          <w:szCs w:val="24"/>
        </w:rPr>
      </w:pPr>
      <w:r>
        <w:rPr>
          <w:noProof/>
          <w:lang w:eastAsia="lt-LT"/>
        </w:rPr>
        <w:drawing>
          <wp:anchor distT="0" distB="0" distL="114300" distR="114300" simplePos="0" relativeHeight="251655680" behindDoc="1" locked="0" layoutInCell="1" allowOverlap="1" wp14:anchorId="33D28385" wp14:editId="2E0C5199">
            <wp:simplePos x="0" y="0"/>
            <wp:positionH relativeFrom="column">
              <wp:posOffset>-118110</wp:posOffset>
            </wp:positionH>
            <wp:positionV relativeFrom="paragraph">
              <wp:posOffset>276860</wp:posOffset>
            </wp:positionV>
            <wp:extent cx="5953125" cy="1933575"/>
            <wp:effectExtent l="0" t="0" r="9525" b="9525"/>
            <wp:wrapTight wrapText="bothSides">
              <wp:wrapPolygon edited="0">
                <wp:start x="0" y="0"/>
                <wp:lineTo x="0" y="21494"/>
                <wp:lineTo x="21565" y="21494"/>
                <wp:lineTo x="21565" y="0"/>
                <wp:lineTo x="0" y="0"/>
              </wp:wrapPolygon>
            </wp:wrapTight>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3125" cy="1933575"/>
                    </a:xfrm>
                    <a:prstGeom prst="rect">
                      <a:avLst/>
                    </a:prstGeom>
                    <a:noFill/>
                  </pic:spPr>
                </pic:pic>
              </a:graphicData>
            </a:graphic>
            <wp14:sizeRelH relativeFrom="page">
              <wp14:pctWidth>0</wp14:pctWidth>
            </wp14:sizeRelH>
            <wp14:sizeRelV relativeFrom="page">
              <wp14:pctHeight>0</wp14:pctHeight>
            </wp14:sizeRelV>
          </wp:anchor>
        </w:drawing>
      </w:r>
      <w:r w:rsidR="00883E2F" w:rsidRPr="001D06C5">
        <w:rPr>
          <w:rFonts w:ascii="Times New Roman" w:hAnsi="Times New Roman"/>
          <w:i/>
          <w:sz w:val="24"/>
          <w:szCs w:val="24"/>
        </w:rPr>
        <w:t>Būtybės kaip mirties simboliai lietuvių, anglų ir rusų pasakose</w:t>
      </w:r>
    </w:p>
    <w:p w:rsidR="00DC51BA" w:rsidRPr="00DC51BA" w:rsidRDefault="00DC51BA" w:rsidP="00DC51BA">
      <w:pPr>
        <w:rPr>
          <w:rFonts w:ascii="Times New Roman" w:hAnsi="Times New Roman"/>
          <w:sz w:val="24"/>
          <w:szCs w:val="24"/>
        </w:rPr>
      </w:pPr>
    </w:p>
    <w:p w:rsidR="00883E2F" w:rsidRPr="0030451C" w:rsidRDefault="00883E2F" w:rsidP="00F931B0">
      <w:pPr>
        <w:pStyle w:val="Heading3"/>
        <w:spacing w:after="240"/>
      </w:pPr>
      <w:bookmarkStart w:id="70" w:name="_Toc324359503"/>
      <w:r w:rsidRPr="0030451C">
        <w:t>2.2.</w:t>
      </w:r>
      <w:r>
        <w:t>8</w:t>
      </w:r>
      <w:r w:rsidRPr="0030451C">
        <w:t>. Kūno dalys</w:t>
      </w:r>
      <w:bookmarkEnd w:id="70"/>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UŽMERKTOS AKYS</w:t>
      </w:r>
      <w:r w:rsidRPr="0030451C">
        <w:rPr>
          <w:rFonts w:ascii="Times New Roman" w:hAnsi="Times New Roman"/>
          <w:sz w:val="24"/>
          <w:szCs w:val="24"/>
        </w:rPr>
        <w:t>. Anglų pasakose rastas 1 pavyzdys. Lietuvių ir rusų pasakose pavyzdžių su šiuo simboliu nerasta.</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 Paprastai akis laikoma saulės, dvasinio regėjimo simboliu, tačiau surinktos medžiagos analizė atskleidė, kad užmerktos akys gali būti laikomos mirties simboliu.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Life returned to the lady; but, finding that her child was gone, it returned without hope, and she speedily </w:t>
      </w:r>
      <w:r w:rsidRPr="0030451C">
        <w:rPr>
          <w:rFonts w:ascii="Times New Roman" w:hAnsi="Times New Roman"/>
          <w:b/>
          <w:i/>
          <w:lang w:val="en-GB"/>
        </w:rPr>
        <w:t>closed her eyes</w:t>
      </w:r>
      <w:r w:rsidRPr="0030451C">
        <w:rPr>
          <w:rFonts w:ascii="Times New Roman" w:hAnsi="Times New Roman"/>
          <w:i/>
          <w:lang w:val="en-GB"/>
        </w:rPr>
        <w:t xml:space="preserve"> in death (Hartland, 1890, iš: http://www.sacred-texts.com).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BURNA SU DANTIMIS.</w:t>
      </w:r>
      <w:r w:rsidRPr="0030451C">
        <w:rPr>
          <w:rFonts w:ascii="Times New Roman" w:hAnsi="Times New Roman"/>
          <w:sz w:val="24"/>
          <w:szCs w:val="24"/>
        </w:rPr>
        <w:t xml:space="preserve"> Su šiuo simboliu rusų pasakose rastas 1 pavyzdys. Lietuvių ir anglų pasakose tokių pavyzdžių nebuvo rasta.</w:t>
      </w:r>
    </w:p>
    <w:p w:rsidR="00883E2F" w:rsidRPr="0030451C" w:rsidRDefault="00883E2F" w:rsidP="0030451C">
      <w:pPr>
        <w:spacing w:line="360" w:lineRule="auto"/>
        <w:ind w:firstLine="1296"/>
        <w:jc w:val="both"/>
        <w:rPr>
          <w:rFonts w:ascii="Times New Roman" w:hAnsi="Times New Roman"/>
          <w:b/>
          <w:i/>
          <w:u w:val="single"/>
        </w:rPr>
      </w:pPr>
      <w:r w:rsidRPr="0030451C">
        <w:rPr>
          <w:rFonts w:ascii="Times New Roman" w:hAnsi="Times New Roman"/>
          <w:i/>
          <w:lang w:val="ru-RU"/>
        </w:rPr>
        <w:t xml:space="preserve">Василиса прошла всю ночь и весь день, только к следующему вечеру вышла на полянку, где стояла избушка яги-бабы; забор вокруг избы из человечьих костей, на заборе торчат черепа людские с глазами; вместо дверей у ворот — ноги человечьи, вместо запоров — руки, вместо замка — </w:t>
      </w:r>
      <w:r w:rsidRPr="0030451C">
        <w:rPr>
          <w:rFonts w:ascii="Times New Roman" w:hAnsi="Times New Roman"/>
          <w:b/>
          <w:i/>
          <w:lang w:val="ru-RU"/>
        </w:rPr>
        <w:t>рот с острыми зубами</w:t>
      </w:r>
      <w:r w:rsidRPr="0030451C">
        <w:rPr>
          <w:rFonts w:ascii="Times New Roman" w:hAnsi="Times New Roman"/>
          <w:b/>
          <w:i/>
        </w:rPr>
        <w:t xml:space="preserve"> </w:t>
      </w:r>
      <w:r w:rsidRPr="0030451C">
        <w:rPr>
          <w:rFonts w:ascii="Times New Roman" w:hAnsi="Times New Roman"/>
          <w:i/>
        </w:rPr>
        <w:t>(</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http://hyaenidae.narod.ru</w:t>
      </w:r>
      <w:r w:rsidRPr="0030451C">
        <w:rPr>
          <w:rFonts w:ascii="Times New Roman" w:hAnsi="Times New Roman"/>
          <w:i/>
        </w:rPr>
        <w:t>)</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ŽMOGAUS GALVA</w:t>
      </w:r>
      <w:r w:rsidRPr="0030451C">
        <w:rPr>
          <w:rFonts w:ascii="Times New Roman" w:hAnsi="Times New Roman"/>
          <w:sz w:val="24"/>
          <w:szCs w:val="24"/>
        </w:rPr>
        <w:t xml:space="preserve">. Su šiuo simboliu lietuvių pasakose rasti 2, anglų pasakose - 1, rusų – 9 pavyzdžiai.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Lietuvių ir rusų pasakose rasta pavyzdžių, kuriuose ant kuolo pamauta ar pakabinta žmogaus galva.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Tai, kad tvora iš kuolų su pamautomis žmogaus galvomis dažnai juosia tam tikrą erdvę – sodą, kiemą – reiškia, jog įžengusiajam į šią erdvę gresia mirtis. Taigi, galima teigti, kad </w:t>
      </w:r>
      <w:r w:rsidRPr="0030451C">
        <w:rPr>
          <w:rFonts w:ascii="Times New Roman" w:hAnsi="Times New Roman"/>
          <w:sz w:val="24"/>
          <w:szCs w:val="24"/>
        </w:rPr>
        <w:lastRenderedPageBreak/>
        <w:t xml:space="preserve">lietuvių ir rusų pasakose ant kuolo pamauta žmogaus galva yra ne tik konkretus mirties simbolis, bet ir įspėjimas apie gręsiančią mirtį.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Įeina į vieną sodą – aptvertas geležiniais kuolais, </w:t>
      </w:r>
      <w:r w:rsidRPr="0030451C">
        <w:rPr>
          <w:rFonts w:ascii="Times New Roman" w:hAnsi="Times New Roman"/>
          <w:b/>
          <w:i/>
        </w:rPr>
        <w:t>ant</w:t>
      </w:r>
      <w:r w:rsidRPr="0030451C">
        <w:rPr>
          <w:rFonts w:ascii="Times New Roman" w:hAnsi="Times New Roman"/>
          <w:i/>
        </w:rPr>
        <w:t xml:space="preserve"> kiekvieno </w:t>
      </w:r>
      <w:r w:rsidRPr="0030451C">
        <w:rPr>
          <w:rFonts w:ascii="Times New Roman" w:hAnsi="Times New Roman"/>
          <w:b/>
          <w:i/>
        </w:rPr>
        <w:t>kuolo žmogaus galva pakabinta</w:t>
      </w:r>
      <w:r w:rsidRPr="0030451C">
        <w:rPr>
          <w:rFonts w:ascii="Times New Roman" w:hAnsi="Times New Roman"/>
          <w:i/>
        </w:rPr>
        <w:t xml:space="preserve"> (Kerbelytė, 1990:96).</w:t>
      </w:r>
    </w:p>
    <w:p w:rsidR="00883E2F" w:rsidRPr="0030451C" w:rsidRDefault="00883E2F" w:rsidP="0030451C">
      <w:pPr>
        <w:spacing w:line="360" w:lineRule="auto"/>
        <w:ind w:firstLine="1296"/>
        <w:jc w:val="both"/>
        <w:rPr>
          <w:rFonts w:ascii="Times New Roman" w:hAnsi="Times New Roman"/>
          <w:i/>
          <w:lang w:val="ru-RU"/>
        </w:rPr>
      </w:pPr>
      <w:r w:rsidRPr="0030451C">
        <w:rPr>
          <w:rFonts w:ascii="Times New Roman" w:hAnsi="Times New Roman"/>
          <w:i/>
          <w:lang w:val="ru-RU"/>
        </w:rPr>
        <w:t xml:space="preserve">Видит – двор тыном огорожен. А в тыне колья, а на </w:t>
      </w:r>
      <w:r w:rsidRPr="0030451C">
        <w:rPr>
          <w:rFonts w:ascii="Times New Roman" w:hAnsi="Times New Roman"/>
          <w:b/>
          <w:i/>
          <w:lang w:val="ru-RU"/>
        </w:rPr>
        <w:t>кольях</w:t>
      </w:r>
      <w:r w:rsidRPr="0030451C">
        <w:rPr>
          <w:rFonts w:ascii="Times New Roman" w:hAnsi="Times New Roman"/>
          <w:i/>
          <w:lang w:val="ru-RU"/>
        </w:rPr>
        <w:t xml:space="preserve"> </w:t>
      </w:r>
      <w:r w:rsidRPr="0030451C">
        <w:rPr>
          <w:rFonts w:ascii="Times New Roman" w:hAnsi="Times New Roman"/>
          <w:b/>
          <w:i/>
          <w:lang w:val="ru-RU"/>
        </w:rPr>
        <w:t>человечьи мертвые головы;</w:t>
      </w:r>
      <w:r w:rsidRPr="0030451C">
        <w:rPr>
          <w:rFonts w:ascii="Times New Roman" w:hAnsi="Times New Roman"/>
          <w:i/>
          <w:lang w:val="ru-RU"/>
        </w:rPr>
        <w:t xml:space="preserve"> только один кол пустой, ничего нету (Anikina, 1990:236).</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Anglų pasakose rastas pavyzdys, kur žmogaus galvos, kitaip nei lietuvių ar rusų pasakose, kur galva yra užmauta ant kuolo, čia žmogaus galva kabo ant medžio.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eastAsia="en-US"/>
        </w:rPr>
        <w:t xml:space="preserve">'See how many </w:t>
      </w:r>
      <w:r w:rsidRPr="0030451C">
        <w:rPr>
          <w:rFonts w:ascii="Times New Roman" w:hAnsi="Times New Roman"/>
          <w:b/>
          <w:i/>
          <w:lang w:val="en-GB" w:eastAsia="en-US"/>
        </w:rPr>
        <w:t>heads hang on yonder tree</w:t>
      </w:r>
      <w:r w:rsidRPr="0030451C">
        <w:rPr>
          <w:rFonts w:ascii="Times New Roman" w:hAnsi="Times New Roman"/>
          <w:i/>
          <w:lang w:val="en-GB" w:eastAsia="en-US"/>
        </w:rPr>
        <w:t xml:space="preserve">. Yours shall hang higher than all the rest for a warning' (Jacobs, 1894, iš: </w:t>
      </w:r>
      <w:r w:rsidRPr="0030451C">
        <w:rPr>
          <w:rFonts w:ascii="Times New Roman" w:hAnsi="Times New Roman"/>
          <w:i/>
          <w:lang w:val="en-GB"/>
        </w:rPr>
        <w:t xml:space="preserve">http://www.sacred-texts.com).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KAULAI.</w:t>
      </w:r>
      <w:r w:rsidRPr="0030451C">
        <w:rPr>
          <w:rFonts w:ascii="Times New Roman" w:hAnsi="Times New Roman"/>
          <w:sz w:val="24"/>
          <w:szCs w:val="24"/>
          <w:lang w:eastAsia="en-US"/>
        </w:rPr>
        <w:t xml:space="preserve"> Lietuvių pasakose su šiuo simboliu rasta 14 pavyzdžių, anglų – 15 pavyzdžių, rusų pasakose rasta 13 pavyzdžių.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Kaulai – mirties, žmogaus gyvenimo žemėje laikinumo simbolis (Энциклопедия символов, iš: http://symbolarium.ru). Reikėtų pastebėti, kad tai gana ambivalentiškas simbolis, kadangi gali reikšti ne tik mirtį, bet ir gyvybę, prisikėlimą. Gyvybinė šio simbolio reikšmė aprašyta ankstesnėje darbo dalyje (</w:t>
      </w:r>
      <w:r>
        <w:rPr>
          <w:rFonts w:ascii="Times New Roman" w:hAnsi="Times New Roman"/>
          <w:sz w:val="24"/>
          <w:szCs w:val="24"/>
          <w:lang w:eastAsia="en-US"/>
        </w:rPr>
        <w:t>2.</w:t>
      </w:r>
      <w:r w:rsidRPr="0030451C">
        <w:rPr>
          <w:rFonts w:ascii="Times New Roman" w:hAnsi="Times New Roman"/>
          <w:sz w:val="24"/>
          <w:szCs w:val="24"/>
          <w:lang w:eastAsia="en-US"/>
        </w:rPr>
        <w:t xml:space="preserve">1.8. Daiktai ir objektai).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Surinktos medžiagos analizė atskleidė, kad kaulai lietuvių, anglų ir rusų kultūroms yra būdingas mirties simbolis. Tai įrodo ir tai, kad šis simbolis rastas visų trijų tautų pasakose. Lietuvių ir rusų pasakose rasta panašumų – vietoje pamotės dukters dažnai parvežami tik jos kaulai.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Čiaunijo, čiaunijo ir iščiaunijo – pamatė, kad atvažiuoja. Kai atvažiavo, senė pamatė, kad tik </w:t>
      </w:r>
      <w:r w:rsidRPr="0030451C">
        <w:rPr>
          <w:rFonts w:ascii="Times New Roman" w:hAnsi="Times New Roman"/>
          <w:b/>
          <w:i/>
        </w:rPr>
        <w:t xml:space="preserve">kauleliai </w:t>
      </w:r>
      <w:r w:rsidRPr="0030451C">
        <w:rPr>
          <w:rFonts w:ascii="Times New Roman" w:hAnsi="Times New Roman"/>
          <w:i/>
        </w:rPr>
        <w:t>(Kerbelytė, 1990:250).</w:t>
      </w:r>
    </w:p>
    <w:p w:rsidR="00883E2F" w:rsidRPr="0030451C" w:rsidRDefault="00883E2F" w:rsidP="0030451C">
      <w:pPr>
        <w:spacing w:after="0" w:line="360" w:lineRule="auto"/>
        <w:ind w:firstLine="1296"/>
        <w:jc w:val="both"/>
        <w:rPr>
          <w:rFonts w:ascii="Times New Roman" w:hAnsi="Times New Roman"/>
          <w:i/>
        </w:rPr>
      </w:pPr>
      <w:r w:rsidRPr="0030451C">
        <w:rPr>
          <w:rFonts w:ascii="Times New Roman" w:hAnsi="Times New Roman"/>
          <w:i/>
          <w:lang w:val="ru-RU"/>
        </w:rPr>
        <w:t>А собачка – все свое:</w:t>
      </w:r>
    </w:p>
    <w:p w:rsidR="00883E2F" w:rsidRPr="0030451C" w:rsidRDefault="00883E2F" w:rsidP="0030451C">
      <w:pPr>
        <w:spacing w:line="360" w:lineRule="auto"/>
        <w:ind w:left="720"/>
        <w:contextualSpacing/>
        <w:rPr>
          <w:rFonts w:ascii="Times New Roman" w:hAnsi="Times New Roman"/>
          <w:i/>
          <w:lang w:val="ru-RU" w:eastAsia="en-US"/>
        </w:rPr>
      </w:pPr>
      <w:r w:rsidRPr="0030451C">
        <w:rPr>
          <w:rFonts w:ascii="Times New Roman" w:hAnsi="Times New Roman"/>
          <w:i/>
          <w:lang w:val="ru-RU" w:eastAsia="en-US"/>
        </w:rPr>
        <w:t xml:space="preserve">- Тяф, тяф! Старухиной дочери в мешке </w:t>
      </w:r>
      <w:r w:rsidRPr="0030451C">
        <w:rPr>
          <w:rFonts w:ascii="Times New Roman" w:hAnsi="Times New Roman"/>
          <w:b/>
          <w:i/>
          <w:lang w:val="ru-RU" w:eastAsia="en-US"/>
        </w:rPr>
        <w:t xml:space="preserve">косточки </w:t>
      </w:r>
      <w:r w:rsidRPr="0030451C">
        <w:rPr>
          <w:rFonts w:ascii="Times New Roman" w:hAnsi="Times New Roman"/>
          <w:i/>
          <w:lang w:val="ru-RU" w:eastAsia="en-US"/>
        </w:rPr>
        <w:t>везут…</w:t>
      </w:r>
    </w:p>
    <w:p w:rsidR="00883E2F" w:rsidRPr="0030451C" w:rsidRDefault="00883E2F" w:rsidP="0030451C">
      <w:pPr>
        <w:spacing w:line="360" w:lineRule="auto"/>
        <w:ind w:left="720"/>
        <w:contextualSpacing/>
        <w:rPr>
          <w:rFonts w:ascii="Times New Roman" w:hAnsi="Times New Roman"/>
          <w:i/>
          <w:lang w:eastAsia="en-US"/>
        </w:rPr>
      </w:pPr>
      <w:r w:rsidRPr="0030451C">
        <w:rPr>
          <w:rFonts w:ascii="Times New Roman" w:hAnsi="Times New Roman"/>
          <w:i/>
          <w:lang w:val="ru-RU" w:eastAsia="en-US"/>
        </w:rPr>
        <w:t>Заскрипели ворота, старуха кинулась встречать дочь. Рогожу отвернула, а дочь лежит в санях мертвая (</w:t>
      </w:r>
      <w:r w:rsidRPr="0030451C">
        <w:rPr>
          <w:rFonts w:ascii="Times New Roman" w:hAnsi="Times New Roman"/>
          <w:i/>
          <w:lang w:eastAsia="en-US"/>
        </w:rPr>
        <w:t>Anikina, 1990:</w:t>
      </w:r>
      <w:r w:rsidRPr="0030451C">
        <w:rPr>
          <w:rFonts w:ascii="Times New Roman" w:hAnsi="Times New Roman"/>
          <w:i/>
          <w:lang w:val="ru-RU" w:eastAsia="en-US"/>
        </w:rPr>
        <w:t>94-95).</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Lietuvių ir rusų pasakose vienas iš mirties simbolinių vaizdinių - ant sniego blizgantys kaulai. Kaip rodo surinkti pavyzdžiai,  tai blogio, dažniausiai raganos ar laumės, mirties simbolis.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lastRenderedPageBreak/>
        <w:t xml:space="preserve">Tada broliai ją paėmė, uždėjo ant geležinių akėčių ir po visus laukus kaulus išakėjo. Dar ir dabar </w:t>
      </w:r>
      <w:r w:rsidRPr="0030451C">
        <w:rPr>
          <w:rFonts w:ascii="Times New Roman" w:hAnsi="Times New Roman"/>
          <w:b/>
          <w:i/>
        </w:rPr>
        <w:t xml:space="preserve">žiemą </w:t>
      </w:r>
      <w:r w:rsidRPr="0030451C">
        <w:rPr>
          <w:rFonts w:ascii="Times New Roman" w:hAnsi="Times New Roman"/>
          <w:i/>
        </w:rPr>
        <w:t xml:space="preserve">blizga jos </w:t>
      </w:r>
      <w:r w:rsidRPr="0030451C">
        <w:rPr>
          <w:rFonts w:ascii="Times New Roman" w:hAnsi="Times New Roman"/>
          <w:b/>
          <w:i/>
        </w:rPr>
        <w:t xml:space="preserve">kaulai </w:t>
      </w:r>
      <w:r w:rsidRPr="0030451C">
        <w:rPr>
          <w:rFonts w:ascii="Times New Roman" w:hAnsi="Times New Roman"/>
          <w:i/>
        </w:rPr>
        <w:t>ant sniego prieš saulę (Kerbelytė, 1990:69).</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 xml:space="preserve">И сейчас по снегу волка </w:t>
      </w:r>
      <w:r w:rsidRPr="0030451C">
        <w:rPr>
          <w:rFonts w:ascii="Times New Roman" w:hAnsi="Times New Roman"/>
          <w:b/>
          <w:i/>
          <w:lang w:val="ru-RU"/>
        </w:rPr>
        <w:t>косточки</w:t>
      </w:r>
      <w:r w:rsidRPr="0030451C">
        <w:rPr>
          <w:rFonts w:ascii="Times New Roman" w:hAnsi="Times New Roman"/>
          <w:i/>
          <w:lang w:val="ru-RU"/>
        </w:rPr>
        <w:t xml:space="preserve"> блестят (</w:t>
      </w:r>
      <w:r w:rsidRPr="0030451C">
        <w:rPr>
          <w:rFonts w:ascii="Times New Roman" w:hAnsi="Times New Roman"/>
          <w:i/>
        </w:rPr>
        <w:t>Anikina, 1990:</w:t>
      </w:r>
      <w:r w:rsidRPr="0030451C">
        <w:rPr>
          <w:rFonts w:ascii="Times New Roman" w:hAnsi="Times New Roman"/>
          <w:i/>
          <w:lang w:val="ru-RU"/>
        </w:rPr>
        <w:t>20)</w:t>
      </w:r>
      <w:r w:rsidRPr="0030451C">
        <w:rPr>
          <w:rFonts w:ascii="Times New Roman" w:hAnsi="Times New Roman"/>
          <w:i/>
        </w:rPr>
        <w:t>.</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Taip pat, lietuvių pasakose rasta pavyzdžių kur kaulai – giltinės atributas. Tai kartu nusako ir kaip atrodo pati mirtis (giltinė).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Pasižiūri karalius, kad šalia jo stovi giltinė plikais </w:t>
      </w:r>
      <w:r w:rsidRPr="0030451C">
        <w:rPr>
          <w:rFonts w:ascii="Times New Roman" w:hAnsi="Times New Roman"/>
          <w:b/>
          <w:i/>
        </w:rPr>
        <w:t>kaulais</w:t>
      </w:r>
      <w:r w:rsidRPr="0030451C">
        <w:rPr>
          <w:rFonts w:ascii="Times New Roman" w:hAnsi="Times New Roman"/>
          <w:i/>
        </w:rPr>
        <w:t xml:space="preserve"> barškindama (Nėris, 2003:19).</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Anglų pasakų pavyzdžiai rodo, kad ši tauta kaulams, kaip lietuviai ir rusai, taip pat suteikia mirties simbolinę reikšmę.  Tačiau įdomu tai, kad daugelyje pavyzdžių su šiuo simboliu minima, kad tai yra būtent žmogaus kaulai. </w:t>
      </w:r>
    </w:p>
    <w:p w:rsidR="00883E2F" w:rsidRDefault="00883E2F" w:rsidP="0030451C">
      <w:pPr>
        <w:spacing w:line="360" w:lineRule="auto"/>
        <w:ind w:firstLine="1296"/>
        <w:jc w:val="both"/>
        <w:rPr>
          <w:rFonts w:ascii="Times New Roman" w:hAnsi="Times New Roman"/>
          <w:i/>
          <w:lang w:val="en-GB" w:eastAsia="lt-LT"/>
        </w:rPr>
      </w:pPr>
      <w:r w:rsidRPr="0030451C">
        <w:rPr>
          <w:rFonts w:ascii="Times New Roman" w:hAnsi="Times New Roman"/>
          <w:i/>
          <w:lang w:val="en-GB" w:eastAsia="en-US"/>
        </w:rPr>
        <w:t xml:space="preserve">"Don't be silly!" said his wife. "It's </w:t>
      </w:r>
      <w:r w:rsidRPr="0030451C">
        <w:rPr>
          <w:rFonts w:ascii="Times New Roman" w:hAnsi="Times New Roman"/>
          <w:b/>
          <w:i/>
          <w:lang w:val="en-GB" w:eastAsia="en-US"/>
        </w:rPr>
        <w:t>the bones of the little boy</w:t>
      </w:r>
      <w:r w:rsidRPr="0030451C">
        <w:rPr>
          <w:rFonts w:ascii="Times New Roman" w:hAnsi="Times New Roman"/>
          <w:i/>
          <w:lang w:val="en-GB" w:eastAsia="en-US"/>
        </w:rPr>
        <w:t xml:space="preserve"> you had for supper that I'm boiling down for soup! Come, eat your breakfast, there's a good ogre" (p.Steel, 1918, iš:</w:t>
      </w:r>
      <w:r w:rsidRPr="0030451C">
        <w:rPr>
          <w:rFonts w:ascii="Times New Roman" w:hAnsi="Times New Roman"/>
          <w:i/>
          <w:lang w:val="en-GB" w:eastAsia="lt-LT"/>
        </w:rPr>
        <w:t xml:space="preserve"> http://www.mainlesson.com). </w:t>
      </w:r>
    </w:p>
    <w:p w:rsidR="00883E2F" w:rsidRDefault="00883E2F" w:rsidP="003A2674">
      <w:pPr>
        <w:spacing w:line="360" w:lineRule="auto"/>
        <w:ind w:firstLine="1296"/>
        <w:jc w:val="both"/>
        <w:rPr>
          <w:rFonts w:ascii="Times New Roman" w:hAnsi="Times New Roman"/>
          <w:sz w:val="24"/>
          <w:szCs w:val="24"/>
          <w:lang w:eastAsia="lt-LT"/>
        </w:rPr>
      </w:pPr>
      <w:r w:rsidRPr="003A2674">
        <w:rPr>
          <w:rFonts w:ascii="Times New Roman" w:hAnsi="Times New Roman"/>
          <w:sz w:val="24"/>
          <w:szCs w:val="24"/>
          <w:lang w:eastAsia="lt-LT"/>
        </w:rPr>
        <w:t xml:space="preserve">Tuo tarpu rusų pasakose pavyzdžių, kur pabrėžiama, kad tai būtent žmogaus kaulai – rasta </w:t>
      </w:r>
      <w:r>
        <w:rPr>
          <w:rFonts w:ascii="Times New Roman" w:hAnsi="Times New Roman"/>
          <w:sz w:val="24"/>
          <w:szCs w:val="24"/>
          <w:lang w:eastAsia="lt-LT"/>
        </w:rPr>
        <w:t>nedaug.</w:t>
      </w:r>
    </w:p>
    <w:p w:rsidR="00883E2F" w:rsidRPr="003A2674" w:rsidRDefault="00883E2F" w:rsidP="0030451C">
      <w:pPr>
        <w:spacing w:line="360" w:lineRule="auto"/>
        <w:ind w:firstLine="1296"/>
        <w:jc w:val="both"/>
        <w:rPr>
          <w:rFonts w:ascii="Times New Roman" w:hAnsi="Times New Roman"/>
          <w:i/>
          <w:lang w:eastAsia="lt-LT"/>
        </w:rPr>
      </w:pPr>
      <w:r w:rsidRPr="003A2674">
        <w:rPr>
          <w:rFonts w:ascii="Times New Roman" w:hAnsi="Times New Roman"/>
          <w:i/>
          <w:lang w:val="ru-RU"/>
        </w:rPr>
        <w:t xml:space="preserve">Приезжают к реке Смородине; по всему берегу лежат </w:t>
      </w:r>
      <w:r w:rsidRPr="003A2674">
        <w:rPr>
          <w:rFonts w:ascii="Times New Roman" w:hAnsi="Times New Roman"/>
          <w:b/>
          <w:i/>
          <w:lang w:val="ru-RU"/>
        </w:rPr>
        <w:t>кости человеческие,</w:t>
      </w:r>
      <w:r w:rsidRPr="003A2674">
        <w:rPr>
          <w:rFonts w:ascii="Times New Roman" w:hAnsi="Times New Roman"/>
          <w:i/>
          <w:lang w:val="ru-RU"/>
        </w:rPr>
        <w:t xml:space="preserve"> по колено будет навалено</w:t>
      </w:r>
      <w:r w:rsidRPr="003A2674">
        <w:rPr>
          <w:rFonts w:ascii="Times New Roman" w:hAnsi="Times New Roman"/>
          <w:i/>
        </w:rPr>
        <w:t xml:space="preserve"> (</w:t>
      </w:r>
      <w:r w:rsidRPr="003A2674">
        <w:rPr>
          <w:rFonts w:ascii="Times New Roman" w:hAnsi="Times New Roman"/>
          <w:i/>
          <w:lang w:val="ru-RU"/>
        </w:rPr>
        <w:t>Русская народная сказка</w:t>
      </w:r>
      <w:r w:rsidRPr="003A2674">
        <w:rPr>
          <w:rFonts w:ascii="Times New Roman" w:hAnsi="Times New Roman"/>
          <w:i/>
        </w:rPr>
        <w:t>, iš:</w:t>
      </w:r>
      <w:r w:rsidRPr="003A2674">
        <w:rPr>
          <w:rFonts w:ascii="Times New Roman" w:hAnsi="Times New Roman"/>
          <w:i/>
          <w:lang w:val="ru-RU"/>
        </w:rPr>
        <w:t xml:space="preserve"> http://hyaenidae.narod.ru</w:t>
      </w:r>
      <w:r w:rsidRPr="003A2674">
        <w:rPr>
          <w:rFonts w:ascii="Times New Roman" w:hAnsi="Times New Roman"/>
          <w:i/>
        </w:rPr>
        <w:t xml:space="preserve">).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Anglų pasakose rastas pavyzdys, kuriame minimi krikščionio žmogaus kaulai. Tuo tarpu lietuvių ar rusų pasakose tokių pavyzdžių nerasta.</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eastAsia="en-US"/>
        </w:rPr>
        <w:t xml:space="preserve">"Yes, a bird flew over the roof with </w:t>
      </w:r>
      <w:r w:rsidRPr="0030451C">
        <w:rPr>
          <w:rFonts w:ascii="Times New Roman" w:hAnsi="Times New Roman"/>
          <w:b/>
          <w:i/>
          <w:lang w:val="en-GB" w:eastAsia="en-US"/>
        </w:rPr>
        <w:t>a Christian man's bone</w:t>
      </w:r>
      <w:r w:rsidRPr="0030451C">
        <w:rPr>
          <w:rFonts w:ascii="Times New Roman" w:hAnsi="Times New Roman"/>
          <w:i/>
          <w:lang w:val="en-GB" w:eastAsia="en-US"/>
        </w:rPr>
        <w:t xml:space="preserve"> in his bill, and let it fall down our chimney," answered the Princess. "I made haste enough to get it away again, but it must be that which smells so, notwithstanding" (Lang, 1923:318).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Anglų pasakose taip pat rastas įdomus pavyzdys, kur minima grota (urvas) iš žmonių kaulų. Šis mirties simbolis rastas tik anglų pasakose, tad galima daryti prielaidą, kad yra būdingas tik anglų tautai.</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eastAsia="en-US"/>
        </w:rPr>
        <w:t xml:space="preserve">Distinguished among the company there was the Crab, who kept a stall or </w:t>
      </w:r>
      <w:r w:rsidRPr="0030451C">
        <w:rPr>
          <w:rFonts w:ascii="Times New Roman" w:hAnsi="Times New Roman"/>
          <w:b/>
          <w:i/>
          <w:lang w:val="en-GB" w:eastAsia="en-US"/>
        </w:rPr>
        <w:t>grotto of men's bones,</w:t>
      </w:r>
      <w:r w:rsidRPr="0030451C">
        <w:rPr>
          <w:rFonts w:ascii="Times New Roman" w:hAnsi="Times New Roman"/>
          <w:i/>
          <w:lang w:val="en-GB" w:eastAsia="en-US"/>
        </w:rPr>
        <w:t xml:space="preserve"> and who had filled his grotto with old nails and chips of wood, crosses and whips, and chains and curiosities in bottles (Glover, 1919:72-73).</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Analizuojant rusų pasakų pavyzdžius pastebėta, kad čia dažnai minimi apgraužti kaulai (</w:t>
      </w:r>
      <w:r w:rsidRPr="0030451C">
        <w:rPr>
          <w:rFonts w:ascii="Times New Roman" w:hAnsi="Times New Roman"/>
          <w:sz w:val="24"/>
          <w:szCs w:val="24"/>
          <w:lang w:val="ru-RU"/>
        </w:rPr>
        <w:t>о</w:t>
      </w:r>
      <w:r w:rsidRPr="00F105EA">
        <w:rPr>
          <w:rFonts w:ascii="Times New Roman" w:hAnsi="Times New Roman"/>
          <w:color w:val="FF0000"/>
          <w:sz w:val="24"/>
          <w:szCs w:val="24"/>
          <w:lang w:val="ru-RU"/>
        </w:rPr>
        <w:t>бг</w:t>
      </w:r>
      <w:r w:rsidRPr="0030451C">
        <w:rPr>
          <w:rFonts w:ascii="Times New Roman" w:hAnsi="Times New Roman"/>
          <w:sz w:val="24"/>
          <w:szCs w:val="24"/>
          <w:lang w:val="ru-RU"/>
        </w:rPr>
        <w:t>лоданные</w:t>
      </w:r>
      <w:r w:rsidRPr="0030451C">
        <w:rPr>
          <w:rFonts w:ascii="Times New Roman" w:hAnsi="Times New Roman"/>
          <w:sz w:val="24"/>
          <w:szCs w:val="24"/>
          <w:lang w:val="en-GB"/>
        </w:rPr>
        <w:t xml:space="preserve"> </w:t>
      </w:r>
      <w:r w:rsidRPr="0030451C">
        <w:rPr>
          <w:rFonts w:ascii="Times New Roman" w:hAnsi="Times New Roman"/>
          <w:sz w:val="24"/>
          <w:szCs w:val="24"/>
          <w:lang w:val="ru-RU"/>
        </w:rPr>
        <w:t>кости</w:t>
      </w:r>
      <w:r w:rsidRPr="0030451C">
        <w:rPr>
          <w:rFonts w:ascii="Times New Roman" w:hAnsi="Times New Roman"/>
          <w:sz w:val="24"/>
          <w:szCs w:val="24"/>
          <w:lang w:val="en-GB"/>
        </w:rPr>
        <w:t>).</w:t>
      </w:r>
      <w:r w:rsidRPr="0030451C">
        <w:rPr>
          <w:rFonts w:ascii="Times New Roman" w:hAnsi="Times New Roman"/>
          <w:sz w:val="24"/>
          <w:szCs w:val="24"/>
        </w:rPr>
        <w:t xml:space="preserve"> Tuo tarpu lietuvių ar anglų pasakose tokių pavyzdžių nerasta. </w:t>
      </w:r>
    </w:p>
    <w:p w:rsidR="00883E2F" w:rsidRPr="00720129" w:rsidRDefault="00883E2F" w:rsidP="0030451C">
      <w:pPr>
        <w:spacing w:line="360" w:lineRule="auto"/>
        <w:ind w:firstLine="1296"/>
        <w:jc w:val="both"/>
        <w:rPr>
          <w:rFonts w:ascii="Times New Roman" w:hAnsi="Times New Roman"/>
          <w:i/>
        </w:rPr>
      </w:pPr>
      <w:r w:rsidRPr="00720129">
        <w:rPr>
          <w:rFonts w:ascii="Times New Roman" w:hAnsi="Times New Roman"/>
          <w:i/>
        </w:rPr>
        <w:lastRenderedPageBreak/>
        <w:t>Прибежала ведьма,</w:t>
      </w:r>
      <w:r w:rsidRPr="00720129">
        <w:rPr>
          <w:rFonts w:ascii="Times New Roman" w:hAnsi="Times New Roman"/>
          <w:b/>
          <w:i/>
        </w:rPr>
        <w:t xml:space="preserve"> </w:t>
      </w:r>
      <w:r w:rsidRPr="00720129">
        <w:rPr>
          <w:rFonts w:ascii="Times New Roman" w:hAnsi="Times New Roman"/>
          <w:i/>
        </w:rPr>
        <w:t xml:space="preserve">открыла печку, вытащила свою дочь Аленку, съела, </w:t>
      </w:r>
      <w:r w:rsidRPr="00720129">
        <w:rPr>
          <w:rFonts w:ascii="Times New Roman" w:hAnsi="Times New Roman"/>
          <w:b/>
          <w:i/>
        </w:rPr>
        <w:t xml:space="preserve">кости </w:t>
      </w:r>
      <w:r w:rsidRPr="00720129">
        <w:rPr>
          <w:rFonts w:ascii="Times New Roman" w:hAnsi="Times New Roman"/>
          <w:i/>
        </w:rPr>
        <w:t>обглодала (Anikina, 1990:90).</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Rusų pa</w:t>
      </w:r>
      <w:r>
        <w:rPr>
          <w:rFonts w:ascii="Times New Roman" w:hAnsi="Times New Roman"/>
          <w:sz w:val="24"/>
          <w:szCs w:val="24"/>
        </w:rPr>
        <w:t>sakose taip pat rasta pavyzdžių</w:t>
      </w:r>
      <w:r w:rsidRPr="0030451C">
        <w:rPr>
          <w:rFonts w:ascii="Times New Roman" w:hAnsi="Times New Roman"/>
          <w:sz w:val="24"/>
          <w:szCs w:val="24"/>
        </w:rPr>
        <w:t xml:space="preserve"> kuriuose tvora iš žmonių kaulų juosia raganos namus. Šiuo atveju kaulai ne tik funkcionuoja kaip mirties simbolis, bet ir kaip įspėjimas apie gresiančią mirtį tam, kuris įžengs į užtvertą teritoriją. </w:t>
      </w:r>
    </w:p>
    <w:p w:rsidR="00883E2F" w:rsidRPr="0030451C" w:rsidRDefault="00883E2F" w:rsidP="0030451C">
      <w:pPr>
        <w:spacing w:line="360" w:lineRule="auto"/>
        <w:ind w:firstLine="1296"/>
        <w:jc w:val="both"/>
        <w:rPr>
          <w:rFonts w:ascii="Times New Roman" w:hAnsi="Times New Roman"/>
          <w:b/>
          <w:i/>
        </w:rPr>
      </w:pPr>
      <w:r w:rsidRPr="0030451C">
        <w:rPr>
          <w:rFonts w:ascii="Times New Roman" w:hAnsi="Times New Roman"/>
          <w:i/>
          <w:lang w:val="ru-RU"/>
        </w:rPr>
        <w:t xml:space="preserve">Василиса прошла всю ночь и весь день, только к следующему вечеру вышла на полянку, где стояла избушка яги-бабы; забор вокруг избы из </w:t>
      </w:r>
      <w:r w:rsidRPr="0030451C">
        <w:rPr>
          <w:rFonts w:ascii="Times New Roman" w:hAnsi="Times New Roman"/>
          <w:b/>
          <w:i/>
          <w:lang w:val="ru-RU"/>
        </w:rPr>
        <w:t>человечьих костей</w:t>
      </w:r>
      <w:r w:rsidRPr="0030451C">
        <w:rPr>
          <w:rFonts w:ascii="Times New Roman" w:hAnsi="Times New Roman"/>
          <w:i/>
          <w:lang w:val="ru-RU"/>
        </w:rPr>
        <w:t>, на заборе торчат черепа людские с глазами; вместо дверей у ворот — ноги человечьи, вместо запоров — руки, вместо замка — рот с острыми зубами</w:t>
      </w:r>
      <w:r w:rsidRPr="0030451C">
        <w:rPr>
          <w:rFonts w:ascii="Times New Roman" w:hAnsi="Times New Roman"/>
          <w:i/>
        </w:rPr>
        <w:t xml:space="preserve"> (</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http://hyaenidae.narod.ru</w:t>
      </w:r>
      <w:r w:rsidRPr="0030451C">
        <w:rPr>
          <w:rFonts w:ascii="Times New Roman" w:hAnsi="Times New Roman"/>
          <w:i/>
        </w:rPr>
        <w:t>).</w:t>
      </w:r>
      <w:r w:rsidRPr="0030451C">
        <w:rPr>
          <w:rFonts w:ascii="Times New Roman" w:hAnsi="Times New Roman"/>
          <w:b/>
          <w:i/>
        </w:rPr>
        <w:t xml:space="preserve">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KAUKOLĖ</w:t>
      </w:r>
      <w:r w:rsidRPr="0030451C">
        <w:rPr>
          <w:rFonts w:ascii="Times New Roman" w:hAnsi="Times New Roman"/>
          <w:sz w:val="24"/>
          <w:szCs w:val="24"/>
        </w:rPr>
        <w:t>. Su šiuo simboliu lietuvių pasakose rasti 2 pavyzdžiai, anglų pasakose – 5 pavyzdžiai, rusų pasakose rasti 2 pavyzdžiai.</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rPr>
        <w:t>Daugelyje kultūrų kaukolė siejama su dangaus skliautu. Tačiau dar viduramžiais kaukolei buvo suteikta mirties, žmogaus gyvenimo žemėje laikinumo simbolinė reikšmė (Lapinskienė, 2006:68). Gana dažnai mirties vaizdiniuose naudojama kaukolė su sukryžiuotais kaulais. Kaukolė, dalgis ir senė sudaro pagrindinį mirties simbolių junginį (</w:t>
      </w:r>
      <w:r w:rsidRPr="0030451C">
        <w:rPr>
          <w:rFonts w:ascii="Times New Roman" w:hAnsi="Times New Roman"/>
          <w:sz w:val="24"/>
          <w:szCs w:val="24"/>
          <w:lang w:eastAsia="en-US"/>
        </w:rPr>
        <w:t xml:space="preserve">Иллюстрированная энциклопедия символов, 2003:687). </w:t>
      </w:r>
      <w:r>
        <w:rPr>
          <w:rFonts w:ascii="Times New Roman" w:hAnsi="Times New Roman"/>
          <w:sz w:val="24"/>
          <w:szCs w:val="24"/>
          <w:lang w:eastAsia="en-US"/>
        </w:rPr>
        <w:t xml:space="preserve">Pavyzdžių su šiuo simboliu rasta visų trijų tautų pasakose.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Priėjęs kalną, žiūri, kad ne akmenys jo šlaituose baltuoja, bet </w:t>
      </w:r>
      <w:r w:rsidRPr="0030451C">
        <w:rPr>
          <w:rFonts w:ascii="Times New Roman" w:hAnsi="Times New Roman"/>
          <w:b/>
          <w:i/>
        </w:rPr>
        <w:t>žmonių</w:t>
      </w:r>
      <w:r w:rsidRPr="0030451C">
        <w:rPr>
          <w:rFonts w:ascii="Times New Roman" w:hAnsi="Times New Roman"/>
          <w:i/>
        </w:rPr>
        <w:t xml:space="preserve"> </w:t>
      </w:r>
      <w:r w:rsidRPr="0030451C">
        <w:rPr>
          <w:rFonts w:ascii="Times New Roman" w:hAnsi="Times New Roman"/>
          <w:b/>
          <w:i/>
        </w:rPr>
        <w:t>kaukolės</w:t>
      </w:r>
      <w:r w:rsidRPr="0030451C">
        <w:rPr>
          <w:rFonts w:ascii="Times New Roman" w:hAnsi="Times New Roman"/>
          <w:i/>
        </w:rPr>
        <w:t xml:space="preserve"> (Nėris, 2003:97).</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To make the proof certain </w:t>
      </w:r>
      <w:r w:rsidRPr="0030451C">
        <w:rPr>
          <w:rFonts w:ascii="Times New Roman" w:hAnsi="Times New Roman"/>
          <w:b/>
          <w:i/>
          <w:lang w:val="en-GB"/>
        </w:rPr>
        <w:t>a human skull</w:t>
      </w:r>
      <w:r w:rsidRPr="0030451C">
        <w:rPr>
          <w:rFonts w:ascii="Times New Roman" w:hAnsi="Times New Roman"/>
          <w:i/>
          <w:lang w:val="en-GB"/>
        </w:rPr>
        <w:t xml:space="preserve"> was left in a crevice inside the old, ruined church, and, as soon as twelve o'clock at night struck, he would enter the church alone and bring back the skull to a place where his companions awaited his coming (Calder, 1910:35).</w:t>
      </w:r>
    </w:p>
    <w:p w:rsidR="00883E2F" w:rsidRPr="0030451C" w:rsidRDefault="00883E2F" w:rsidP="0030451C">
      <w:pPr>
        <w:spacing w:line="360" w:lineRule="auto"/>
        <w:ind w:firstLine="1296"/>
        <w:jc w:val="both"/>
        <w:rPr>
          <w:rFonts w:ascii="Times New Roman" w:hAnsi="Times New Roman"/>
          <w:b/>
          <w:i/>
        </w:rPr>
      </w:pPr>
      <w:r w:rsidRPr="0030451C">
        <w:rPr>
          <w:rFonts w:ascii="Times New Roman" w:hAnsi="Times New Roman"/>
          <w:i/>
          <w:lang w:val="ru-RU"/>
        </w:rPr>
        <w:t xml:space="preserve">Василиса прошла всю ночь и весь день, только к следующему вечеру вышла на полянку, где стояла избушка яги-бабы; забор вокруг избы из человечьих костей, на заборе торчат </w:t>
      </w:r>
      <w:r w:rsidRPr="0030451C">
        <w:rPr>
          <w:rFonts w:ascii="Times New Roman" w:hAnsi="Times New Roman"/>
          <w:b/>
          <w:i/>
          <w:lang w:val="ru-RU"/>
        </w:rPr>
        <w:t>черепа людские с глазами;</w:t>
      </w:r>
      <w:r w:rsidRPr="0030451C">
        <w:rPr>
          <w:rFonts w:ascii="Times New Roman" w:hAnsi="Times New Roman"/>
          <w:i/>
          <w:lang w:val="ru-RU"/>
        </w:rPr>
        <w:t xml:space="preserve"> вместо дверей у ворот — ноги человечьи, вместо запоров — руки, вместо замка — рот с острыми зубами</w:t>
      </w:r>
      <w:r w:rsidRPr="0030451C">
        <w:rPr>
          <w:rFonts w:ascii="Times New Roman" w:hAnsi="Times New Roman"/>
          <w:i/>
        </w:rPr>
        <w:t xml:space="preserve"> (</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http://hyaenidae.narod.ru</w:t>
      </w:r>
      <w:r w:rsidRPr="0030451C">
        <w:rPr>
          <w:rFonts w:ascii="Times New Roman" w:hAnsi="Times New Roman"/>
          <w:i/>
        </w:rPr>
        <w:t>).</w:t>
      </w:r>
      <w:r w:rsidRPr="0030451C">
        <w:rPr>
          <w:rFonts w:ascii="Times New Roman" w:hAnsi="Times New Roman"/>
          <w:b/>
          <w:i/>
        </w:rPr>
        <w:t xml:space="preserve">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Rusų pasakose mirtį simbolizuoja ne tik žmogaus, bet ir</w:t>
      </w:r>
      <w:r>
        <w:rPr>
          <w:rFonts w:ascii="Times New Roman" w:hAnsi="Times New Roman"/>
          <w:sz w:val="24"/>
          <w:szCs w:val="24"/>
        </w:rPr>
        <w:t xml:space="preserve"> ant kuolo pamauta</w:t>
      </w:r>
      <w:r w:rsidRPr="0030451C">
        <w:rPr>
          <w:rFonts w:ascii="Times New Roman" w:hAnsi="Times New Roman"/>
          <w:sz w:val="24"/>
          <w:szCs w:val="24"/>
        </w:rPr>
        <w:t xml:space="preserve"> arklio kaukolė. </w:t>
      </w:r>
    </w:p>
    <w:p w:rsidR="00883E2F" w:rsidRPr="00BB414D" w:rsidRDefault="00883E2F" w:rsidP="0030451C">
      <w:pPr>
        <w:spacing w:line="360" w:lineRule="auto"/>
        <w:ind w:firstLine="1296"/>
        <w:jc w:val="both"/>
        <w:rPr>
          <w:rFonts w:ascii="Times New Roman" w:hAnsi="Times New Roman"/>
          <w:b/>
          <w:i/>
          <w:lang w:val="ru-RU"/>
        </w:rPr>
      </w:pPr>
      <w:r w:rsidRPr="00BB414D">
        <w:rPr>
          <w:rFonts w:ascii="Times New Roman" w:hAnsi="Times New Roman"/>
          <w:i/>
          <w:lang w:val="ru-RU"/>
        </w:rPr>
        <w:t xml:space="preserve">Вышла на полянку, а на полянке избушка на курьих ножках, вокруг тын, </w:t>
      </w:r>
      <w:r w:rsidRPr="00BB414D">
        <w:rPr>
          <w:rFonts w:ascii="Times New Roman" w:hAnsi="Times New Roman"/>
          <w:b/>
          <w:i/>
          <w:lang w:val="ru-RU"/>
        </w:rPr>
        <w:t>а на кольях</w:t>
      </w:r>
      <w:r w:rsidRPr="00BB414D">
        <w:rPr>
          <w:rFonts w:ascii="Times New Roman" w:hAnsi="Times New Roman"/>
          <w:i/>
          <w:lang w:val="ru-RU"/>
        </w:rPr>
        <w:t xml:space="preserve"> </w:t>
      </w:r>
      <w:r w:rsidRPr="00BB414D">
        <w:rPr>
          <w:rFonts w:ascii="Times New Roman" w:hAnsi="Times New Roman"/>
          <w:b/>
          <w:i/>
          <w:lang w:val="ru-RU"/>
        </w:rPr>
        <w:t>лошадиные черепа;</w:t>
      </w:r>
      <w:r w:rsidRPr="00BB414D">
        <w:rPr>
          <w:rFonts w:ascii="Times New Roman" w:hAnsi="Times New Roman"/>
          <w:i/>
          <w:lang w:val="ru-RU"/>
        </w:rPr>
        <w:t xml:space="preserve"> каждый череп огнем горит (Anikina, 1990:150).</w:t>
      </w:r>
    </w:p>
    <w:p w:rsidR="00883E2F" w:rsidRDefault="00883E2F" w:rsidP="0030451C">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lastRenderedPageBreak/>
        <w:t>ŽMOGAUS KOJOS.</w:t>
      </w:r>
      <w:r w:rsidRPr="0030451C">
        <w:rPr>
          <w:rFonts w:ascii="Times New Roman" w:hAnsi="Times New Roman"/>
          <w:sz w:val="24"/>
          <w:szCs w:val="24"/>
          <w:lang w:eastAsia="en-US"/>
        </w:rPr>
        <w:t xml:space="preserve"> Su šiuo simboliu rusų pasakose rastas 1 pavyzdys. Lietuvių ir anglų pasakose tokių pavyzdžių nebuvo rasta.</w:t>
      </w:r>
    </w:p>
    <w:p w:rsidR="00883E2F" w:rsidRPr="0030451C" w:rsidRDefault="00883E2F" w:rsidP="0030451C">
      <w:pPr>
        <w:spacing w:before="240" w:line="360" w:lineRule="auto"/>
        <w:ind w:firstLine="1296"/>
        <w:jc w:val="both"/>
        <w:rPr>
          <w:rFonts w:ascii="Times New Roman" w:hAnsi="Times New Roman"/>
          <w:sz w:val="24"/>
          <w:szCs w:val="24"/>
          <w:lang w:eastAsia="en-US"/>
        </w:rPr>
      </w:pPr>
      <w:r>
        <w:rPr>
          <w:rFonts w:ascii="Times New Roman" w:hAnsi="Times New Roman"/>
          <w:sz w:val="24"/>
          <w:szCs w:val="24"/>
          <w:lang w:eastAsia="en-US"/>
        </w:rPr>
        <w:t>Rusų pasakose rastas įdomus pavyzdys kur žmogaus kojos naudojamos vietoje durų. Šiame pavyzdyje žmogaus kojos yra ne tik mirties simbolis, bet ir funkcionuoja kaip įspėjamasis ženklas apie gresiančią mirtį tam, kuris įžengs į užtvertą teritoriją.</w:t>
      </w:r>
    </w:p>
    <w:p w:rsidR="00883E2F"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 xml:space="preserve">Василиса прошла всю ночь и весь день, только к следующему вечеру вышла на полянку, где стояла избушка яги-бабы; забор вокруг избы из человечьих костей, на заборе торчат черепа людские с глазами; вместо дверей у ворот — </w:t>
      </w:r>
      <w:r w:rsidRPr="0030451C">
        <w:rPr>
          <w:rFonts w:ascii="Times New Roman" w:hAnsi="Times New Roman"/>
          <w:b/>
          <w:i/>
          <w:lang w:val="ru-RU"/>
        </w:rPr>
        <w:t>ноги человечьи</w:t>
      </w:r>
      <w:r w:rsidRPr="0030451C">
        <w:rPr>
          <w:rFonts w:ascii="Times New Roman" w:hAnsi="Times New Roman"/>
          <w:i/>
          <w:lang w:val="ru-RU"/>
        </w:rPr>
        <w:t>, вместо запоров — руки, вместо замка — рот с острыми зубами</w:t>
      </w:r>
      <w:r w:rsidRPr="0030451C">
        <w:rPr>
          <w:rFonts w:ascii="Times New Roman" w:hAnsi="Times New Roman"/>
          <w:b/>
          <w:i/>
        </w:rPr>
        <w:t xml:space="preserve"> </w:t>
      </w:r>
      <w:r w:rsidRPr="0030451C">
        <w:rPr>
          <w:rFonts w:ascii="Times New Roman" w:hAnsi="Times New Roman"/>
          <w:i/>
        </w:rPr>
        <w:t>(</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w:t>
      </w:r>
      <w:r w:rsidRPr="005D0964">
        <w:rPr>
          <w:rFonts w:ascii="Times New Roman" w:hAnsi="Times New Roman"/>
          <w:i/>
          <w:lang w:val="ru-RU"/>
        </w:rPr>
        <w:t>http://hyaenidae.narod.ru</w:t>
      </w:r>
      <w:r w:rsidRPr="0030451C">
        <w:rPr>
          <w:rFonts w:ascii="Times New Roman" w:hAnsi="Times New Roman"/>
          <w:i/>
        </w:rPr>
        <w:t>)</w:t>
      </w:r>
      <w:r>
        <w:rPr>
          <w:rFonts w:ascii="Times New Roman" w:hAnsi="Times New Roman"/>
          <w:i/>
        </w:rPr>
        <w:t>.</w:t>
      </w:r>
    </w:p>
    <w:p w:rsidR="00883E2F" w:rsidRPr="005D0964" w:rsidRDefault="00883E2F" w:rsidP="0030451C">
      <w:pPr>
        <w:spacing w:line="360" w:lineRule="auto"/>
        <w:ind w:firstLine="1296"/>
        <w:jc w:val="both"/>
        <w:rPr>
          <w:rFonts w:ascii="Times New Roman" w:hAnsi="Times New Roman"/>
          <w:sz w:val="24"/>
          <w:szCs w:val="24"/>
        </w:rPr>
      </w:pPr>
      <w:r>
        <w:rPr>
          <w:rFonts w:ascii="Times New Roman" w:hAnsi="Times New Roman"/>
          <w:sz w:val="24"/>
          <w:szCs w:val="24"/>
        </w:rPr>
        <w:t>Tai, kad tokių pavyzdžių nebuvo rasta lietuvių ir anglų pasakose, leidžia daryti prielaidą, kad šių tautų pasaulėvaizdyje žmogaus kojos nėra laikomos mirties simboliu.</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ŽMOGAUS ODA.</w:t>
      </w:r>
      <w:r w:rsidRPr="0030451C">
        <w:rPr>
          <w:rFonts w:ascii="Times New Roman" w:hAnsi="Times New Roman"/>
          <w:sz w:val="24"/>
          <w:szCs w:val="24"/>
        </w:rPr>
        <w:t xml:space="preserve"> Su šiuo simboliu rusų pasakose rastas 1 pavyzdys. Lietuvių ir anglų pasakose tokių pavyzdžių nerasta. </w:t>
      </w:r>
    </w:p>
    <w:p w:rsidR="00883E2F" w:rsidRPr="005D0964" w:rsidRDefault="00883E2F" w:rsidP="0030451C">
      <w:pPr>
        <w:spacing w:before="240" w:line="360" w:lineRule="auto"/>
        <w:ind w:firstLine="1296"/>
        <w:jc w:val="both"/>
        <w:rPr>
          <w:rFonts w:ascii="Times New Roman" w:hAnsi="Times New Roman"/>
          <w:sz w:val="24"/>
          <w:szCs w:val="24"/>
        </w:rPr>
      </w:pPr>
      <w:r>
        <w:rPr>
          <w:rFonts w:ascii="Times New Roman" w:hAnsi="Times New Roman"/>
          <w:sz w:val="24"/>
          <w:szCs w:val="24"/>
        </w:rPr>
        <w:t xml:space="preserve">Panašiai kaip žmogaus kojos, rusų pasakose mirties simboliu laikoma ir žmogaus oda. Pakabinta žmogaus oda taip pat yra perspėjimas apie gresiančią mirtį. </w:t>
      </w:r>
    </w:p>
    <w:p w:rsidR="00883E2F" w:rsidRPr="0030451C" w:rsidRDefault="00883E2F" w:rsidP="0030451C">
      <w:pPr>
        <w:spacing w:before="240" w:line="360" w:lineRule="auto"/>
        <w:ind w:firstLine="1296"/>
        <w:jc w:val="both"/>
        <w:rPr>
          <w:rFonts w:ascii="Times New Roman" w:hAnsi="Times New Roman"/>
          <w:b/>
          <w:i/>
          <w:u w:val="single"/>
        </w:rPr>
      </w:pPr>
      <w:r w:rsidRPr="0030451C">
        <w:rPr>
          <w:rFonts w:ascii="Times New Roman" w:hAnsi="Times New Roman"/>
          <w:i/>
          <w:lang w:val="ru-RU"/>
        </w:rPr>
        <w:t xml:space="preserve">Шел - шел, зашел в лес дремучий. Там стоит дом премогучий, кругом по балясинам человеческими головами обнесен, </w:t>
      </w:r>
      <w:r w:rsidRPr="0030451C">
        <w:rPr>
          <w:rFonts w:ascii="Times New Roman" w:hAnsi="Times New Roman"/>
          <w:b/>
          <w:i/>
          <w:lang w:val="ru-RU"/>
        </w:rPr>
        <w:t>кожами человеческими</w:t>
      </w:r>
      <w:r w:rsidRPr="0030451C">
        <w:rPr>
          <w:rFonts w:ascii="Times New Roman" w:hAnsi="Times New Roman"/>
          <w:i/>
          <w:lang w:val="ru-RU"/>
        </w:rPr>
        <w:t xml:space="preserve"> обвешан</w:t>
      </w:r>
      <w:r w:rsidRPr="0030451C">
        <w:rPr>
          <w:rFonts w:ascii="Times New Roman" w:hAnsi="Times New Roman"/>
          <w:i/>
        </w:rPr>
        <w:t xml:space="preserve"> (</w:t>
      </w:r>
      <w:r w:rsidRPr="0030451C">
        <w:rPr>
          <w:rFonts w:ascii="Times New Roman" w:hAnsi="Times New Roman"/>
          <w:i/>
          <w:lang w:val="ru-RU"/>
        </w:rPr>
        <w:t>Русские народные сказки</w:t>
      </w:r>
      <w:r w:rsidRPr="0030451C">
        <w:rPr>
          <w:rFonts w:ascii="Times New Roman" w:hAnsi="Times New Roman"/>
          <w:i/>
        </w:rPr>
        <w:t>, iš:</w:t>
      </w:r>
      <w:r w:rsidRPr="0030451C">
        <w:rPr>
          <w:rFonts w:ascii="Times New Roman" w:hAnsi="Times New Roman"/>
          <w:i/>
          <w:lang w:val="ru-RU"/>
        </w:rPr>
        <w:t xml:space="preserve"> http://www.storybook.ru</w:t>
      </w:r>
      <w:r w:rsidRPr="0030451C">
        <w:rPr>
          <w:rFonts w:ascii="Times New Roman" w:hAnsi="Times New Roman"/>
          <w:i/>
        </w:rPr>
        <w:t xml:space="preserve">). </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t>NEGYVA/</w:t>
      </w:r>
      <w:r>
        <w:rPr>
          <w:rFonts w:ascii="Times New Roman" w:hAnsi="Times New Roman"/>
          <w:b/>
          <w:sz w:val="24"/>
          <w:szCs w:val="24"/>
          <w:u w:val="single"/>
        </w:rPr>
        <w:t>MIRUSIOJO</w:t>
      </w:r>
      <w:r w:rsidRPr="0030451C">
        <w:rPr>
          <w:rFonts w:ascii="Times New Roman" w:hAnsi="Times New Roman"/>
          <w:b/>
          <w:sz w:val="24"/>
          <w:szCs w:val="24"/>
          <w:u w:val="single"/>
        </w:rPr>
        <w:t xml:space="preserve"> RANKA.</w:t>
      </w:r>
      <w:r w:rsidRPr="0030451C">
        <w:rPr>
          <w:rFonts w:ascii="Times New Roman" w:hAnsi="Times New Roman"/>
          <w:sz w:val="24"/>
          <w:szCs w:val="24"/>
        </w:rPr>
        <w:t xml:space="preserve"> Anglų pasakose su šiuo simboliu rastas 1, rusų pasakose - 3 pavyzdžiai. Lietuvių pasakose tokių pavyzdžių nerasta.</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Analizuojant surinktą medžiagą tarp anglų ir rusų pasakų rastas panašumas – abiejų tautų pasakose vienu iš mirties simbolių laikoma negyva/numirėlio ranka. </w:t>
      </w:r>
    </w:p>
    <w:p w:rsidR="00883E2F" w:rsidRPr="0030451C" w:rsidRDefault="00883E2F" w:rsidP="0030451C">
      <w:pPr>
        <w:spacing w:before="240" w:line="360" w:lineRule="auto"/>
        <w:ind w:firstLine="1296"/>
        <w:jc w:val="both"/>
        <w:rPr>
          <w:rFonts w:ascii="Times New Roman" w:hAnsi="Times New Roman"/>
          <w:i/>
          <w:lang w:val="ru-RU"/>
        </w:rPr>
      </w:pPr>
      <w:r w:rsidRPr="0030451C">
        <w:rPr>
          <w:rFonts w:ascii="Times New Roman" w:hAnsi="Times New Roman"/>
          <w:i/>
          <w:lang w:val="en-GB"/>
        </w:rPr>
        <w:t xml:space="preserve">On this the traveller got up, pulled out of his pocket </w:t>
      </w:r>
      <w:r w:rsidRPr="0030451C">
        <w:rPr>
          <w:rFonts w:ascii="Times New Roman" w:hAnsi="Times New Roman"/>
          <w:b/>
          <w:i/>
          <w:lang w:val="en-GB"/>
        </w:rPr>
        <w:t>a dead man's hand</w:t>
      </w:r>
      <w:r w:rsidRPr="0030451C">
        <w:rPr>
          <w:rFonts w:ascii="Times New Roman" w:hAnsi="Times New Roman"/>
          <w:i/>
          <w:lang w:val="en-GB"/>
        </w:rPr>
        <w:t>, fitted a candle to it, lighted the candle, and passed hand and candle several times before the servant girl's face, saying as he did so: "Let those who are asleep be asleep</w:t>
      </w:r>
      <w:r w:rsidRPr="0030451C">
        <w:rPr>
          <w:rFonts w:ascii="Times New Roman" w:hAnsi="Times New Roman"/>
          <w:b/>
          <w:i/>
          <w:lang w:val="en-GB"/>
        </w:rPr>
        <w:t>,</w:t>
      </w:r>
      <w:r w:rsidRPr="0030451C">
        <w:rPr>
          <w:rFonts w:ascii="Times New Roman" w:hAnsi="Times New Roman"/>
          <w:i/>
          <w:lang w:val="en-GB"/>
        </w:rPr>
        <w:t xml:space="preserve"> and let those who are awake be awake." </w:t>
      </w:r>
      <w:r w:rsidRPr="0030451C">
        <w:rPr>
          <w:rFonts w:ascii="Times New Roman" w:hAnsi="Times New Roman"/>
          <w:i/>
          <w:lang w:val="ru-RU"/>
        </w:rPr>
        <w:t>(</w:t>
      </w:r>
      <w:r w:rsidRPr="0030451C">
        <w:rPr>
          <w:rFonts w:ascii="Times New Roman" w:hAnsi="Times New Roman"/>
          <w:i/>
          <w:lang w:val="en-GB"/>
        </w:rPr>
        <w:t>Hartland</w:t>
      </w:r>
      <w:r w:rsidRPr="0030451C">
        <w:rPr>
          <w:rFonts w:ascii="Times New Roman" w:hAnsi="Times New Roman"/>
          <w:i/>
          <w:lang w:val="ru-RU"/>
        </w:rPr>
        <w:t xml:space="preserve">, 1980, </w:t>
      </w:r>
      <w:r w:rsidRPr="0030451C">
        <w:rPr>
          <w:rFonts w:ascii="Times New Roman" w:hAnsi="Times New Roman"/>
          <w:i/>
          <w:lang w:val="en-GB"/>
        </w:rPr>
        <w:t>i</w:t>
      </w:r>
      <w:r w:rsidRPr="0030451C">
        <w:rPr>
          <w:rFonts w:ascii="Times New Roman" w:hAnsi="Times New Roman"/>
          <w:i/>
          <w:lang w:val="ru-RU"/>
        </w:rPr>
        <w:t xml:space="preserve">š: </w:t>
      </w:r>
      <w:r w:rsidRPr="0030451C">
        <w:rPr>
          <w:rFonts w:ascii="Times New Roman" w:hAnsi="Times New Roman"/>
          <w:i/>
          <w:lang w:val="en-GB"/>
        </w:rPr>
        <w:t>http</w:t>
      </w:r>
      <w:r w:rsidRPr="0030451C">
        <w:rPr>
          <w:rFonts w:ascii="Times New Roman" w:hAnsi="Times New Roman"/>
          <w:i/>
          <w:lang w:val="ru-RU"/>
        </w:rPr>
        <w:t>://</w:t>
      </w:r>
      <w:r w:rsidRPr="0030451C">
        <w:rPr>
          <w:rFonts w:ascii="Times New Roman" w:hAnsi="Times New Roman"/>
          <w:i/>
          <w:lang w:val="en-GB"/>
        </w:rPr>
        <w:t>www</w:t>
      </w:r>
      <w:r w:rsidRPr="0030451C">
        <w:rPr>
          <w:rFonts w:ascii="Times New Roman" w:hAnsi="Times New Roman"/>
          <w:i/>
          <w:lang w:val="ru-RU"/>
        </w:rPr>
        <w:t>.</w:t>
      </w:r>
      <w:r w:rsidRPr="0030451C">
        <w:rPr>
          <w:rFonts w:ascii="Times New Roman" w:hAnsi="Times New Roman"/>
          <w:i/>
          <w:lang w:val="en-GB"/>
        </w:rPr>
        <w:t>sacred</w:t>
      </w:r>
      <w:r w:rsidRPr="0030451C">
        <w:rPr>
          <w:rFonts w:ascii="Times New Roman" w:hAnsi="Times New Roman"/>
          <w:i/>
          <w:lang w:val="ru-RU"/>
        </w:rPr>
        <w:t>-</w:t>
      </w:r>
      <w:r w:rsidRPr="0030451C">
        <w:rPr>
          <w:rFonts w:ascii="Times New Roman" w:hAnsi="Times New Roman"/>
          <w:i/>
          <w:lang w:val="en-GB"/>
        </w:rPr>
        <w:t>texts</w:t>
      </w:r>
      <w:r w:rsidRPr="0030451C">
        <w:rPr>
          <w:rFonts w:ascii="Times New Roman" w:hAnsi="Times New Roman"/>
          <w:i/>
          <w:lang w:val="ru-RU"/>
        </w:rPr>
        <w:t>.</w:t>
      </w:r>
      <w:r w:rsidRPr="0030451C">
        <w:rPr>
          <w:rFonts w:ascii="Times New Roman" w:hAnsi="Times New Roman"/>
          <w:i/>
          <w:lang w:val="en-GB"/>
        </w:rPr>
        <w:t>com</w:t>
      </w:r>
      <w:r w:rsidRPr="0030451C">
        <w:rPr>
          <w:rFonts w:ascii="Times New Roman" w:hAnsi="Times New Roman"/>
          <w:i/>
          <w:lang w:val="ru-RU"/>
        </w:rPr>
        <w:t xml:space="preserve">). </w:t>
      </w:r>
    </w:p>
    <w:p w:rsidR="00883E2F" w:rsidRPr="0030451C" w:rsidRDefault="00883E2F" w:rsidP="0030451C">
      <w:pPr>
        <w:spacing w:before="240" w:line="360" w:lineRule="auto"/>
        <w:ind w:firstLine="1296"/>
        <w:jc w:val="both"/>
        <w:rPr>
          <w:rFonts w:ascii="Times New Roman" w:hAnsi="Times New Roman"/>
          <w:i/>
        </w:rPr>
      </w:pPr>
      <w:r w:rsidRPr="0030451C">
        <w:rPr>
          <w:rFonts w:ascii="Times New Roman" w:hAnsi="Times New Roman"/>
          <w:i/>
          <w:lang w:val="ru-RU"/>
        </w:rPr>
        <w:t xml:space="preserve">«Что же это все один голос?» - подумала ведьма, отворила потихоньку дверь, видит: оба брата спят крепким сном, тотчас обвела их </w:t>
      </w:r>
      <w:r w:rsidRPr="0030451C">
        <w:rPr>
          <w:rFonts w:ascii="Times New Roman" w:hAnsi="Times New Roman"/>
          <w:b/>
          <w:i/>
          <w:lang w:val="ru-RU"/>
        </w:rPr>
        <w:t>мертвой рукой</w:t>
      </w:r>
      <w:r w:rsidRPr="0030451C">
        <w:rPr>
          <w:rFonts w:ascii="Times New Roman" w:hAnsi="Times New Roman"/>
          <w:i/>
          <w:lang w:val="ru-RU"/>
        </w:rPr>
        <w:t xml:space="preserve"> – и они померли (</w:t>
      </w:r>
      <w:r w:rsidRPr="0030451C">
        <w:rPr>
          <w:rFonts w:ascii="Times New Roman" w:hAnsi="Times New Roman"/>
          <w:i/>
        </w:rPr>
        <w:t>Anikina, 1990:</w:t>
      </w:r>
      <w:r w:rsidRPr="0030451C">
        <w:rPr>
          <w:rFonts w:ascii="Times New Roman" w:hAnsi="Times New Roman"/>
          <w:i/>
          <w:lang w:val="ru-RU"/>
        </w:rPr>
        <w:t>165).</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b/>
          <w:sz w:val="24"/>
          <w:szCs w:val="24"/>
          <w:u w:val="single"/>
        </w:rPr>
        <w:lastRenderedPageBreak/>
        <w:t>ŠIRDIS.</w:t>
      </w:r>
      <w:r w:rsidRPr="0030451C">
        <w:rPr>
          <w:rFonts w:ascii="Times New Roman" w:hAnsi="Times New Roman"/>
          <w:sz w:val="24"/>
          <w:szCs w:val="24"/>
        </w:rPr>
        <w:t xml:space="preserve"> Lietuvių ir rusų pasakose rasta po 1 pavyzdį. Anglų pasakose tokių pavyzdžių nerasta. </w:t>
      </w:r>
    </w:p>
    <w:p w:rsidR="00883E2F"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Kaip jau buvo minėta, surinktos medžiagos analizė atskleidė, kad lietuvių, anglų ir rusų pasakose kai kurie simboliai yra ambivalentiški, kadangi turi gyvenimo ir mirties simbolines reikšmes. Vienas iš tokių simbolių – širdis. </w:t>
      </w:r>
      <w:r>
        <w:rPr>
          <w:rFonts w:ascii="Times New Roman" w:hAnsi="Times New Roman"/>
          <w:sz w:val="24"/>
          <w:szCs w:val="24"/>
        </w:rPr>
        <w:t xml:space="preserve">Gyvybės simbolinė reikšmė aprašyta </w:t>
      </w:r>
      <w:r w:rsidRPr="005F47E9">
        <w:rPr>
          <w:rFonts w:ascii="Times New Roman" w:hAnsi="Times New Roman"/>
          <w:i/>
          <w:sz w:val="24"/>
          <w:szCs w:val="24"/>
        </w:rPr>
        <w:t>2.1.9 Kūno dalys</w:t>
      </w:r>
      <w:r w:rsidR="00A5436F">
        <w:rPr>
          <w:rFonts w:ascii="Times New Roman" w:hAnsi="Times New Roman"/>
          <w:sz w:val="24"/>
          <w:szCs w:val="24"/>
        </w:rPr>
        <w:t xml:space="preserve"> dalyje (žiūrėti 57psl.). </w:t>
      </w:r>
      <w:r>
        <w:rPr>
          <w:rFonts w:ascii="Times New Roman" w:hAnsi="Times New Roman"/>
          <w:sz w:val="24"/>
          <w:szCs w:val="24"/>
        </w:rPr>
        <w:t xml:space="preserve"> </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Lietuvių pasakose</w:t>
      </w:r>
      <w:r>
        <w:rPr>
          <w:rFonts w:ascii="Times New Roman" w:hAnsi="Times New Roman"/>
          <w:sz w:val="24"/>
          <w:szCs w:val="24"/>
        </w:rPr>
        <w:t xml:space="preserve"> mirties simbolinę reikšmę turi</w:t>
      </w:r>
      <w:r w:rsidRPr="0030451C">
        <w:rPr>
          <w:rFonts w:ascii="Times New Roman" w:hAnsi="Times New Roman"/>
          <w:sz w:val="24"/>
          <w:szCs w:val="24"/>
        </w:rPr>
        <w:t xml:space="preserve"> nurimusi širdis. </w:t>
      </w:r>
    </w:p>
    <w:p w:rsidR="00883E2F" w:rsidRPr="0030451C" w:rsidRDefault="00883E2F" w:rsidP="0030451C">
      <w:pPr>
        <w:spacing w:before="240" w:line="360" w:lineRule="auto"/>
        <w:ind w:firstLine="1296"/>
        <w:jc w:val="both"/>
        <w:rPr>
          <w:rFonts w:ascii="Times New Roman" w:hAnsi="Times New Roman"/>
          <w:i/>
          <w:sz w:val="24"/>
          <w:szCs w:val="24"/>
          <w:lang w:eastAsia="en-US"/>
        </w:rPr>
      </w:pPr>
      <w:r w:rsidRPr="0030451C">
        <w:rPr>
          <w:rFonts w:ascii="Times New Roman" w:hAnsi="Times New Roman"/>
          <w:i/>
          <w:sz w:val="24"/>
          <w:szCs w:val="24"/>
          <w:lang w:eastAsia="en-US"/>
        </w:rPr>
        <w:t xml:space="preserve">– Taip, čia yra giesmės vieta, čionai iškyla stebuklingieji garsai, - parodė savo storu, plačiu pirštu dar platesnis valdovas jau </w:t>
      </w:r>
      <w:r w:rsidRPr="0030451C">
        <w:rPr>
          <w:rFonts w:ascii="Times New Roman" w:hAnsi="Times New Roman"/>
          <w:b/>
          <w:i/>
          <w:sz w:val="24"/>
          <w:szCs w:val="24"/>
          <w:lang w:eastAsia="en-US"/>
        </w:rPr>
        <w:t xml:space="preserve">nurimusią </w:t>
      </w:r>
      <w:r w:rsidRPr="0030451C">
        <w:rPr>
          <w:rFonts w:ascii="Times New Roman" w:hAnsi="Times New Roman"/>
          <w:i/>
          <w:sz w:val="24"/>
          <w:szCs w:val="24"/>
          <w:lang w:eastAsia="en-US"/>
        </w:rPr>
        <w:t xml:space="preserve">lakštingalos </w:t>
      </w:r>
      <w:r w:rsidRPr="0030451C">
        <w:rPr>
          <w:rFonts w:ascii="Times New Roman" w:hAnsi="Times New Roman"/>
          <w:b/>
          <w:i/>
          <w:sz w:val="24"/>
          <w:szCs w:val="24"/>
          <w:lang w:eastAsia="en-US"/>
        </w:rPr>
        <w:t xml:space="preserve">širdį </w:t>
      </w:r>
      <w:r w:rsidRPr="0030451C">
        <w:rPr>
          <w:rFonts w:ascii="Times New Roman" w:hAnsi="Times New Roman"/>
          <w:i/>
          <w:sz w:val="24"/>
          <w:szCs w:val="24"/>
          <w:lang w:eastAsia="en-US"/>
        </w:rPr>
        <w:t>(Dovydėnas, 2004:12-13).</w:t>
      </w:r>
    </w:p>
    <w:p w:rsidR="00883E2F" w:rsidRPr="0030451C" w:rsidRDefault="00883E2F" w:rsidP="0030451C">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Rusų pasakose rastas mirties simbolis – į kiaušinio formą suvyniota širdis.</w:t>
      </w:r>
    </w:p>
    <w:p w:rsidR="00883E2F" w:rsidRDefault="00883E2F" w:rsidP="00CC0D76">
      <w:pPr>
        <w:spacing w:before="240" w:line="360" w:lineRule="auto"/>
        <w:ind w:firstLine="1296"/>
        <w:jc w:val="both"/>
        <w:rPr>
          <w:rFonts w:ascii="Times New Roman" w:hAnsi="Times New Roman"/>
          <w:sz w:val="24"/>
          <w:szCs w:val="24"/>
        </w:rPr>
      </w:pPr>
      <w:r w:rsidRPr="0030451C">
        <w:rPr>
          <w:rFonts w:ascii="Times New Roman" w:hAnsi="Times New Roman"/>
          <w:i/>
          <w:lang w:val="ru-RU"/>
        </w:rPr>
        <w:t xml:space="preserve">Они иссекли её, вынули у ней сердце, а самую в назем закопали и приехали во дворец. Царица вышла, взяла </w:t>
      </w:r>
      <w:r w:rsidRPr="0030451C">
        <w:rPr>
          <w:rFonts w:ascii="Times New Roman" w:hAnsi="Times New Roman"/>
          <w:b/>
          <w:i/>
          <w:lang w:val="ru-RU"/>
        </w:rPr>
        <w:t>сердце, скатала его в яйцо</w:t>
      </w:r>
      <w:r w:rsidRPr="0030451C">
        <w:rPr>
          <w:rFonts w:ascii="Times New Roman" w:hAnsi="Times New Roman"/>
          <w:i/>
          <w:lang w:val="ru-RU"/>
        </w:rPr>
        <w:t xml:space="preserve"> и положила в карман. Старичок спал в стеклянном дому, а встал в избушке и залился слезами. Плакал, плакал, а дело надо исполнить. Сделал гроб и пошёл искать её; нашёл в навозе, разрыл, собрал все части, положил их в гроб и похоронил у себя</w:t>
      </w:r>
      <w:r w:rsidRPr="0030451C">
        <w:rPr>
          <w:rFonts w:ascii="Times New Roman" w:hAnsi="Times New Roman"/>
          <w:i/>
        </w:rPr>
        <w:t xml:space="preserve"> (</w:t>
      </w:r>
      <w:r w:rsidRPr="0030451C">
        <w:rPr>
          <w:rFonts w:ascii="Times New Roman" w:hAnsi="Times New Roman"/>
          <w:i/>
          <w:sz w:val="24"/>
          <w:szCs w:val="24"/>
          <w:lang w:val="ru-RU"/>
        </w:rPr>
        <w:t>Русская народная сказка</w:t>
      </w:r>
      <w:r w:rsidRPr="0030451C">
        <w:rPr>
          <w:rFonts w:ascii="Times New Roman" w:hAnsi="Times New Roman"/>
          <w:i/>
          <w:sz w:val="24"/>
          <w:szCs w:val="24"/>
        </w:rPr>
        <w:t>, iš:</w:t>
      </w:r>
      <w:r w:rsidRPr="0030451C">
        <w:rPr>
          <w:rFonts w:ascii="Times New Roman" w:hAnsi="Times New Roman"/>
          <w:i/>
          <w:sz w:val="24"/>
          <w:szCs w:val="24"/>
          <w:lang w:val="ru-RU"/>
        </w:rPr>
        <w:t xml:space="preserve"> http://hyaenidae.narod.ru</w:t>
      </w:r>
      <w:r w:rsidRPr="0030451C">
        <w:rPr>
          <w:rFonts w:ascii="Times New Roman" w:hAnsi="Times New Roman"/>
          <w:i/>
          <w:sz w:val="24"/>
          <w:szCs w:val="24"/>
        </w:rPr>
        <w:t>).</w:t>
      </w:r>
      <w:r w:rsidRPr="0030451C">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883E2F" w:rsidRDefault="00883E2F" w:rsidP="00282D86">
      <w:pPr>
        <w:spacing w:before="240" w:line="360" w:lineRule="auto"/>
        <w:ind w:firstLine="1296"/>
        <w:jc w:val="both"/>
        <w:rPr>
          <w:rFonts w:ascii="Times New Roman" w:hAnsi="Times New Roman"/>
          <w:sz w:val="24"/>
          <w:szCs w:val="24"/>
        </w:rPr>
      </w:pPr>
      <w:r>
        <w:rPr>
          <w:rFonts w:ascii="Times New Roman" w:hAnsi="Times New Roman"/>
          <w:sz w:val="24"/>
          <w:szCs w:val="24"/>
        </w:rPr>
        <w:t>Toliau pateik</w:t>
      </w:r>
      <w:r w:rsidR="00DC51BA">
        <w:rPr>
          <w:rFonts w:ascii="Times New Roman" w:hAnsi="Times New Roman"/>
          <w:sz w:val="24"/>
          <w:szCs w:val="24"/>
        </w:rPr>
        <w:t>toje</w:t>
      </w:r>
      <w:r>
        <w:rPr>
          <w:rFonts w:ascii="Times New Roman" w:hAnsi="Times New Roman"/>
          <w:sz w:val="24"/>
          <w:szCs w:val="24"/>
        </w:rPr>
        <w:t xml:space="preserve"> lentelėje matyti, kokios žmogaus kūno dalys lietuvių, anglų ir rusų pasakose turi mirties simbolines reikšmes. Taip pat kurie simboliai sutampa visų trijų tautų pasakose, o kurie sutampa dviejose iš trijų, ar yra būdingi tik vienai kuriai kultūrai. </w:t>
      </w:r>
    </w:p>
    <w:p w:rsidR="00883E2F" w:rsidRDefault="00883E2F" w:rsidP="00282D86">
      <w:pPr>
        <w:spacing w:before="240" w:line="360" w:lineRule="auto"/>
        <w:ind w:firstLine="1296"/>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F67B3">
        <w:rPr>
          <w:rFonts w:ascii="Times New Roman" w:hAnsi="Times New Roman"/>
          <w:b/>
          <w:sz w:val="24"/>
          <w:szCs w:val="24"/>
        </w:rPr>
        <w:t>Lentelė 10</w:t>
      </w:r>
      <w:r w:rsidRPr="004F67B3">
        <w:rPr>
          <w:rFonts w:ascii="Times New Roman" w:hAnsi="Times New Roman"/>
          <w:i/>
          <w:sz w:val="24"/>
          <w:szCs w:val="24"/>
        </w:rPr>
        <w:t xml:space="preserve"> </w:t>
      </w:r>
    </w:p>
    <w:p w:rsidR="00883E2F" w:rsidRPr="008F2E2A" w:rsidRDefault="00883E2F" w:rsidP="008F2E2A">
      <w:pPr>
        <w:spacing w:before="240" w:line="360" w:lineRule="auto"/>
        <w:rPr>
          <w:rFonts w:ascii="Times New Roman" w:hAnsi="Times New Roman"/>
          <w:i/>
          <w:sz w:val="24"/>
          <w:szCs w:val="24"/>
        </w:rPr>
      </w:pPr>
      <w:r w:rsidRPr="00282D86">
        <w:rPr>
          <w:rFonts w:ascii="Times New Roman" w:hAnsi="Times New Roman"/>
          <w:i/>
          <w:sz w:val="24"/>
          <w:szCs w:val="24"/>
        </w:rPr>
        <w:t>Kūno dalys kaip mirties simboliai lietuvių, anglų</w:t>
      </w:r>
      <w:r>
        <w:rPr>
          <w:rFonts w:ascii="Times New Roman" w:hAnsi="Times New Roman"/>
          <w:i/>
          <w:sz w:val="24"/>
          <w:szCs w:val="24"/>
        </w:rPr>
        <w:t xml:space="preserve"> ir rusų pasakose</w:t>
      </w:r>
      <w:r w:rsidR="003D6A87">
        <w:rPr>
          <w:noProof/>
          <w:lang w:eastAsia="lt-LT"/>
        </w:rPr>
        <w:drawing>
          <wp:inline distT="0" distB="0" distL="0" distR="0">
            <wp:extent cx="5962650" cy="180975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62650" cy="1809750"/>
                    </a:xfrm>
                    <a:prstGeom prst="rect">
                      <a:avLst/>
                    </a:prstGeom>
                    <a:noFill/>
                    <a:ln>
                      <a:noFill/>
                    </a:ln>
                  </pic:spPr>
                </pic:pic>
              </a:graphicData>
            </a:graphic>
          </wp:inline>
        </w:drawing>
      </w:r>
    </w:p>
    <w:p w:rsidR="00883E2F" w:rsidRPr="0030451C" w:rsidRDefault="00883E2F" w:rsidP="00F931B0">
      <w:pPr>
        <w:pStyle w:val="Heading3"/>
        <w:spacing w:after="240"/>
      </w:pPr>
      <w:bookmarkStart w:id="71" w:name="_Toc324359504"/>
      <w:r w:rsidRPr="0030451C">
        <w:lastRenderedPageBreak/>
        <w:t>2.2.</w:t>
      </w:r>
      <w:r>
        <w:t>9</w:t>
      </w:r>
      <w:r w:rsidRPr="0030451C">
        <w:t>. Daiktai ir objektai</w:t>
      </w:r>
      <w:bookmarkEnd w:id="71"/>
    </w:p>
    <w:p w:rsidR="00883E2F" w:rsidRPr="0030451C" w:rsidRDefault="00883E2F" w:rsidP="0030451C">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JUODI KARDO AŠMENYS</w:t>
      </w:r>
      <w:r w:rsidRPr="0030451C">
        <w:rPr>
          <w:rFonts w:ascii="Times New Roman" w:hAnsi="Times New Roman"/>
          <w:sz w:val="24"/>
          <w:szCs w:val="24"/>
          <w:lang w:eastAsia="en-US"/>
        </w:rPr>
        <w:t xml:space="preserve">. Anglų pasakose rastas 1 pavyzdys. Lietuvių ir rusų pasakose tokių pavyzdžių nebuvo rasta. </w:t>
      </w:r>
    </w:p>
    <w:p w:rsidR="00883E2F" w:rsidRPr="0030451C" w:rsidRDefault="00883E2F" w:rsidP="0030451C">
      <w:pPr>
        <w:spacing w:before="24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Anglų pasakose rastas pavyzdys, kur juodais kardo ašmenimis palietus gyvūną ar žmogų, šis miršta. Taigi, galima teigti, kad kardui anglų kultūroje suteikiama ne tik galios, gyvybės, bet ir mirties simbolinės reikšmės.</w:t>
      </w:r>
    </w:p>
    <w:p w:rsidR="00883E2F" w:rsidRPr="0030451C" w:rsidRDefault="00883E2F" w:rsidP="0030451C">
      <w:pPr>
        <w:spacing w:before="240"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Now when the boy was again alone with the dog, he wanted to try </w:t>
      </w:r>
      <w:r w:rsidRPr="0030451C">
        <w:rPr>
          <w:rFonts w:ascii="Times New Roman" w:hAnsi="Times New Roman"/>
          <w:b/>
          <w:i/>
          <w:lang w:val="en-GB" w:eastAsia="en-US"/>
        </w:rPr>
        <w:t>the sword</w:t>
      </w:r>
      <w:r w:rsidRPr="0030451C">
        <w:rPr>
          <w:rFonts w:ascii="Times New Roman" w:hAnsi="Times New Roman"/>
          <w:i/>
          <w:lang w:val="en-GB" w:eastAsia="en-US"/>
        </w:rPr>
        <w:t xml:space="preserve">, so he smote at the dog with </w:t>
      </w:r>
      <w:r w:rsidRPr="0030451C">
        <w:rPr>
          <w:rFonts w:ascii="Times New Roman" w:hAnsi="Times New Roman"/>
          <w:b/>
          <w:i/>
          <w:lang w:val="en-GB" w:eastAsia="en-US"/>
        </w:rPr>
        <w:t>the black edge,</w:t>
      </w:r>
      <w:r w:rsidRPr="0030451C">
        <w:rPr>
          <w:rFonts w:ascii="Times New Roman" w:hAnsi="Times New Roman"/>
          <w:i/>
          <w:lang w:val="en-GB" w:eastAsia="en-US"/>
        </w:rPr>
        <w:t xml:space="preserve"> and it fell dead on the deck; but when he turned the blade and smote with </w:t>
      </w:r>
      <w:r w:rsidRPr="0030451C">
        <w:rPr>
          <w:rFonts w:ascii="Times New Roman" w:hAnsi="Times New Roman"/>
          <w:b/>
          <w:i/>
          <w:lang w:val="en-GB" w:eastAsia="en-US"/>
        </w:rPr>
        <w:t>the white edge</w:t>
      </w:r>
      <w:r w:rsidRPr="0030451C">
        <w:rPr>
          <w:rFonts w:ascii="Times New Roman" w:hAnsi="Times New Roman"/>
          <w:i/>
          <w:lang w:val="en-GB" w:eastAsia="en-US"/>
        </w:rPr>
        <w:t xml:space="preserve"> the dog came to life again and wagged his tail and fawned on his playmate. But the book—;that he could not get tried just then (Wiggin, Smith, 1911:93-94).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DALGIS</w:t>
      </w:r>
      <w:r w:rsidRPr="0030451C">
        <w:rPr>
          <w:rFonts w:ascii="Times New Roman" w:hAnsi="Times New Roman"/>
          <w:sz w:val="24"/>
          <w:szCs w:val="24"/>
        </w:rPr>
        <w:t>. Lietuvių pasakose rasti 5 pavyzdžiai, anglų pasakose – 2, rusų pasakose – 3 pavyzdžiai.</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Kaip jau buvo minėta, dalgis – vienas iš mirties atributų. Pasak L. Lapinskienės (2006:34), dalgis laikomas mirties, gyvybės nutraukimo akimirkos simboliu. Mirties aprašyme ar grafiniuose vaizdiniuose pastaroji dažnai perteikiama kaip skeletas ar sena moteris rankoje laikanti dalgį. Tai, kad dalgis yra traktuojamas kaip mirties simbolis įrodo ir lietuvių, anglų ir rusų pasakose rasti pavyzdžiai.</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 O kas girdėt! Šeimininkas galanda </w:t>
      </w:r>
      <w:r w:rsidRPr="0030451C">
        <w:rPr>
          <w:rFonts w:ascii="Times New Roman" w:hAnsi="Times New Roman"/>
          <w:b/>
          <w:i/>
        </w:rPr>
        <w:t>dalgį</w:t>
      </w:r>
      <w:r w:rsidRPr="0030451C">
        <w:rPr>
          <w:rFonts w:ascii="Times New Roman" w:hAnsi="Times New Roman"/>
          <w:i/>
        </w:rPr>
        <w:t xml:space="preserve"> ir sako: „Jeigu jautis iki rytojaus nepasveiks, reikės pjauti“ (Keturakis, 1996:70). </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His </w:t>
      </w:r>
      <w:r w:rsidRPr="0030451C">
        <w:rPr>
          <w:rFonts w:ascii="Times New Roman" w:hAnsi="Times New Roman"/>
          <w:b/>
          <w:i/>
          <w:lang w:val="en-GB"/>
        </w:rPr>
        <w:t>scythe</w:t>
      </w:r>
      <w:r w:rsidRPr="0030451C">
        <w:rPr>
          <w:rFonts w:ascii="Times New Roman" w:hAnsi="Times New Roman"/>
          <w:i/>
          <w:lang w:val="en-GB"/>
        </w:rPr>
        <w:t xml:space="preserve"> went through them all, and the only notice on them he took was to say to the farmer every time he'd cut one of them through, "a burdock, master," and kept on just the same (Ashliman, 2000, iš:</w:t>
      </w:r>
      <w:r w:rsidRPr="0030451C">
        <w:rPr>
          <w:i/>
          <w:lang w:val="en-GB"/>
        </w:rPr>
        <w:t xml:space="preserve"> </w:t>
      </w:r>
      <w:r w:rsidRPr="0030451C">
        <w:rPr>
          <w:rFonts w:ascii="Times New Roman" w:hAnsi="Times New Roman"/>
          <w:i/>
          <w:lang w:val="en-GB"/>
        </w:rPr>
        <w:t xml:space="preserve">http://www.pitt.edu/~dash/type0955.html#fox).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И услышала это баба-яга и говорит: ‹‹Кто такой невежа приехал? Русского духу и дед мой и прадед не слыхали, а таперича и сама русский дух хочу очами видеть››. Вот, взявши,  ударила она жезлом по двери, и дверь отворилась. А у ней в руках коса кривая, и хочет она ею взять богатыря за шею и срезать ему голову (</w:t>
      </w:r>
      <w:r w:rsidRPr="0030451C">
        <w:rPr>
          <w:rFonts w:ascii="Times New Roman" w:hAnsi="Times New Roman"/>
          <w:i/>
        </w:rPr>
        <w:t>Afanasev, 1957:</w:t>
      </w:r>
      <w:r w:rsidRPr="0030451C">
        <w:rPr>
          <w:rFonts w:ascii="Times New Roman" w:hAnsi="Times New Roman"/>
          <w:i/>
          <w:lang w:val="ru-RU"/>
        </w:rPr>
        <w:t xml:space="preserve">11). </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KAPAS. </w:t>
      </w:r>
      <w:r w:rsidRPr="0030451C">
        <w:rPr>
          <w:rFonts w:ascii="Times New Roman" w:hAnsi="Times New Roman"/>
          <w:sz w:val="24"/>
          <w:szCs w:val="24"/>
        </w:rPr>
        <w:t>Lietuvių pasakose su šiuo simboliu rasti 4 pavyzdžiai, anglų pasakose rasta 12 pavyzdžių, rusų pasakose rasti 2 pavyzdžiai.</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sz w:val="24"/>
          <w:szCs w:val="24"/>
        </w:rPr>
        <w:t xml:space="preserve">Kapas – tai vieta, kur susijungia gyvųjų ir mirusiųjų pasauliai. Kapui taip pat suteikiamos mirties, amžino poilsio simbolinės reikšmės. Lietuvių pasakose ant mirusių tėvų </w:t>
      </w:r>
      <w:r w:rsidRPr="0030451C">
        <w:rPr>
          <w:rFonts w:ascii="Times New Roman" w:hAnsi="Times New Roman"/>
          <w:sz w:val="24"/>
          <w:szCs w:val="24"/>
        </w:rPr>
        <w:lastRenderedPageBreak/>
        <w:t xml:space="preserve">kapo vaikai eina pasimelsti, čia pasirodo mirusiųjų vėlės, kurios duoda patarimus, suteikia išminties.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eastAsia="en-US"/>
        </w:rPr>
        <w:t xml:space="preserve">Kai tėvas pasimirė, gudrieji broliai prašo kvailį, kad jis eitų pirmą naktį. Kvailys, prisipylęs pelenų maišelį, nuėjo ant </w:t>
      </w:r>
      <w:r w:rsidRPr="0030451C">
        <w:rPr>
          <w:rFonts w:ascii="Times New Roman" w:hAnsi="Times New Roman"/>
          <w:b/>
          <w:i/>
          <w:lang w:eastAsia="en-US"/>
        </w:rPr>
        <w:t xml:space="preserve">kapo </w:t>
      </w:r>
      <w:r w:rsidRPr="0030451C">
        <w:rPr>
          <w:rFonts w:ascii="Times New Roman" w:hAnsi="Times New Roman"/>
          <w:i/>
          <w:lang w:eastAsia="en-US"/>
        </w:rPr>
        <w:t>ir atsigulė (Stukas, 1989:231).</w:t>
      </w:r>
    </w:p>
    <w:p w:rsidR="00883E2F" w:rsidRPr="0030451C" w:rsidRDefault="00883E2F" w:rsidP="0030451C">
      <w:pPr>
        <w:spacing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Fortunately the cocks of Fincharn now began to crow, the dead man returned to his </w:t>
      </w:r>
      <w:r w:rsidRPr="0030451C">
        <w:rPr>
          <w:rFonts w:ascii="Times New Roman" w:hAnsi="Times New Roman"/>
          <w:b/>
          <w:i/>
          <w:lang w:val="en-GB" w:eastAsia="en-US"/>
        </w:rPr>
        <w:t>grave,</w:t>
      </w:r>
      <w:r w:rsidRPr="0030451C">
        <w:rPr>
          <w:rFonts w:ascii="Times New Roman" w:hAnsi="Times New Roman"/>
          <w:i/>
          <w:lang w:val="en-GB" w:eastAsia="en-US"/>
        </w:rPr>
        <w:t xml:space="preserve"> and the tailor went home triumphant (Calder, 1910:39).</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val="ru-RU"/>
        </w:rPr>
        <w:t xml:space="preserve">Вот </w:t>
      </w:r>
      <w:r w:rsidRPr="0030451C">
        <w:rPr>
          <w:rFonts w:ascii="Times New Roman" w:hAnsi="Times New Roman"/>
          <w:b/>
          <w:i/>
          <w:lang w:val="ru-RU"/>
        </w:rPr>
        <w:t>могила</w:t>
      </w:r>
      <w:r w:rsidRPr="0030451C">
        <w:rPr>
          <w:rFonts w:ascii="Times New Roman" w:hAnsi="Times New Roman"/>
          <w:i/>
          <w:lang w:val="ru-RU"/>
        </w:rPr>
        <w:t xml:space="preserve"> растворилась, и оттуда вышел мертвец с гробовою крышкою, в белом саване; вышел и побежал к церкви, положил в дверях крышку, а сам в село</w:t>
      </w:r>
      <w:r w:rsidRPr="0030451C">
        <w:rPr>
          <w:rFonts w:ascii="Times New Roman" w:hAnsi="Times New Roman"/>
          <w:i/>
        </w:rPr>
        <w:t xml:space="preserve"> ((</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w:t>
      </w:r>
      <w:r w:rsidRPr="0030451C">
        <w:rPr>
          <w:rFonts w:ascii="Times New Roman" w:hAnsi="Times New Roman"/>
          <w:i/>
          <w:lang w:val="en-US"/>
        </w:rPr>
        <w:t>http</w:t>
      </w:r>
      <w:r w:rsidRPr="0030451C">
        <w:rPr>
          <w:rFonts w:ascii="Times New Roman" w:hAnsi="Times New Roman"/>
          <w:i/>
          <w:lang w:val="ru-RU"/>
        </w:rPr>
        <w:t>://</w:t>
      </w:r>
      <w:r w:rsidRPr="0030451C">
        <w:rPr>
          <w:rFonts w:ascii="Times New Roman" w:hAnsi="Times New Roman"/>
          <w:i/>
          <w:lang w:val="en-US"/>
        </w:rPr>
        <w:t>hyaenidae</w:t>
      </w:r>
      <w:r w:rsidRPr="0030451C">
        <w:rPr>
          <w:rFonts w:ascii="Times New Roman" w:hAnsi="Times New Roman"/>
          <w:i/>
          <w:lang w:val="ru-RU"/>
        </w:rPr>
        <w:t>.</w:t>
      </w:r>
      <w:r w:rsidRPr="0030451C">
        <w:rPr>
          <w:rFonts w:ascii="Times New Roman" w:hAnsi="Times New Roman"/>
          <w:i/>
          <w:lang w:val="en-US"/>
        </w:rPr>
        <w:t>narod</w:t>
      </w:r>
      <w:r w:rsidRPr="0030451C">
        <w:rPr>
          <w:rFonts w:ascii="Times New Roman" w:hAnsi="Times New Roman"/>
          <w:i/>
          <w:lang w:val="ru-RU"/>
        </w:rPr>
        <w:t>.</w:t>
      </w:r>
      <w:r w:rsidRPr="0030451C">
        <w:rPr>
          <w:rFonts w:ascii="Times New Roman" w:hAnsi="Times New Roman"/>
          <w:i/>
          <w:lang w:val="en-US"/>
        </w:rPr>
        <w:t>ru</w:t>
      </w:r>
      <w:r w:rsidRPr="0030451C">
        <w:rPr>
          <w:rFonts w:ascii="Times New Roman" w:hAnsi="Times New Roman"/>
          <w:i/>
        </w:rPr>
        <w:t>).</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SURŪDIJĘS KARDAS.</w:t>
      </w:r>
      <w:r w:rsidRPr="00D674D9">
        <w:rPr>
          <w:rFonts w:ascii="Times New Roman" w:hAnsi="Times New Roman"/>
          <w:sz w:val="24"/>
          <w:szCs w:val="24"/>
        </w:rPr>
        <w:t xml:space="preserve">  </w:t>
      </w:r>
      <w:r w:rsidRPr="0030451C">
        <w:rPr>
          <w:rFonts w:ascii="Times New Roman" w:hAnsi="Times New Roman"/>
          <w:sz w:val="24"/>
          <w:szCs w:val="24"/>
        </w:rPr>
        <w:t xml:space="preserve">Lietuvių pasakose su šiuo simboliu rasti 2 pavyzdžiai. Anglų ir rusų pasakose tokių pavyzdžių nerasta.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eastAsia="en-US"/>
        </w:rPr>
        <w:t xml:space="preserve">Jie nutarė grįždami atgal pažiūrėti: kurio </w:t>
      </w:r>
      <w:r w:rsidRPr="0030451C">
        <w:rPr>
          <w:rFonts w:ascii="Times New Roman" w:hAnsi="Times New Roman"/>
          <w:b/>
          <w:i/>
          <w:lang w:eastAsia="en-US"/>
        </w:rPr>
        <w:t>kardas</w:t>
      </w:r>
      <w:r w:rsidRPr="0030451C">
        <w:rPr>
          <w:rFonts w:ascii="Times New Roman" w:hAnsi="Times New Roman"/>
          <w:i/>
          <w:lang w:eastAsia="en-US"/>
        </w:rPr>
        <w:t xml:space="preserve"> bus </w:t>
      </w:r>
      <w:r w:rsidRPr="0030451C">
        <w:rPr>
          <w:rFonts w:ascii="Times New Roman" w:hAnsi="Times New Roman"/>
          <w:b/>
          <w:i/>
          <w:lang w:eastAsia="en-US"/>
        </w:rPr>
        <w:t>surūdijęs,</w:t>
      </w:r>
      <w:r w:rsidRPr="0030451C">
        <w:rPr>
          <w:rFonts w:ascii="Times New Roman" w:hAnsi="Times New Roman"/>
          <w:i/>
          <w:lang w:eastAsia="en-US"/>
        </w:rPr>
        <w:t xml:space="preserve"> to brolio nebebus gyvo (Masaitienė, 2001:46).</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KARTUVĖS</w:t>
      </w:r>
      <w:r w:rsidRPr="0030451C">
        <w:rPr>
          <w:rFonts w:ascii="Times New Roman" w:hAnsi="Times New Roman"/>
          <w:sz w:val="24"/>
          <w:szCs w:val="24"/>
        </w:rPr>
        <w:t>. Su šiuo simboliu lietuvių pasakose rasti 4 pavyzdžiai, anglų pasakose rasti 7 pavyzdžiai, rusų pasakose rasti 2 pavyzdžiai.</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rPr>
        <w:t xml:space="preserve">Kai jį vedė karti, karalius ir karalienė nuėjo pažiūrėti. Užlipęs ant </w:t>
      </w:r>
      <w:r w:rsidRPr="0030451C">
        <w:rPr>
          <w:rFonts w:ascii="Times New Roman" w:hAnsi="Times New Roman"/>
          <w:b/>
          <w:i/>
        </w:rPr>
        <w:t>kartuvių</w:t>
      </w:r>
      <w:r w:rsidRPr="0030451C">
        <w:rPr>
          <w:rFonts w:ascii="Times New Roman" w:hAnsi="Times New Roman"/>
          <w:i/>
        </w:rPr>
        <w:t>, jis paprašė, kad leistų jam vieną daiktą pasakyti (Kerbelytė. 1990:161).</w:t>
      </w:r>
    </w:p>
    <w:p w:rsidR="00883E2F" w:rsidRPr="0030451C" w:rsidRDefault="00883E2F" w:rsidP="0030451C">
      <w:pPr>
        <w:spacing w:line="360" w:lineRule="auto"/>
        <w:ind w:firstLine="1296"/>
        <w:jc w:val="both"/>
        <w:rPr>
          <w:rFonts w:ascii="Times New Roman" w:hAnsi="Times New Roman"/>
          <w:i/>
          <w:lang w:val="en-GB"/>
        </w:rPr>
      </w:pPr>
      <w:r w:rsidRPr="0030451C">
        <w:rPr>
          <w:rFonts w:ascii="Times New Roman" w:hAnsi="Times New Roman"/>
          <w:i/>
          <w:lang w:val="en-GB"/>
        </w:rPr>
        <w:t xml:space="preserve">Now the lass was taken to </w:t>
      </w:r>
      <w:smartTag w:uri="urn:schemas-microsoft-com:office:smarttags" w:element="place">
        <w:smartTag w:uri="urn:schemas-microsoft-com:office:smarttags" w:element="City">
          <w:r w:rsidRPr="0030451C">
            <w:rPr>
              <w:rFonts w:ascii="Times New Roman" w:hAnsi="Times New Roman"/>
              <w:i/>
              <w:lang w:val="en-GB"/>
            </w:rPr>
            <w:t>York</w:t>
          </w:r>
        </w:smartTag>
      </w:smartTag>
      <w:r w:rsidRPr="0030451C">
        <w:rPr>
          <w:rFonts w:ascii="Times New Roman" w:hAnsi="Times New Roman"/>
          <w:i/>
          <w:lang w:val="en-GB"/>
        </w:rPr>
        <w:t xml:space="preserve"> to be hanged; she was brought out on </w:t>
      </w:r>
      <w:r w:rsidRPr="0030451C">
        <w:rPr>
          <w:rFonts w:ascii="Times New Roman" w:hAnsi="Times New Roman"/>
          <w:b/>
          <w:i/>
          <w:lang w:val="en-GB"/>
        </w:rPr>
        <w:t>the scaffold,</w:t>
      </w:r>
      <w:r w:rsidRPr="0030451C">
        <w:rPr>
          <w:rFonts w:ascii="Times New Roman" w:hAnsi="Times New Roman"/>
          <w:i/>
          <w:lang w:val="en-GB"/>
        </w:rPr>
        <w:t xml:space="preserve"> and the hangman said, 'Now, lass, thou must hang by the neck till thou be'st dead' (Jacobs, 1894, iš: http://www.sacred-texts.com). </w:t>
      </w:r>
    </w:p>
    <w:p w:rsidR="00883E2F" w:rsidRPr="0030451C" w:rsidRDefault="00883E2F" w:rsidP="0030451C">
      <w:pPr>
        <w:spacing w:line="360" w:lineRule="auto"/>
        <w:ind w:firstLine="1296"/>
        <w:jc w:val="both"/>
        <w:rPr>
          <w:rFonts w:ascii="Times New Roman" w:hAnsi="Times New Roman"/>
          <w:i/>
        </w:rPr>
      </w:pPr>
      <w:r w:rsidRPr="0030451C">
        <w:rPr>
          <w:rFonts w:ascii="Times New Roman" w:hAnsi="Times New Roman"/>
          <w:i/>
          <w:lang w:val="ru-RU"/>
        </w:rPr>
        <w:t xml:space="preserve">Поутру встала купеческая дочь, наняла карету, нарядилась в богатое платье и поехала на площадь; там уж </w:t>
      </w:r>
      <w:r w:rsidRPr="0030451C">
        <w:rPr>
          <w:rFonts w:ascii="Times New Roman" w:hAnsi="Times New Roman"/>
          <w:b/>
          <w:i/>
          <w:lang w:val="ru-RU"/>
        </w:rPr>
        <w:t xml:space="preserve">виселица </w:t>
      </w:r>
      <w:r w:rsidRPr="0030451C">
        <w:rPr>
          <w:rFonts w:ascii="Times New Roman" w:hAnsi="Times New Roman"/>
          <w:i/>
          <w:lang w:val="ru-RU"/>
        </w:rPr>
        <w:t>готова, войска расставлены, и народу набралось многое множество; вон уж и брата ее ведут (</w:t>
      </w:r>
      <w:r w:rsidRPr="0030451C">
        <w:rPr>
          <w:rFonts w:ascii="Times New Roman" w:hAnsi="Times New Roman"/>
          <w:i/>
        </w:rPr>
        <w:t>Afanasev, 1957:</w:t>
      </w:r>
      <w:r w:rsidRPr="0030451C">
        <w:rPr>
          <w:rFonts w:ascii="Times New Roman" w:hAnsi="Times New Roman"/>
          <w:i/>
          <w:lang w:val="ru-RU"/>
        </w:rPr>
        <w:t>75).</w:t>
      </w:r>
    </w:p>
    <w:p w:rsidR="00883E2F" w:rsidRPr="0030451C" w:rsidRDefault="00883E2F" w:rsidP="0030451C">
      <w:pPr>
        <w:spacing w:line="360" w:lineRule="auto"/>
        <w:ind w:firstLine="1296"/>
        <w:jc w:val="both"/>
        <w:rPr>
          <w:rFonts w:ascii="Times New Roman" w:hAnsi="Times New Roman"/>
          <w:b/>
          <w:sz w:val="24"/>
          <w:szCs w:val="24"/>
          <w:u w:val="single"/>
          <w:lang w:eastAsia="en-US"/>
        </w:rPr>
      </w:pPr>
      <w:r w:rsidRPr="0030451C">
        <w:rPr>
          <w:rFonts w:ascii="Times New Roman" w:hAnsi="Times New Roman"/>
          <w:b/>
          <w:sz w:val="24"/>
          <w:szCs w:val="24"/>
          <w:u w:val="single"/>
          <w:lang w:eastAsia="en-US"/>
        </w:rPr>
        <w:t xml:space="preserve">KIRVIS. </w:t>
      </w:r>
      <w:r w:rsidRPr="0030451C">
        <w:rPr>
          <w:rFonts w:ascii="Times New Roman" w:hAnsi="Times New Roman"/>
          <w:sz w:val="24"/>
          <w:szCs w:val="24"/>
          <w:lang w:eastAsia="en-US"/>
        </w:rPr>
        <w:t>Su šiuo simboliu lietuvių pasakose rasti 6 pavyzdžiai, anglų pasakose rasti 3, rusų pasakose – 5 pavyzdžiai.</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Tai galybės, karo, naikinimo bei mirties simbolis (Lapinskienė, 2006:71). </w:t>
      </w:r>
    </w:p>
    <w:p w:rsidR="00883E2F" w:rsidRDefault="00883E2F" w:rsidP="003310AD">
      <w:pPr>
        <w:spacing w:line="360" w:lineRule="auto"/>
        <w:ind w:firstLine="1296"/>
        <w:jc w:val="both"/>
        <w:rPr>
          <w:rFonts w:ascii="Times New Roman" w:hAnsi="Times New Roman"/>
          <w:i/>
          <w:lang w:eastAsia="en-US"/>
        </w:rPr>
      </w:pPr>
      <w:r w:rsidRPr="0030451C">
        <w:rPr>
          <w:rFonts w:ascii="Times New Roman" w:hAnsi="Times New Roman"/>
          <w:i/>
          <w:lang w:eastAsia="en-US"/>
        </w:rPr>
        <w:t>Bet tas, nieko nelaukdamas, pagriebė</w:t>
      </w:r>
      <w:r w:rsidRPr="0030451C">
        <w:rPr>
          <w:rFonts w:ascii="Times New Roman" w:hAnsi="Times New Roman"/>
          <w:b/>
          <w:i/>
          <w:lang w:eastAsia="en-US"/>
        </w:rPr>
        <w:t xml:space="preserve"> kirvį</w:t>
      </w:r>
      <w:r w:rsidRPr="0030451C">
        <w:rPr>
          <w:rFonts w:ascii="Times New Roman" w:hAnsi="Times New Roman"/>
          <w:i/>
          <w:lang w:eastAsia="en-US"/>
        </w:rPr>
        <w:t xml:space="preserve"> ir kad kirs – iš karto tris galva</w:t>
      </w:r>
      <w:r>
        <w:rPr>
          <w:rFonts w:ascii="Times New Roman" w:hAnsi="Times New Roman"/>
          <w:i/>
          <w:lang w:eastAsia="en-US"/>
        </w:rPr>
        <w:t>s nukirto (Keturakis, 1996:75).</w:t>
      </w:r>
    </w:p>
    <w:p w:rsidR="00883E2F" w:rsidRDefault="00883E2F" w:rsidP="00F0117F">
      <w:pPr>
        <w:spacing w:line="360" w:lineRule="auto"/>
        <w:ind w:firstLine="1296"/>
        <w:jc w:val="both"/>
        <w:rPr>
          <w:rFonts w:ascii="Times New Roman" w:hAnsi="Times New Roman"/>
          <w:i/>
          <w:lang w:val="en-GB" w:eastAsia="en-US"/>
        </w:rPr>
      </w:pPr>
      <w:r w:rsidRPr="003310AD">
        <w:rPr>
          <w:rFonts w:ascii="Times New Roman" w:hAnsi="Times New Roman"/>
          <w:i/>
          <w:lang w:val="en-GB" w:eastAsia="en-US"/>
        </w:rPr>
        <w:lastRenderedPageBreak/>
        <w:t xml:space="preserve">He was moving to a triumphant crescendo. He walked toward the nearest tree, flexed his muscles, and swung his </w:t>
      </w:r>
      <w:r w:rsidRPr="003310AD">
        <w:rPr>
          <w:rFonts w:ascii="Times New Roman" w:hAnsi="Times New Roman"/>
          <w:b/>
          <w:i/>
          <w:lang w:val="en-GB" w:eastAsia="en-US"/>
        </w:rPr>
        <w:t>great axe.</w:t>
      </w:r>
      <w:r w:rsidRPr="003310AD">
        <w:rPr>
          <w:rFonts w:ascii="Times New Roman" w:hAnsi="Times New Roman"/>
          <w:i/>
          <w:lang w:val="en-GB" w:eastAsia="en-US"/>
        </w:rPr>
        <w:t xml:space="preserve"> The tree crashed to the ground (Keding, Douglas, 2005:26).</w:t>
      </w:r>
    </w:p>
    <w:p w:rsidR="00883E2F" w:rsidRPr="009A2FE6" w:rsidRDefault="00883E2F" w:rsidP="0030451C">
      <w:pPr>
        <w:spacing w:line="360" w:lineRule="auto"/>
        <w:ind w:firstLine="1296"/>
        <w:jc w:val="both"/>
        <w:rPr>
          <w:rFonts w:ascii="Times New Roman" w:hAnsi="Times New Roman"/>
          <w:i/>
          <w:lang w:val="en-GB" w:eastAsia="en-US"/>
        </w:rPr>
      </w:pPr>
      <w:r w:rsidRPr="00F0117F">
        <w:rPr>
          <w:rFonts w:ascii="Times New Roman" w:hAnsi="Times New Roman"/>
          <w:i/>
          <w:lang w:val="ru-RU"/>
        </w:rPr>
        <w:t>Взял</w:t>
      </w:r>
      <w:r w:rsidRPr="009A2FE6">
        <w:rPr>
          <w:rFonts w:ascii="Times New Roman" w:hAnsi="Times New Roman"/>
          <w:i/>
          <w:lang w:val="en-GB"/>
        </w:rPr>
        <w:t xml:space="preserve"> </w:t>
      </w:r>
      <w:r w:rsidRPr="00F0117F">
        <w:rPr>
          <w:rFonts w:ascii="Times New Roman" w:hAnsi="Times New Roman"/>
          <w:i/>
          <w:lang w:val="ru-RU"/>
        </w:rPr>
        <w:t>старик</w:t>
      </w:r>
      <w:r w:rsidRPr="009A2FE6">
        <w:rPr>
          <w:rFonts w:ascii="Times New Roman" w:hAnsi="Times New Roman"/>
          <w:i/>
          <w:lang w:val="en-GB"/>
        </w:rPr>
        <w:t xml:space="preserve"> </w:t>
      </w:r>
      <w:r w:rsidRPr="00F0117F">
        <w:rPr>
          <w:rFonts w:ascii="Times New Roman" w:hAnsi="Times New Roman"/>
          <w:b/>
          <w:i/>
          <w:lang w:val="ru-RU"/>
        </w:rPr>
        <w:t>топор</w:t>
      </w:r>
      <w:r w:rsidRPr="009A2FE6">
        <w:rPr>
          <w:rFonts w:ascii="Times New Roman" w:hAnsi="Times New Roman"/>
          <w:i/>
          <w:lang w:val="en-GB"/>
        </w:rPr>
        <w:t xml:space="preserve">, </w:t>
      </w:r>
      <w:r w:rsidRPr="00F0117F">
        <w:rPr>
          <w:rFonts w:ascii="Times New Roman" w:hAnsi="Times New Roman"/>
          <w:i/>
          <w:lang w:val="ru-RU"/>
        </w:rPr>
        <w:t>пошел</w:t>
      </w:r>
      <w:r w:rsidRPr="009A2FE6">
        <w:rPr>
          <w:rFonts w:ascii="Times New Roman" w:hAnsi="Times New Roman"/>
          <w:i/>
          <w:lang w:val="en-GB"/>
        </w:rPr>
        <w:t xml:space="preserve"> </w:t>
      </w:r>
      <w:r w:rsidRPr="00F0117F">
        <w:rPr>
          <w:rFonts w:ascii="Times New Roman" w:hAnsi="Times New Roman"/>
          <w:i/>
          <w:lang w:val="ru-RU"/>
        </w:rPr>
        <w:t>к</w:t>
      </w:r>
      <w:r w:rsidRPr="009A2FE6">
        <w:rPr>
          <w:rFonts w:ascii="Times New Roman" w:hAnsi="Times New Roman"/>
          <w:i/>
          <w:lang w:val="en-GB"/>
        </w:rPr>
        <w:t xml:space="preserve"> </w:t>
      </w:r>
      <w:r w:rsidRPr="00F0117F">
        <w:rPr>
          <w:rFonts w:ascii="Times New Roman" w:hAnsi="Times New Roman"/>
          <w:i/>
          <w:lang w:val="ru-RU"/>
        </w:rPr>
        <w:t>дереву</w:t>
      </w:r>
      <w:r w:rsidRPr="009A2FE6">
        <w:rPr>
          <w:rFonts w:ascii="Times New Roman" w:hAnsi="Times New Roman"/>
          <w:i/>
          <w:lang w:val="en-GB"/>
        </w:rPr>
        <w:t xml:space="preserve"> </w:t>
      </w:r>
      <w:r w:rsidRPr="00F0117F">
        <w:rPr>
          <w:rFonts w:ascii="Times New Roman" w:hAnsi="Times New Roman"/>
          <w:i/>
          <w:lang w:val="ru-RU"/>
        </w:rPr>
        <w:t>и</w:t>
      </w:r>
      <w:r w:rsidRPr="009A2FE6">
        <w:rPr>
          <w:rFonts w:ascii="Times New Roman" w:hAnsi="Times New Roman"/>
          <w:i/>
          <w:lang w:val="en-GB"/>
        </w:rPr>
        <w:t xml:space="preserve"> </w:t>
      </w:r>
      <w:r w:rsidRPr="00F0117F">
        <w:rPr>
          <w:rFonts w:ascii="Times New Roman" w:hAnsi="Times New Roman"/>
          <w:i/>
          <w:lang w:val="ru-RU"/>
        </w:rPr>
        <w:t>хочет</w:t>
      </w:r>
      <w:r w:rsidRPr="009A2FE6">
        <w:rPr>
          <w:rFonts w:ascii="Times New Roman" w:hAnsi="Times New Roman"/>
          <w:i/>
          <w:lang w:val="en-GB"/>
        </w:rPr>
        <w:t xml:space="preserve"> </w:t>
      </w:r>
      <w:r w:rsidRPr="00F0117F">
        <w:rPr>
          <w:rFonts w:ascii="Times New Roman" w:hAnsi="Times New Roman"/>
          <w:i/>
          <w:lang w:val="ru-RU"/>
        </w:rPr>
        <w:t>рубить</w:t>
      </w:r>
      <w:r w:rsidRPr="009A2FE6">
        <w:rPr>
          <w:rFonts w:ascii="Times New Roman" w:hAnsi="Times New Roman"/>
          <w:i/>
          <w:lang w:val="en-GB"/>
        </w:rPr>
        <w:t xml:space="preserve"> </w:t>
      </w:r>
      <w:r w:rsidRPr="00F0117F">
        <w:rPr>
          <w:rFonts w:ascii="Times New Roman" w:hAnsi="Times New Roman"/>
          <w:i/>
          <w:lang w:val="ru-RU"/>
        </w:rPr>
        <w:t>его</w:t>
      </w:r>
      <w:r w:rsidRPr="009A2FE6">
        <w:rPr>
          <w:rFonts w:ascii="Times New Roman" w:hAnsi="Times New Roman"/>
          <w:i/>
          <w:lang w:val="en-GB"/>
        </w:rPr>
        <w:t xml:space="preserve"> </w:t>
      </w:r>
      <w:r w:rsidRPr="00F0117F">
        <w:rPr>
          <w:rFonts w:ascii="Times New Roman" w:hAnsi="Times New Roman"/>
          <w:i/>
          <w:lang w:val="ru-RU"/>
        </w:rPr>
        <w:t>под</w:t>
      </w:r>
      <w:r w:rsidRPr="009A2FE6">
        <w:rPr>
          <w:rFonts w:ascii="Times New Roman" w:hAnsi="Times New Roman"/>
          <w:i/>
          <w:lang w:val="en-GB"/>
        </w:rPr>
        <w:t xml:space="preserve"> </w:t>
      </w:r>
      <w:r w:rsidRPr="00F0117F">
        <w:rPr>
          <w:rFonts w:ascii="Times New Roman" w:hAnsi="Times New Roman"/>
          <w:i/>
          <w:lang w:val="ru-RU"/>
        </w:rPr>
        <w:t>корень</w:t>
      </w:r>
      <w:r w:rsidRPr="009A2FE6">
        <w:rPr>
          <w:rFonts w:ascii="Times New Roman" w:hAnsi="Times New Roman"/>
          <w:i/>
          <w:lang w:val="en-GB"/>
        </w:rPr>
        <w:t xml:space="preserve"> (</w:t>
      </w:r>
      <w:r w:rsidRPr="00F0117F">
        <w:rPr>
          <w:rFonts w:ascii="Times New Roman" w:hAnsi="Times New Roman"/>
          <w:i/>
        </w:rPr>
        <w:t>Anikina, 1990:</w:t>
      </w:r>
      <w:r w:rsidRPr="009A2FE6">
        <w:rPr>
          <w:rFonts w:ascii="Times New Roman" w:hAnsi="Times New Roman"/>
          <w:i/>
          <w:lang w:val="en-GB"/>
        </w:rPr>
        <w:t>131).</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KROSNIS.</w:t>
      </w:r>
      <w:r w:rsidRPr="0030451C">
        <w:rPr>
          <w:rFonts w:ascii="Times New Roman" w:hAnsi="Times New Roman"/>
          <w:sz w:val="24"/>
          <w:szCs w:val="24"/>
          <w:lang w:eastAsia="en-US"/>
        </w:rPr>
        <w:t xml:space="preserve"> Su šiuo simboliu rasti 4 pavyzdžiai rusų pasakose. Lietuvių ir anglų pasakose tokių pavyzdžių nerasta.</w:t>
      </w:r>
    </w:p>
    <w:p w:rsidR="00883E2F" w:rsidRPr="00F0117F" w:rsidRDefault="00883E2F" w:rsidP="00F0117F">
      <w:pPr>
        <w:spacing w:before="240" w:after="0" w:line="360" w:lineRule="auto"/>
        <w:ind w:firstLine="1296"/>
        <w:jc w:val="both"/>
        <w:rPr>
          <w:rFonts w:ascii="Times New Roman" w:hAnsi="Times New Roman"/>
          <w:b/>
          <w:i/>
          <w:u w:val="single"/>
          <w:lang w:val="ru-RU" w:eastAsia="en-US"/>
        </w:rPr>
      </w:pPr>
      <w:r w:rsidRPr="00F0117F">
        <w:rPr>
          <w:rFonts w:ascii="Times New Roman" w:hAnsi="Times New Roman"/>
          <w:i/>
          <w:lang w:val="ru-RU"/>
        </w:rPr>
        <w:t>Девочка дала ей кашки, мышка ей сказала:</w:t>
      </w:r>
    </w:p>
    <w:p w:rsidR="00883E2F" w:rsidRPr="0030451C" w:rsidRDefault="00883E2F" w:rsidP="00F0117F">
      <w:pPr>
        <w:spacing w:before="240" w:after="0" w:line="360" w:lineRule="auto"/>
        <w:ind w:left="720"/>
        <w:contextualSpacing/>
        <w:jc w:val="both"/>
        <w:rPr>
          <w:rFonts w:ascii="Times New Roman" w:hAnsi="Times New Roman"/>
          <w:i/>
          <w:lang w:eastAsia="en-US"/>
        </w:rPr>
      </w:pPr>
      <w:r w:rsidRPr="00F0117F">
        <w:rPr>
          <w:rFonts w:ascii="Times New Roman" w:hAnsi="Times New Roman"/>
          <w:i/>
          <w:lang w:val="ru-RU" w:eastAsia="en-US"/>
        </w:rPr>
        <w:t xml:space="preserve">- </w:t>
      </w:r>
      <w:r w:rsidRPr="00F0117F">
        <w:rPr>
          <w:rFonts w:ascii="Times New Roman" w:hAnsi="Times New Roman"/>
          <w:b/>
          <w:i/>
          <w:lang w:val="ru-RU" w:eastAsia="en-US"/>
        </w:rPr>
        <w:t xml:space="preserve">Баба-яга </w:t>
      </w:r>
      <w:r w:rsidRPr="00F0117F">
        <w:rPr>
          <w:rFonts w:ascii="Times New Roman" w:hAnsi="Times New Roman"/>
          <w:i/>
          <w:lang w:val="ru-RU" w:eastAsia="en-US"/>
        </w:rPr>
        <w:t>пошла баню топить. Она</w:t>
      </w:r>
      <w:r w:rsidRPr="0030451C">
        <w:rPr>
          <w:rFonts w:ascii="Times New Roman" w:hAnsi="Times New Roman"/>
          <w:i/>
          <w:lang w:eastAsia="en-US"/>
        </w:rPr>
        <w:t xml:space="preserve"> </w:t>
      </w:r>
      <w:r w:rsidRPr="0030451C">
        <w:rPr>
          <w:rFonts w:ascii="Times New Roman" w:hAnsi="Times New Roman"/>
          <w:i/>
          <w:lang w:val="ru-RU" w:eastAsia="en-US"/>
        </w:rPr>
        <w:t xml:space="preserve">тебя вымоет-выпарит, в </w:t>
      </w:r>
      <w:r w:rsidRPr="0030451C">
        <w:rPr>
          <w:rFonts w:ascii="Times New Roman" w:hAnsi="Times New Roman"/>
          <w:b/>
          <w:i/>
          <w:lang w:val="ru-RU" w:eastAsia="en-US"/>
        </w:rPr>
        <w:t>печь</w:t>
      </w:r>
      <w:r w:rsidRPr="0030451C">
        <w:rPr>
          <w:rFonts w:ascii="Times New Roman" w:hAnsi="Times New Roman"/>
          <w:i/>
          <w:lang w:val="ru-RU" w:eastAsia="en-US"/>
        </w:rPr>
        <w:t xml:space="preserve"> посадит, зажарит и съест, сама на твоих </w:t>
      </w:r>
      <w:r w:rsidRPr="0030451C">
        <w:rPr>
          <w:rFonts w:ascii="Times New Roman" w:hAnsi="Times New Roman"/>
          <w:b/>
          <w:i/>
          <w:lang w:val="ru-RU" w:eastAsia="en-US"/>
        </w:rPr>
        <w:t xml:space="preserve">костях </w:t>
      </w:r>
      <w:r w:rsidRPr="0030451C">
        <w:rPr>
          <w:rFonts w:ascii="Times New Roman" w:hAnsi="Times New Roman"/>
          <w:i/>
          <w:lang w:val="ru-RU" w:eastAsia="en-US"/>
        </w:rPr>
        <w:t>покатается (</w:t>
      </w:r>
      <w:r w:rsidRPr="0030451C">
        <w:rPr>
          <w:rFonts w:ascii="Times New Roman" w:hAnsi="Times New Roman"/>
          <w:i/>
          <w:lang w:eastAsia="en-US"/>
        </w:rPr>
        <w:t>Anikina, 1990:</w:t>
      </w:r>
      <w:r w:rsidRPr="0030451C">
        <w:rPr>
          <w:rFonts w:ascii="Times New Roman" w:hAnsi="Times New Roman"/>
          <w:i/>
          <w:lang w:val="ru-RU" w:eastAsia="en-US"/>
        </w:rPr>
        <w:t>87).</w:t>
      </w:r>
    </w:p>
    <w:p w:rsidR="00883E2F" w:rsidRPr="0030451C" w:rsidRDefault="00883E2F" w:rsidP="00960BB8">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UŽGESUSI LEMPA.</w:t>
      </w:r>
      <w:r w:rsidRPr="0030451C">
        <w:rPr>
          <w:rFonts w:ascii="Times New Roman" w:hAnsi="Times New Roman"/>
          <w:sz w:val="24"/>
          <w:szCs w:val="24"/>
          <w:lang w:eastAsia="en-US"/>
        </w:rPr>
        <w:t xml:space="preserve"> Lietuvių pasakose rastas 1 pavyzdys. Anglų ir rusų pasakose tokių pavyzdžių nerasta.</w:t>
      </w:r>
    </w:p>
    <w:p w:rsidR="00883E2F" w:rsidRPr="0030451C" w:rsidRDefault="00883E2F" w:rsidP="0030451C">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t xml:space="preserve">Surinkti pavyzdžiai rodo, kad lempa taip pat yra vienas iš ambivalentiškų simbolių, kadangi turi gyvenimo ir mirties simbolines reikšmes. Gyvenimo simbolinė reikšmė aprašyta </w:t>
      </w:r>
      <w:r w:rsidRPr="00C2697F">
        <w:rPr>
          <w:rFonts w:ascii="Times New Roman" w:hAnsi="Times New Roman"/>
          <w:i/>
          <w:sz w:val="24"/>
          <w:szCs w:val="24"/>
          <w:lang w:eastAsia="en-US"/>
        </w:rPr>
        <w:t xml:space="preserve">2.1.8. Daiktai ir objektai </w:t>
      </w:r>
      <w:r>
        <w:rPr>
          <w:rFonts w:ascii="Times New Roman" w:hAnsi="Times New Roman"/>
          <w:sz w:val="24"/>
          <w:szCs w:val="24"/>
          <w:lang w:eastAsia="en-US"/>
        </w:rPr>
        <w:t>dalyje (žiūrėti 53psl.).</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 Ogi kiekvienas žmogus turi savo </w:t>
      </w:r>
      <w:r w:rsidRPr="0030451C">
        <w:rPr>
          <w:rFonts w:ascii="Times New Roman" w:hAnsi="Times New Roman"/>
          <w:b/>
          <w:i/>
          <w:lang w:eastAsia="en-US"/>
        </w:rPr>
        <w:t>lempą.</w:t>
      </w:r>
      <w:r w:rsidRPr="0030451C">
        <w:rPr>
          <w:rFonts w:ascii="Times New Roman" w:hAnsi="Times New Roman"/>
          <w:i/>
          <w:lang w:eastAsia="en-US"/>
        </w:rPr>
        <w:t xml:space="preserve"> Štai tos, kurios gerai dega, - žmogus vos gimęs, ilgai gyvens, o kur jau </w:t>
      </w:r>
      <w:r w:rsidRPr="0030451C">
        <w:rPr>
          <w:rFonts w:ascii="Times New Roman" w:hAnsi="Times New Roman"/>
          <w:b/>
          <w:i/>
          <w:lang w:eastAsia="en-US"/>
        </w:rPr>
        <w:t>gęsta</w:t>
      </w:r>
      <w:r w:rsidRPr="0030451C">
        <w:rPr>
          <w:rFonts w:ascii="Times New Roman" w:hAnsi="Times New Roman"/>
          <w:i/>
          <w:lang w:eastAsia="en-US"/>
        </w:rPr>
        <w:t xml:space="preserve"> – žmogus greit mirs (Verseckas, 1997:123).</w:t>
      </w:r>
    </w:p>
    <w:p w:rsidR="00883E2F" w:rsidRPr="0030451C" w:rsidRDefault="00883E2F" w:rsidP="0030451C">
      <w:pPr>
        <w:spacing w:line="360" w:lineRule="auto"/>
        <w:ind w:firstLine="1296"/>
        <w:jc w:val="both"/>
        <w:rPr>
          <w:rFonts w:ascii="Times New Roman" w:hAnsi="Times New Roman"/>
          <w:b/>
          <w:sz w:val="24"/>
          <w:szCs w:val="24"/>
          <w:u w:val="single"/>
          <w:lang w:eastAsia="en-US"/>
        </w:rPr>
      </w:pPr>
      <w:r w:rsidRPr="0030451C">
        <w:rPr>
          <w:rFonts w:ascii="Times New Roman" w:hAnsi="Times New Roman"/>
          <w:b/>
          <w:sz w:val="24"/>
          <w:szCs w:val="24"/>
          <w:u w:val="single"/>
          <w:lang w:eastAsia="en-US"/>
        </w:rPr>
        <w:t xml:space="preserve">SURŪDIJĘS PEILIS.  </w:t>
      </w:r>
      <w:r w:rsidRPr="0030451C">
        <w:rPr>
          <w:rFonts w:ascii="Times New Roman" w:hAnsi="Times New Roman"/>
          <w:sz w:val="24"/>
          <w:szCs w:val="24"/>
          <w:lang w:eastAsia="en-US"/>
        </w:rPr>
        <w:t>Lietuvių pasakose rasti 2 pavyzdžiai, anglų pasakose rastas 1 pavyzdys. Rusų pasakose tokių pavyzdžių nerasta.</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Kaip jau buvo minėta, ženklas gali įgauti tam tikrą simbolinę reikšmę. Vienas iš tokių pavyzdžių – surūdijęs peilis, kuriam suteikiama mirties simbolinė reikšmė. Tokių pavyzdžių buvo rasta lietuvių ir anglų pasakose.</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Taip susitarę, įkišo į pušį po peilį ir sukalbėjo: katras pirma sugrįš į tą vietą, tuoj pažiūrės vienas kito peilį. Jeigu katro </w:t>
      </w:r>
      <w:r w:rsidRPr="0030451C">
        <w:rPr>
          <w:rFonts w:ascii="Times New Roman" w:hAnsi="Times New Roman"/>
          <w:b/>
          <w:i/>
          <w:lang w:eastAsia="en-US"/>
        </w:rPr>
        <w:t xml:space="preserve">peilis </w:t>
      </w:r>
      <w:r w:rsidRPr="0030451C">
        <w:rPr>
          <w:rFonts w:ascii="Times New Roman" w:hAnsi="Times New Roman"/>
          <w:i/>
          <w:lang w:eastAsia="en-US"/>
        </w:rPr>
        <w:t xml:space="preserve">bus </w:t>
      </w:r>
      <w:r w:rsidRPr="0030451C">
        <w:rPr>
          <w:rFonts w:ascii="Times New Roman" w:hAnsi="Times New Roman"/>
          <w:b/>
          <w:i/>
          <w:lang w:eastAsia="en-US"/>
        </w:rPr>
        <w:t>surūdijęs</w:t>
      </w:r>
      <w:r w:rsidRPr="0030451C">
        <w:rPr>
          <w:rFonts w:ascii="Times New Roman" w:hAnsi="Times New Roman"/>
          <w:i/>
          <w:lang w:eastAsia="en-US"/>
        </w:rPr>
        <w:t>, tai tas bus jau miręs (Stukas, 1989:66).</w:t>
      </w:r>
    </w:p>
    <w:p w:rsidR="00883E2F" w:rsidRPr="0030451C" w:rsidRDefault="00883E2F" w:rsidP="0030451C">
      <w:pPr>
        <w:spacing w:line="360" w:lineRule="auto"/>
        <w:ind w:firstLine="1296"/>
        <w:jc w:val="both"/>
        <w:rPr>
          <w:rFonts w:ascii="Times New Roman" w:hAnsi="Times New Roman"/>
          <w:i/>
          <w:lang w:val="en-GB" w:eastAsia="en-US"/>
        </w:rPr>
      </w:pPr>
      <w:r w:rsidRPr="0030451C">
        <w:rPr>
          <w:rFonts w:ascii="Times New Roman" w:hAnsi="Times New Roman"/>
          <w:i/>
          <w:lang w:val="en-GB" w:eastAsia="en-US"/>
        </w:rPr>
        <w:t xml:space="preserve">On the morning after this happened the younger brother took out the </w:t>
      </w:r>
      <w:r w:rsidRPr="0030451C">
        <w:rPr>
          <w:rFonts w:ascii="Times New Roman" w:hAnsi="Times New Roman"/>
          <w:b/>
          <w:i/>
          <w:lang w:val="en-GB" w:eastAsia="en-US"/>
        </w:rPr>
        <w:t>knife</w:t>
      </w:r>
      <w:r w:rsidRPr="0030451C">
        <w:rPr>
          <w:rFonts w:ascii="Times New Roman" w:hAnsi="Times New Roman"/>
          <w:i/>
          <w:lang w:val="en-GB" w:eastAsia="en-US"/>
        </w:rPr>
        <w:t xml:space="preserve"> to look at it, and he was grieved to find it all </w:t>
      </w:r>
      <w:r w:rsidRPr="0030451C">
        <w:rPr>
          <w:rFonts w:ascii="Times New Roman" w:hAnsi="Times New Roman"/>
          <w:b/>
          <w:i/>
          <w:lang w:val="en-GB" w:eastAsia="en-US"/>
        </w:rPr>
        <w:t xml:space="preserve">brown with rust </w:t>
      </w:r>
      <w:r w:rsidRPr="0030451C">
        <w:rPr>
          <w:rFonts w:ascii="Times New Roman" w:hAnsi="Times New Roman"/>
          <w:i/>
          <w:lang w:val="en-GB" w:eastAsia="en-US"/>
        </w:rPr>
        <w:t>(p.135).</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PJAUTUVAS.</w:t>
      </w:r>
      <w:r w:rsidRPr="0030451C">
        <w:rPr>
          <w:rFonts w:ascii="Times New Roman" w:hAnsi="Times New Roman"/>
          <w:sz w:val="24"/>
          <w:szCs w:val="24"/>
          <w:lang w:eastAsia="en-US"/>
        </w:rPr>
        <w:t xml:space="preserve">  Su šiuo simboliu anglų pasakose rastas 1 pavyzdys. Lietuvių ir rusų pasakose tokių pavyzdžių nerasta.</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Pjautuvas, kaip pastebi L. Lapinskienė (2006:120), yra gana ambivalentiškas simbolis, kadangi gali simbolizuoti atgimimą, atsinaujinimą, tačiau tai taip pat ir mirties </w:t>
      </w:r>
      <w:r w:rsidRPr="0030451C">
        <w:rPr>
          <w:rFonts w:ascii="Times New Roman" w:hAnsi="Times New Roman"/>
          <w:sz w:val="24"/>
          <w:szCs w:val="24"/>
          <w:lang w:eastAsia="en-US"/>
        </w:rPr>
        <w:lastRenderedPageBreak/>
        <w:t xml:space="preserve">simbolis. Surinktos medžiagos analizė parodė, kad anglų pasakose pjautuvui suteikiama mirties simbolinė reikšmė. </w:t>
      </w:r>
    </w:p>
    <w:p w:rsidR="00883E2F" w:rsidRPr="0030451C" w:rsidRDefault="00883E2F" w:rsidP="0030451C">
      <w:pPr>
        <w:spacing w:line="360" w:lineRule="auto"/>
        <w:ind w:firstLine="1296"/>
        <w:jc w:val="both"/>
        <w:rPr>
          <w:rFonts w:ascii="Times New Roman" w:hAnsi="Times New Roman"/>
          <w:i/>
          <w:lang w:val="en-GB" w:eastAsia="en-US"/>
        </w:rPr>
      </w:pPr>
      <w:r w:rsidRPr="0030451C">
        <w:rPr>
          <w:rFonts w:ascii="Times New Roman" w:hAnsi="Times New Roman"/>
          <w:i/>
          <w:lang w:val="en-GB"/>
        </w:rPr>
        <w:t xml:space="preserve">Before evening a large yellow frog leaped with difficulty out of the way of her </w:t>
      </w:r>
      <w:r w:rsidRPr="0030451C">
        <w:rPr>
          <w:rFonts w:ascii="Times New Roman" w:hAnsi="Times New Roman"/>
          <w:b/>
          <w:i/>
          <w:lang w:val="en-GB"/>
        </w:rPr>
        <w:t>sickle,</w:t>
      </w:r>
      <w:r w:rsidRPr="0030451C">
        <w:rPr>
          <w:rFonts w:ascii="Times New Roman" w:hAnsi="Times New Roman"/>
          <w:i/>
          <w:lang w:val="en-GB"/>
        </w:rPr>
        <w:t xml:space="preserve"> and when she saw the poor creature dragging itself out of danger, she said: "There you are, poor clumsy thing; you would be the better of my help soon" (Calder, 1910:271).</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UGNINIS SKYDAS.  </w:t>
      </w:r>
      <w:r w:rsidRPr="0030451C">
        <w:rPr>
          <w:rFonts w:ascii="Times New Roman" w:hAnsi="Times New Roman"/>
          <w:sz w:val="24"/>
          <w:szCs w:val="24"/>
          <w:lang w:eastAsia="en-US"/>
        </w:rPr>
        <w:t>Su šiuo simboliu rusų pasakose rastas 1 pavyzdys. Lietuvių ir anglų pasakose tokių pavyzdžių nerasta.</w:t>
      </w:r>
    </w:p>
    <w:p w:rsidR="00883E2F" w:rsidRPr="0030451C" w:rsidRDefault="00883E2F" w:rsidP="0030451C">
      <w:pPr>
        <w:spacing w:line="360" w:lineRule="auto"/>
        <w:ind w:firstLine="1296"/>
        <w:jc w:val="both"/>
        <w:rPr>
          <w:rFonts w:ascii="Times New Roman" w:hAnsi="Times New Roman"/>
          <w:b/>
          <w:i/>
          <w:u w:val="single"/>
          <w:lang w:val="ru-RU" w:eastAsia="en-US"/>
        </w:rPr>
      </w:pPr>
      <w:r w:rsidRPr="0030451C">
        <w:rPr>
          <w:rFonts w:ascii="Times New Roman" w:hAnsi="Times New Roman"/>
          <w:i/>
          <w:lang w:val="ru-RU"/>
        </w:rPr>
        <w:t xml:space="preserve">Поутру встала баба-яга, глянула в окошечко — кругом стены торчат на спицах дочерние головы; страшно она озлобилась, приказала подать свой </w:t>
      </w:r>
      <w:r w:rsidRPr="0030451C">
        <w:rPr>
          <w:rFonts w:ascii="Times New Roman" w:hAnsi="Times New Roman"/>
          <w:b/>
          <w:i/>
          <w:lang w:val="ru-RU"/>
        </w:rPr>
        <w:t>огненный щит</w:t>
      </w:r>
      <w:r w:rsidRPr="0030451C">
        <w:rPr>
          <w:rFonts w:ascii="Times New Roman" w:hAnsi="Times New Roman"/>
          <w:i/>
          <w:lang w:val="ru-RU"/>
        </w:rPr>
        <w:t>, поскакала в погоню и начала палить щитом на все четыре стороны</w:t>
      </w:r>
      <w:r w:rsidRPr="0030451C">
        <w:rPr>
          <w:rFonts w:ascii="Times New Roman" w:hAnsi="Times New Roman"/>
          <w:i/>
        </w:rPr>
        <w:t xml:space="preserve"> (</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http://hyaenidae.narod.ru</w:t>
      </w:r>
      <w:r w:rsidRPr="0030451C">
        <w:rPr>
          <w:rFonts w:ascii="Times New Roman" w:hAnsi="Times New Roman"/>
          <w:i/>
        </w:rPr>
        <w:t>)</w:t>
      </w:r>
      <w:r w:rsidRPr="0030451C">
        <w:rPr>
          <w:rFonts w:ascii="Times New Roman" w:hAnsi="Times New Roman"/>
          <w:i/>
          <w:lang w:val="ru-RU"/>
        </w:rPr>
        <w:t>.</w:t>
      </w:r>
    </w:p>
    <w:p w:rsidR="00883E2F" w:rsidRPr="0030451C" w:rsidRDefault="00883E2F" w:rsidP="0030451C">
      <w:pPr>
        <w:spacing w:line="360" w:lineRule="auto"/>
        <w:ind w:firstLine="1296"/>
        <w:jc w:val="both"/>
        <w:rPr>
          <w:rFonts w:ascii="Times New Roman" w:hAnsi="Times New Roman"/>
          <w:sz w:val="24"/>
          <w:szCs w:val="24"/>
        </w:rPr>
      </w:pPr>
      <w:r w:rsidRPr="0030451C">
        <w:rPr>
          <w:rFonts w:ascii="Times New Roman" w:hAnsi="Times New Roman"/>
          <w:b/>
          <w:sz w:val="24"/>
          <w:szCs w:val="24"/>
          <w:u w:val="single"/>
        </w:rPr>
        <w:t xml:space="preserve">ADATOS SMAIGALYS. </w:t>
      </w:r>
      <w:r w:rsidRPr="0030451C">
        <w:rPr>
          <w:rFonts w:ascii="Times New Roman" w:hAnsi="Times New Roman"/>
          <w:sz w:val="24"/>
          <w:szCs w:val="24"/>
        </w:rPr>
        <w:t xml:space="preserve">Su šiuo simboliu rusų pasakose rastas 1 pavyzdys. Lietuvių ir anglų pasakose tokių pavyzdžių nerasta. </w:t>
      </w:r>
    </w:p>
    <w:p w:rsidR="00883E2F" w:rsidRPr="0030451C" w:rsidRDefault="00883E2F" w:rsidP="0030451C">
      <w:pPr>
        <w:spacing w:line="360" w:lineRule="auto"/>
        <w:ind w:firstLine="1296"/>
        <w:jc w:val="both"/>
        <w:rPr>
          <w:rFonts w:ascii="Times New Roman" w:hAnsi="Times New Roman"/>
          <w:b/>
          <w:i/>
          <w:u w:val="single"/>
          <w:lang w:val="ru-RU"/>
        </w:rPr>
      </w:pPr>
      <w:r w:rsidRPr="0030451C">
        <w:rPr>
          <w:rFonts w:ascii="Times New Roman" w:hAnsi="Times New Roman"/>
          <w:i/>
          <w:lang w:val="ru-RU"/>
        </w:rPr>
        <w:t xml:space="preserve">– А, знаю! – сказала баба-яга. – Она теперь у Кощея Бессмертного; трудно ее достать, нелегко с Кощеем сладить: </w:t>
      </w:r>
      <w:r w:rsidRPr="0030451C">
        <w:rPr>
          <w:rFonts w:ascii="Times New Roman" w:hAnsi="Times New Roman"/>
          <w:b/>
          <w:i/>
          <w:lang w:val="ru-RU"/>
        </w:rPr>
        <w:t>смерть его на конце иглы</w:t>
      </w:r>
      <w:r w:rsidRPr="0030451C">
        <w:rPr>
          <w:rFonts w:ascii="Times New Roman" w:hAnsi="Times New Roman"/>
          <w:i/>
          <w:lang w:val="ru-RU"/>
        </w:rPr>
        <w:t>, та игла в яйце, то яйцо в утке, та утка в зайце, тот заяц в сундуке, а сундук стоит на высоком дубу, и то дерево Кощей как свой глаз бережет (</w:t>
      </w:r>
      <w:r w:rsidRPr="0030451C">
        <w:rPr>
          <w:rFonts w:ascii="Times New Roman" w:hAnsi="Times New Roman"/>
          <w:i/>
        </w:rPr>
        <w:t>Kalugina, 1990:</w:t>
      </w:r>
      <w:r w:rsidRPr="0030451C">
        <w:rPr>
          <w:rFonts w:ascii="Times New Roman" w:hAnsi="Times New Roman"/>
          <w:i/>
          <w:lang w:val="ru-RU"/>
        </w:rPr>
        <w:t xml:space="preserve">214). </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TAURĖ.</w:t>
      </w:r>
      <w:r w:rsidRPr="0030451C">
        <w:rPr>
          <w:rFonts w:ascii="Times New Roman" w:hAnsi="Times New Roman"/>
          <w:sz w:val="24"/>
          <w:szCs w:val="24"/>
          <w:lang w:eastAsia="en-US"/>
        </w:rPr>
        <w:t xml:space="preserve"> Su šiuo simboliu lietuvių pasakose rastas 1 pavyzdys. Anglų ir rusų pasakose tokių pavyzdžių nerasta.</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Lietuvių pasakose rastas pavyzdys, kur broliams susitarus, aukštyn apversta taurė reiškia vieno iš brolių mirtį. Galima teigti, kad šiuo atveju taurė gali būti laikoma ir mirties simboliu. </w:t>
      </w:r>
    </w:p>
    <w:p w:rsidR="00883E2F" w:rsidRPr="0030451C" w:rsidRDefault="00883E2F" w:rsidP="0030451C">
      <w:pPr>
        <w:spacing w:line="360" w:lineRule="auto"/>
        <w:ind w:firstLine="1296"/>
        <w:jc w:val="both"/>
        <w:rPr>
          <w:rFonts w:ascii="Times New Roman" w:hAnsi="Times New Roman"/>
          <w:i/>
          <w:lang w:eastAsia="en-US"/>
        </w:rPr>
      </w:pPr>
      <w:r w:rsidRPr="0030451C">
        <w:rPr>
          <w:rFonts w:ascii="Times New Roman" w:hAnsi="Times New Roman"/>
          <w:i/>
          <w:lang w:eastAsia="en-US"/>
        </w:rPr>
        <w:t xml:space="preserve">Kad rasim </w:t>
      </w:r>
      <w:r w:rsidRPr="0030451C">
        <w:rPr>
          <w:rFonts w:ascii="Times New Roman" w:hAnsi="Times New Roman"/>
          <w:b/>
          <w:i/>
          <w:lang w:eastAsia="en-US"/>
        </w:rPr>
        <w:t xml:space="preserve">taurę aukštielninką, </w:t>
      </w:r>
      <w:r w:rsidRPr="0030451C">
        <w:rPr>
          <w:rFonts w:ascii="Times New Roman" w:hAnsi="Times New Roman"/>
          <w:i/>
          <w:lang w:eastAsia="en-US"/>
        </w:rPr>
        <w:t>tai jau būsim vienas negyvas (Verseckas, 1997:51).</w:t>
      </w:r>
    </w:p>
    <w:p w:rsidR="00883E2F" w:rsidRPr="0030451C"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SMALINĖ ŽVAKELĖ.</w:t>
      </w:r>
      <w:r w:rsidRPr="0030451C">
        <w:rPr>
          <w:rFonts w:ascii="Times New Roman" w:hAnsi="Times New Roman"/>
          <w:sz w:val="24"/>
          <w:szCs w:val="24"/>
          <w:lang w:eastAsia="en-US"/>
        </w:rPr>
        <w:t xml:space="preserve"> Lietuvių pasakose su šiuo simboliu rasti 2 pavyzdžiai. Anglų ir rusų pasakose tokių pavyzdžių nerasta.</w:t>
      </w:r>
    </w:p>
    <w:p w:rsidR="00883E2F" w:rsidRDefault="00883E2F" w:rsidP="0030451C">
      <w:pPr>
        <w:spacing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Kaip jau buvo minėta ankstesnėje darbo dalyje, deganti smalinė žvakelė lietuvių pasakose laikoma žmogaus gyvenimo simboliu. </w:t>
      </w:r>
      <w:r>
        <w:rPr>
          <w:rFonts w:ascii="Times New Roman" w:hAnsi="Times New Roman"/>
          <w:sz w:val="24"/>
          <w:szCs w:val="24"/>
          <w:lang w:eastAsia="en-US"/>
        </w:rPr>
        <w:t xml:space="preserve">Smalinės žvakelės, kaip gyvenimo simbolio reikšmė, aprašyta </w:t>
      </w:r>
      <w:r w:rsidRPr="005F47E9">
        <w:rPr>
          <w:rFonts w:ascii="Times New Roman" w:hAnsi="Times New Roman"/>
          <w:i/>
          <w:sz w:val="24"/>
          <w:szCs w:val="24"/>
          <w:lang w:eastAsia="en-US"/>
        </w:rPr>
        <w:t>2.1.8. Daiktai ir objektai dalyje</w:t>
      </w:r>
      <w:r>
        <w:rPr>
          <w:rFonts w:ascii="Times New Roman" w:hAnsi="Times New Roman"/>
          <w:sz w:val="24"/>
          <w:szCs w:val="24"/>
          <w:lang w:eastAsia="en-US"/>
        </w:rPr>
        <w:t xml:space="preserve"> (žiūrėti 53psl.). </w:t>
      </w:r>
    </w:p>
    <w:p w:rsidR="00883E2F" w:rsidRPr="0030451C" w:rsidRDefault="00883E2F" w:rsidP="0030451C">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lastRenderedPageBreak/>
        <w:t>Lietuvių pasakose rastas pavyzdys, kur užgesusi smalinė žvakelė laikoma mirties simboliu.</w:t>
      </w:r>
    </w:p>
    <w:p w:rsidR="00883E2F" w:rsidRPr="006520F8" w:rsidRDefault="00883E2F" w:rsidP="00CC0D76">
      <w:pPr>
        <w:spacing w:line="360" w:lineRule="auto"/>
        <w:ind w:firstLine="1296"/>
        <w:jc w:val="both"/>
        <w:rPr>
          <w:rFonts w:ascii="Times New Roman" w:hAnsi="Times New Roman"/>
          <w:i/>
        </w:rPr>
      </w:pPr>
      <w:r w:rsidRPr="0030451C">
        <w:rPr>
          <w:rFonts w:ascii="Times New Roman" w:hAnsi="Times New Roman"/>
          <w:i/>
        </w:rPr>
        <w:t xml:space="preserve">Yra trečioje karalystėje didelis kalnas, po tuo kalnu rūsys, rūsyje uždarytas geležinėm durim jautis, jautyje antis, toj anty kiaušinis, kiaušiny </w:t>
      </w:r>
      <w:r w:rsidRPr="00C2697F">
        <w:rPr>
          <w:rFonts w:ascii="Times New Roman" w:hAnsi="Times New Roman"/>
          <w:b/>
          <w:i/>
        </w:rPr>
        <w:t>smalinė žvakelė</w:t>
      </w:r>
      <w:r w:rsidRPr="0030451C">
        <w:rPr>
          <w:rFonts w:ascii="Times New Roman" w:hAnsi="Times New Roman"/>
          <w:i/>
        </w:rPr>
        <w:t xml:space="preserve"> dega. Kad kas tą </w:t>
      </w:r>
      <w:r w:rsidRPr="00C2697F">
        <w:rPr>
          <w:rFonts w:ascii="Times New Roman" w:hAnsi="Times New Roman"/>
          <w:i/>
        </w:rPr>
        <w:t>žvakelę</w:t>
      </w:r>
      <w:r w:rsidRPr="0030451C">
        <w:rPr>
          <w:rFonts w:ascii="Times New Roman" w:hAnsi="Times New Roman"/>
          <w:i/>
        </w:rPr>
        <w:t xml:space="preserve"> užgesintų, tai būtų man mirtis (Kerbelytė, 1990:200).</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883E2F" w:rsidRPr="008F2E2A" w:rsidRDefault="00883E2F" w:rsidP="00CC0D76">
      <w:pPr>
        <w:spacing w:line="360" w:lineRule="auto"/>
        <w:ind w:firstLine="1296"/>
        <w:jc w:val="both"/>
        <w:rPr>
          <w:rFonts w:ascii="Times New Roman" w:hAnsi="Times New Roman"/>
          <w:sz w:val="24"/>
          <w:szCs w:val="24"/>
        </w:rPr>
      </w:pPr>
      <w:r w:rsidRPr="006520F8">
        <w:rPr>
          <w:rFonts w:ascii="Times New Roman" w:hAnsi="Times New Roman"/>
          <w:sz w:val="24"/>
          <w:szCs w:val="24"/>
        </w:rPr>
        <w:tab/>
        <w:t>Toliau pateiktoje lentelėje matyti, kokie daiktai ir objektai lietuvių, anglų ir rusų pasakose turi mirties simbolines reikšmes. Taip pat, kurių analizuojamų tautų pasakose jie sutampa, o kuriose yra būdingi tik vienai kuriai tautai.</w:t>
      </w:r>
    </w:p>
    <w:p w:rsidR="00883E2F" w:rsidRPr="00CC0D76" w:rsidRDefault="003D6A87" w:rsidP="00CC0D76">
      <w:pPr>
        <w:spacing w:line="360" w:lineRule="auto"/>
        <w:ind w:firstLine="1296"/>
        <w:jc w:val="both"/>
        <w:rPr>
          <w:rFonts w:ascii="Times New Roman" w:hAnsi="Times New Roman"/>
          <w:b/>
          <w:sz w:val="24"/>
          <w:szCs w:val="24"/>
        </w:rPr>
      </w:pPr>
      <w:r>
        <w:rPr>
          <w:noProof/>
          <w:lang w:eastAsia="lt-LT"/>
        </w:rPr>
        <w:drawing>
          <wp:anchor distT="0" distB="0" distL="114300" distR="114300" simplePos="0" relativeHeight="251656704" behindDoc="1" locked="0" layoutInCell="1" allowOverlap="1">
            <wp:simplePos x="0" y="0"/>
            <wp:positionH relativeFrom="column">
              <wp:posOffset>-232410</wp:posOffset>
            </wp:positionH>
            <wp:positionV relativeFrom="paragraph">
              <wp:posOffset>751840</wp:posOffset>
            </wp:positionV>
            <wp:extent cx="6219825" cy="2657475"/>
            <wp:effectExtent l="0" t="0" r="9525" b="9525"/>
            <wp:wrapTight wrapText="bothSides">
              <wp:wrapPolygon edited="0">
                <wp:start x="0" y="0"/>
                <wp:lineTo x="0" y="21523"/>
                <wp:lineTo x="21567" y="21523"/>
                <wp:lineTo x="21567" y="0"/>
                <wp:lineTo x="0" y="0"/>
              </wp:wrapPolygon>
            </wp:wrapTight>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9825" cy="2657475"/>
                    </a:xfrm>
                    <a:prstGeom prst="rect">
                      <a:avLst/>
                    </a:prstGeom>
                    <a:noFill/>
                  </pic:spPr>
                </pic:pic>
              </a:graphicData>
            </a:graphic>
            <wp14:sizeRelH relativeFrom="page">
              <wp14:pctWidth>0</wp14:pctWidth>
            </wp14:sizeRelH>
            <wp14:sizeRelV relativeFrom="page">
              <wp14:pctHeight>0</wp14:pctHeight>
            </wp14:sizeRelV>
          </wp:anchor>
        </w:drawing>
      </w:r>
      <w:r w:rsidR="00883E2F">
        <w:rPr>
          <w:rFonts w:ascii="Times New Roman" w:hAnsi="Times New Roman"/>
          <w:b/>
          <w:sz w:val="24"/>
          <w:szCs w:val="24"/>
        </w:rPr>
        <w:tab/>
      </w:r>
      <w:r w:rsidR="00883E2F">
        <w:rPr>
          <w:rFonts w:ascii="Times New Roman" w:hAnsi="Times New Roman"/>
          <w:b/>
          <w:sz w:val="24"/>
          <w:szCs w:val="24"/>
        </w:rPr>
        <w:tab/>
      </w:r>
      <w:r w:rsidR="00883E2F">
        <w:rPr>
          <w:rFonts w:ascii="Times New Roman" w:hAnsi="Times New Roman"/>
          <w:b/>
          <w:sz w:val="24"/>
          <w:szCs w:val="24"/>
        </w:rPr>
        <w:tab/>
      </w:r>
      <w:r w:rsidR="00883E2F">
        <w:rPr>
          <w:rFonts w:ascii="Times New Roman" w:hAnsi="Times New Roman"/>
          <w:b/>
          <w:sz w:val="24"/>
          <w:szCs w:val="24"/>
        </w:rPr>
        <w:tab/>
      </w:r>
      <w:r w:rsidR="00883E2F">
        <w:rPr>
          <w:rFonts w:ascii="Times New Roman" w:hAnsi="Times New Roman"/>
          <w:b/>
          <w:sz w:val="24"/>
          <w:szCs w:val="24"/>
        </w:rPr>
        <w:tab/>
      </w:r>
      <w:r w:rsidR="00883E2F">
        <w:rPr>
          <w:rFonts w:ascii="Times New Roman" w:hAnsi="Times New Roman"/>
          <w:b/>
          <w:sz w:val="24"/>
          <w:szCs w:val="24"/>
        </w:rPr>
        <w:tab/>
        <w:t>Lentelė 11</w:t>
      </w:r>
    </w:p>
    <w:p w:rsidR="00883E2F" w:rsidRPr="006520F8" w:rsidRDefault="00883E2F" w:rsidP="0030451C">
      <w:pPr>
        <w:keepNext/>
        <w:keepLines/>
        <w:spacing w:before="200" w:after="0"/>
        <w:outlineLvl w:val="2"/>
        <w:rPr>
          <w:rFonts w:ascii="Times New Roman" w:hAnsi="Times New Roman"/>
          <w:bCs/>
          <w:i/>
          <w:sz w:val="24"/>
          <w:szCs w:val="24"/>
          <w:lang w:eastAsia="en-US"/>
        </w:rPr>
      </w:pPr>
      <w:bookmarkStart w:id="72" w:name="_Toc324358201"/>
      <w:bookmarkStart w:id="73" w:name="_Toc324359209"/>
      <w:bookmarkStart w:id="74" w:name="_Toc324359505"/>
      <w:r w:rsidRPr="00B23B4B">
        <w:rPr>
          <w:rFonts w:ascii="Times New Roman" w:hAnsi="Times New Roman"/>
          <w:bCs/>
          <w:i/>
          <w:sz w:val="24"/>
          <w:szCs w:val="24"/>
          <w:lang w:eastAsia="en-US"/>
        </w:rPr>
        <w:t>Daiktai ir objektai kaip mirties simboliai lietuvių, anglų ir rusų pasakose</w:t>
      </w:r>
      <w:bookmarkEnd w:id="72"/>
      <w:bookmarkEnd w:id="73"/>
      <w:bookmarkEnd w:id="74"/>
    </w:p>
    <w:p w:rsidR="00883E2F" w:rsidRDefault="00883E2F" w:rsidP="0030451C">
      <w:pPr>
        <w:keepNext/>
        <w:keepLines/>
        <w:spacing w:before="200" w:after="0"/>
        <w:outlineLvl w:val="2"/>
        <w:rPr>
          <w:rFonts w:ascii="Times New Roman" w:hAnsi="Times New Roman"/>
          <w:b/>
          <w:bCs/>
          <w:sz w:val="26"/>
          <w:lang w:eastAsia="en-US"/>
        </w:rPr>
      </w:pPr>
    </w:p>
    <w:p w:rsidR="00883E2F" w:rsidRPr="0030451C" w:rsidRDefault="00883E2F" w:rsidP="00F931B0">
      <w:pPr>
        <w:pStyle w:val="Heading3"/>
        <w:spacing w:after="240"/>
        <w:rPr>
          <w:lang w:eastAsia="en-US"/>
        </w:rPr>
      </w:pPr>
      <w:bookmarkStart w:id="75" w:name="_Toc324359210"/>
      <w:bookmarkStart w:id="76" w:name="_Toc324359506"/>
      <w:r w:rsidRPr="0030451C">
        <w:rPr>
          <w:lang w:eastAsia="en-US"/>
        </w:rPr>
        <w:t>2.2.</w:t>
      </w:r>
      <w:r>
        <w:rPr>
          <w:lang w:eastAsia="en-US"/>
        </w:rPr>
        <w:t>10</w:t>
      </w:r>
      <w:r w:rsidRPr="0030451C">
        <w:rPr>
          <w:lang w:eastAsia="en-US"/>
        </w:rPr>
        <w:t>. Veiksmai</w:t>
      </w:r>
      <w:bookmarkEnd w:id="75"/>
      <w:bookmarkEnd w:id="76"/>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BUČINYS.</w:t>
      </w:r>
      <w:r w:rsidRPr="0030451C">
        <w:rPr>
          <w:rFonts w:ascii="Times New Roman" w:hAnsi="Times New Roman"/>
          <w:sz w:val="24"/>
          <w:szCs w:val="24"/>
          <w:lang w:eastAsia="en-US"/>
        </w:rPr>
        <w:t xml:space="preserve"> Lietuvių pasakose rastas 1 pavyzdys, anglų pasakose – 2 pavyzdžiai. </w:t>
      </w:r>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Paprastai bučinys, pasak L. Lapinskienės (2006:29), reiškia nuoširdų atsidavimą, meilę. Tačiau kaip rodo surinktos medžiagos analizė, lietuvių ir anglų pasakose bučiniui suteikiama ir mirties simbolinė reikšmė. </w:t>
      </w:r>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Įdomus pavyzdys rastas lietuvių pasakose, kur mirtį nešantį bučinį turi mergina, kuri pabučiavusi savo vyrą, pati virsta gyvate. </w:t>
      </w:r>
    </w:p>
    <w:p w:rsidR="00883E2F" w:rsidRPr="0030451C" w:rsidRDefault="00883E2F" w:rsidP="0030451C">
      <w:pPr>
        <w:spacing w:before="240" w:after="0" w:line="360" w:lineRule="auto"/>
        <w:ind w:firstLine="1296"/>
        <w:jc w:val="both"/>
        <w:rPr>
          <w:rFonts w:ascii="Times New Roman" w:hAnsi="Times New Roman"/>
          <w:i/>
          <w:lang w:eastAsia="en-US"/>
        </w:rPr>
      </w:pPr>
      <w:r w:rsidRPr="0030451C">
        <w:rPr>
          <w:rFonts w:ascii="Times New Roman" w:hAnsi="Times New Roman"/>
          <w:i/>
          <w:lang w:eastAsia="en-US"/>
        </w:rPr>
        <w:lastRenderedPageBreak/>
        <w:t xml:space="preserve">Ji tuoj apsitaisiusi, sudiev šiam, pakš ir </w:t>
      </w:r>
      <w:r w:rsidRPr="0030451C">
        <w:rPr>
          <w:rFonts w:ascii="Times New Roman" w:hAnsi="Times New Roman"/>
          <w:b/>
          <w:i/>
          <w:lang w:eastAsia="en-US"/>
        </w:rPr>
        <w:t>pabučiavusi.</w:t>
      </w:r>
      <w:r w:rsidRPr="0030451C">
        <w:rPr>
          <w:rFonts w:ascii="Times New Roman" w:hAnsi="Times New Roman"/>
          <w:i/>
          <w:lang w:eastAsia="en-US"/>
        </w:rPr>
        <w:t xml:space="preserve"> Ji tuoj pavirtusi gyvate, o jis numiręs (Kerbelytė, 1990:149).</w:t>
      </w:r>
    </w:p>
    <w:p w:rsidR="00883E2F" w:rsidRPr="0030451C" w:rsidRDefault="00883E2F" w:rsidP="0030451C">
      <w:pPr>
        <w:spacing w:before="240" w:after="0" w:line="360" w:lineRule="auto"/>
        <w:ind w:firstLine="1296"/>
        <w:jc w:val="both"/>
        <w:rPr>
          <w:rFonts w:ascii="Times New Roman" w:hAnsi="Times New Roman"/>
          <w:sz w:val="24"/>
          <w:szCs w:val="24"/>
        </w:rPr>
      </w:pPr>
      <w:r w:rsidRPr="0030451C">
        <w:rPr>
          <w:rFonts w:ascii="Times New Roman" w:hAnsi="Times New Roman"/>
          <w:sz w:val="24"/>
          <w:szCs w:val="24"/>
        </w:rPr>
        <w:t xml:space="preserve">Surinktos medžiagos analizė rodo, kad anglų, kaip ir lietuvių, pasakose bučinys taip pat laikomas mirties simboliu. </w:t>
      </w:r>
    </w:p>
    <w:p w:rsidR="00883E2F" w:rsidRPr="0030451C" w:rsidRDefault="00883E2F" w:rsidP="0030451C">
      <w:pPr>
        <w:spacing w:before="240" w:line="360" w:lineRule="auto"/>
        <w:ind w:firstLine="1296"/>
        <w:jc w:val="both"/>
        <w:rPr>
          <w:rFonts w:ascii="Times New Roman" w:hAnsi="Times New Roman"/>
          <w:i/>
          <w:lang w:val="en-GB"/>
        </w:rPr>
      </w:pPr>
      <w:r w:rsidRPr="0030451C">
        <w:rPr>
          <w:rFonts w:ascii="Times New Roman" w:hAnsi="Times New Roman"/>
          <w:i/>
          <w:lang w:val="en-GB" w:eastAsia="en-US"/>
        </w:rPr>
        <w:t xml:space="preserve">It was winter, and a night of bitter cold. The snow lay thick upon the ground, and upon the branches of the trees: the frost kept snapping the little twigs on either side of them, as they passed: and when they came to the Mountain-Torrent she was hanging motionless in air, for the Ice-King had </w:t>
      </w:r>
      <w:r w:rsidRPr="0030451C">
        <w:rPr>
          <w:rFonts w:ascii="Times New Roman" w:hAnsi="Times New Roman"/>
          <w:b/>
          <w:i/>
          <w:lang w:val="en-GB" w:eastAsia="en-US"/>
        </w:rPr>
        <w:t xml:space="preserve">kissed </w:t>
      </w:r>
      <w:r w:rsidRPr="0030451C">
        <w:rPr>
          <w:rFonts w:ascii="Times New Roman" w:hAnsi="Times New Roman"/>
          <w:i/>
          <w:lang w:val="en-GB" w:eastAsia="en-US"/>
        </w:rPr>
        <w:t>her (Wilde, 1979:178)</w:t>
      </w:r>
    </w:p>
    <w:p w:rsidR="00883E2F" w:rsidRPr="0030451C" w:rsidRDefault="00883E2F" w:rsidP="00594BF2">
      <w:pPr>
        <w:spacing w:after="0" w:line="360" w:lineRule="auto"/>
        <w:ind w:firstLine="1296"/>
        <w:jc w:val="both"/>
        <w:rPr>
          <w:rFonts w:ascii="Times New Roman" w:hAnsi="Times New Roman"/>
          <w:sz w:val="24"/>
          <w:szCs w:val="24"/>
        </w:rPr>
      </w:pPr>
      <w:r w:rsidRPr="0030451C">
        <w:rPr>
          <w:rFonts w:ascii="Times New Roman" w:hAnsi="Times New Roman"/>
          <w:b/>
          <w:sz w:val="24"/>
          <w:szCs w:val="24"/>
          <w:u w:val="single"/>
        </w:rPr>
        <w:t>MIEGAS</w:t>
      </w:r>
      <w:r w:rsidRPr="0030451C">
        <w:rPr>
          <w:rFonts w:ascii="Times New Roman" w:hAnsi="Times New Roman"/>
          <w:sz w:val="24"/>
          <w:szCs w:val="24"/>
        </w:rPr>
        <w:t xml:space="preserve">. Su šiuo simboliu lietuvių pasakose rasta 13 pavyzdžių, anglų pasakose rasti 6, rusų pasakose – 9 pavyzdžiai. </w:t>
      </w:r>
    </w:p>
    <w:p w:rsidR="00883E2F" w:rsidRDefault="00883E2F" w:rsidP="00594BF2">
      <w:pPr>
        <w:spacing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Miegas – viena dažniausiai sutinkamų mirties metaforų. Tai atskleidė ir surinktos medžiagos analizė – lietuvių, anglų ir rusų pasakose mirtis įvardijama kaip miegas. Įdomu tai, kad anglų kultūroje M</w:t>
      </w:r>
      <w:r>
        <w:rPr>
          <w:rFonts w:ascii="Times New Roman" w:hAnsi="Times New Roman"/>
          <w:sz w:val="24"/>
          <w:szCs w:val="24"/>
          <w:lang w:eastAsia="en-US"/>
        </w:rPr>
        <w:t>iegas vadinamas Mirties broliu.</w:t>
      </w:r>
    </w:p>
    <w:p w:rsidR="00883E2F" w:rsidRPr="0030451C" w:rsidRDefault="00883E2F" w:rsidP="00594BF2">
      <w:pPr>
        <w:spacing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t xml:space="preserve"> </w:t>
      </w:r>
      <w:r>
        <w:rPr>
          <w:rFonts w:ascii="Times New Roman" w:hAnsi="Times New Roman"/>
          <w:sz w:val="24"/>
          <w:szCs w:val="24"/>
          <w:lang w:eastAsia="en-US"/>
        </w:rPr>
        <w:t>L</w:t>
      </w:r>
      <w:r w:rsidRPr="0030451C">
        <w:rPr>
          <w:rFonts w:ascii="Times New Roman" w:hAnsi="Times New Roman"/>
          <w:sz w:val="24"/>
          <w:szCs w:val="24"/>
          <w:lang w:eastAsia="en-US"/>
        </w:rPr>
        <w:t>ietuvių pasakose mirtis perteikiama kaip saldus, gardus miegas.</w:t>
      </w:r>
    </w:p>
    <w:p w:rsidR="00883E2F" w:rsidRPr="0030451C" w:rsidRDefault="00883E2F" w:rsidP="0030451C">
      <w:pPr>
        <w:spacing w:after="0" w:line="360" w:lineRule="auto"/>
        <w:ind w:firstLine="1296"/>
        <w:jc w:val="both"/>
        <w:rPr>
          <w:rFonts w:ascii="Times New Roman" w:hAnsi="Times New Roman"/>
          <w:i/>
          <w:lang w:eastAsia="en-US"/>
        </w:rPr>
      </w:pPr>
      <w:r w:rsidRPr="0030451C">
        <w:rPr>
          <w:rFonts w:ascii="Times New Roman" w:hAnsi="Times New Roman"/>
          <w:i/>
          <w:lang w:eastAsia="en-US"/>
        </w:rPr>
        <w:t>Atnešė ir patepė karalaitį gyvu sveiku vandeniu – atsikėlė, šneka:</w:t>
      </w:r>
    </w:p>
    <w:p w:rsidR="00883E2F" w:rsidRPr="0030451C" w:rsidRDefault="00883E2F" w:rsidP="0030451C">
      <w:pPr>
        <w:numPr>
          <w:ilvl w:val="0"/>
          <w:numId w:val="30"/>
        </w:numPr>
        <w:spacing w:before="240" w:after="0"/>
        <w:contextualSpacing/>
        <w:jc w:val="both"/>
        <w:rPr>
          <w:rFonts w:ascii="Times New Roman" w:hAnsi="Times New Roman"/>
          <w:i/>
          <w:lang w:eastAsia="en-US"/>
        </w:rPr>
      </w:pPr>
      <w:r w:rsidRPr="0030451C">
        <w:rPr>
          <w:rFonts w:ascii="Times New Roman" w:hAnsi="Times New Roman"/>
          <w:i/>
          <w:lang w:eastAsia="en-US"/>
        </w:rPr>
        <w:t xml:space="preserve">A, tai, - sako, - gardžiai </w:t>
      </w:r>
      <w:r w:rsidRPr="0030451C">
        <w:rPr>
          <w:rFonts w:ascii="Times New Roman" w:hAnsi="Times New Roman"/>
          <w:b/>
          <w:i/>
          <w:lang w:eastAsia="en-US"/>
        </w:rPr>
        <w:t>miegojau</w:t>
      </w:r>
      <w:r w:rsidRPr="0030451C">
        <w:rPr>
          <w:rFonts w:ascii="Times New Roman" w:hAnsi="Times New Roman"/>
          <w:i/>
          <w:lang w:eastAsia="en-US"/>
        </w:rPr>
        <w:t xml:space="preserve"> (Basanavičius, 1993:236).</w:t>
      </w:r>
    </w:p>
    <w:p w:rsidR="00883E2F" w:rsidRPr="0030451C" w:rsidRDefault="00883E2F" w:rsidP="00594BF2">
      <w:pPr>
        <w:spacing w:before="240" w:line="360" w:lineRule="auto"/>
        <w:ind w:firstLine="1296"/>
        <w:jc w:val="both"/>
        <w:rPr>
          <w:rFonts w:ascii="Times New Roman" w:hAnsi="Times New Roman"/>
          <w:sz w:val="24"/>
          <w:szCs w:val="24"/>
        </w:rPr>
      </w:pPr>
      <w:r w:rsidRPr="0030451C">
        <w:rPr>
          <w:rFonts w:ascii="Times New Roman" w:hAnsi="Times New Roman"/>
          <w:sz w:val="24"/>
          <w:szCs w:val="24"/>
        </w:rPr>
        <w:t xml:space="preserve">Taip pat rasta pavyzdžių, kur mirtis – trumpas užsnūdimas. </w:t>
      </w:r>
    </w:p>
    <w:p w:rsidR="00883E2F" w:rsidRPr="0030451C" w:rsidRDefault="00883E2F" w:rsidP="00B84008">
      <w:pPr>
        <w:spacing w:before="240" w:after="0" w:line="360" w:lineRule="auto"/>
        <w:ind w:firstLine="1296"/>
        <w:jc w:val="both"/>
        <w:rPr>
          <w:rFonts w:ascii="Times New Roman" w:hAnsi="Times New Roman"/>
          <w:i/>
          <w:lang w:eastAsia="en-US"/>
        </w:rPr>
      </w:pPr>
      <w:r w:rsidRPr="0030451C">
        <w:rPr>
          <w:rFonts w:ascii="Times New Roman" w:hAnsi="Times New Roman"/>
          <w:i/>
        </w:rPr>
        <w:t>Parnešė vandenio ir antrą adyną. Ir ėmė inpylė jam to vandenio gyvojo in burną, ir atgyjo, ir inpylė drūtojo, tai jis atsikėlė, ir inpylė jam greitojo, tai jis vaikščiojo ir buvo sveikas suvisu. Kalbėjo in savo žvėriukes, kad:</w:t>
      </w:r>
    </w:p>
    <w:p w:rsidR="00883E2F" w:rsidRPr="0030451C" w:rsidRDefault="00883E2F" w:rsidP="00B84008">
      <w:pPr>
        <w:numPr>
          <w:ilvl w:val="0"/>
          <w:numId w:val="30"/>
        </w:numPr>
        <w:spacing w:before="240"/>
        <w:contextualSpacing/>
        <w:rPr>
          <w:rFonts w:ascii="Times New Roman" w:hAnsi="Times New Roman"/>
          <w:i/>
          <w:lang w:eastAsia="en-US"/>
        </w:rPr>
      </w:pPr>
      <w:r w:rsidRPr="0030451C">
        <w:rPr>
          <w:rFonts w:ascii="Times New Roman" w:hAnsi="Times New Roman"/>
          <w:i/>
          <w:lang w:eastAsia="en-US"/>
        </w:rPr>
        <w:t xml:space="preserve">Aš buvau </w:t>
      </w:r>
      <w:r w:rsidRPr="0030451C">
        <w:rPr>
          <w:rFonts w:ascii="Times New Roman" w:hAnsi="Times New Roman"/>
          <w:b/>
          <w:i/>
          <w:lang w:eastAsia="en-US"/>
        </w:rPr>
        <w:t xml:space="preserve">užsnūdęs </w:t>
      </w:r>
      <w:r w:rsidRPr="0030451C">
        <w:rPr>
          <w:rFonts w:ascii="Times New Roman" w:hAnsi="Times New Roman"/>
          <w:i/>
          <w:lang w:eastAsia="en-US"/>
        </w:rPr>
        <w:t>(Basanavičius, 1993:364).</w:t>
      </w:r>
    </w:p>
    <w:p w:rsidR="00883E2F" w:rsidRPr="0030451C" w:rsidRDefault="00883E2F" w:rsidP="00B84008">
      <w:pPr>
        <w:spacing w:before="240" w:line="360" w:lineRule="auto"/>
        <w:contextualSpacing/>
        <w:jc w:val="both"/>
        <w:rPr>
          <w:rFonts w:ascii="Times New Roman" w:hAnsi="Times New Roman"/>
          <w:sz w:val="24"/>
          <w:szCs w:val="24"/>
          <w:lang w:eastAsia="lt-LT"/>
        </w:rPr>
      </w:pPr>
      <w:r w:rsidRPr="0030451C">
        <w:rPr>
          <w:rFonts w:ascii="Times New Roman" w:hAnsi="Times New Roman"/>
          <w:sz w:val="24"/>
          <w:szCs w:val="24"/>
          <w:lang w:eastAsia="lt-LT"/>
        </w:rPr>
        <w:tab/>
        <w:t xml:space="preserve">Anglų pasakose mirtis – gilus, kietas miegas. </w:t>
      </w:r>
    </w:p>
    <w:p w:rsidR="00883E2F" w:rsidRPr="0030451C" w:rsidRDefault="00883E2F" w:rsidP="00B84008">
      <w:pPr>
        <w:spacing w:before="240" w:line="360" w:lineRule="auto"/>
        <w:contextualSpacing/>
        <w:jc w:val="both"/>
        <w:rPr>
          <w:rFonts w:ascii="Times New Roman" w:hAnsi="Times New Roman"/>
          <w:i/>
          <w:lang w:val="ru-RU" w:eastAsia="lt-LT"/>
        </w:rPr>
      </w:pPr>
      <w:r w:rsidRPr="0030451C">
        <w:rPr>
          <w:rFonts w:ascii="Times New Roman" w:hAnsi="Times New Roman"/>
          <w:i/>
          <w:lang w:val="de-DE" w:eastAsia="lt-LT"/>
        </w:rPr>
        <w:tab/>
      </w:r>
      <w:r w:rsidRPr="0030451C">
        <w:rPr>
          <w:rFonts w:ascii="Times New Roman" w:hAnsi="Times New Roman"/>
          <w:i/>
          <w:lang w:val="en-GB" w:eastAsia="lt-LT"/>
        </w:rPr>
        <w:t xml:space="preserve">While she was gone the princess came in and found the young man dead, and she cried and was very sad. But at last she thought of the Melon of Life locked in the closet and ran and brought it and held it before the young man's nostrils. No sooner did she do that than the young man sneezed seven times and sat up saying, "Oh, what </w:t>
      </w:r>
      <w:r w:rsidRPr="0030451C">
        <w:rPr>
          <w:rFonts w:ascii="Times New Roman" w:hAnsi="Times New Roman"/>
          <w:b/>
          <w:i/>
          <w:lang w:val="en-GB" w:eastAsia="lt-LT"/>
        </w:rPr>
        <w:t>a sound sleep</w:t>
      </w:r>
      <w:r w:rsidRPr="0030451C">
        <w:rPr>
          <w:rFonts w:ascii="Times New Roman" w:hAnsi="Times New Roman"/>
          <w:i/>
          <w:lang w:val="en-GB" w:eastAsia="lt-LT"/>
        </w:rPr>
        <w:t xml:space="preserve"> I have had!" </w:t>
      </w:r>
      <w:r w:rsidRPr="0030451C">
        <w:rPr>
          <w:rFonts w:ascii="Times New Roman" w:hAnsi="Times New Roman"/>
          <w:i/>
          <w:lang w:val="ru-RU" w:eastAsia="lt-LT"/>
        </w:rPr>
        <w:t>(</w:t>
      </w:r>
      <w:r w:rsidRPr="0030451C">
        <w:rPr>
          <w:rFonts w:ascii="Times New Roman" w:hAnsi="Times New Roman"/>
          <w:i/>
          <w:lang w:val="en-GB" w:eastAsia="lt-LT"/>
        </w:rPr>
        <w:t>Johnson</w:t>
      </w:r>
      <w:r w:rsidRPr="0030451C">
        <w:rPr>
          <w:rFonts w:ascii="Times New Roman" w:hAnsi="Times New Roman"/>
          <w:i/>
          <w:lang w:val="ru-RU" w:eastAsia="lt-LT"/>
        </w:rPr>
        <w:t>, 1905:320-321).</w:t>
      </w:r>
    </w:p>
    <w:p w:rsidR="00883E2F" w:rsidRPr="0030451C" w:rsidRDefault="00883E2F" w:rsidP="0030451C">
      <w:pPr>
        <w:spacing w:line="360" w:lineRule="auto"/>
        <w:contextualSpacing/>
        <w:jc w:val="both"/>
        <w:rPr>
          <w:rFonts w:ascii="Times New Roman" w:hAnsi="Times New Roman"/>
          <w:sz w:val="24"/>
          <w:szCs w:val="24"/>
          <w:lang w:val="ru-RU" w:eastAsia="lt-LT"/>
        </w:rPr>
      </w:pPr>
      <w:r w:rsidRPr="0030451C">
        <w:rPr>
          <w:rFonts w:ascii="Times New Roman" w:hAnsi="Times New Roman"/>
          <w:sz w:val="24"/>
          <w:szCs w:val="24"/>
          <w:lang w:val="ru-RU" w:eastAsia="lt-LT"/>
        </w:rPr>
        <w:tab/>
      </w:r>
      <w:r w:rsidRPr="0030451C">
        <w:rPr>
          <w:rFonts w:ascii="Times New Roman" w:hAnsi="Times New Roman"/>
          <w:sz w:val="24"/>
          <w:szCs w:val="24"/>
          <w:lang w:val="en-GB" w:eastAsia="lt-LT"/>
        </w:rPr>
        <w:t>Rus</w:t>
      </w:r>
      <w:r w:rsidRPr="0030451C">
        <w:rPr>
          <w:rFonts w:ascii="Times New Roman" w:hAnsi="Times New Roman"/>
          <w:sz w:val="24"/>
          <w:szCs w:val="24"/>
          <w:lang w:val="ru-RU" w:eastAsia="lt-LT"/>
        </w:rPr>
        <w:t xml:space="preserve">ų </w:t>
      </w:r>
      <w:r w:rsidRPr="0030451C">
        <w:rPr>
          <w:rFonts w:ascii="Times New Roman" w:hAnsi="Times New Roman"/>
          <w:sz w:val="24"/>
          <w:szCs w:val="24"/>
          <w:lang w:val="en-GB" w:eastAsia="lt-LT"/>
        </w:rPr>
        <w:t>pasakose</w:t>
      </w:r>
      <w:r w:rsidRPr="0030451C">
        <w:rPr>
          <w:rFonts w:ascii="Times New Roman" w:hAnsi="Times New Roman"/>
          <w:sz w:val="24"/>
          <w:szCs w:val="24"/>
          <w:lang w:val="ru-RU" w:eastAsia="lt-LT"/>
        </w:rPr>
        <w:t xml:space="preserve"> </w:t>
      </w:r>
      <w:r w:rsidRPr="0030451C">
        <w:rPr>
          <w:rFonts w:ascii="Times New Roman" w:hAnsi="Times New Roman"/>
          <w:sz w:val="24"/>
          <w:szCs w:val="24"/>
          <w:lang w:val="en-GB" w:eastAsia="lt-LT"/>
        </w:rPr>
        <w:t>miegas</w:t>
      </w:r>
      <w:r w:rsidRPr="0030451C">
        <w:rPr>
          <w:rFonts w:ascii="Times New Roman" w:hAnsi="Times New Roman"/>
          <w:sz w:val="24"/>
          <w:szCs w:val="24"/>
          <w:lang w:val="ru-RU" w:eastAsia="lt-LT"/>
        </w:rPr>
        <w:t xml:space="preserve"> – </w:t>
      </w:r>
      <w:r w:rsidRPr="0030451C">
        <w:rPr>
          <w:rFonts w:ascii="Times New Roman" w:hAnsi="Times New Roman"/>
          <w:sz w:val="24"/>
          <w:szCs w:val="24"/>
          <w:lang w:val="en-GB" w:eastAsia="lt-LT"/>
        </w:rPr>
        <w:t>stiprus</w:t>
      </w:r>
      <w:r w:rsidRPr="0030451C">
        <w:rPr>
          <w:rFonts w:ascii="Times New Roman" w:hAnsi="Times New Roman"/>
          <w:sz w:val="24"/>
          <w:szCs w:val="24"/>
          <w:lang w:val="ru-RU" w:eastAsia="lt-LT"/>
        </w:rPr>
        <w:t xml:space="preserve">, </w:t>
      </w:r>
      <w:r w:rsidRPr="0030451C">
        <w:rPr>
          <w:rFonts w:ascii="Times New Roman" w:hAnsi="Times New Roman"/>
          <w:sz w:val="24"/>
          <w:szCs w:val="24"/>
          <w:lang w:val="en-GB" w:eastAsia="lt-LT"/>
        </w:rPr>
        <w:t>ilgas</w:t>
      </w:r>
      <w:r w:rsidRPr="0030451C">
        <w:rPr>
          <w:rFonts w:ascii="Times New Roman" w:hAnsi="Times New Roman"/>
          <w:sz w:val="24"/>
          <w:szCs w:val="24"/>
          <w:lang w:val="ru-RU" w:eastAsia="lt-LT"/>
        </w:rPr>
        <w:t>.</w:t>
      </w:r>
    </w:p>
    <w:p w:rsidR="00883E2F" w:rsidRPr="0030451C" w:rsidRDefault="00883E2F" w:rsidP="0030451C">
      <w:pPr>
        <w:spacing w:line="360" w:lineRule="auto"/>
        <w:contextualSpacing/>
        <w:jc w:val="both"/>
        <w:rPr>
          <w:rFonts w:ascii="Times New Roman" w:hAnsi="Times New Roman"/>
          <w:i/>
          <w:lang w:val="ru-RU" w:eastAsia="lt-LT"/>
        </w:rPr>
      </w:pPr>
      <w:r w:rsidRPr="0030451C">
        <w:rPr>
          <w:rFonts w:ascii="Times New Roman" w:hAnsi="Times New Roman"/>
          <w:sz w:val="24"/>
          <w:szCs w:val="24"/>
          <w:lang w:val="ru-RU" w:eastAsia="lt-LT"/>
        </w:rPr>
        <w:tab/>
      </w:r>
      <w:r w:rsidRPr="0030451C">
        <w:rPr>
          <w:rFonts w:ascii="Times New Roman" w:hAnsi="Times New Roman"/>
          <w:i/>
          <w:lang w:val="ru-RU"/>
        </w:rPr>
        <w:t>А отец с понятыми да со стариком странником на болото побежали. Поискали, поискали и в скором времени вытащили девушку. Обмыли ее, обрядили. Тут она открыла глаза, промолвила:</w:t>
      </w:r>
    </w:p>
    <w:p w:rsidR="00883E2F" w:rsidRPr="0030451C" w:rsidRDefault="00883E2F" w:rsidP="0030451C">
      <w:pPr>
        <w:spacing w:before="240" w:line="360" w:lineRule="auto"/>
        <w:ind w:left="720"/>
        <w:contextualSpacing/>
        <w:rPr>
          <w:rFonts w:ascii="Times New Roman" w:hAnsi="Times New Roman"/>
          <w:i/>
          <w:lang w:eastAsia="en-US"/>
        </w:rPr>
      </w:pPr>
      <w:r w:rsidRPr="0030451C">
        <w:rPr>
          <w:rFonts w:ascii="Times New Roman" w:hAnsi="Times New Roman"/>
          <w:i/>
          <w:lang w:val="ru-RU" w:eastAsia="en-US"/>
        </w:rPr>
        <w:t xml:space="preserve">- Ой, как </w:t>
      </w:r>
      <w:r w:rsidRPr="0030451C">
        <w:rPr>
          <w:rFonts w:ascii="Times New Roman" w:hAnsi="Times New Roman"/>
          <w:b/>
          <w:i/>
          <w:lang w:val="ru-RU" w:eastAsia="en-US"/>
        </w:rPr>
        <w:t>долго</w:t>
      </w:r>
      <w:r w:rsidRPr="0030451C">
        <w:rPr>
          <w:rFonts w:ascii="Times New Roman" w:hAnsi="Times New Roman"/>
          <w:i/>
          <w:lang w:val="ru-RU" w:eastAsia="en-US"/>
        </w:rPr>
        <w:t xml:space="preserve"> мне </w:t>
      </w:r>
      <w:r w:rsidRPr="0030451C">
        <w:rPr>
          <w:rFonts w:ascii="Times New Roman" w:hAnsi="Times New Roman"/>
          <w:b/>
          <w:i/>
          <w:lang w:val="ru-RU" w:eastAsia="en-US"/>
        </w:rPr>
        <w:t>спалось</w:t>
      </w:r>
      <w:r w:rsidRPr="0030451C">
        <w:rPr>
          <w:rFonts w:ascii="Times New Roman" w:hAnsi="Times New Roman"/>
          <w:i/>
          <w:lang w:val="ru-RU" w:eastAsia="en-US"/>
        </w:rPr>
        <w:t xml:space="preserve"> да много во сне виделось! &lt;…&gt; (</w:t>
      </w:r>
      <w:r w:rsidRPr="0030451C">
        <w:rPr>
          <w:rFonts w:ascii="Times New Roman" w:hAnsi="Times New Roman"/>
          <w:i/>
          <w:lang w:eastAsia="en-US"/>
        </w:rPr>
        <w:t>Anikina, 1990:</w:t>
      </w:r>
      <w:r w:rsidRPr="0030451C">
        <w:rPr>
          <w:rFonts w:ascii="Times New Roman" w:hAnsi="Times New Roman"/>
          <w:i/>
          <w:lang w:val="ru-RU" w:eastAsia="en-US"/>
        </w:rPr>
        <w:t>277).</w:t>
      </w:r>
    </w:p>
    <w:p w:rsidR="00883E2F" w:rsidRPr="0030451C" w:rsidRDefault="00883E2F" w:rsidP="0030451C">
      <w:pPr>
        <w:spacing w:before="240" w:line="360" w:lineRule="auto"/>
        <w:contextualSpacing/>
        <w:jc w:val="both"/>
        <w:rPr>
          <w:rFonts w:ascii="Times New Roman" w:hAnsi="Times New Roman"/>
          <w:i/>
          <w:lang w:eastAsia="en-US"/>
        </w:rPr>
      </w:pPr>
      <w:r w:rsidRPr="0030451C">
        <w:rPr>
          <w:rFonts w:ascii="Times New Roman" w:hAnsi="Times New Roman"/>
          <w:i/>
          <w:lang w:eastAsia="en-US"/>
        </w:rPr>
        <w:tab/>
      </w:r>
      <w:r w:rsidRPr="0030451C">
        <w:rPr>
          <w:rFonts w:ascii="Times New Roman" w:hAnsi="Times New Roman"/>
          <w:i/>
          <w:lang w:val="ru-RU" w:eastAsia="en-US"/>
        </w:rPr>
        <w:t>Шли они, шли и пришли в дремучий густой лес.</w:t>
      </w:r>
      <w:r w:rsidRPr="0030451C">
        <w:rPr>
          <w:rFonts w:eastAsia="Times New Roman"/>
          <w:i/>
          <w:lang w:eastAsia="en-US"/>
        </w:rPr>
        <w:t xml:space="preserve"> </w:t>
      </w:r>
      <w:r w:rsidRPr="0030451C">
        <w:rPr>
          <w:rFonts w:ascii="Times New Roman" w:hAnsi="Times New Roman"/>
          <w:i/>
          <w:lang w:val="ru-RU" w:eastAsia="en-US"/>
        </w:rPr>
        <w:t xml:space="preserve">Только взошли в него, </w:t>
      </w:r>
      <w:r w:rsidRPr="0030451C">
        <w:rPr>
          <w:rFonts w:ascii="Times New Roman" w:hAnsi="Times New Roman"/>
          <w:b/>
          <w:i/>
          <w:lang w:val="ru-RU" w:eastAsia="en-US"/>
        </w:rPr>
        <w:t>сильный</w:t>
      </w:r>
      <w:r w:rsidRPr="0030451C">
        <w:rPr>
          <w:rFonts w:ascii="Times New Roman" w:hAnsi="Times New Roman"/>
          <w:i/>
          <w:lang w:val="ru-RU" w:eastAsia="en-US"/>
        </w:rPr>
        <w:t xml:space="preserve"> </w:t>
      </w:r>
      <w:r w:rsidRPr="0030451C">
        <w:rPr>
          <w:rFonts w:ascii="Times New Roman" w:hAnsi="Times New Roman"/>
          <w:b/>
          <w:i/>
          <w:lang w:val="ru-RU" w:eastAsia="en-US"/>
        </w:rPr>
        <w:t>сон</w:t>
      </w:r>
      <w:r w:rsidRPr="0030451C">
        <w:rPr>
          <w:rFonts w:ascii="Times New Roman" w:hAnsi="Times New Roman"/>
          <w:i/>
          <w:lang w:val="ru-RU" w:eastAsia="en-US"/>
        </w:rPr>
        <w:t xml:space="preserve"> стал одолевать их</w:t>
      </w:r>
      <w:r w:rsidRPr="0030451C">
        <w:rPr>
          <w:rFonts w:ascii="Times New Roman" w:hAnsi="Times New Roman"/>
          <w:i/>
          <w:lang w:eastAsia="en-US"/>
        </w:rPr>
        <w:t xml:space="preserve"> (</w:t>
      </w:r>
      <w:r w:rsidRPr="0030451C">
        <w:rPr>
          <w:rFonts w:ascii="Times New Roman" w:hAnsi="Times New Roman"/>
          <w:i/>
          <w:lang w:val="ru-RU" w:eastAsia="en-US"/>
        </w:rPr>
        <w:t>Русская народная сказка</w:t>
      </w:r>
      <w:r w:rsidRPr="0030451C">
        <w:rPr>
          <w:rFonts w:ascii="Times New Roman" w:hAnsi="Times New Roman"/>
          <w:i/>
          <w:lang w:eastAsia="en-US"/>
        </w:rPr>
        <w:t>, iр:</w:t>
      </w:r>
      <w:r w:rsidRPr="0030451C">
        <w:rPr>
          <w:rFonts w:ascii="Times New Roman" w:hAnsi="Times New Roman"/>
          <w:i/>
          <w:lang w:val="ru-RU" w:eastAsia="en-US"/>
        </w:rPr>
        <w:t xml:space="preserve"> http://hyaenidae.narod.ru</w:t>
      </w:r>
      <w:r w:rsidRPr="0030451C">
        <w:rPr>
          <w:rFonts w:ascii="Times New Roman" w:hAnsi="Times New Roman"/>
          <w:i/>
          <w:lang w:eastAsia="en-US"/>
        </w:rPr>
        <w:t>).</w:t>
      </w:r>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sidRPr="0030451C">
        <w:rPr>
          <w:rFonts w:ascii="Times New Roman" w:hAnsi="Times New Roman"/>
          <w:sz w:val="24"/>
          <w:szCs w:val="24"/>
          <w:lang w:eastAsia="en-US"/>
        </w:rPr>
        <w:lastRenderedPageBreak/>
        <w:t>Lietuvių pasakose taip pat rastas pavyzdys, kur mirties simboliu laikomas naktigultas – senukai po ilgos kelionės (gyvenimo) prašo nakvynės pas Dievą. Šiuo atveju naktigultas – akivaizdus mirties simbolis išreikštas metafora.</w:t>
      </w:r>
    </w:p>
    <w:p w:rsidR="00883E2F" w:rsidRPr="0030451C" w:rsidRDefault="00883E2F" w:rsidP="0030451C">
      <w:pPr>
        <w:spacing w:before="240" w:after="0" w:line="360" w:lineRule="auto"/>
        <w:ind w:firstLine="1296"/>
        <w:jc w:val="both"/>
        <w:rPr>
          <w:rFonts w:ascii="Times New Roman" w:hAnsi="Times New Roman"/>
          <w:i/>
          <w:lang w:eastAsia="en-US"/>
        </w:rPr>
      </w:pPr>
      <w:r w:rsidRPr="0030451C">
        <w:rPr>
          <w:rFonts w:ascii="Times New Roman" w:hAnsi="Times New Roman"/>
          <w:i/>
        </w:rPr>
        <w:t xml:space="preserve">Nuvargę po tokios ilgos kelionės, seneliai pasiprašė Dievą priimti juos </w:t>
      </w:r>
      <w:r w:rsidRPr="0030451C">
        <w:rPr>
          <w:rFonts w:ascii="Times New Roman" w:hAnsi="Times New Roman"/>
          <w:b/>
          <w:i/>
        </w:rPr>
        <w:t>naktigulto</w:t>
      </w:r>
      <w:r w:rsidRPr="0030451C">
        <w:rPr>
          <w:rFonts w:ascii="Times New Roman" w:hAnsi="Times New Roman"/>
          <w:i/>
        </w:rPr>
        <w:t xml:space="preserve"> (Keturakis, 1996:121).</w:t>
      </w:r>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ŠVILPIMAS (СВИСТ РАЗБОЙНИЧИЙ). </w:t>
      </w:r>
      <w:r w:rsidRPr="0030451C">
        <w:rPr>
          <w:rFonts w:ascii="Times New Roman" w:hAnsi="Times New Roman"/>
          <w:sz w:val="24"/>
          <w:szCs w:val="24"/>
          <w:lang w:eastAsia="en-US"/>
        </w:rPr>
        <w:t xml:space="preserve">Su šiuo simboliu rusų pasakose rastas 1 pavyzdys. Lietuvių ir anglų pasakose tokių pavyzdžių nerasta. </w:t>
      </w:r>
    </w:p>
    <w:p w:rsidR="00883E2F" w:rsidRPr="0030451C" w:rsidRDefault="00883E2F" w:rsidP="0030451C">
      <w:pPr>
        <w:spacing w:before="240" w:after="0" w:line="360" w:lineRule="auto"/>
        <w:ind w:firstLine="1296"/>
        <w:jc w:val="both"/>
        <w:rPr>
          <w:rFonts w:ascii="Times New Roman" w:hAnsi="Times New Roman"/>
          <w:sz w:val="24"/>
          <w:szCs w:val="24"/>
          <w:lang w:eastAsia="en-US"/>
        </w:rPr>
      </w:pPr>
      <w:r>
        <w:rPr>
          <w:rFonts w:ascii="Times New Roman" w:hAnsi="Times New Roman"/>
          <w:sz w:val="24"/>
          <w:szCs w:val="24"/>
          <w:lang w:eastAsia="en-US"/>
        </w:rPr>
        <w:t>Slavų mitologijoj</w:t>
      </w:r>
      <w:r w:rsidR="00776C25">
        <w:rPr>
          <w:rFonts w:ascii="Times New Roman" w:hAnsi="Times New Roman"/>
          <w:sz w:val="24"/>
          <w:szCs w:val="24"/>
          <w:lang w:eastAsia="en-US"/>
        </w:rPr>
        <w:t>e egzistuoja paslaptinga būtybė</w:t>
      </w:r>
      <w:r>
        <w:rPr>
          <w:rFonts w:ascii="Times New Roman" w:hAnsi="Times New Roman"/>
          <w:sz w:val="24"/>
          <w:szCs w:val="24"/>
          <w:lang w:eastAsia="en-US"/>
        </w:rPr>
        <w:t xml:space="preserve"> žinoma kaip Lakštingala Galvažudys </w:t>
      </w:r>
      <w:r w:rsidRPr="00AE0209">
        <w:rPr>
          <w:rFonts w:ascii="Times New Roman" w:hAnsi="Times New Roman"/>
          <w:sz w:val="24"/>
          <w:szCs w:val="24"/>
          <w:lang w:eastAsia="en-US"/>
        </w:rPr>
        <w:t>(</w:t>
      </w:r>
      <w:r w:rsidRPr="00AE0209">
        <w:rPr>
          <w:rFonts w:ascii="Times New Roman" w:hAnsi="Times New Roman"/>
          <w:bCs/>
          <w:sz w:val="24"/>
          <w:szCs w:val="24"/>
        </w:rPr>
        <w:t>Сoловей-разбoйник)</w:t>
      </w:r>
      <w:r>
        <w:rPr>
          <w:rFonts w:ascii="Times New Roman" w:hAnsi="Times New Roman"/>
          <w:bCs/>
          <w:sz w:val="24"/>
          <w:szCs w:val="24"/>
        </w:rPr>
        <w:t xml:space="preserve">, kurios švilpimas atneša mirtį kiekvienam sutiktajam. Surinktos medžiagos analizė rodo, kad ir rusų pasakose Lakštingalos Galvažudžio švilpimui suteikiama mirties simbolinė reikšmė.  </w:t>
      </w:r>
    </w:p>
    <w:p w:rsidR="00883E2F" w:rsidRPr="0030451C" w:rsidRDefault="00883E2F" w:rsidP="0030451C">
      <w:pPr>
        <w:spacing w:before="240" w:after="0" w:line="360" w:lineRule="auto"/>
        <w:ind w:firstLine="1296"/>
        <w:jc w:val="both"/>
        <w:rPr>
          <w:rFonts w:ascii="Times New Roman" w:hAnsi="Times New Roman"/>
          <w:i/>
          <w:lang w:val="ru-RU" w:eastAsia="en-US"/>
        </w:rPr>
      </w:pPr>
      <w:r w:rsidRPr="0030451C">
        <w:rPr>
          <w:rFonts w:ascii="Times New Roman" w:hAnsi="Times New Roman"/>
          <w:i/>
          <w:lang w:val="ru-RU"/>
        </w:rPr>
        <w:t xml:space="preserve">Илья Муромец поехал ко граду Киеву прямою дорогою от Чернигова, которою заложил Соловей-разбойник ровно тридцать лет, не пропущал ни конного, ни пешего, а убивал  не оружием, но своим </w:t>
      </w:r>
      <w:r w:rsidRPr="0030451C">
        <w:rPr>
          <w:rFonts w:ascii="Times New Roman" w:hAnsi="Times New Roman"/>
          <w:b/>
          <w:i/>
          <w:lang w:val="ru-RU"/>
        </w:rPr>
        <w:t>свистом разбойничьим</w:t>
      </w:r>
      <w:r w:rsidRPr="0030451C">
        <w:rPr>
          <w:rFonts w:ascii="Times New Roman" w:hAnsi="Times New Roman"/>
          <w:i/>
          <w:lang w:val="ru-RU"/>
        </w:rPr>
        <w:t xml:space="preserve"> (</w:t>
      </w:r>
      <w:r w:rsidRPr="0030451C">
        <w:rPr>
          <w:rFonts w:ascii="Times New Roman" w:hAnsi="Times New Roman"/>
          <w:i/>
        </w:rPr>
        <w:t>Afanasiev, 1957:</w:t>
      </w:r>
      <w:r w:rsidRPr="0030451C">
        <w:rPr>
          <w:rFonts w:ascii="Times New Roman" w:hAnsi="Times New Roman"/>
          <w:i/>
          <w:lang w:val="ru-RU"/>
        </w:rPr>
        <w:t xml:space="preserve">4). </w:t>
      </w:r>
    </w:p>
    <w:p w:rsidR="00883E2F" w:rsidRDefault="00883E2F" w:rsidP="0030451C">
      <w:pPr>
        <w:spacing w:before="240" w:line="360" w:lineRule="auto"/>
        <w:ind w:firstLine="1296"/>
        <w:jc w:val="both"/>
        <w:rPr>
          <w:rFonts w:ascii="Times New Roman" w:hAnsi="Times New Roman"/>
          <w:sz w:val="24"/>
          <w:szCs w:val="24"/>
          <w:lang w:eastAsia="en-US"/>
        </w:rPr>
      </w:pPr>
      <w:r w:rsidRPr="0030451C">
        <w:rPr>
          <w:rFonts w:ascii="Times New Roman" w:hAnsi="Times New Roman"/>
          <w:b/>
          <w:sz w:val="24"/>
          <w:szCs w:val="24"/>
          <w:u w:val="single"/>
          <w:lang w:eastAsia="en-US"/>
        </w:rPr>
        <w:t xml:space="preserve">ŽVILGSNIS. </w:t>
      </w:r>
      <w:r w:rsidRPr="0030451C">
        <w:rPr>
          <w:rFonts w:ascii="Times New Roman" w:hAnsi="Times New Roman"/>
          <w:sz w:val="24"/>
          <w:szCs w:val="24"/>
          <w:lang w:eastAsia="en-US"/>
        </w:rPr>
        <w:t xml:space="preserve">Su šiuo simboliu rusų pasakose rastas 1 pavyzdys. Lietuvių ir anglų pasakose tokių pavyzdžių nebuvo rasta. </w:t>
      </w:r>
    </w:p>
    <w:p w:rsidR="00883E2F" w:rsidRPr="0030451C" w:rsidRDefault="00883E2F" w:rsidP="0030451C">
      <w:pPr>
        <w:spacing w:before="240" w:line="360" w:lineRule="auto"/>
        <w:ind w:firstLine="1296"/>
        <w:jc w:val="both"/>
        <w:rPr>
          <w:rFonts w:ascii="Times New Roman" w:hAnsi="Times New Roman"/>
          <w:sz w:val="24"/>
          <w:szCs w:val="24"/>
          <w:lang w:eastAsia="en-US"/>
        </w:rPr>
      </w:pPr>
      <w:r>
        <w:rPr>
          <w:rFonts w:ascii="Times New Roman" w:hAnsi="Times New Roman"/>
          <w:sz w:val="24"/>
          <w:szCs w:val="24"/>
          <w:lang w:eastAsia="en-US"/>
        </w:rPr>
        <w:t xml:space="preserve">Rusų pasakose rastas įdomus pavyzdys, kur mirties simbolinė reikšmė suteikiama žvilgsniui. Motinai pažvelgus į savo kūdikį – šis miršta. </w:t>
      </w:r>
    </w:p>
    <w:p w:rsidR="00883E2F" w:rsidRPr="00323708" w:rsidRDefault="00883E2F" w:rsidP="00323708">
      <w:pPr>
        <w:spacing w:before="240" w:line="360" w:lineRule="auto"/>
        <w:ind w:firstLine="1296"/>
        <w:jc w:val="both"/>
        <w:rPr>
          <w:rFonts w:ascii="Times New Roman" w:hAnsi="Times New Roman"/>
          <w:i/>
          <w:lang w:eastAsia="en-US"/>
        </w:rPr>
      </w:pPr>
      <w:r w:rsidRPr="0030451C">
        <w:rPr>
          <w:rFonts w:ascii="Times New Roman" w:hAnsi="Times New Roman"/>
          <w:i/>
          <w:lang w:val="ru-RU"/>
        </w:rPr>
        <w:t xml:space="preserve">Только осветилась изба — она тотчас поднялась, печально </w:t>
      </w:r>
      <w:r w:rsidRPr="0030451C">
        <w:rPr>
          <w:rFonts w:ascii="Times New Roman" w:hAnsi="Times New Roman"/>
          <w:b/>
          <w:i/>
          <w:lang w:val="ru-RU"/>
        </w:rPr>
        <w:t xml:space="preserve">взглянула </w:t>
      </w:r>
      <w:r w:rsidRPr="00323708">
        <w:rPr>
          <w:rFonts w:ascii="Times New Roman" w:hAnsi="Times New Roman"/>
          <w:i/>
          <w:lang w:val="ru-RU"/>
        </w:rPr>
        <w:t xml:space="preserve">на своего малютку </w:t>
      </w:r>
      <w:r w:rsidRPr="0030451C">
        <w:rPr>
          <w:rFonts w:ascii="Times New Roman" w:hAnsi="Times New Roman"/>
          <w:i/>
          <w:lang w:val="ru-RU"/>
        </w:rPr>
        <w:t>и тихо ушла, не говоря никому ни единого слова. Все, кто ее видел, превратились в камень, а малютку нашли мертвым</w:t>
      </w:r>
      <w:r w:rsidRPr="0030451C">
        <w:rPr>
          <w:rFonts w:ascii="Times New Roman" w:hAnsi="Times New Roman"/>
          <w:i/>
        </w:rPr>
        <w:t xml:space="preserve"> (</w:t>
      </w:r>
      <w:r w:rsidRPr="0030451C">
        <w:rPr>
          <w:rFonts w:ascii="Times New Roman" w:hAnsi="Times New Roman"/>
          <w:i/>
          <w:lang w:val="ru-RU"/>
        </w:rPr>
        <w:t>Русская народная сказка</w:t>
      </w:r>
      <w:r w:rsidRPr="0030451C">
        <w:rPr>
          <w:rFonts w:ascii="Times New Roman" w:hAnsi="Times New Roman"/>
          <w:i/>
        </w:rPr>
        <w:t>, iš:</w:t>
      </w:r>
      <w:r w:rsidRPr="0030451C">
        <w:rPr>
          <w:rFonts w:ascii="Times New Roman" w:hAnsi="Times New Roman"/>
          <w:i/>
          <w:lang w:val="ru-RU"/>
        </w:rPr>
        <w:t xml:space="preserve"> http://hyaenidae.narod.ru</w:t>
      </w:r>
      <w:r w:rsidRPr="0030451C">
        <w:rPr>
          <w:rFonts w:ascii="Times New Roman" w:hAnsi="Times New Roman"/>
          <w:i/>
        </w:rPr>
        <w:t>).</w:t>
      </w:r>
    </w:p>
    <w:p w:rsidR="00883E2F" w:rsidRDefault="00CD7C7E" w:rsidP="006E3035">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t xml:space="preserve">Tai, kad tokių pavyzdžių nebuvo rasta lietuvių ir anglų pasakose patvirtina, kad Lakštingalos galvažudžio švilpimas – būdingas tik slavų tautoms. </w:t>
      </w:r>
    </w:p>
    <w:p w:rsidR="00DC51BA" w:rsidRDefault="00DC51BA" w:rsidP="006E3035">
      <w:pPr>
        <w:spacing w:line="360" w:lineRule="auto"/>
        <w:ind w:firstLine="1296"/>
        <w:jc w:val="both"/>
        <w:rPr>
          <w:rFonts w:ascii="Times New Roman" w:hAnsi="Times New Roman"/>
          <w:sz w:val="24"/>
          <w:szCs w:val="24"/>
          <w:lang w:eastAsia="en-US"/>
        </w:rPr>
      </w:pPr>
    </w:p>
    <w:p w:rsidR="00DC51BA" w:rsidRDefault="00DC51BA" w:rsidP="006E3035">
      <w:pPr>
        <w:spacing w:line="360" w:lineRule="auto"/>
        <w:ind w:firstLine="1296"/>
        <w:jc w:val="both"/>
        <w:rPr>
          <w:rFonts w:ascii="Times New Roman" w:hAnsi="Times New Roman"/>
          <w:sz w:val="24"/>
          <w:szCs w:val="24"/>
          <w:lang w:eastAsia="en-US"/>
        </w:rPr>
      </w:pPr>
    </w:p>
    <w:p w:rsidR="00DC51BA" w:rsidRDefault="00DC51BA" w:rsidP="006E3035">
      <w:pPr>
        <w:spacing w:line="360" w:lineRule="auto"/>
        <w:ind w:firstLine="1296"/>
        <w:jc w:val="both"/>
        <w:rPr>
          <w:rFonts w:ascii="Times New Roman" w:hAnsi="Times New Roman"/>
          <w:sz w:val="24"/>
          <w:szCs w:val="24"/>
          <w:lang w:eastAsia="en-US"/>
        </w:rPr>
      </w:pPr>
    </w:p>
    <w:p w:rsidR="00DC51BA" w:rsidRDefault="00DC51BA" w:rsidP="006E3035">
      <w:pPr>
        <w:spacing w:line="360" w:lineRule="auto"/>
        <w:ind w:firstLine="1296"/>
        <w:jc w:val="both"/>
        <w:rPr>
          <w:rFonts w:ascii="Times New Roman" w:hAnsi="Times New Roman"/>
          <w:sz w:val="24"/>
          <w:szCs w:val="24"/>
          <w:lang w:eastAsia="en-US"/>
        </w:rPr>
      </w:pPr>
    </w:p>
    <w:p w:rsidR="00883E2F" w:rsidRDefault="00883E2F" w:rsidP="006E3035">
      <w:pPr>
        <w:spacing w:line="360" w:lineRule="auto"/>
        <w:ind w:firstLine="1296"/>
        <w:jc w:val="both"/>
        <w:rPr>
          <w:rFonts w:ascii="Times New Roman" w:hAnsi="Times New Roman"/>
          <w:sz w:val="24"/>
          <w:szCs w:val="24"/>
          <w:lang w:eastAsia="en-US"/>
        </w:rPr>
      </w:pPr>
      <w:r>
        <w:rPr>
          <w:rFonts w:ascii="Times New Roman" w:hAnsi="Times New Roman"/>
          <w:sz w:val="24"/>
          <w:szCs w:val="24"/>
          <w:lang w:eastAsia="en-US"/>
        </w:rPr>
        <w:lastRenderedPageBreak/>
        <w:t>Atlikus išsamią surinktos medžiagos analizę galima padaryti tokias apibendrinamąsias išvadas apie mirties simbolių vartoseną lietuvių, anglų ir rusų pasakose:</w:t>
      </w:r>
    </w:p>
    <w:p w:rsidR="00883E2F" w:rsidRDefault="00883E2F" w:rsidP="006E3035">
      <w:pPr>
        <w:pStyle w:val="ListParagraph"/>
        <w:numPr>
          <w:ilvl w:val="0"/>
          <w:numId w:val="33"/>
        </w:numPr>
        <w:spacing w:line="360" w:lineRule="auto"/>
        <w:jc w:val="both"/>
        <w:rPr>
          <w:rFonts w:ascii="Times New Roman" w:hAnsi="Times New Roman"/>
          <w:sz w:val="24"/>
          <w:szCs w:val="24"/>
          <w:lang w:eastAsia="en-US"/>
        </w:rPr>
      </w:pPr>
      <w:r w:rsidRPr="006E3035">
        <w:rPr>
          <w:rFonts w:ascii="Times New Roman" w:hAnsi="Times New Roman"/>
          <w:sz w:val="24"/>
          <w:szCs w:val="24"/>
          <w:lang w:eastAsia="en-US"/>
        </w:rPr>
        <w:t>lietuvių pa</w:t>
      </w:r>
      <w:r>
        <w:rPr>
          <w:rFonts w:ascii="Times New Roman" w:hAnsi="Times New Roman"/>
          <w:sz w:val="24"/>
          <w:szCs w:val="24"/>
          <w:lang w:eastAsia="en-US"/>
        </w:rPr>
        <w:t xml:space="preserve">sakose dažniausi šie simboliai – ragana (16vnt./22%), kaulai (14vnt./19%), miegas (13vnt./18%), ugnis (7vnt./10%), giltinė (6vnt./8%), kiaušinis (6vnt./8%), kirvis (6vnt./8%), dalgis (5vnt./7%). </w:t>
      </w:r>
    </w:p>
    <w:p w:rsidR="00883E2F" w:rsidRDefault="00883E2F" w:rsidP="00473D6D">
      <w:pPr>
        <w:pStyle w:val="ListParagraph"/>
        <w:spacing w:line="360" w:lineRule="auto"/>
        <w:ind w:left="1656"/>
        <w:jc w:val="both"/>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p>
    <w:p w:rsidR="00883E2F" w:rsidRDefault="00883E2F" w:rsidP="00473D6D">
      <w:pPr>
        <w:pStyle w:val="ListParagraph"/>
        <w:spacing w:line="360" w:lineRule="auto"/>
        <w:ind w:left="1656"/>
        <w:jc w:val="both"/>
        <w:rPr>
          <w:rFonts w:ascii="Times New Roman" w:hAnsi="Times New Roman"/>
          <w:b/>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sidRPr="00473D6D">
        <w:rPr>
          <w:rFonts w:ascii="Times New Roman" w:hAnsi="Times New Roman"/>
          <w:b/>
          <w:sz w:val="24"/>
          <w:szCs w:val="24"/>
          <w:lang w:eastAsia="en-US"/>
        </w:rPr>
        <w:t>Lentelė 12</w:t>
      </w:r>
    </w:p>
    <w:p w:rsidR="00883E2F" w:rsidRPr="00473D6D" w:rsidRDefault="003D6A87" w:rsidP="00473D6D">
      <w:pPr>
        <w:rPr>
          <w:lang w:eastAsia="en-US"/>
        </w:rPr>
      </w:pPr>
      <w:r>
        <w:rPr>
          <w:noProof/>
          <w:lang w:eastAsia="lt-LT"/>
        </w:rPr>
        <w:drawing>
          <wp:anchor distT="0" distB="0" distL="114300" distR="114300" simplePos="0" relativeHeight="251659776" behindDoc="1" locked="0" layoutInCell="1" allowOverlap="1">
            <wp:simplePos x="0" y="0"/>
            <wp:positionH relativeFrom="column">
              <wp:posOffset>948690</wp:posOffset>
            </wp:positionH>
            <wp:positionV relativeFrom="paragraph">
              <wp:posOffset>60325</wp:posOffset>
            </wp:positionV>
            <wp:extent cx="4683760" cy="2514600"/>
            <wp:effectExtent l="0" t="0" r="2540" b="0"/>
            <wp:wrapTight wrapText="bothSides">
              <wp:wrapPolygon edited="0">
                <wp:start x="0" y="0"/>
                <wp:lineTo x="0" y="21436"/>
                <wp:lineTo x="21524" y="21436"/>
                <wp:lineTo x="21524" y="0"/>
                <wp:lineTo x="0" y="0"/>
              </wp:wrapPolygon>
            </wp:wrapTight>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83760" cy="2514600"/>
                    </a:xfrm>
                    <a:prstGeom prst="rect">
                      <a:avLst/>
                    </a:prstGeom>
                    <a:noFill/>
                  </pic:spPr>
                </pic:pic>
              </a:graphicData>
            </a:graphic>
            <wp14:sizeRelH relativeFrom="page">
              <wp14:pctWidth>0</wp14:pctWidth>
            </wp14:sizeRelH>
            <wp14:sizeRelV relativeFrom="page">
              <wp14:pctHeight>0</wp14:pctHeight>
            </wp14:sizeRelV>
          </wp:anchor>
        </w:drawing>
      </w:r>
    </w:p>
    <w:p w:rsidR="00883E2F" w:rsidRPr="00473D6D" w:rsidRDefault="00883E2F" w:rsidP="00473D6D">
      <w:pPr>
        <w:rPr>
          <w:lang w:eastAsia="en-US"/>
        </w:rPr>
      </w:pPr>
    </w:p>
    <w:p w:rsidR="00883E2F" w:rsidRPr="00473D6D" w:rsidRDefault="00883E2F" w:rsidP="00473D6D">
      <w:pPr>
        <w:rPr>
          <w:lang w:eastAsia="en-US"/>
        </w:rPr>
      </w:pPr>
    </w:p>
    <w:p w:rsidR="00883E2F" w:rsidRPr="00473D6D" w:rsidRDefault="00883E2F" w:rsidP="00473D6D">
      <w:pPr>
        <w:rPr>
          <w:lang w:eastAsia="en-US"/>
        </w:rPr>
      </w:pPr>
    </w:p>
    <w:p w:rsidR="00883E2F" w:rsidRPr="00473D6D" w:rsidRDefault="00883E2F" w:rsidP="00473D6D">
      <w:pPr>
        <w:rPr>
          <w:lang w:eastAsia="en-US"/>
        </w:rPr>
      </w:pPr>
    </w:p>
    <w:p w:rsidR="00883E2F" w:rsidRPr="00473D6D" w:rsidRDefault="00883E2F" w:rsidP="00473D6D">
      <w:pPr>
        <w:rPr>
          <w:lang w:eastAsia="en-US"/>
        </w:rPr>
      </w:pPr>
    </w:p>
    <w:p w:rsidR="00883E2F" w:rsidRDefault="00883E2F" w:rsidP="00473D6D">
      <w:pPr>
        <w:rPr>
          <w:lang w:eastAsia="en-US"/>
        </w:rPr>
      </w:pPr>
    </w:p>
    <w:p w:rsidR="00883E2F" w:rsidRDefault="00883E2F" w:rsidP="008F2E2A">
      <w:pPr>
        <w:pStyle w:val="ListParagraph"/>
        <w:tabs>
          <w:tab w:val="left" w:pos="1710"/>
        </w:tabs>
        <w:spacing w:line="360" w:lineRule="auto"/>
        <w:ind w:left="1656"/>
        <w:jc w:val="both"/>
        <w:rPr>
          <w:rFonts w:ascii="Times New Roman" w:hAnsi="Times New Roman"/>
          <w:sz w:val="24"/>
          <w:szCs w:val="24"/>
          <w:lang w:eastAsia="en-US"/>
        </w:rPr>
      </w:pPr>
    </w:p>
    <w:p w:rsidR="00883E2F" w:rsidRDefault="00883E2F" w:rsidP="008F2E2A">
      <w:pPr>
        <w:pStyle w:val="ListParagraph"/>
        <w:tabs>
          <w:tab w:val="left" w:pos="1710"/>
        </w:tabs>
        <w:spacing w:line="360" w:lineRule="auto"/>
        <w:ind w:left="1656"/>
        <w:jc w:val="both"/>
        <w:rPr>
          <w:rFonts w:ascii="Times New Roman" w:hAnsi="Times New Roman"/>
          <w:sz w:val="24"/>
          <w:szCs w:val="24"/>
          <w:lang w:eastAsia="en-US"/>
        </w:rPr>
      </w:pPr>
    </w:p>
    <w:p w:rsidR="00883E2F" w:rsidRDefault="00883E2F" w:rsidP="008F2E2A">
      <w:pPr>
        <w:pStyle w:val="ListParagraph"/>
        <w:tabs>
          <w:tab w:val="left" w:pos="1710"/>
        </w:tabs>
        <w:spacing w:line="360" w:lineRule="auto"/>
        <w:ind w:left="1656"/>
        <w:jc w:val="both"/>
        <w:rPr>
          <w:rFonts w:ascii="Times New Roman" w:hAnsi="Times New Roman"/>
          <w:sz w:val="24"/>
          <w:szCs w:val="24"/>
          <w:lang w:eastAsia="en-US"/>
        </w:rPr>
      </w:pPr>
    </w:p>
    <w:p w:rsidR="00883E2F" w:rsidRDefault="00883E2F" w:rsidP="00457F84">
      <w:pPr>
        <w:pStyle w:val="ListParagraph"/>
        <w:numPr>
          <w:ilvl w:val="0"/>
          <w:numId w:val="33"/>
        </w:numPr>
        <w:tabs>
          <w:tab w:val="left" w:pos="1710"/>
        </w:tabs>
        <w:spacing w:line="360" w:lineRule="auto"/>
        <w:jc w:val="both"/>
        <w:rPr>
          <w:rFonts w:ascii="Times New Roman" w:hAnsi="Times New Roman"/>
          <w:sz w:val="24"/>
          <w:szCs w:val="24"/>
          <w:lang w:eastAsia="en-US"/>
        </w:rPr>
      </w:pPr>
      <w:r w:rsidRPr="00473D6D">
        <w:rPr>
          <w:rFonts w:ascii="Times New Roman" w:hAnsi="Times New Roman"/>
          <w:sz w:val="24"/>
          <w:szCs w:val="24"/>
          <w:lang w:eastAsia="en-US"/>
        </w:rPr>
        <w:t>anglų pa</w:t>
      </w:r>
      <w:r>
        <w:rPr>
          <w:rFonts w:ascii="Times New Roman" w:hAnsi="Times New Roman"/>
          <w:sz w:val="24"/>
          <w:szCs w:val="24"/>
          <w:lang w:eastAsia="en-US"/>
        </w:rPr>
        <w:t xml:space="preserve">sakose dažniausi šie simboliai – ragana (16vnt./22%), kaulai (15vnt./21%), kapas (12vnt./%), kartuvės (7vnt./10%), miegas (6vnt./8%), žiema (6vnt./8%), kaukolė (5vnt./7%), vytimas (5vnt./7%). </w:t>
      </w:r>
    </w:p>
    <w:p w:rsidR="00883E2F" w:rsidRDefault="00883E2F" w:rsidP="00457F84">
      <w:pPr>
        <w:pStyle w:val="ListParagraph"/>
        <w:tabs>
          <w:tab w:val="left" w:pos="1710"/>
        </w:tabs>
        <w:ind w:left="1656"/>
        <w:rPr>
          <w:rFonts w:ascii="Times New Roman" w:hAnsi="Times New Roman"/>
          <w:sz w:val="24"/>
          <w:szCs w:val="24"/>
          <w:lang w:eastAsia="en-US"/>
        </w:rPr>
      </w:pPr>
    </w:p>
    <w:p w:rsidR="00883E2F" w:rsidRPr="00457F84" w:rsidRDefault="003D6A87" w:rsidP="00457F84">
      <w:pPr>
        <w:pStyle w:val="ListParagraph"/>
        <w:tabs>
          <w:tab w:val="left" w:pos="1710"/>
        </w:tabs>
        <w:ind w:left="1656"/>
        <w:rPr>
          <w:rFonts w:ascii="Times New Roman" w:hAnsi="Times New Roman"/>
          <w:b/>
          <w:sz w:val="24"/>
          <w:szCs w:val="24"/>
          <w:lang w:eastAsia="en-US"/>
        </w:rPr>
      </w:pPr>
      <w:r>
        <w:rPr>
          <w:noProof/>
          <w:lang w:eastAsia="lt-LT"/>
        </w:rPr>
        <w:drawing>
          <wp:anchor distT="0" distB="0" distL="114300" distR="114300" simplePos="0" relativeHeight="251658752" behindDoc="1" locked="0" layoutInCell="1" allowOverlap="1">
            <wp:simplePos x="0" y="0"/>
            <wp:positionH relativeFrom="column">
              <wp:posOffset>948690</wp:posOffset>
            </wp:positionH>
            <wp:positionV relativeFrom="paragraph">
              <wp:posOffset>199390</wp:posOffset>
            </wp:positionV>
            <wp:extent cx="4750435" cy="2619375"/>
            <wp:effectExtent l="0" t="0" r="0" b="9525"/>
            <wp:wrapTight wrapText="bothSides">
              <wp:wrapPolygon edited="0">
                <wp:start x="0" y="0"/>
                <wp:lineTo x="0" y="21521"/>
                <wp:lineTo x="21482" y="21521"/>
                <wp:lineTo x="214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0435" cy="2619375"/>
                    </a:xfrm>
                    <a:prstGeom prst="rect">
                      <a:avLst/>
                    </a:prstGeom>
                    <a:noFill/>
                  </pic:spPr>
                </pic:pic>
              </a:graphicData>
            </a:graphic>
            <wp14:sizeRelH relativeFrom="page">
              <wp14:pctWidth>0</wp14:pctWidth>
            </wp14:sizeRelH>
            <wp14:sizeRelV relativeFrom="page">
              <wp14:pctHeight>0</wp14:pctHeight>
            </wp14:sizeRelV>
          </wp:anchor>
        </w:drawing>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Pr>
          <w:rFonts w:ascii="Times New Roman" w:hAnsi="Times New Roman"/>
          <w:sz w:val="24"/>
          <w:szCs w:val="24"/>
          <w:lang w:eastAsia="en-US"/>
        </w:rPr>
        <w:tab/>
      </w:r>
      <w:r w:rsidR="00883E2F" w:rsidRPr="00457F84">
        <w:rPr>
          <w:rFonts w:ascii="Times New Roman" w:hAnsi="Times New Roman"/>
          <w:b/>
          <w:sz w:val="24"/>
          <w:szCs w:val="24"/>
          <w:lang w:eastAsia="en-US"/>
        </w:rPr>
        <w:t>Lentelė 13</w:t>
      </w:r>
    </w:p>
    <w:p w:rsidR="00883E2F" w:rsidRPr="00473D6D" w:rsidRDefault="00883E2F" w:rsidP="00457F84">
      <w:pPr>
        <w:pStyle w:val="ListParagraph"/>
        <w:tabs>
          <w:tab w:val="left" w:pos="1710"/>
        </w:tabs>
        <w:ind w:left="1656"/>
        <w:rPr>
          <w:rFonts w:ascii="Times New Roman" w:hAnsi="Times New Roman"/>
          <w:sz w:val="24"/>
          <w:szCs w:val="24"/>
          <w:lang w:eastAsia="en-US"/>
        </w:rPr>
      </w:pPr>
    </w:p>
    <w:p w:rsidR="008E62FE" w:rsidRPr="008E62FE" w:rsidRDefault="00883E2F" w:rsidP="00400879">
      <w:pPr>
        <w:pStyle w:val="Heading1"/>
        <w:numPr>
          <w:ilvl w:val="0"/>
          <w:numId w:val="33"/>
        </w:numPr>
        <w:spacing w:line="360" w:lineRule="auto"/>
        <w:jc w:val="both"/>
        <w:rPr>
          <w:b w:val="0"/>
          <w:sz w:val="24"/>
          <w:szCs w:val="24"/>
          <w:lang w:eastAsia="en-US"/>
        </w:rPr>
      </w:pPr>
      <w:bookmarkStart w:id="77" w:name="_Toc324358203"/>
      <w:bookmarkStart w:id="78" w:name="_Toc324359211"/>
      <w:bookmarkStart w:id="79" w:name="_Toc324359507"/>
      <w:r w:rsidRPr="00457F84">
        <w:rPr>
          <w:b w:val="0"/>
          <w:sz w:val="24"/>
          <w:szCs w:val="24"/>
          <w:lang w:eastAsia="en-US"/>
        </w:rPr>
        <w:lastRenderedPageBreak/>
        <w:t>rusų</w:t>
      </w:r>
      <w:r>
        <w:rPr>
          <w:b w:val="0"/>
          <w:sz w:val="24"/>
          <w:szCs w:val="24"/>
          <w:lang w:eastAsia="en-US"/>
        </w:rPr>
        <w:t xml:space="preserve"> pasakose dažniausi šie simboliai – ragana (26vnt./32%), kaulai (13vnt./16%), galva ant kuolo (9vnt./11%), miegas (9vnt./11%), Koščėjus Nemirtingasis (9vnt./11%), ugnis (5vnt./7%), upė (5vnt./6%), laužas (5vnt./6%). </w:t>
      </w:r>
      <w:r>
        <w:rPr>
          <w:lang w:eastAsia="en-US"/>
        </w:rPr>
        <w:tab/>
      </w:r>
      <w:r>
        <w:rPr>
          <w:lang w:eastAsia="en-US"/>
        </w:rPr>
        <w:tab/>
      </w:r>
      <w:r>
        <w:rPr>
          <w:lang w:eastAsia="en-US"/>
        </w:rPr>
        <w:tab/>
      </w:r>
      <w:r>
        <w:rPr>
          <w:lang w:eastAsia="en-US"/>
        </w:rPr>
        <w:tab/>
      </w:r>
      <w:r>
        <w:rPr>
          <w:lang w:eastAsia="en-US"/>
        </w:rPr>
        <w:tab/>
      </w:r>
      <w:r>
        <w:rPr>
          <w:lang w:eastAsia="en-US"/>
        </w:rPr>
        <w:tab/>
      </w:r>
    </w:p>
    <w:p w:rsidR="00883E2F" w:rsidRPr="008A14CA" w:rsidRDefault="008E62FE" w:rsidP="008E62FE">
      <w:pPr>
        <w:pStyle w:val="Heading1"/>
        <w:spacing w:line="360" w:lineRule="auto"/>
        <w:ind w:left="1656"/>
        <w:jc w:val="both"/>
        <w:rPr>
          <w:b w:val="0"/>
          <w:sz w:val="24"/>
          <w:szCs w:val="24"/>
          <w:lang w:eastAsia="en-US"/>
        </w:rPr>
      </w:pPr>
      <w:r>
        <w:rPr>
          <w:lang w:eastAsia="en-US"/>
        </w:rPr>
        <w:tab/>
      </w:r>
      <w:r>
        <w:rPr>
          <w:lang w:eastAsia="en-US"/>
        </w:rPr>
        <w:tab/>
      </w:r>
      <w:r>
        <w:rPr>
          <w:lang w:eastAsia="en-US"/>
        </w:rPr>
        <w:tab/>
      </w:r>
      <w:r>
        <w:rPr>
          <w:lang w:eastAsia="en-US"/>
        </w:rPr>
        <w:tab/>
      </w:r>
      <w:r>
        <w:rPr>
          <w:lang w:eastAsia="en-US"/>
        </w:rPr>
        <w:tab/>
      </w:r>
      <w:r w:rsidR="00883E2F" w:rsidRPr="008A14CA">
        <w:rPr>
          <w:sz w:val="24"/>
          <w:szCs w:val="24"/>
          <w:lang w:eastAsia="en-US"/>
        </w:rPr>
        <w:t>Lentelė 14</w:t>
      </w:r>
      <w:bookmarkEnd w:id="77"/>
      <w:bookmarkEnd w:id="78"/>
      <w:bookmarkEnd w:id="79"/>
    </w:p>
    <w:p w:rsidR="00883E2F" w:rsidRDefault="003D6A87" w:rsidP="00400879">
      <w:pPr>
        <w:pStyle w:val="Heading1"/>
        <w:rPr>
          <w:lang w:eastAsia="en-US"/>
        </w:rPr>
      </w:pPr>
      <w:bookmarkStart w:id="80" w:name="_Toc324358204"/>
      <w:bookmarkStart w:id="81" w:name="_Toc324359212"/>
      <w:bookmarkStart w:id="82" w:name="_Toc324359508"/>
      <w:r>
        <w:rPr>
          <w:noProof/>
          <w:lang w:eastAsia="lt-LT"/>
        </w:rPr>
        <w:drawing>
          <wp:anchor distT="0" distB="0" distL="114300" distR="114300" simplePos="0" relativeHeight="251660800" behindDoc="1" locked="0" layoutInCell="1" allowOverlap="1" wp14:anchorId="2280771A" wp14:editId="3565EC20">
            <wp:simplePos x="0" y="0"/>
            <wp:positionH relativeFrom="column">
              <wp:posOffset>862965</wp:posOffset>
            </wp:positionH>
            <wp:positionV relativeFrom="paragraph">
              <wp:posOffset>68580</wp:posOffset>
            </wp:positionV>
            <wp:extent cx="4810125" cy="2752725"/>
            <wp:effectExtent l="0" t="0" r="9525" b="9525"/>
            <wp:wrapTight wrapText="bothSides">
              <wp:wrapPolygon edited="0">
                <wp:start x="0" y="0"/>
                <wp:lineTo x="0" y="21525"/>
                <wp:lineTo x="21557" y="21525"/>
                <wp:lineTo x="21557" y="0"/>
                <wp:lineTo x="0" y="0"/>
              </wp:wrapPolygon>
            </wp:wrapTight>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0125" cy="2752725"/>
                    </a:xfrm>
                    <a:prstGeom prst="rect">
                      <a:avLst/>
                    </a:prstGeom>
                    <a:noFill/>
                  </pic:spPr>
                </pic:pic>
              </a:graphicData>
            </a:graphic>
            <wp14:sizeRelH relativeFrom="page">
              <wp14:pctWidth>0</wp14:pctWidth>
            </wp14:sizeRelH>
            <wp14:sizeRelV relativeFrom="page">
              <wp14:pctHeight>0</wp14:pctHeight>
            </wp14:sizeRelV>
          </wp:anchor>
        </w:drawing>
      </w:r>
      <w:bookmarkEnd w:id="80"/>
      <w:bookmarkEnd w:id="81"/>
      <w:bookmarkEnd w:id="82"/>
    </w:p>
    <w:p w:rsidR="00883E2F" w:rsidRDefault="00883E2F" w:rsidP="00457F84">
      <w:pPr>
        <w:rPr>
          <w:lang w:eastAsia="en-US"/>
        </w:rPr>
      </w:pPr>
    </w:p>
    <w:p w:rsidR="00883E2F" w:rsidRDefault="00883E2F" w:rsidP="00457F84">
      <w:pPr>
        <w:rPr>
          <w:lang w:eastAsia="en-US"/>
        </w:rPr>
      </w:pPr>
    </w:p>
    <w:p w:rsidR="00883E2F" w:rsidRDefault="00883E2F" w:rsidP="00457F84">
      <w:pPr>
        <w:rPr>
          <w:lang w:eastAsia="en-US"/>
        </w:rPr>
      </w:pPr>
    </w:p>
    <w:p w:rsidR="00883E2F" w:rsidRDefault="00883E2F" w:rsidP="00457F84">
      <w:pPr>
        <w:rPr>
          <w:lang w:eastAsia="en-US"/>
        </w:rPr>
      </w:pPr>
    </w:p>
    <w:p w:rsidR="00883E2F" w:rsidRDefault="00883E2F" w:rsidP="00457F8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Default="00883E2F" w:rsidP="00C36234">
      <w:pPr>
        <w:rPr>
          <w:lang w:eastAsia="en-US"/>
        </w:rPr>
      </w:pPr>
    </w:p>
    <w:p w:rsidR="00883E2F" w:rsidRPr="00C36234" w:rsidRDefault="00883E2F" w:rsidP="00C36234">
      <w:pPr>
        <w:rPr>
          <w:lang w:eastAsia="en-US"/>
        </w:rPr>
      </w:pPr>
    </w:p>
    <w:p w:rsidR="00883E2F" w:rsidRPr="00F931B0" w:rsidRDefault="00883E2F" w:rsidP="00F931B0">
      <w:pPr>
        <w:pStyle w:val="Heading1"/>
      </w:pPr>
      <w:bookmarkStart w:id="83" w:name="_Toc324359509"/>
      <w:r w:rsidRPr="00F931B0">
        <w:lastRenderedPageBreak/>
        <w:t>Išvados</w:t>
      </w:r>
      <w:bookmarkEnd w:id="83"/>
    </w:p>
    <w:p w:rsidR="00883E2F" w:rsidRDefault="00883E2F" w:rsidP="00572364">
      <w:pPr>
        <w:pStyle w:val="Heading1"/>
        <w:spacing w:line="360" w:lineRule="auto"/>
        <w:jc w:val="both"/>
        <w:rPr>
          <w:b w:val="0"/>
          <w:sz w:val="24"/>
          <w:szCs w:val="24"/>
          <w:lang w:eastAsia="en-US"/>
        </w:rPr>
      </w:pPr>
      <w:r>
        <w:rPr>
          <w:b w:val="0"/>
          <w:sz w:val="24"/>
          <w:szCs w:val="24"/>
          <w:lang w:eastAsia="en-US"/>
        </w:rPr>
        <w:tab/>
      </w:r>
      <w:bookmarkStart w:id="84" w:name="_Toc324358206"/>
      <w:bookmarkStart w:id="85" w:name="_Toc324359214"/>
      <w:bookmarkStart w:id="86" w:name="_Toc324359510"/>
      <w:r>
        <w:rPr>
          <w:b w:val="0"/>
          <w:sz w:val="24"/>
          <w:szCs w:val="24"/>
          <w:lang w:eastAsia="en-US"/>
        </w:rPr>
        <w:t xml:space="preserve">Nors </w:t>
      </w:r>
      <w:r w:rsidRPr="004B4CF4">
        <w:rPr>
          <w:b w:val="0"/>
          <w:sz w:val="24"/>
          <w:szCs w:val="24"/>
          <w:lang w:eastAsia="en-US"/>
        </w:rPr>
        <w:t>apie simbolius parašyta išties</w:t>
      </w:r>
      <w:r>
        <w:rPr>
          <w:b w:val="0"/>
          <w:sz w:val="24"/>
          <w:szCs w:val="24"/>
          <w:lang w:eastAsia="en-US"/>
        </w:rPr>
        <w:t xml:space="preserve"> nemažai darbų, tačiau šia tema vis dar plačiai diskutuojama bei pateikiama įvairių simbolio apibrėžčių. </w:t>
      </w:r>
      <w:r w:rsidRPr="00D1667A">
        <w:rPr>
          <w:b w:val="0"/>
          <w:i/>
          <w:sz w:val="24"/>
          <w:szCs w:val="24"/>
          <w:lang w:eastAsia="en-US"/>
        </w:rPr>
        <w:t>Simbolis</w:t>
      </w:r>
      <w:r>
        <w:rPr>
          <w:b w:val="0"/>
          <w:sz w:val="24"/>
          <w:szCs w:val="24"/>
          <w:lang w:eastAsia="en-US"/>
        </w:rPr>
        <w:t xml:space="preserve"> – vienas daugiareikšmiškiausių terminų ne tik kultūros, bet ir semiotikos mokslų sistemose. Vieni tyrinėtojai </w:t>
      </w:r>
      <w:r w:rsidRPr="004B4CF4">
        <w:rPr>
          <w:b w:val="0"/>
          <w:sz w:val="24"/>
          <w:szCs w:val="24"/>
          <w:lang w:eastAsia="en-US"/>
        </w:rPr>
        <w:t>(</w:t>
      </w:r>
      <w:r w:rsidR="004B4CF4" w:rsidRPr="004B4CF4">
        <w:rPr>
          <w:b w:val="0"/>
          <w:sz w:val="24"/>
          <w:szCs w:val="24"/>
          <w:lang w:eastAsia="en-US"/>
        </w:rPr>
        <w:t>Buivydienė, Žukienė, 2008, Jakaitienė, 2010)</w:t>
      </w:r>
      <w:r w:rsidR="004B4CF4">
        <w:rPr>
          <w:b w:val="0"/>
          <w:sz w:val="24"/>
          <w:szCs w:val="24"/>
          <w:lang w:eastAsia="en-US"/>
        </w:rPr>
        <w:t xml:space="preserve"> </w:t>
      </w:r>
      <w:r>
        <w:rPr>
          <w:b w:val="0"/>
          <w:sz w:val="24"/>
          <w:szCs w:val="24"/>
          <w:lang w:eastAsia="en-US"/>
        </w:rPr>
        <w:t>teigia, kad simbolis – laisvas, sutartinis ženklas, kurio reikšmė priklauso nuo ženklinės situacijos bei tos situacijos dalyvių bendro susitarimo. Kiti</w:t>
      </w:r>
      <w:r w:rsidR="004B4CF4">
        <w:rPr>
          <w:b w:val="0"/>
          <w:sz w:val="24"/>
          <w:szCs w:val="24"/>
          <w:lang w:eastAsia="en-US"/>
        </w:rPr>
        <w:t xml:space="preserve"> </w:t>
      </w:r>
      <w:r>
        <w:rPr>
          <w:b w:val="0"/>
          <w:sz w:val="24"/>
          <w:szCs w:val="24"/>
          <w:lang w:eastAsia="en-US"/>
        </w:rPr>
        <w:t>(</w:t>
      </w:r>
      <w:r w:rsidR="004B4CF4">
        <w:rPr>
          <w:b w:val="0"/>
          <w:sz w:val="24"/>
          <w:szCs w:val="24"/>
          <w:lang w:eastAsia="en-US"/>
        </w:rPr>
        <w:t xml:space="preserve">Sulimov, Fadejeva, 2006, Schaab, 2009) </w:t>
      </w:r>
      <w:r>
        <w:rPr>
          <w:b w:val="0"/>
          <w:sz w:val="24"/>
          <w:szCs w:val="24"/>
          <w:lang w:eastAsia="en-US"/>
        </w:rPr>
        <w:t>simbolį laiko tam tikros, universalios prasmės vaizdiniu, reprezentacija leidžiančia išreikšti visa tai, ko logiškai neįmanoma paaiškinti.</w:t>
      </w:r>
      <w:bookmarkEnd w:id="84"/>
      <w:bookmarkEnd w:id="85"/>
      <w:bookmarkEnd w:id="86"/>
      <w:r>
        <w:rPr>
          <w:b w:val="0"/>
          <w:sz w:val="24"/>
          <w:szCs w:val="24"/>
          <w:lang w:eastAsia="en-US"/>
        </w:rPr>
        <w:t xml:space="preserve"> </w:t>
      </w:r>
    </w:p>
    <w:p w:rsidR="00883E2F" w:rsidRDefault="00883E2F" w:rsidP="00572364">
      <w:pPr>
        <w:spacing w:line="360" w:lineRule="auto"/>
        <w:jc w:val="both"/>
        <w:rPr>
          <w:rFonts w:ascii="Times New Roman" w:hAnsi="Times New Roman"/>
          <w:sz w:val="24"/>
          <w:szCs w:val="24"/>
          <w:lang w:eastAsia="en-US"/>
        </w:rPr>
      </w:pPr>
      <w:r w:rsidRPr="002E4384">
        <w:rPr>
          <w:rFonts w:ascii="Times New Roman" w:hAnsi="Times New Roman"/>
          <w:sz w:val="24"/>
          <w:szCs w:val="24"/>
          <w:lang w:eastAsia="en-US"/>
        </w:rPr>
        <w:tab/>
        <w:t>Gyvenimas</w:t>
      </w:r>
      <w:r>
        <w:rPr>
          <w:lang w:eastAsia="en-US"/>
        </w:rPr>
        <w:t xml:space="preserve"> </w:t>
      </w:r>
      <w:r>
        <w:rPr>
          <w:rFonts w:ascii="Times New Roman" w:hAnsi="Times New Roman"/>
          <w:sz w:val="24"/>
          <w:szCs w:val="24"/>
          <w:lang w:eastAsia="en-US"/>
        </w:rPr>
        <w:t>lietuvių, anglų ir rusų pasaulėvaizdyje suvokiamas gana panašiai – kaip nenutrūkstam</w:t>
      </w:r>
      <w:r w:rsidR="00F45C4A">
        <w:rPr>
          <w:rFonts w:ascii="Times New Roman" w:hAnsi="Times New Roman"/>
          <w:sz w:val="24"/>
          <w:szCs w:val="24"/>
          <w:lang w:eastAsia="en-US"/>
        </w:rPr>
        <w:t>as</w:t>
      </w:r>
      <w:r>
        <w:rPr>
          <w:rFonts w:ascii="Times New Roman" w:hAnsi="Times New Roman"/>
          <w:sz w:val="24"/>
          <w:szCs w:val="24"/>
          <w:lang w:eastAsia="en-US"/>
        </w:rPr>
        <w:t xml:space="preserve"> cikl</w:t>
      </w:r>
      <w:r w:rsidR="00F45C4A">
        <w:rPr>
          <w:rFonts w:ascii="Times New Roman" w:hAnsi="Times New Roman"/>
          <w:sz w:val="24"/>
          <w:szCs w:val="24"/>
          <w:lang w:eastAsia="en-US"/>
        </w:rPr>
        <w:t>as</w:t>
      </w:r>
      <w:r>
        <w:rPr>
          <w:rFonts w:ascii="Times New Roman" w:hAnsi="Times New Roman"/>
          <w:sz w:val="24"/>
          <w:szCs w:val="24"/>
          <w:lang w:eastAsia="en-US"/>
        </w:rPr>
        <w:t xml:space="preserve"> kur mirtis – vienas iš gyvenimo etapų. Žmogaus gyvenimas visų trijų tautų pasaulėvaizdyje neretai tapatinamas su gamtos gyvybiniu ciklu. Tačiau pastebima ir keletas skirtumų:</w:t>
      </w:r>
    </w:p>
    <w:p w:rsidR="00883E2F" w:rsidRDefault="00883E2F" w:rsidP="00572364">
      <w:pPr>
        <w:pStyle w:val="ListParagraph"/>
        <w:numPr>
          <w:ilvl w:val="0"/>
          <w:numId w:val="41"/>
        </w:numPr>
        <w:spacing w:line="360" w:lineRule="auto"/>
        <w:jc w:val="both"/>
        <w:rPr>
          <w:rFonts w:ascii="Times New Roman" w:hAnsi="Times New Roman"/>
          <w:sz w:val="24"/>
          <w:szCs w:val="24"/>
          <w:lang w:eastAsia="en-US"/>
        </w:rPr>
      </w:pPr>
      <w:r>
        <w:rPr>
          <w:rFonts w:ascii="Times New Roman" w:hAnsi="Times New Roman"/>
          <w:sz w:val="24"/>
          <w:szCs w:val="24"/>
          <w:lang w:eastAsia="en-US"/>
        </w:rPr>
        <w:t>lietuviai gyvenimą sieja su gyvybe, žemdirbyste, taip pat namais;</w:t>
      </w:r>
    </w:p>
    <w:p w:rsidR="00883E2F" w:rsidRDefault="00883E2F" w:rsidP="00572364">
      <w:pPr>
        <w:pStyle w:val="ListParagraph"/>
        <w:numPr>
          <w:ilvl w:val="0"/>
          <w:numId w:val="41"/>
        </w:numPr>
        <w:spacing w:line="360" w:lineRule="auto"/>
        <w:jc w:val="both"/>
        <w:rPr>
          <w:rFonts w:ascii="Times New Roman" w:hAnsi="Times New Roman"/>
          <w:sz w:val="24"/>
          <w:szCs w:val="24"/>
          <w:lang w:eastAsia="en-US"/>
        </w:rPr>
      </w:pPr>
      <w:r>
        <w:rPr>
          <w:rFonts w:ascii="Times New Roman" w:hAnsi="Times New Roman"/>
          <w:sz w:val="24"/>
          <w:szCs w:val="24"/>
          <w:lang w:eastAsia="en-US"/>
        </w:rPr>
        <w:t>anglų pasaulėvaizdyje gyvenimas siejamas su laiku, pabrėžiamas gyvenimo trumpumas;</w:t>
      </w:r>
    </w:p>
    <w:p w:rsidR="00883E2F" w:rsidRDefault="00883E2F" w:rsidP="00572364">
      <w:pPr>
        <w:pStyle w:val="ListParagraph"/>
        <w:numPr>
          <w:ilvl w:val="0"/>
          <w:numId w:val="41"/>
        </w:numPr>
        <w:spacing w:line="360" w:lineRule="auto"/>
        <w:jc w:val="both"/>
        <w:rPr>
          <w:rFonts w:ascii="Times New Roman" w:hAnsi="Times New Roman"/>
          <w:sz w:val="24"/>
          <w:szCs w:val="24"/>
          <w:lang w:eastAsia="en-US"/>
        </w:rPr>
      </w:pPr>
      <w:r>
        <w:rPr>
          <w:rFonts w:ascii="Times New Roman" w:hAnsi="Times New Roman"/>
          <w:sz w:val="24"/>
          <w:szCs w:val="24"/>
          <w:lang w:eastAsia="en-US"/>
        </w:rPr>
        <w:t>rusų kalboje gyvenimas siejamas su fizine būkle ar fizine veikla.</w:t>
      </w:r>
    </w:p>
    <w:p w:rsidR="00883E2F" w:rsidRPr="00572364" w:rsidRDefault="00883E2F" w:rsidP="008F2E2A">
      <w:pPr>
        <w:spacing w:line="360" w:lineRule="auto"/>
        <w:ind w:left="60"/>
        <w:jc w:val="both"/>
        <w:rPr>
          <w:rFonts w:ascii="Times New Roman" w:hAnsi="Times New Roman"/>
          <w:sz w:val="24"/>
          <w:szCs w:val="24"/>
          <w:lang w:eastAsia="en-US"/>
        </w:rPr>
      </w:pPr>
      <w:r>
        <w:rPr>
          <w:rFonts w:ascii="Times New Roman" w:hAnsi="Times New Roman"/>
          <w:sz w:val="24"/>
          <w:szCs w:val="24"/>
          <w:lang w:eastAsia="en-US"/>
        </w:rPr>
        <w:tab/>
      </w:r>
      <w:r w:rsidRPr="00405253">
        <w:rPr>
          <w:rFonts w:ascii="Times New Roman" w:hAnsi="Times New Roman"/>
          <w:sz w:val="24"/>
          <w:szCs w:val="24"/>
          <w:lang w:eastAsia="en-US"/>
        </w:rPr>
        <w:t>Mirtis visų trijų analizuojamų tautų pasaulėvaizdyje suvokiama gana panašiai – kaip gyvybės nutrūkimas, gyvo organizmo žūtis ar egzistencijos baigtis.</w:t>
      </w:r>
      <w:r>
        <w:rPr>
          <w:rFonts w:ascii="Times New Roman" w:hAnsi="Times New Roman"/>
          <w:sz w:val="24"/>
          <w:szCs w:val="24"/>
          <w:lang w:eastAsia="en-US"/>
        </w:rPr>
        <w:t xml:space="preserve"> Kadangi lietuvių, anglų ir rusų kultūroms būdingas tikėjimas sielos nemirtingumu, mirtis šių tautų pasaulėvaizdyje nuo seno laikoma pereinamuoju etapu </w:t>
      </w:r>
      <w:r w:rsidRPr="004B4CF4">
        <w:rPr>
          <w:rFonts w:ascii="Times New Roman" w:hAnsi="Times New Roman"/>
          <w:sz w:val="24"/>
          <w:szCs w:val="24"/>
          <w:lang w:eastAsia="en-US"/>
        </w:rPr>
        <w:t>iš</w:t>
      </w:r>
      <w:r>
        <w:rPr>
          <w:rFonts w:ascii="Times New Roman" w:hAnsi="Times New Roman"/>
          <w:sz w:val="24"/>
          <w:szCs w:val="24"/>
          <w:lang w:eastAsia="en-US"/>
        </w:rPr>
        <w:t xml:space="preserve"> žemiškojo gyvenimo į pomirtinį pasaulį, kur siela toliau tęsia savo gyvenimą. </w:t>
      </w:r>
    </w:p>
    <w:p w:rsidR="00883E2F" w:rsidRDefault="00883E2F" w:rsidP="003249EE">
      <w:pPr>
        <w:spacing w:line="360" w:lineRule="auto"/>
        <w:jc w:val="both"/>
        <w:rPr>
          <w:rFonts w:ascii="Times New Roman" w:hAnsi="Times New Roman"/>
          <w:sz w:val="24"/>
          <w:szCs w:val="24"/>
          <w:lang w:eastAsia="en-US"/>
        </w:rPr>
      </w:pPr>
      <w:r>
        <w:rPr>
          <w:lang w:eastAsia="en-US"/>
        </w:rPr>
        <w:tab/>
      </w:r>
      <w:r w:rsidRPr="00D1667A">
        <w:rPr>
          <w:rFonts w:ascii="Times New Roman" w:hAnsi="Times New Roman"/>
          <w:sz w:val="24"/>
          <w:szCs w:val="24"/>
          <w:lang w:eastAsia="en-US"/>
        </w:rPr>
        <w:t xml:space="preserve">Magistro darbo tikslas buvo </w:t>
      </w:r>
      <w:r>
        <w:rPr>
          <w:rFonts w:ascii="Times New Roman" w:hAnsi="Times New Roman"/>
          <w:sz w:val="24"/>
          <w:szCs w:val="24"/>
          <w:lang w:eastAsia="en-US"/>
        </w:rPr>
        <w:t>išanalizuoti bei palyginti gyvenimo ir mirties simbolius lietuvių, anglų ir rusų pasakose. Išanalizavus 1950 pasakų, iš kiekvienos kalbos paimant po 650 pasakų, nustatyta, kad:</w:t>
      </w:r>
    </w:p>
    <w:p w:rsidR="00883E2F" w:rsidRDefault="00883E2F" w:rsidP="004A0069">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iš viso rasta 1</w:t>
      </w:r>
      <w:r w:rsidRPr="004A0069">
        <w:rPr>
          <w:rFonts w:ascii="Times New Roman" w:hAnsi="Times New Roman"/>
          <w:sz w:val="24"/>
          <w:szCs w:val="24"/>
          <w:lang w:eastAsia="en-US"/>
        </w:rPr>
        <w:t>1</w:t>
      </w:r>
      <w:r>
        <w:rPr>
          <w:rFonts w:ascii="Times New Roman" w:hAnsi="Times New Roman"/>
          <w:sz w:val="24"/>
          <w:szCs w:val="24"/>
          <w:lang w:eastAsia="en-US"/>
        </w:rPr>
        <w:t>7</w:t>
      </w:r>
      <w:r w:rsidRPr="004A0069">
        <w:rPr>
          <w:rFonts w:ascii="Times New Roman" w:hAnsi="Times New Roman"/>
          <w:sz w:val="24"/>
          <w:szCs w:val="24"/>
          <w:lang w:eastAsia="en-US"/>
        </w:rPr>
        <w:t xml:space="preserve"> simboli</w:t>
      </w:r>
      <w:r>
        <w:rPr>
          <w:rFonts w:ascii="Times New Roman" w:hAnsi="Times New Roman"/>
          <w:sz w:val="24"/>
          <w:szCs w:val="24"/>
          <w:lang w:eastAsia="en-US"/>
        </w:rPr>
        <w:t>ų</w:t>
      </w:r>
      <w:r w:rsidRPr="004A0069">
        <w:rPr>
          <w:rFonts w:ascii="Times New Roman" w:hAnsi="Times New Roman"/>
          <w:sz w:val="24"/>
          <w:szCs w:val="24"/>
          <w:lang w:eastAsia="en-US"/>
        </w:rPr>
        <w:t>, iš kurių 6</w:t>
      </w:r>
      <w:r>
        <w:rPr>
          <w:rFonts w:ascii="Times New Roman" w:hAnsi="Times New Roman"/>
          <w:sz w:val="24"/>
          <w:szCs w:val="24"/>
          <w:lang w:eastAsia="en-US"/>
        </w:rPr>
        <w:t>3</w:t>
      </w:r>
      <w:r w:rsidRPr="004A0069">
        <w:rPr>
          <w:rFonts w:ascii="Times New Roman" w:hAnsi="Times New Roman"/>
          <w:sz w:val="24"/>
          <w:szCs w:val="24"/>
          <w:lang w:eastAsia="en-US"/>
        </w:rPr>
        <w:t xml:space="preserve"> turi gyvenimo simbolinę reikšmę, o 5</w:t>
      </w:r>
      <w:r>
        <w:rPr>
          <w:rFonts w:ascii="Times New Roman" w:hAnsi="Times New Roman"/>
          <w:sz w:val="24"/>
          <w:szCs w:val="24"/>
          <w:lang w:eastAsia="en-US"/>
        </w:rPr>
        <w:t>4</w:t>
      </w:r>
      <w:r w:rsidRPr="004A0069">
        <w:rPr>
          <w:rFonts w:ascii="Times New Roman" w:hAnsi="Times New Roman"/>
          <w:sz w:val="24"/>
          <w:szCs w:val="24"/>
          <w:lang w:eastAsia="en-US"/>
        </w:rPr>
        <w:t xml:space="preserve"> simboliai reiškia mirtį. Lietuvių pasakose rasti 42 gyvenimo ir 35 mirties simboliai, anglų pasakose rasti 37 gyvenimo ir 29 mirties simboliai, rusų pasakose rasti 39</w:t>
      </w:r>
      <w:r>
        <w:rPr>
          <w:rFonts w:ascii="Times New Roman" w:hAnsi="Times New Roman"/>
          <w:sz w:val="24"/>
          <w:szCs w:val="24"/>
          <w:lang w:eastAsia="en-US"/>
        </w:rPr>
        <w:t xml:space="preserve"> gyvenimo</w:t>
      </w:r>
      <w:r w:rsidRPr="004A0069">
        <w:rPr>
          <w:rFonts w:ascii="Times New Roman" w:hAnsi="Times New Roman"/>
          <w:sz w:val="24"/>
          <w:szCs w:val="24"/>
          <w:lang w:eastAsia="en-US"/>
        </w:rPr>
        <w:t xml:space="preserve"> ir 37 mirties simboliai.</w:t>
      </w:r>
    </w:p>
    <w:p w:rsidR="00883E2F" w:rsidRDefault="00883E2F" w:rsidP="004A0069">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išanalizavus visus lietuvių, anglų ir rusų pasakose rastus gyvenimo simbolius pastebėta, kad:</w:t>
      </w:r>
    </w:p>
    <w:p w:rsidR="00883E2F"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lastRenderedPageBreak/>
        <w:t>iš 6</w:t>
      </w:r>
      <w:r w:rsidR="004B4CF4">
        <w:rPr>
          <w:rFonts w:ascii="Times New Roman" w:hAnsi="Times New Roman"/>
          <w:sz w:val="24"/>
          <w:szCs w:val="24"/>
          <w:lang w:eastAsia="en-US"/>
        </w:rPr>
        <w:t>3</w:t>
      </w:r>
      <w:r>
        <w:rPr>
          <w:rFonts w:ascii="Times New Roman" w:hAnsi="Times New Roman"/>
          <w:sz w:val="24"/>
          <w:szCs w:val="24"/>
          <w:lang w:eastAsia="en-US"/>
        </w:rPr>
        <w:t xml:space="preserve"> gyvenimo simbolių 20 sutampa visų trijų tautų pasakose – ĄŽUOLAS, BERŽAS, GĖLĖS, KELIAS, KELIONĖ, KRAUJAS, MEDIS, OBELIS, OBUOLYS, PAVASARIS, SODAS, ŠALTINIS, ŠIRDIS, ŠULINYS, TAKAS, UPELIS, UPĖ, VANDUO, VESTUVĖS, ŽEMĖ.</w:t>
      </w:r>
    </w:p>
    <w:p w:rsidR="00883E2F"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t>7 simboliai sutampa tik lietuvių ir anglų pasakose – DIENA, EGLĖ, KARDAS, KELIONĖ Į/PO PASAULĮ, MIRTA, PUPA, RATAS.</w:t>
      </w:r>
    </w:p>
    <w:p w:rsidR="00883E2F"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7 simboliai sutampa tik rusų ir lietuvių pasakose – GLUOSNIS, KAULAI, PIENAS, PUŠIS, GYDANTIS VANDUO, GYVASIS VANDUO, NEGYVASIS VANDUO. </w:t>
      </w:r>
    </w:p>
    <w:p w:rsidR="00883E2F"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t>7 gyvenimo simboliai rasti tik lietuvių pasakose – DREBULĖ, GYVATĖ, GYVYBĖS ĮPŪTIMAS, KRIAUŠĖ, LEMPA, MARIŲ VANDUO, SMALINĖ ŽVAKELĖ.</w:t>
      </w:r>
    </w:p>
    <w:p w:rsidR="00883E2F"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t>10 gyvenimo simbolių rasta tik anglų pasakose – APELSINMEDIS, GĖRIMAS, ŽYDINTIS ROŽĖS KRŪMAS, LAURAS, LIEPA, LIETUS, GYVENIMO MELIONAS, RIEŠUTMEDIS, ŠEIVAMEDIS, ŽIEDAI.</w:t>
      </w:r>
    </w:p>
    <w:p w:rsidR="00883E2F" w:rsidRPr="004A0069" w:rsidRDefault="00883E2F" w:rsidP="004A0069">
      <w:pPr>
        <w:pStyle w:val="ListParagraph"/>
        <w:numPr>
          <w:ilvl w:val="0"/>
          <w:numId w:val="39"/>
        </w:numPr>
        <w:spacing w:line="360" w:lineRule="auto"/>
        <w:jc w:val="both"/>
        <w:rPr>
          <w:rFonts w:ascii="Times New Roman" w:hAnsi="Times New Roman"/>
          <w:sz w:val="24"/>
          <w:szCs w:val="24"/>
          <w:lang w:eastAsia="en-US"/>
        </w:rPr>
      </w:pPr>
      <w:r>
        <w:rPr>
          <w:rFonts w:ascii="Times New Roman" w:hAnsi="Times New Roman"/>
          <w:sz w:val="24"/>
          <w:szCs w:val="24"/>
          <w:lang w:eastAsia="en-US"/>
        </w:rPr>
        <w:t>12 gyvenimo simbolių rasta tik rusų pasakose – AŠARA, BALTI BURBULAI, FENIKSAS (</w:t>
      </w:r>
      <w:r w:rsidRPr="00C538D3">
        <w:rPr>
          <w:rFonts w:ascii="Times New Roman" w:hAnsi="Times New Roman"/>
          <w:sz w:val="24"/>
          <w:szCs w:val="24"/>
          <w:lang w:eastAsia="en-US"/>
        </w:rPr>
        <w:t>ФИНИСТ)</w:t>
      </w:r>
      <w:r>
        <w:rPr>
          <w:rFonts w:ascii="Times New Roman" w:hAnsi="Times New Roman"/>
          <w:sz w:val="24"/>
          <w:szCs w:val="24"/>
          <w:lang w:eastAsia="en-US"/>
        </w:rPr>
        <w:t>,</w:t>
      </w:r>
      <w:r w:rsidRPr="00C538D3">
        <w:rPr>
          <w:rFonts w:ascii="Times New Roman" w:hAnsi="Times New Roman"/>
          <w:sz w:val="24"/>
          <w:szCs w:val="24"/>
          <w:lang w:eastAsia="en-US"/>
        </w:rPr>
        <w:t xml:space="preserve"> </w:t>
      </w:r>
      <w:r>
        <w:rPr>
          <w:rFonts w:ascii="Times New Roman" w:hAnsi="Times New Roman"/>
          <w:sz w:val="24"/>
          <w:szCs w:val="24"/>
          <w:lang w:eastAsia="en-US"/>
        </w:rPr>
        <w:t xml:space="preserve">GILĖ, NENDRĖ, STEBUKLINGAS PAUKŠTIS </w:t>
      </w:r>
      <w:r w:rsidRPr="00C538D3">
        <w:rPr>
          <w:rFonts w:ascii="Times New Roman" w:hAnsi="Times New Roman"/>
          <w:sz w:val="24"/>
          <w:szCs w:val="24"/>
          <w:lang w:eastAsia="en-US"/>
        </w:rPr>
        <w:t>(ЖАР-ПТИЦА)</w:t>
      </w:r>
      <w:r>
        <w:rPr>
          <w:rFonts w:ascii="Times New Roman" w:hAnsi="Times New Roman"/>
          <w:sz w:val="24"/>
          <w:szCs w:val="24"/>
          <w:lang w:eastAsia="en-US"/>
        </w:rPr>
        <w:t>, UGNINIS PIRŠTAS</w:t>
      </w:r>
      <w:r w:rsidRPr="00C538D3">
        <w:rPr>
          <w:rFonts w:ascii="Times New Roman" w:hAnsi="Times New Roman"/>
          <w:sz w:val="24"/>
          <w:szCs w:val="24"/>
          <w:lang w:eastAsia="en-US"/>
        </w:rPr>
        <w:t xml:space="preserve"> (ОГНЕНОЙ ПАЛЕЦ)</w:t>
      </w:r>
      <w:r>
        <w:rPr>
          <w:rFonts w:ascii="Times New Roman" w:hAnsi="Times New Roman"/>
          <w:sz w:val="24"/>
          <w:szCs w:val="24"/>
          <w:lang w:eastAsia="en-US"/>
        </w:rPr>
        <w:t xml:space="preserve">, PUMPURAS, </w:t>
      </w:r>
      <w:r w:rsidRPr="00C538D3">
        <w:rPr>
          <w:rFonts w:ascii="Times New Roman" w:hAnsi="Times New Roman"/>
          <w:sz w:val="24"/>
          <w:szCs w:val="24"/>
          <w:lang w:eastAsia="en-US"/>
        </w:rPr>
        <w:t>(ПОЧКА)</w:t>
      </w:r>
      <w:r>
        <w:rPr>
          <w:rFonts w:ascii="Times New Roman" w:hAnsi="Times New Roman"/>
          <w:sz w:val="24"/>
          <w:szCs w:val="24"/>
          <w:lang w:eastAsia="en-US"/>
        </w:rPr>
        <w:t xml:space="preserve">, SĖKLA, ŠAKNELĖ, EŽERO VANDUO, GYVATĖS VANDUO. </w:t>
      </w:r>
    </w:p>
    <w:p w:rsidR="00883E2F" w:rsidRDefault="00883E2F" w:rsidP="004A0069">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išanalizavus visus lietuvių, anglų ir rusų pasakose rastus mirties simbolius pastebėta, kad:</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iš 54 mirties simbolių 14 simbolių sutampa visų trijų tautų pasakose -  DALGIS, ŽMOGAUS GALVA, KAPAS, KARTUVĖS, KAUKOLĖ, KAULAI, KIAUŠINIS, KIRVIS, MIEGAS, MIRTIS, RAGANA, ŠALTIS, UGNIS, VYTIMAS.</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2 mirties simboliai sutampa lietuvių ir anglų pasakose – BUČINYS, SURŪDIJĘS PEILIS.</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6 mirties simboliai sutampa lietuvių ir rusų pasakose – GLUOSNIS, LAUŽAS, PELENAI, KRAUJO PUTA, ŠIRDIS, UPĖ.</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2 mirties simboliai sutampa anglų ir rusų pasakose – NEGYVA/MIRUSIOJO RANKA.</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10 mirties simbolių rasta tik lietuvių pasakose – KAULO BOBA, GILTINĖ, SURŪDIJĘS KARDAS, NEGAILESTINGASIS KAULIUS, LAUMĖ, </w:t>
      </w:r>
      <w:r>
        <w:rPr>
          <w:rFonts w:ascii="Times New Roman" w:hAnsi="Times New Roman"/>
          <w:sz w:val="24"/>
          <w:szCs w:val="24"/>
          <w:lang w:eastAsia="en-US"/>
        </w:rPr>
        <w:lastRenderedPageBreak/>
        <w:t>UŽGESUSI LEMPA, PANA, APVERSTA TAURĖ, RAUDONO VYNO TAURĖ, SMALINĖ ŽVAKELĖ.</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7 mirties simboliai rasti tik anglų pasakose – UŽMERKTOS AKYS, JUODI KARDO AŠMENYS, KRENTANTYS LAPAI, MILŽINAS, PJAUTUVAS, ŠMĖKLA, NEGYVA ŽEMĖ. </w:t>
      </w:r>
    </w:p>
    <w:p w:rsidR="00883E2F" w:rsidRDefault="00883E2F" w:rsidP="000577D8">
      <w:pPr>
        <w:pStyle w:val="ListParagraph"/>
        <w:numPr>
          <w:ilvl w:val="0"/>
          <w:numId w:val="40"/>
        </w:numPr>
        <w:spacing w:line="360" w:lineRule="auto"/>
        <w:jc w:val="both"/>
        <w:rPr>
          <w:rFonts w:ascii="Times New Roman" w:hAnsi="Times New Roman"/>
          <w:sz w:val="24"/>
          <w:szCs w:val="24"/>
          <w:lang w:eastAsia="en-US"/>
        </w:rPr>
      </w:pPr>
      <w:r>
        <w:rPr>
          <w:rFonts w:ascii="Times New Roman" w:hAnsi="Times New Roman"/>
          <w:sz w:val="24"/>
          <w:szCs w:val="24"/>
          <w:lang w:eastAsia="en-US"/>
        </w:rPr>
        <w:t>13 mirties simbolių rasta tik rusų pasakose – BURNA SU DANTIMIS, GARAI, ŽĄSYS-GULBĖS (</w:t>
      </w:r>
      <w:r w:rsidRPr="00B61BF5">
        <w:rPr>
          <w:rFonts w:ascii="Times New Roman" w:hAnsi="Times New Roman"/>
          <w:sz w:val="24"/>
          <w:szCs w:val="24"/>
          <w:lang w:eastAsia="en-US"/>
        </w:rPr>
        <w:t>ГУСИ-ЛЕБЕДИ)</w:t>
      </w:r>
      <w:r>
        <w:rPr>
          <w:rFonts w:ascii="Times New Roman" w:hAnsi="Times New Roman"/>
          <w:sz w:val="24"/>
          <w:szCs w:val="24"/>
          <w:lang w:eastAsia="en-US"/>
        </w:rPr>
        <w:t>, ŽMOGAUS KOJOS, KROSNIS, MIRUSYSIS, KOŠČĖJUS NEMIRTINGASIS</w:t>
      </w:r>
      <w:r w:rsidRPr="00B61BF5">
        <w:rPr>
          <w:rFonts w:ascii="Times New Roman" w:hAnsi="Times New Roman"/>
          <w:sz w:val="24"/>
          <w:szCs w:val="24"/>
          <w:lang w:eastAsia="en-US"/>
        </w:rPr>
        <w:t xml:space="preserve"> </w:t>
      </w:r>
      <w:r>
        <w:rPr>
          <w:rFonts w:ascii="Times New Roman" w:hAnsi="Times New Roman"/>
          <w:sz w:val="24"/>
          <w:szCs w:val="24"/>
        </w:rPr>
        <w:t xml:space="preserve">(КОЩЕЙ БЕССМЕРТНЫЙ), ŽMOGAUS ODA, SENĖ, UGNINIS SKYDAS, ADATOS SMAIGALYS, ŠVILPIMAS, ŽVILGSNIS. </w:t>
      </w:r>
    </w:p>
    <w:p w:rsidR="00883E2F" w:rsidRDefault="00883E2F" w:rsidP="00541347">
      <w:pPr>
        <w:pStyle w:val="ListParagraph"/>
        <w:numPr>
          <w:ilvl w:val="0"/>
          <w:numId w:val="38"/>
        </w:numPr>
        <w:spacing w:line="360" w:lineRule="auto"/>
        <w:jc w:val="both"/>
        <w:rPr>
          <w:rFonts w:ascii="Times New Roman" w:hAnsi="Times New Roman"/>
          <w:sz w:val="24"/>
          <w:szCs w:val="24"/>
          <w:lang w:eastAsia="en-US"/>
        </w:rPr>
      </w:pPr>
      <w:r>
        <w:rPr>
          <w:rFonts w:ascii="Times New Roman" w:hAnsi="Times New Roman"/>
          <w:sz w:val="24"/>
          <w:szCs w:val="24"/>
          <w:lang w:eastAsia="en-US"/>
        </w:rPr>
        <w:t xml:space="preserve">kai kurie simboliai lietuvių, anglų ir rusų pasakose yra ambivalentiški, t.y. turi gyvenimo ir mirties simbolines reikšmes. Tokie simboliai yra – EGLĖ, GLUOSNIS, KAULAI, KRAUJAS, LEMPA, ŠIRDIS, UPĖ, SMALINĖ ŽVAKELĖ. </w:t>
      </w:r>
    </w:p>
    <w:p w:rsidR="00883E2F" w:rsidRPr="00541347" w:rsidRDefault="00883E2F" w:rsidP="00541347">
      <w:pPr>
        <w:pStyle w:val="ListParagraph"/>
        <w:spacing w:line="360" w:lineRule="auto"/>
        <w:ind w:left="360"/>
        <w:jc w:val="both"/>
        <w:rPr>
          <w:rFonts w:ascii="Times New Roman" w:hAnsi="Times New Roman"/>
          <w:sz w:val="24"/>
          <w:szCs w:val="24"/>
          <w:lang w:eastAsia="en-US"/>
        </w:rPr>
      </w:pPr>
      <w:r>
        <w:rPr>
          <w:rFonts w:ascii="Times New Roman" w:hAnsi="Times New Roman"/>
          <w:sz w:val="24"/>
          <w:szCs w:val="24"/>
          <w:lang w:eastAsia="en-US"/>
        </w:rPr>
        <w:tab/>
      </w:r>
      <w:r w:rsidRPr="00541347">
        <w:rPr>
          <w:rFonts w:ascii="Times New Roman" w:hAnsi="Times New Roman"/>
          <w:sz w:val="24"/>
          <w:szCs w:val="24"/>
          <w:lang w:eastAsia="en-US"/>
        </w:rPr>
        <w:t>Nors lietuvių, anglų ir rusų pasakose rasta gyvenimo ir mirties simbolių kurie yra būdingi tik vienai iš trijų analizuojamų taut</w:t>
      </w:r>
      <w:r>
        <w:rPr>
          <w:rFonts w:ascii="Times New Roman" w:hAnsi="Times New Roman"/>
          <w:sz w:val="24"/>
          <w:szCs w:val="24"/>
          <w:lang w:eastAsia="en-US"/>
        </w:rPr>
        <w:t xml:space="preserve">ų, tačiau dauguma gyvenimo ir mirties simbolių sutampa visų trijų tautų pasakose. Taigi, galima daryti išvadą, kad požiūris į gyvenimą ir mirtį, išreikštas per simbolius, lietuvių, anglų ir rusų pasaulėvaizdyje yra </w:t>
      </w:r>
      <w:r w:rsidR="008E62FE">
        <w:rPr>
          <w:rFonts w:ascii="Times New Roman" w:hAnsi="Times New Roman"/>
          <w:sz w:val="24"/>
          <w:szCs w:val="24"/>
          <w:lang w:eastAsia="en-US"/>
        </w:rPr>
        <w:t>gana</w:t>
      </w:r>
      <w:r>
        <w:rPr>
          <w:rFonts w:ascii="Times New Roman" w:hAnsi="Times New Roman"/>
          <w:sz w:val="24"/>
          <w:szCs w:val="24"/>
          <w:lang w:eastAsia="en-US"/>
        </w:rPr>
        <w:t xml:space="preserve"> panašus. </w:t>
      </w:r>
    </w:p>
    <w:p w:rsidR="00883E2F" w:rsidRDefault="00883E2F" w:rsidP="003249EE">
      <w:pPr>
        <w:spacing w:line="360" w:lineRule="auto"/>
        <w:jc w:val="both"/>
        <w:rPr>
          <w:rFonts w:ascii="Times New Roman" w:hAnsi="Times New Roman"/>
          <w:sz w:val="24"/>
          <w:szCs w:val="24"/>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Default="00883E2F" w:rsidP="00B27764">
      <w:pPr>
        <w:rPr>
          <w:lang w:eastAsia="en-US"/>
        </w:rPr>
      </w:pPr>
    </w:p>
    <w:p w:rsidR="00883E2F" w:rsidRPr="00541347" w:rsidRDefault="00883E2F" w:rsidP="00B27764">
      <w:pPr>
        <w:rPr>
          <w:lang w:eastAsia="en-US"/>
        </w:rPr>
      </w:pPr>
    </w:p>
    <w:p w:rsidR="00883E2F" w:rsidRDefault="00883E2F" w:rsidP="007F723D">
      <w:pPr>
        <w:pStyle w:val="Heading1"/>
        <w:spacing w:after="240" w:line="360" w:lineRule="auto"/>
        <w:rPr>
          <w:lang w:eastAsia="en-US"/>
        </w:rPr>
      </w:pPr>
      <w:bookmarkStart w:id="87" w:name="_Toc324359511"/>
      <w:r>
        <w:rPr>
          <w:lang w:eastAsia="en-US"/>
        </w:rPr>
        <w:lastRenderedPageBreak/>
        <w:t>Anotacija</w:t>
      </w:r>
      <w:bookmarkEnd w:id="87"/>
    </w:p>
    <w:p w:rsidR="00883E2F" w:rsidRDefault="00883E2F" w:rsidP="007F3A7E">
      <w:pPr>
        <w:rPr>
          <w:lang w:eastAsia="en-US"/>
        </w:rPr>
      </w:pPr>
    </w:p>
    <w:p w:rsidR="004B4CF4" w:rsidRPr="002B7184" w:rsidRDefault="004B4CF4" w:rsidP="004B4CF4">
      <w:pPr>
        <w:spacing w:line="360" w:lineRule="auto"/>
        <w:ind w:firstLine="1296"/>
        <w:jc w:val="both"/>
        <w:rPr>
          <w:rFonts w:ascii="Times New Roman" w:hAnsi="Times New Roman"/>
          <w:sz w:val="24"/>
          <w:szCs w:val="24"/>
        </w:rPr>
      </w:pPr>
      <w:r w:rsidRPr="002B7184">
        <w:rPr>
          <w:rFonts w:ascii="Times New Roman" w:hAnsi="Times New Roman"/>
          <w:sz w:val="24"/>
          <w:szCs w:val="24"/>
        </w:rPr>
        <w:t xml:space="preserve">Gyvenimas ir mirtis yra neatskiriami žmogaus kaip individo ir tautos dalies egzistencijos elementai. Jų samprata atsiskleidžia ne tik tos tautos kalboje, bet ir iš arčiau pažvelgus į kultūros tradicijas, religiją, papročius, tautosaką. Darbe nagrinėjama kaip lietuvių, anglų ir rusų gyvenimo ir mirties samprata, išreikšta per simbolius, atsispindi šių tautų pasakose. </w:t>
      </w:r>
    </w:p>
    <w:p w:rsidR="004B4CF4" w:rsidRPr="002B7184" w:rsidRDefault="004B4CF4" w:rsidP="004B4CF4">
      <w:pPr>
        <w:spacing w:line="360" w:lineRule="auto"/>
        <w:jc w:val="both"/>
        <w:rPr>
          <w:rFonts w:ascii="Times New Roman" w:hAnsi="Times New Roman"/>
          <w:sz w:val="24"/>
          <w:szCs w:val="24"/>
          <w:lang w:eastAsia="en-US"/>
        </w:rPr>
      </w:pPr>
      <w:r w:rsidRPr="002B7184">
        <w:rPr>
          <w:rFonts w:ascii="Times New Roman" w:hAnsi="Times New Roman"/>
          <w:b/>
          <w:sz w:val="24"/>
          <w:szCs w:val="24"/>
          <w:lang w:eastAsia="en-US"/>
        </w:rPr>
        <w:tab/>
        <w:t>Tyrimo medžiaga</w:t>
      </w:r>
      <w:r w:rsidRPr="002B7184">
        <w:rPr>
          <w:rFonts w:ascii="Times New Roman" w:hAnsi="Times New Roman"/>
          <w:sz w:val="24"/>
          <w:szCs w:val="24"/>
          <w:lang w:eastAsia="en-US"/>
        </w:rPr>
        <w:t xml:space="preserve"> paimta iš įvairių autorių sudarytų lietuvių, anglų ir rusų pasakų rinkinių. Analizei medžiaga rinkta iš 1950 pasakų, iš kiekvienos kalbos paimant po 650 pasakų. Surinktą medžiagą  sudaro  pavyzdžiai kuriuose rasti gyvenimo ir mirties simboliai. </w:t>
      </w:r>
    </w:p>
    <w:p w:rsidR="004B4CF4" w:rsidRPr="002B7184" w:rsidRDefault="004B4CF4" w:rsidP="004B4CF4">
      <w:pPr>
        <w:spacing w:line="360" w:lineRule="auto"/>
        <w:jc w:val="both"/>
        <w:rPr>
          <w:rFonts w:ascii="Times New Roman" w:hAnsi="Times New Roman"/>
          <w:sz w:val="24"/>
          <w:szCs w:val="24"/>
          <w:lang w:eastAsia="en-US"/>
        </w:rPr>
      </w:pPr>
      <w:r w:rsidRPr="002B7184">
        <w:rPr>
          <w:rFonts w:ascii="Times New Roman" w:hAnsi="Times New Roman"/>
          <w:sz w:val="24"/>
          <w:szCs w:val="24"/>
          <w:lang w:eastAsia="en-US"/>
        </w:rPr>
        <w:tab/>
      </w:r>
      <w:r w:rsidRPr="002B7184">
        <w:rPr>
          <w:rFonts w:ascii="Times New Roman" w:hAnsi="Times New Roman"/>
          <w:b/>
          <w:sz w:val="24"/>
          <w:szCs w:val="24"/>
          <w:lang w:eastAsia="en-US"/>
        </w:rPr>
        <w:t>Darbo tikslas</w:t>
      </w:r>
      <w:r w:rsidRPr="002B7184">
        <w:rPr>
          <w:rFonts w:ascii="Times New Roman" w:hAnsi="Times New Roman"/>
          <w:sz w:val="24"/>
          <w:szCs w:val="24"/>
          <w:lang w:eastAsia="en-US"/>
        </w:rPr>
        <w:t xml:space="preserve"> aptarti gyvenimo ir mirties simbolių vartoseną lietuvių, anglų ir rusų pasakose.  Taip pat, nustatyti, kurie simboliai sutampa visų trijų tautų pasakose, kurie sutampa tik dviejose iš trijų analizuojamų kalbų, o kurie gyvenimo ir mirties simboliai yra būdingi tik vienai kuriai kalbai. </w:t>
      </w:r>
    </w:p>
    <w:p w:rsidR="004B4CF4" w:rsidRPr="002B7184" w:rsidRDefault="004B4CF4" w:rsidP="004B4CF4">
      <w:pPr>
        <w:spacing w:line="360" w:lineRule="auto"/>
        <w:jc w:val="both"/>
        <w:rPr>
          <w:rFonts w:ascii="Times New Roman" w:hAnsi="Times New Roman"/>
          <w:sz w:val="24"/>
          <w:szCs w:val="24"/>
          <w:lang w:eastAsia="en-US"/>
        </w:rPr>
      </w:pPr>
      <w:r w:rsidRPr="002B7184">
        <w:rPr>
          <w:sz w:val="24"/>
          <w:szCs w:val="24"/>
          <w:lang w:eastAsia="en-US"/>
        </w:rPr>
        <w:tab/>
      </w:r>
      <w:r w:rsidRPr="002B7184">
        <w:rPr>
          <w:rFonts w:ascii="Times New Roman" w:hAnsi="Times New Roman"/>
          <w:sz w:val="24"/>
          <w:szCs w:val="24"/>
          <w:lang w:eastAsia="en-US"/>
        </w:rPr>
        <w:t xml:space="preserve">Dauguma gyvenimo ir mirties simbolių sutampa visų trijų analizuojamų tautų pasakose. Taip pat rasta ir tokių simbolių kurie sutampa tik lietuvių ir anglų, lietuvių ir rusų ar anglų ir rusų pasakose. Kai kurie simboliai būdingi tik vienos kurios tautos pasakoms, tačiau pavyzdžių su tokiais simboliais rasta tik po vieną ar du pavyzdžius. </w:t>
      </w:r>
    </w:p>
    <w:p w:rsidR="004B4CF4" w:rsidRPr="002B7184" w:rsidRDefault="004B4CF4" w:rsidP="004B4CF4">
      <w:pPr>
        <w:spacing w:line="360" w:lineRule="auto"/>
        <w:jc w:val="both"/>
        <w:rPr>
          <w:rFonts w:ascii="Times New Roman" w:hAnsi="Times New Roman"/>
          <w:sz w:val="24"/>
          <w:szCs w:val="24"/>
          <w:lang w:eastAsia="en-US"/>
        </w:rPr>
      </w:pPr>
      <w:r w:rsidRPr="002B7184">
        <w:rPr>
          <w:rFonts w:ascii="Times New Roman" w:hAnsi="Times New Roman"/>
          <w:sz w:val="24"/>
          <w:szCs w:val="24"/>
          <w:lang w:eastAsia="en-US"/>
        </w:rPr>
        <w:tab/>
        <w:t>Išanalizavus surinktus pavyzdžius prieita išvados, kad, nors lietuvių, anglų ir rusų kalbos priklauso skirtingoms kalbų grupėms, tačiau gyvenimo ir mirties samprata yra labai panaši ir tai atspindi šių tautų pasakose rasti gyvenimo ir mirties simboliai.</w:t>
      </w:r>
    </w:p>
    <w:p w:rsidR="00883E2F" w:rsidRDefault="00883E2F" w:rsidP="007F3A7E">
      <w:pPr>
        <w:rPr>
          <w:lang w:eastAsia="en-US"/>
        </w:rPr>
      </w:pPr>
    </w:p>
    <w:p w:rsidR="00883E2F" w:rsidRDefault="00883E2F" w:rsidP="007F3A7E">
      <w:pPr>
        <w:rPr>
          <w:lang w:eastAsia="en-US"/>
        </w:rPr>
      </w:pPr>
    </w:p>
    <w:p w:rsidR="00883E2F" w:rsidRDefault="00883E2F" w:rsidP="007F3A7E">
      <w:pPr>
        <w:rPr>
          <w:lang w:eastAsia="en-US"/>
        </w:rPr>
      </w:pPr>
    </w:p>
    <w:p w:rsidR="00883E2F" w:rsidRDefault="00883E2F" w:rsidP="002002DB">
      <w:pPr>
        <w:rPr>
          <w:lang w:eastAsia="en-US"/>
        </w:rPr>
      </w:pPr>
    </w:p>
    <w:p w:rsidR="004B4CF4" w:rsidRDefault="004B4CF4" w:rsidP="002002DB">
      <w:pPr>
        <w:rPr>
          <w:lang w:eastAsia="en-US"/>
        </w:rPr>
      </w:pPr>
    </w:p>
    <w:p w:rsidR="002E3D4B" w:rsidRDefault="002E3D4B" w:rsidP="002002DB">
      <w:pPr>
        <w:rPr>
          <w:lang w:eastAsia="en-US"/>
        </w:rPr>
      </w:pPr>
    </w:p>
    <w:p w:rsidR="002E3D4B" w:rsidRDefault="002E3D4B" w:rsidP="002002DB">
      <w:pPr>
        <w:rPr>
          <w:lang w:eastAsia="en-US"/>
        </w:rPr>
      </w:pPr>
    </w:p>
    <w:p w:rsidR="00883E2F" w:rsidRDefault="00883E2F" w:rsidP="00400879">
      <w:pPr>
        <w:pStyle w:val="Heading1"/>
        <w:rPr>
          <w:lang w:eastAsia="en-US"/>
        </w:rPr>
      </w:pPr>
      <w:bookmarkStart w:id="88" w:name="_Toc324359512"/>
      <w:r>
        <w:rPr>
          <w:lang w:eastAsia="en-US"/>
        </w:rPr>
        <w:lastRenderedPageBreak/>
        <w:t>Summary</w:t>
      </w:r>
      <w:bookmarkEnd w:id="88"/>
    </w:p>
    <w:p w:rsidR="00643266" w:rsidRPr="00A96978" w:rsidRDefault="00643266" w:rsidP="00643266">
      <w:pPr>
        <w:rPr>
          <w:sz w:val="24"/>
          <w:szCs w:val="24"/>
          <w:lang w:eastAsia="en-US"/>
        </w:rPr>
      </w:pPr>
    </w:p>
    <w:p w:rsidR="00643266" w:rsidRPr="00A96978" w:rsidRDefault="00643266" w:rsidP="00643266">
      <w:pPr>
        <w:spacing w:line="360" w:lineRule="auto"/>
        <w:jc w:val="both"/>
        <w:rPr>
          <w:rFonts w:ascii="Times New Roman" w:hAnsi="Times New Roman"/>
          <w:sz w:val="24"/>
          <w:szCs w:val="24"/>
          <w:lang w:val="en-GB"/>
        </w:rPr>
      </w:pPr>
      <w:r w:rsidRPr="00A96978">
        <w:rPr>
          <w:rFonts w:ascii="Times New Roman" w:hAnsi="Times New Roman"/>
          <w:sz w:val="24"/>
          <w:szCs w:val="24"/>
          <w:lang w:val="en-GB"/>
        </w:rPr>
        <w:tab/>
        <w:t xml:space="preserve">Life and death are inherent elements of existence of a man as an individual and as a part of a nation. Their conception is revealed not only in a nation’s language, but also in cultural traditions, religion, customs, and folklore.  In the present thesis it is analysed how the conception of life and death, denominated through symbols, is reflected in Lithuanian, English and Russian fairy tales. </w:t>
      </w:r>
    </w:p>
    <w:p w:rsidR="00643266" w:rsidRPr="00A96978" w:rsidRDefault="00643266" w:rsidP="00643266">
      <w:pPr>
        <w:spacing w:line="360" w:lineRule="auto"/>
        <w:jc w:val="both"/>
        <w:rPr>
          <w:rFonts w:ascii="Times New Roman" w:hAnsi="Times New Roman"/>
          <w:sz w:val="24"/>
          <w:szCs w:val="24"/>
          <w:lang w:val="en-GB"/>
        </w:rPr>
      </w:pPr>
      <w:r>
        <w:rPr>
          <w:rFonts w:ascii="Times New Roman" w:hAnsi="Times New Roman"/>
          <w:sz w:val="24"/>
          <w:szCs w:val="24"/>
          <w:lang w:val="en-GB"/>
        </w:rPr>
        <w:tab/>
      </w:r>
      <w:r w:rsidRPr="00A96978">
        <w:rPr>
          <w:rFonts w:ascii="Times New Roman" w:hAnsi="Times New Roman"/>
          <w:b/>
          <w:sz w:val="24"/>
          <w:szCs w:val="24"/>
          <w:lang w:val="en-GB"/>
        </w:rPr>
        <w:t>The material</w:t>
      </w:r>
      <w:r w:rsidRPr="00A96978">
        <w:rPr>
          <w:rFonts w:ascii="Times New Roman" w:hAnsi="Times New Roman"/>
          <w:sz w:val="24"/>
          <w:szCs w:val="24"/>
          <w:lang w:val="en-GB"/>
        </w:rPr>
        <w:t xml:space="preserve"> for the research is taken from different Lithuanian, English and Russian fairy tale collections compiled by various authors. The material for the analysis was taken from 1950 fairy tales, 650 fairy tales from each language. The collected material consists of examples in which symbols of life and death were found. </w:t>
      </w:r>
    </w:p>
    <w:p w:rsidR="00643266" w:rsidRPr="00A96978" w:rsidRDefault="00643266" w:rsidP="00643266">
      <w:pPr>
        <w:spacing w:line="360" w:lineRule="auto"/>
        <w:jc w:val="both"/>
        <w:rPr>
          <w:rFonts w:ascii="Times New Roman" w:hAnsi="Times New Roman"/>
          <w:sz w:val="24"/>
          <w:szCs w:val="24"/>
          <w:lang w:val="en-GB"/>
        </w:rPr>
      </w:pPr>
      <w:r>
        <w:rPr>
          <w:rFonts w:ascii="Times New Roman" w:hAnsi="Times New Roman"/>
          <w:sz w:val="24"/>
          <w:szCs w:val="24"/>
          <w:lang w:val="en-GB"/>
        </w:rPr>
        <w:tab/>
      </w:r>
      <w:r w:rsidRPr="00A96978">
        <w:rPr>
          <w:rFonts w:ascii="Times New Roman" w:hAnsi="Times New Roman"/>
          <w:b/>
          <w:sz w:val="24"/>
          <w:szCs w:val="24"/>
          <w:lang w:val="en-GB"/>
        </w:rPr>
        <w:t>The aim</w:t>
      </w:r>
      <w:r w:rsidRPr="00A96978">
        <w:rPr>
          <w:rFonts w:ascii="Times New Roman" w:hAnsi="Times New Roman"/>
          <w:sz w:val="24"/>
          <w:szCs w:val="24"/>
          <w:lang w:val="en-GB"/>
        </w:rPr>
        <w:t xml:space="preserve"> of the present thesis is to discuss the usage of symbols of life and death in Lithuanian, English and Russian fairy tales. Also, to ascertain, which symbols coincide in all three languages under analysis, which symbols coincide only in two out of three languages and which are typical only for one of the three languages under analysis.</w:t>
      </w:r>
    </w:p>
    <w:p w:rsidR="00643266" w:rsidRPr="00A96978" w:rsidRDefault="00643266" w:rsidP="00643266">
      <w:pPr>
        <w:spacing w:line="360" w:lineRule="auto"/>
        <w:jc w:val="both"/>
        <w:rPr>
          <w:rFonts w:ascii="Times New Roman" w:hAnsi="Times New Roman"/>
          <w:sz w:val="24"/>
          <w:szCs w:val="24"/>
          <w:lang w:val="en-GB"/>
        </w:rPr>
      </w:pPr>
      <w:r>
        <w:rPr>
          <w:rFonts w:ascii="Times New Roman" w:hAnsi="Times New Roman"/>
          <w:sz w:val="24"/>
          <w:szCs w:val="24"/>
          <w:lang w:val="en-GB"/>
        </w:rPr>
        <w:tab/>
      </w:r>
      <w:r w:rsidRPr="00A96978">
        <w:rPr>
          <w:rFonts w:ascii="Times New Roman" w:hAnsi="Times New Roman"/>
          <w:sz w:val="24"/>
          <w:szCs w:val="24"/>
          <w:lang w:val="en-GB"/>
        </w:rPr>
        <w:t>The majority of symbols of life and death coincide in fairy tales of all three languages under analysis. There were also symbols that coincide only in Lithuanian and English, Lithuanian and Russian and English and Russian fairy tales. Some symbols are typical only for fairy tales of one out of the three languages under analysis. However, only one or two examples with such symbols were found.</w:t>
      </w:r>
    </w:p>
    <w:p w:rsidR="00883E2F" w:rsidRPr="00643266" w:rsidRDefault="00643266" w:rsidP="00643266">
      <w:pPr>
        <w:spacing w:line="360" w:lineRule="auto"/>
        <w:jc w:val="both"/>
        <w:rPr>
          <w:rFonts w:ascii="Times New Roman" w:hAnsi="Times New Roman"/>
          <w:sz w:val="24"/>
          <w:szCs w:val="24"/>
          <w:lang w:val="en-GB"/>
        </w:rPr>
      </w:pPr>
      <w:r>
        <w:rPr>
          <w:rFonts w:ascii="Times New Roman" w:hAnsi="Times New Roman"/>
          <w:sz w:val="24"/>
          <w:szCs w:val="24"/>
          <w:lang w:val="en-GB"/>
        </w:rPr>
        <w:tab/>
      </w:r>
      <w:r w:rsidRPr="00A96978">
        <w:rPr>
          <w:rFonts w:ascii="Times New Roman" w:hAnsi="Times New Roman"/>
          <w:sz w:val="24"/>
          <w:szCs w:val="24"/>
          <w:lang w:val="en-GB"/>
        </w:rPr>
        <w:t xml:space="preserve">Having analysed the collected examples a conclusion can be drawn that, despite that Lithuanian, English and Russian languages belong to different language families, the conception of life and death is very similar and this is well reflected through symbols of life </w:t>
      </w:r>
      <w:r>
        <w:rPr>
          <w:rFonts w:ascii="Times New Roman" w:hAnsi="Times New Roman"/>
          <w:sz w:val="24"/>
          <w:szCs w:val="24"/>
          <w:lang w:val="en-GB"/>
        </w:rPr>
        <w:t>and death found in fairy tales.</w:t>
      </w:r>
    </w:p>
    <w:p w:rsidR="00883E2F" w:rsidRDefault="00883E2F" w:rsidP="00400879">
      <w:pPr>
        <w:pStyle w:val="Heading1"/>
        <w:rPr>
          <w:lang w:eastAsia="en-US"/>
        </w:rPr>
      </w:pPr>
    </w:p>
    <w:p w:rsidR="00643266" w:rsidRDefault="00643266" w:rsidP="00643266">
      <w:pPr>
        <w:rPr>
          <w:lang w:eastAsia="en-US"/>
        </w:rPr>
      </w:pPr>
    </w:p>
    <w:p w:rsidR="00CA5B8E" w:rsidRDefault="00CA5B8E" w:rsidP="00643266">
      <w:pPr>
        <w:rPr>
          <w:lang w:eastAsia="en-US"/>
        </w:rPr>
      </w:pPr>
    </w:p>
    <w:p w:rsidR="00CA5B8E" w:rsidRPr="00643266" w:rsidRDefault="00CA5B8E" w:rsidP="00643266">
      <w:pPr>
        <w:rPr>
          <w:lang w:eastAsia="en-US"/>
        </w:rPr>
      </w:pPr>
    </w:p>
    <w:p w:rsidR="00883E2F" w:rsidRPr="0030451C" w:rsidRDefault="00883E2F" w:rsidP="00400879">
      <w:pPr>
        <w:pStyle w:val="Heading1"/>
        <w:rPr>
          <w:lang w:eastAsia="en-US"/>
        </w:rPr>
      </w:pPr>
      <w:bookmarkStart w:id="89" w:name="_Toc324359513"/>
      <w:r w:rsidRPr="0030451C">
        <w:rPr>
          <w:lang w:eastAsia="en-US"/>
        </w:rPr>
        <w:lastRenderedPageBreak/>
        <w:t>Bibliografija</w:t>
      </w:r>
      <w:bookmarkEnd w:id="89"/>
    </w:p>
    <w:p w:rsidR="00883E2F" w:rsidRDefault="00883E2F" w:rsidP="003A1DF6">
      <w:pPr>
        <w:spacing w:line="360" w:lineRule="auto"/>
        <w:ind w:left="720"/>
        <w:contextualSpacing/>
        <w:rPr>
          <w:rFonts w:ascii="Times New Roman" w:hAnsi="Times New Roman"/>
          <w:sz w:val="24"/>
          <w:szCs w:val="24"/>
          <w:lang w:eastAsia="en-US"/>
        </w:rPr>
      </w:pPr>
    </w:p>
    <w:p w:rsidR="00883E2F" w:rsidRPr="0030451C" w:rsidRDefault="00883E2F" w:rsidP="0030451C">
      <w:pPr>
        <w:numPr>
          <w:ilvl w:val="0"/>
          <w:numId w:val="5"/>
        </w:numPr>
        <w:spacing w:line="360" w:lineRule="auto"/>
        <w:contextualSpacing/>
        <w:rPr>
          <w:rFonts w:ascii="Times New Roman" w:hAnsi="Times New Roman"/>
          <w:sz w:val="24"/>
          <w:szCs w:val="24"/>
          <w:lang w:eastAsia="en-US"/>
        </w:rPr>
      </w:pPr>
      <w:r w:rsidRPr="0030451C">
        <w:rPr>
          <w:rFonts w:ascii="Times New Roman" w:hAnsi="Times New Roman"/>
          <w:sz w:val="24"/>
          <w:szCs w:val="24"/>
          <w:lang w:eastAsia="en-US"/>
        </w:rPr>
        <w:t xml:space="preserve">Baladick 2008 – </w:t>
      </w:r>
      <w:r w:rsidRPr="00580ECA">
        <w:rPr>
          <w:rFonts w:ascii="Times New Roman" w:hAnsi="Times New Roman"/>
          <w:sz w:val="24"/>
          <w:szCs w:val="24"/>
          <w:lang w:eastAsia="en-US"/>
        </w:rPr>
        <w:t>Baladic</w:t>
      </w:r>
      <w:r w:rsidRPr="00643DB7">
        <w:rPr>
          <w:rFonts w:ascii="Times New Roman" w:hAnsi="Times New Roman"/>
          <w:sz w:val="24"/>
          <w:szCs w:val="24"/>
          <w:lang w:eastAsia="en-US"/>
        </w:rPr>
        <w:t xml:space="preserve">k, Ch. The Oxford Dictionary of Literary Terms. </w:t>
      </w:r>
      <w:r w:rsidRPr="001A6D1C">
        <w:rPr>
          <w:rFonts w:ascii="Times New Roman" w:hAnsi="Times New Roman"/>
          <w:sz w:val="24"/>
          <w:szCs w:val="24"/>
          <w:lang w:val="en-GB" w:eastAsia="en-US"/>
        </w:rPr>
        <w:t xml:space="preserve">NY: </w:t>
      </w:r>
      <w:smartTag w:uri="urn:schemas-microsoft-com:office:smarttags" w:element="place">
        <w:smartTag w:uri="urn:schemas-microsoft-com:office:smarttags" w:element="City">
          <w:r w:rsidRPr="001A6D1C">
            <w:rPr>
              <w:rFonts w:ascii="Times New Roman" w:hAnsi="Times New Roman"/>
              <w:sz w:val="24"/>
              <w:szCs w:val="24"/>
              <w:lang w:val="en-GB" w:eastAsia="en-US"/>
            </w:rPr>
            <w:t>Oxford</w:t>
          </w:r>
        </w:smartTag>
      </w:smartTag>
      <w:r w:rsidRPr="001A6D1C">
        <w:rPr>
          <w:rFonts w:ascii="Times New Roman" w:hAnsi="Times New Roman"/>
          <w:sz w:val="24"/>
          <w:szCs w:val="24"/>
          <w:lang w:val="en-GB" w:eastAsia="en-US"/>
        </w:rPr>
        <w:t xml:space="preserve"> university press. </w:t>
      </w:r>
      <w:r w:rsidRPr="0030451C">
        <w:rPr>
          <w:rFonts w:ascii="Times New Roman" w:hAnsi="Times New Roman"/>
          <w:sz w:val="24"/>
          <w:szCs w:val="24"/>
          <w:lang w:eastAsia="en-US"/>
        </w:rPr>
        <w:t xml:space="preserve">2008, p.308-309 [žiūrėta 29-09-2011]  </w:t>
      </w:r>
    </w:p>
    <w:p w:rsidR="00883E2F" w:rsidRPr="0030451C" w:rsidRDefault="00883E2F" w:rsidP="0030451C">
      <w:pPr>
        <w:spacing w:line="360" w:lineRule="auto"/>
        <w:ind w:left="720"/>
        <w:contextualSpacing/>
        <w:rPr>
          <w:rFonts w:ascii="Times New Roman" w:hAnsi="Times New Roman"/>
          <w:sz w:val="24"/>
          <w:szCs w:val="24"/>
          <w:lang w:eastAsia="en-US"/>
        </w:rPr>
      </w:pPr>
      <w:r w:rsidRPr="0030451C">
        <w:rPr>
          <w:rFonts w:ascii="Times New Roman" w:hAnsi="Times New Roman"/>
          <w:sz w:val="24"/>
          <w:szCs w:val="24"/>
          <w:lang w:eastAsia="en-US"/>
        </w:rPr>
        <w:t>Prieiga internete http://books.google.com/books</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Beresnevičius 2004 – Beresnevičius, G. Lietuvių religija ir mitologija. Vilnius: Tyto Alba, 2004, p.77-87</w:t>
      </w:r>
    </w:p>
    <w:p w:rsidR="00883E2F" w:rsidRPr="0030451C" w:rsidRDefault="00883E2F" w:rsidP="0030451C">
      <w:pPr>
        <w:numPr>
          <w:ilvl w:val="0"/>
          <w:numId w:val="5"/>
        </w:numPr>
        <w:spacing w:line="360" w:lineRule="auto"/>
        <w:contextualSpacing/>
        <w:rPr>
          <w:rFonts w:ascii="Times New Roman" w:hAnsi="Times New Roman"/>
          <w:sz w:val="24"/>
          <w:szCs w:val="24"/>
          <w:lang w:eastAsia="en-US"/>
        </w:rPr>
      </w:pPr>
      <w:r w:rsidRPr="0030451C">
        <w:rPr>
          <w:rFonts w:ascii="Times New Roman" w:hAnsi="Times New Roman"/>
          <w:sz w:val="24"/>
          <w:szCs w:val="24"/>
          <w:lang w:eastAsia="en-US"/>
        </w:rPr>
        <w:t xml:space="preserve">Berestnev  2008 </w:t>
      </w:r>
      <w:r w:rsidRPr="001A6D1C">
        <w:rPr>
          <w:rFonts w:ascii="Times New Roman" w:hAnsi="Times New Roman"/>
          <w:sz w:val="24"/>
          <w:szCs w:val="24"/>
          <w:lang w:val="ru-RU" w:eastAsia="en-US"/>
        </w:rPr>
        <w:t>– Берестнев, Г.И. К Философий слова. Вопросы языкознания,</w:t>
      </w:r>
      <w:r w:rsidRPr="0030451C">
        <w:rPr>
          <w:rFonts w:ascii="Times New Roman" w:hAnsi="Times New Roman"/>
          <w:sz w:val="24"/>
          <w:szCs w:val="24"/>
          <w:lang w:eastAsia="en-US"/>
        </w:rPr>
        <w:t xml:space="preserve"> 2008, No.1, p.37-61 [žiūrėta 28-08-2011].  Prieiga internete http://dlib.eastview.com</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Beriozovaja, Berliakova 2002 –</w:t>
      </w:r>
      <w:r w:rsidRPr="0030451C">
        <w:rPr>
          <w:rFonts w:ascii="Times New Roman" w:hAnsi="Times New Roman"/>
          <w:sz w:val="24"/>
          <w:szCs w:val="24"/>
          <w:lang w:val="ru-RU" w:eastAsia="en-US"/>
        </w:rPr>
        <w:t xml:space="preserve"> Березовая, Л.Г., Берлякова, Н.П. История русской культуры. Москва: Владос, 2002</w:t>
      </w:r>
      <w:r w:rsidRPr="0030451C">
        <w:rPr>
          <w:rFonts w:ascii="Times New Roman" w:hAnsi="Times New Roman"/>
          <w:sz w:val="24"/>
          <w:szCs w:val="24"/>
          <w:lang w:eastAsia="en-US"/>
        </w:rPr>
        <w:t>, p.32-48</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Biedermann 2005 – Biedermann H.  Naujasis simbolių žodynas. Vilnius: Mintis, 2002, p.5-10, 189</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Buivydienė, Žukienė 2008 – Buivydienė, V. Žukienė, R. Aiškinamasis svarbiausių literatūros ir kalbotyros terminų žodynėlis. Vilnius: Vilniaus kolegija 2008, p.98, 125</w:t>
      </w:r>
    </w:p>
    <w:p w:rsidR="00883E2F" w:rsidRPr="0030451C" w:rsidRDefault="00883E2F" w:rsidP="0030451C">
      <w:pPr>
        <w:numPr>
          <w:ilvl w:val="0"/>
          <w:numId w:val="5"/>
        </w:numPr>
        <w:spacing w:line="360" w:lineRule="auto"/>
        <w:contextualSpacing/>
        <w:jc w:val="both"/>
        <w:rPr>
          <w:rFonts w:ascii="Times New Roman" w:hAnsi="Times New Roman"/>
          <w:sz w:val="24"/>
          <w:szCs w:val="24"/>
          <w:lang w:val="en-GB" w:eastAsia="en-US"/>
        </w:rPr>
      </w:pPr>
      <w:r w:rsidRPr="0030451C">
        <w:rPr>
          <w:rFonts w:ascii="Times New Roman" w:hAnsi="Times New Roman"/>
          <w:sz w:val="24"/>
          <w:szCs w:val="24"/>
          <w:lang w:val="en-GB" w:eastAsia="en-US"/>
        </w:rPr>
        <w:t>Butterfield, Summers 2003 – Butterfield, J., Summers, E. Collins English Dictionary. Collins: An Inprint of Harper Collins Publishers, 2003, p.429, 940-41</w:t>
      </w:r>
    </w:p>
    <w:p w:rsidR="00883E2F" w:rsidRPr="0030451C" w:rsidRDefault="00883E2F" w:rsidP="0030451C">
      <w:pPr>
        <w:numPr>
          <w:ilvl w:val="0"/>
          <w:numId w:val="5"/>
        </w:numPr>
        <w:spacing w:line="360" w:lineRule="auto"/>
        <w:contextualSpacing/>
        <w:jc w:val="both"/>
        <w:rPr>
          <w:rFonts w:ascii="Times New Roman" w:hAnsi="Times New Roman"/>
          <w:sz w:val="24"/>
          <w:szCs w:val="24"/>
          <w:lang w:val="en-GB" w:eastAsia="en-US"/>
        </w:rPr>
      </w:pPr>
      <w:r w:rsidRPr="0030451C">
        <w:rPr>
          <w:rFonts w:ascii="Times New Roman" w:hAnsi="Times New Roman"/>
          <w:sz w:val="24"/>
          <w:szCs w:val="24"/>
          <w:lang w:val="en-GB" w:eastAsia="en-US"/>
        </w:rPr>
        <w:t xml:space="preserve">Crystal 2005 – Crystal, D. The </w:t>
      </w:r>
      <w:smartTag w:uri="urn:schemas-microsoft-com:office:smarttags" w:element="place">
        <w:smartTag w:uri="urn:schemas-microsoft-com:office:smarttags" w:element="City">
          <w:r w:rsidRPr="0030451C">
            <w:rPr>
              <w:rFonts w:ascii="Times New Roman" w:hAnsi="Times New Roman"/>
              <w:sz w:val="24"/>
              <w:szCs w:val="24"/>
              <w:lang w:val="en-GB" w:eastAsia="en-US"/>
            </w:rPr>
            <w:t>Cambridge</w:t>
          </w:r>
        </w:smartTag>
      </w:smartTag>
      <w:r w:rsidRPr="0030451C">
        <w:rPr>
          <w:rFonts w:ascii="Times New Roman" w:hAnsi="Times New Roman"/>
          <w:sz w:val="24"/>
          <w:szCs w:val="24"/>
          <w:lang w:val="en-GB" w:eastAsia="en-US"/>
        </w:rPr>
        <w:t xml:space="preserve"> Encyclopedia of Language. Second Edition. </w:t>
      </w:r>
      <w:smartTag w:uri="urn:schemas-microsoft-com:office:smarttags" w:element="country-region">
        <w:r w:rsidRPr="0030451C">
          <w:rPr>
            <w:rFonts w:ascii="Times New Roman" w:hAnsi="Times New Roman"/>
            <w:sz w:val="24"/>
            <w:szCs w:val="24"/>
            <w:lang w:val="en-GB" w:eastAsia="en-US"/>
          </w:rPr>
          <w:t>United Kingdom</w:t>
        </w:r>
      </w:smartTag>
      <w:r w:rsidRPr="0030451C">
        <w:rPr>
          <w:rFonts w:ascii="Times New Roman" w:hAnsi="Times New Roman"/>
          <w:sz w:val="24"/>
          <w:szCs w:val="24"/>
          <w:lang w:val="en-GB" w:eastAsia="en-US"/>
        </w:rPr>
        <w:t xml:space="preserve">: </w:t>
      </w:r>
      <w:smartTag w:uri="urn:schemas-microsoft-com:office:smarttags" w:element="place">
        <w:smartTag w:uri="urn:schemas-microsoft-com:office:smarttags" w:element="City">
          <w:r w:rsidRPr="0030451C">
            <w:rPr>
              <w:rFonts w:ascii="Times New Roman" w:hAnsi="Times New Roman"/>
              <w:sz w:val="24"/>
              <w:szCs w:val="24"/>
              <w:lang w:val="en-GB" w:eastAsia="en-US"/>
            </w:rPr>
            <w:t>Cambridge</w:t>
          </w:r>
        </w:smartTag>
      </w:smartTag>
      <w:r w:rsidRPr="0030451C">
        <w:rPr>
          <w:rFonts w:ascii="Times New Roman" w:hAnsi="Times New Roman"/>
          <w:sz w:val="24"/>
          <w:szCs w:val="24"/>
          <w:lang w:val="en-GB" w:eastAsia="en-US"/>
        </w:rPr>
        <w:t xml:space="preserve"> University Press, 2005, p.411</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val="en-GB" w:eastAsia="en-US"/>
        </w:rPr>
        <w:t xml:space="preserve">Chandler 2007 – </w:t>
      </w:r>
      <w:smartTag w:uri="urn:schemas-microsoft-com:office:smarttags" w:element="place">
        <w:smartTag w:uri="urn:schemas-microsoft-com:office:smarttags" w:element="City">
          <w:r w:rsidRPr="0030451C">
            <w:rPr>
              <w:rFonts w:ascii="Times New Roman" w:hAnsi="Times New Roman"/>
              <w:sz w:val="24"/>
              <w:szCs w:val="24"/>
              <w:lang w:val="en-GB" w:eastAsia="en-US"/>
            </w:rPr>
            <w:t>Chandler</w:t>
          </w:r>
        </w:smartTag>
      </w:smartTag>
      <w:r w:rsidRPr="0030451C">
        <w:rPr>
          <w:rFonts w:ascii="Times New Roman" w:hAnsi="Times New Roman"/>
          <w:sz w:val="24"/>
          <w:szCs w:val="24"/>
          <w:lang w:val="en-GB" w:eastAsia="en-US"/>
        </w:rPr>
        <w:t xml:space="preserve">, D. Semiotics – the basics. </w:t>
      </w:r>
      <w:smartTag w:uri="urn:schemas-microsoft-com:office:smarttags" w:element="place">
        <w:smartTag w:uri="urn:schemas-microsoft-com:office:smarttags" w:element="State">
          <w:r w:rsidRPr="0030451C">
            <w:rPr>
              <w:rFonts w:ascii="Times New Roman" w:hAnsi="Times New Roman"/>
              <w:sz w:val="24"/>
              <w:szCs w:val="24"/>
              <w:lang w:val="en-GB" w:eastAsia="en-US"/>
            </w:rPr>
            <w:t>New York</w:t>
          </w:r>
        </w:smartTag>
      </w:smartTag>
      <w:r w:rsidRPr="0030451C">
        <w:rPr>
          <w:rFonts w:ascii="Times New Roman" w:hAnsi="Times New Roman"/>
          <w:sz w:val="24"/>
          <w:szCs w:val="24"/>
          <w:lang w:val="en-GB" w:eastAsia="en-US"/>
        </w:rPr>
        <w:t>: Routledge, 2007, p.13-17</w:t>
      </w:r>
      <w:r w:rsidRPr="0030451C">
        <w:rPr>
          <w:rFonts w:ascii="Times New Roman" w:hAnsi="Times New Roman"/>
          <w:sz w:val="24"/>
          <w:szCs w:val="24"/>
          <w:lang w:eastAsia="en-US"/>
        </w:rPr>
        <w:t xml:space="preserve"> [žiūrėta 10-10-2011] Prieiga internete http://books.google.lt/books</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Dessons 2005 – Dessons G. Poetikos įvadas. Vilnius: Baltos lankos 2005, p.35-40</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Dundulienė 2008 – Dundulienė, P. Gyvybės medis lietuvių mene ir tautosakoje. Vilnius: Mokslo ir enciklopedijų leidybos institutas, 2008</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Egazarov 2003 – </w:t>
      </w:r>
      <w:r w:rsidRPr="0030451C">
        <w:rPr>
          <w:rFonts w:ascii="Times New Roman" w:hAnsi="Times New Roman"/>
          <w:sz w:val="24"/>
          <w:szCs w:val="24"/>
          <w:lang w:val="ru-RU" w:eastAsia="en-US"/>
        </w:rPr>
        <w:t>Егазаров, А. [сост.] Иллюстрированная энциклопедия символов. Москва: Астрель, 2003, р.</w:t>
      </w:r>
      <w:r w:rsidRPr="0030451C">
        <w:rPr>
          <w:rFonts w:ascii="Times New Roman" w:hAnsi="Times New Roman"/>
          <w:sz w:val="24"/>
          <w:szCs w:val="24"/>
          <w:lang w:eastAsia="en-US"/>
        </w:rPr>
        <w:t xml:space="preserve">170-173, 545-547, 575-79, 613, 687-90, </w:t>
      </w:r>
      <w:r w:rsidRPr="0030451C">
        <w:rPr>
          <w:rFonts w:ascii="Times New Roman" w:hAnsi="Times New Roman"/>
          <w:sz w:val="24"/>
          <w:szCs w:val="24"/>
          <w:lang w:val="ru-RU" w:eastAsia="en-US"/>
        </w:rPr>
        <w:t>709-711</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Энциклопедия символов [žiūrėta 18-02-2012]. Prieiga internete: http://symbolarium.ru</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Hefne</w:t>
      </w:r>
      <w:r w:rsidRPr="0030451C">
        <w:rPr>
          <w:rFonts w:ascii="Times New Roman" w:hAnsi="Times New Roman"/>
          <w:sz w:val="24"/>
          <w:szCs w:val="24"/>
          <w:lang w:val="en-GB" w:eastAsia="en-US"/>
        </w:rPr>
        <w:t>r 2012 – Hefner, A. The Mystica. Online Encyclopedia of Occult, Mysticism, Magic, Paranormal and more</w:t>
      </w:r>
      <w:r w:rsidRPr="0030451C">
        <w:rPr>
          <w:rFonts w:ascii="Times New Roman" w:hAnsi="Times New Roman"/>
          <w:sz w:val="24"/>
          <w:szCs w:val="24"/>
          <w:lang w:eastAsia="en-US"/>
        </w:rPr>
        <w:t xml:space="preserve"> [žiūrėta 15-02-2012]. Prieiga internete: http://www.themystica.com</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Greetz 2005 – Greetz, C. Kultūrų interpretavimas. Vilnius: Baltos lankos 2005, p.97-157</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Jakaitienė 2010 – Jakaitienė, E. Leksikologija. Vilnius: VU leidykla 2010, p.13-16</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Kolkova 2008 – </w:t>
      </w:r>
      <w:r w:rsidRPr="0030451C">
        <w:rPr>
          <w:rFonts w:ascii="Times New Roman" w:hAnsi="Times New Roman"/>
          <w:sz w:val="24"/>
          <w:szCs w:val="24"/>
          <w:lang w:val="ru-RU" w:eastAsia="en-US"/>
        </w:rPr>
        <w:t>Колкова, Н. А. Концепт ‹‹смерть›› в пословичных текстах. Red. Ковалевский В.П. Вестник</w:t>
      </w:r>
      <w:r w:rsidRPr="0030451C">
        <w:rPr>
          <w:rFonts w:ascii="Times New Roman" w:hAnsi="Times New Roman"/>
          <w:sz w:val="24"/>
          <w:szCs w:val="24"/>
          <w:lang w:eastAsia="en-US"/>
        </w:rPr>
        <w:t xml:space="preserve"> ОГУ, No.1, lapkritis 2008, p.8-14 [žiūrėta 18-01-2012]. </w:t>
      </w:r>
    </w:p>
    <w:p w:rsidR="00883E2F" w:rsidRPr="0030451C" w:rsidRDefault="00883E2F" w:rsidP="0030451C">
      <w:pPr>
        <w:spacing w:line="360" w:lineRule="auto"/>
        <w:ind w:left="720"/>
        <w:contextualSpacing/>
        <w:jc w:val="both"/>
        <w:rPr>
          <w:rFonts w:ascii="Times New Roman" w:hAnsi="Times New Roman"/>
          <w:sz w:val="24"/>
          <w:szCs w:val="24"/>
          <w:lang w:eastAsia="en-US"/>
        </w:rPr>
      </w:pPr>
      <w:r w:rsidRPr="0030451C">
        <w:rPr>
          <w:rFonts w:ascii="Times New Roman" w:hAnsi="Times New Roman"/>
          <w:sz w:val="24"/>
          <w:szCs w:val="24"/>
          <w:lang w:eastAsia="en-US"/>
        </w:rPr>
        <w:lastRenderedPageBreak/>
        <w:t>Prieiga internete:</w:t>
      </w:r>
      <w:r w:rsidRPr="0030451C">
        <w:rPr>
          <w:rFonts w:eastAsia="Times New Roman"/>
          <w:lang w:eastAsia="en-US"/>
        </w:rPr>
        <w:t xml:space="preserve"> </w:t>
      </w:r>
      <w:r w:rsidRPr="0030451C">
        <w:rPr>
          <w:rFonts w:ascii="Times New Roman" w:hAnsi="Times New Roman"/>
          <w:sz w:val="24"/>
          <w:szCs w:val="24"/>
          <w:lang w:eastAsia="en-US"/>
        </w:rPr>
        <w:t>http://vestnik.osu.ru/2008_11/2.pdf</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Kriukelienė 2009  – Kriukelienė, L. Nuo simbolio iki simbolizmo. Vilnius: UAB Ciklonas, 2009, p.4-53</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Kuznecov 1998 – Кузнецов, С.А. [sud.ir red.]. Большой толковый словарь русского языка. СПБ ‹‹Норинт››, 1998, p.306, 1216-17</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Lapinskienė 2006 – Lapinskienė, L. Simbolinių reikšmių žodynas. Panevėžys: Magilė, 2006, p.23-29, 34-44, 52-56, 68-74, 81-3, 91, 95, 104-105, 126, 137-38, 151-155, 161-5, 176</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Lietuvių kalbos žodynas [žiūrėta 15-01-2012]. Prieiga internete http://www.lkz.lt/startas.htm</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Lopatin, Lopatina 2005 – </w:t>
      </w:r>
      <w:r w:rsidRPr="0005311A">
        <w:rPr>
          <w:rFonts w:ascii="Times New Roman" w:hAnsi="Times New Roman"/>
          <w:sz w:val="24"/>
          <w:szCs w:val="24"/>
          <w:lang w:val="ru-RU" w:eastAsia="en-US"/>
        </w:rPr>
        <w:t>Лопатин, В.В., Лопатина, Л.Е. Русский толковый словарь. Kaunas: Šviesa, 2005, p. 603</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Lotman 2004 – Lotman, J. Kultūros semiotika. Vilnius: Baltos lankos, 2004, p.254-266</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Maslova 2004 – Маслова, В. А. Когнитивная лингвистика. </w:t>
      </w:r>
      <w:r w:rsidRPr="0030451C">
        <w:rPr>
          <w:rFonts w:ascii="Times New Roman" w:hAnsi="Times New Roman"/>
          <w:sz w:val="24"/>
          <w:szCs w:val="24"/>
          <w:lang w:val="ru-RU" w:eastAsia="en-US"/>
        </w:rPr>
        <w:t>Минск: ТетраСистемс, 2004, р.</w:t>
      </w:r>
      <w:r w:rsidRPr="0030451C">
        <w:rPr>
          <w:rFonts w:ascii="Times New Roman" w:hAnsi="Times New Roman"/>
          <w:sz w:val="24"/>
          <w:szCs w:val="24"/>
          <w:lang w:eastAsia="en-US"/>
        </w:rPr>
        <w:t>144-154</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Morkūnas 2008 – Morkūnas, K. [red.] Lietuvių kalbos enciklopedija. Vilnius: Mokslo ir enciklopedijų leidybos institutas. 2008, p.283-284</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Nastopka 2002 – Nastopka, K. Reikšmių poetika. Vilnius: baltos lankos, 2002, p.42-47</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Nastopka 2010 – Nastopka, K. Literatūros semiotika. Vilnius: Baltos lankos, 2010, 25-33</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Peirce 2000 – Пирс, Ч. С. </w:t>
      </w:r>
      <w:r w:rsidRPr="0030451C">
        <w:rPr>
          <w:rFonts w:ascii="Times New Roman" w:hAnsi="Times New Roman"/>
          <w:sz w:val="24"/>
          <w:szCs w:val="24"/>
          <w:lang w:val="ru-RU" w:eastAsia="en-US"/>
        </w:rPr>
        <w:t xml:space="preserve">Логические основания теории знаков. Санкт-Петербург: Алетейя, 2000, </w:t>
      </w:r>
      <w:r w:rsidRPr="0030451C">
        <w:rPr>
          <w:rFonts w:ascii="Times New Roman" w:hAnsi="Times New Roman"/>
          <w:sz w:val="24"/>
          <w:szCs w:val="24"/>
          <w:lang w:eastAsia="en-US"/>
        </w:rPr>
        <w:t>p.</w:t>
      </w:r>
      <w:r w:rsidRPr="0030451C">
        <w:rPr>
          <w:rFonts w:ascii="Times New Roman" w:hAnsi="Times New Roman"/>
          <w:sz w:val="24"/>
          <w:szCs w:val="24"/>
          <w:lang w:val="ru-RU" w:eastAsia="en-US"/>
        </w:rPr>
        <w:t>46-96</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Plioplienė 2002 – Plioplienė, E. Senieji simboliai šiuolaikinėse šventėse. Red. Skersytė, D. Liaudies kūryba V. Vilnius: Lietuvis liaudies kultūros centras,</w:t>
      </w:r>
      <w:r w:rsidRPr="0030451C">
        <w:rPr>
          <w:rFonts w:ascii="Times New Roman" w:hAnsi="Times New Roman"/>
          <w:sz w:val="24"/>
          <w:szCs w:val="24"/>
          <w:lang w:val="en-US" w:eastAsia="en-US"/>
        </w:rPr>
        <w:t xml:space="preserve"> 2002, </w:t>
      </w:r>
      <w:r w:rsidRPr="0030451C">
        <w:rPr>
          <w:rFonts w:ascii="Times New Roman" w:hAnsi="Times New Roman"/>
          <w:sz w:val="24"/>
          <w:szCs w:val="24"/>
          <w:lang w:eastAsia="en-US"/>
        </w:rPr>
        <w:t xml:space="preserve"> p.404-407</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Račiūnaitė, Senvaitytė 2001 – Račiūnaitė, R., Senvaitytė, D. [et al.]. Senovės lietuvių pasaulėžiūra. Kaunas: VDU leidykla, 2001, p.77-79</w:t>
      </w:r>
      <w:r>
        <w:rPr>
          <w:rFonts w:ascii="Times New Roman" w:hAnsi="Times New Roman"/>
          <w:sz w:val="24"/>
          <w:szCs w:val="24"/>
          <w:lang w:eastAsia="en-US"/>
        </w:rPr>
        <w:t>, 163-164</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Rošal 2007 – Рошал, В.М. [</w:t>
      </w:r>
      <w:r w:rsidRPr="0030451C">
        <w:rPr>
          <w:rFonts w:ascii="Times New Roman" w:hAnsi="Times New Roman"/>
          <w:sz w:val="24"/>
          <w:szCs w:val="24"/>
          <w:lang w:val="ru-RU" w:eastAsia="en-US"/>
        </w:rPr>
        <w:t>сост.]. Энциклопедия символов. Москва: Сова,</w:t>
      </w:r>
      <w:r w:rsidRPr="0030451C">
        <w:rPr>
          <w:rFonts w:ascii="Times New Roman" w:hAnsi="Times New Roman"/>
          <w:sz w:val="24"/>
          <w:szCs w:val="24"/>
          <w:lang w:eastAsia="en-US"/>
        </w:rPr>
        <w:t xml:space="preserve"> 2007, р. 235, </w:t>
      </w:r>
      <w:r>
        <w:rPr>
          <w:rFonts w:ascii="Times New Roman" w:hAnsi="Times New Roman"/>
          <w:sz w:val="24"/>
          <w:szCs w:val="24"/>
          <w:lang w:eastAsia="en-US"/>
        </w:rPr>
        <w:t xml:space="preserve">723, </w:t>
      </w:r>
      <w:r w:rsidRPr="0030451C">
        <w:rPr>
          <w:rFonts w:ascii="Times New Roman" w:hAnsi="Times New Roman"/>
          <w:sz w:val="24"/>
          <w:szCs w:val="24"/>
          <w:lang w:eastAsia="en-US"/>
        </w:rPr>
        <w:t>731-32, 736-38, 74</w:t>
      </w:r>
      <w:r>
        <w:rPr>
          <w:rFonts w:ascii="Times New Roman" w:hAnsi="Times New Roman"/>
          <w:sz w:val="24"/>
          <w:szCs w:val="24"/>
          <w:lang w:eastAsia="en-US"/>
        </w:rPr>
        <w:t>4-4</w:t>
      </w:r>
      <w:r w:rsidRPr="0030451C">
        <w:rPr>
          <w:rFonts w:ascii="Times New Roman" w:hAnsi="Times New Roman"/>
          <w:sz w:val="24"/>
          <w:szCs w:val="24"/>
          <w:lang w:eastAsia="en-US"/>
        </w:rPr>
        <w:t>6, 756</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Schaab 2009 – Schaab, G.L. Sacred symbol as theological text. The Heythrop Journal, 2009, 58-73 [žiūrėta 10-07-2011]</w:t>
      </w:r>
      <w:r w:rsidR="0005311A">
        <w:rPr>
          <w:rFonts w:ascii="Times New Roman" w:hAnsi="Times New Roman"/>
          <w:sz w:val="24"/>
          <w:szCs w:val="24"/>
          <w:lang w:eastAsia="en-US"/>
        </w:rPr>
        <w:t>.</w:t>
      </w:r>
      <w:r w:rsidRPr="0030451C">
        <w:rPr>
          <w:rFonts w:ascii="Times New Roman" w:hAnsi="Times New Roman"/>
          <w:sz w:val="24"/>
          <w:szCs w:val="24"/>
          <w:lang w:eastAsia="en-US"/>
        </w:rPr>
        <w:t xml:space="preserve"> </w:t>
      </w:r>
    </w:p>
    <w:p w:rsidR="00883E2F" w:rsidRPr="0030451C" w:rsidRDefault="00883E2F" w:rsidP="0005311A">
      <w:pPr>
        <w:spacing w:line="360" w:lineRule="auto"/>
        <w:ind w:left="720"/>
        <w:contextualSpacing/>
        <w:jc w:val="both"/>
        <w:rPr>
          <w:rFonts w:ascii="Times New Roman" w:hAnsi="Times New Roman"/>
          <w:color w:val="0000FF"/>
          <w:sz w:val="24"/>
          <w:szCs w:val="24"/>
          <w:u w:val="single"/>
          <w:lang w:eastAsia="en-US"/>
        </w:rPr>
      </w:pPr>
      <w:r w:rsidRPr="0030451C">
        <w:rPr>
          <w:rFonts w:ascii="Times New Roman" w:hAnsi="Times New Roman"/>
          <w:sz w:val="24"/>
          <w:szCs w:val="24"/>
          <w:lang w:eastAsia="en-US"/>
        </w:rPr>
        <w:t>Prieiga internete</w:t>
      </w:r>
      <w:r w:rsidR="0005311A">
        <w:rPr>
          <w:rFonts w:ascii="Times New Roman" w:hAnsi="Times New Roman"/>
          <w:sz w:val="24"/>
          <w:szCs w:val="24"/>
          <w:lang w:eastAsia="en-US"/>
        </w:rPr>
        <w:t>:</w:t>
      </w:r>
      <w:r w:rsidRPr="0030451C">
        <w:rPr>
          <w:rFonts w:ascii="Times New Roman" w:hAnsi="Times New Roman"/>
          <w:sz w:val="24"/>
          <w:szCs w:val="24"/>
          <w:lang w:eastAsia="en-US"/>
        </w:rPr>
        <w:t xml:space="preserve"> http://onlinelibrary.wiley.com/doi/10.1111/j.1468-2265.2008.00431.x/pdf</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Shepherd 2002 – Shepherd, R., S</w:t>
      </w:r>
      <w:r w:rsidRPr="0030451C">
        <w:rPr>
          <w:rFonts w:ascii="Times New Roman" w:hAnsi="Times New Roman"/>
          <w:sz w:val="24"/>
          <w:szCs w:val="24"/>
          <w:lang w:val="en-GB" w:eastAsia="en-US"/>
        </w:rPr>
        <w:t xml:space="preserve">hepherd, R. 1000 Symbols. </w:t>
      </w:r>
      <w:smartTag w:uri="urn:schemas-microsoft-com:office:smarttags" w:element="place">
        <w:smartTag w:uri="urn:schemas-microsoft-com:office:smarttags" w:element="City">
          <w:r w:rsidRPr="0030451C">
            <w:rPr>
              <w:rFonts w:ascii="Times New Roman" w:hAnsi="Times New Roman"/>
              <w:sz w:val="24"/>
              <w:szCs w:val="24"/>
              <w:lang w:val="en-GB" w:eastAsia="en-US"/>
            </w:rPr>
            <w:t>London</w:t>
          </w:r>
        </w:smartTag>
      </w:smartTag>
      <w:r w:rsidRPr="0030451C">
        <w:rPr>
          <w:rFonts w:ascii="Times New Roman" w:hAnsi="Times New Roman"/>
          <w:sz w:val="24"/>
          <w:szCs w:val="24"/>
          <w:lang w:val="en-GB" w:eastAsia="en-US"/>
        </w:rPr>
        <w:t>: Thames &amp; Hudson</w:t>
      </w:r>
      <w:r w:rsidRPr="0030451C">
        <w:rPr>
          <w:rFonts w:ascii="Times New Roman" w:hAnsi="Times New Roman"/>
          <w:sz w:val="24"/>
          <w:szCs w:val="24"/>
          <w:lang w:eastAsia="en-US"/>
        </w:rPr>
        <w:t>, 2002, p.35, 73, 153, 255</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lastRenderedPageBreak/>
        <w:t xml:space="preserve">Sulimov, Fadejeva 2006 – </w:t>
      </w:r>
      <w:r w:rsidRPr="0030451C">
        <w:rPr>
          <w:rFonts w:ascii="Times New Roman" w:hAnsi="Times New Roman"/>
          <w:sz w:val="24"/>
          <w:szCs w:val="24"/>
          <w:lang w:val="ru-RU" w:eastAsia="en-US"/>
        </w:rPr>
        <w:t>Сулимов, В.А., Фадеева, И.Е. Филосовская теория ценности М.С. Кагана и семиотика культуры.</w:t>
      </w:r>
      <w:r w:rsidRPr="0030451C">
        <w:rPr>
          <w:rFonts w:ascii="Times New Roman" w:hAnsi="Times New Roman"/>
          <w:i/>
          <w:sz w:val="24"/>
          <w:szCs w:val="24"/>
          <w:lang w:val="ru-RU" w:eastAsia="en-US"/>
        </w:rPr>
        <w:t xml:space="preserve"> </w:t>
      </w:r>
      <w:r w:rsidRPr="0030451C">
        <w:rPr>
          <w:rFonts w:ascii="Times New Roman" w:hAnsi="Times New Roman"/>
          <w:sz w:val="24"/>
          <w:szCs w:val="24"/>
          <w:lang w:val="ru-RU" w:eastAsia="en-US"/>
        </w:rPr>
        <w:t xml:space="preserve">Ред. Фадеева, И.Е. Семиозис и культура. Сыктывкар: Коми пед. ин-т, 2006, </w:t>
      </w:r>
      <w:r w:rsidRPr="0030451C">
        <w:rPr>
          <w:rFonts w:ascii="Times New Roman" w:hAnsi="Times New Roman"/>
          <w:sz w:val="24"/>
          <w:szCs w:val="24"/>
          <w:lang w:eastAsia="en-US"/>
        </w:rPr>
        <w:t>p.</w:t>
      </w:r>
      <w:r w:rsidRPr="0030451C">
        <w:rPr>
          <w:rFonts w:ascii="Times New Roman" w:hAnsi="Times New Roman"/>
          <w:sz w:val="24"/>
          <w:szCs w:val="24"/>
          <w:lang w:val="ru-RU" w:eastAsia="en-US"/>
        </w:rPr>
        <w:t>7-19</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Šeškauskaitė 2007 – Šeškauskaitė, D. Prasmės transformacija tautosakoje. Red. Aliūkaitė, D. Tekstai ir kontekstai: transformacijų sklaida. Kaunas: VU Kauno humanitarinis fakultetas, 2007, p.154-161</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Uždavinys 2006 – Uždavinys, A. Simbolių ir atvaizdų interpretacijos problema senovės civilizacijose. Vilnius: Sophia 2006, p.81-94</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 xml:space="preserve">Venefica 2011 – </w:t>
      </w:r>
      <w:r w:rsidRPr="0030451C">
        <w:rPr>
          <w:rFonts w:ascii="Times New Roman" w:hAnsi="Times New Roman"/>
          <w:sz w:val="24"/>
          <w:szCs w:val="24"/>
          <w:lang w:val="en-GB" w:eastAsia="en-US"/>
        </w:rPr>
        <w:t>Venefica, A. Behind the Signs</w:t>
      </w:r>
      <w:r w:rsidRPr="0030451C">
        <w:rPr>
          <w:rFonts w:ascii="Times New Roman" w:hAnsi="Times New Roman"/>
          <w:sz w:val="24"/>
          <w:szCs w:val="24"/>
          <w:lang w:eastAsia="en-US"/>
        </w:rPr>
        <w:t xml:space="preserve"> [žiūrėta 18-02-2012]. </w:t>
      </w:r>
    </w:p>
    <w:p w:rsidR="00883E2F" w:rsidRPr="0030451C" w:rsidRDefault="00883E2F" w:rsidP="0030451C">
      <w:pPr>
        <w:spacing w:line="360" w:lineRule="auto"/>
        <w:ind w:left="720"/>
        <w:contextualSpacing/>
        <w:jc w:val="both"/>
        <w:rPr>
          <w:rFonts w:ascii="Times New Roman" w:hAnsi="Times New Roman"/>
          <w:sz w:val="24"/>
          <w:szCs w:val="24"/>
          <w:lang w:eastAsia="en-US"/>
        </w:rPr>
      </w:pPr>
      <w:r w:rsidRPr="0030451C">
        <w:rPr>
          <w:rFonts w:ascii="Times New Roman" w:hAnsi="Times New Roman"/>
          <w:sz w:val="24"/>
          <w:szCs w:val="24"/>
          <w:lang w:eastAsia="en-US"/>
        </w:rPr>
        <w:t>Prieiga internete: http://www.whats-your-sign.com</w:t>
      </w:r>
    </w:p>
    <w:p w:rsidR="00883E2F" w:rsidRPr="0030451C" w:rsidRDefault="00883E2F" w:rsidP="0030451C">
      <w:pPr>
        <w:numPr>
          <w:ilvl w:val="0"/>
          <w:numId w:val="5"/>
        </w:numPr>
        <w:spacing w:line="360" w:lineRule="auto"/>
        <w:contextualSpacing/>
        <w:jc w:val="both"/>
        <w:rPr>
          <w:rFonts w:ascii="Times New Roman" w:hAnsi="Times New Roman"/>
          <w:sz w:val="24"/>
          <w:szCs w:val="24"/>
          <w:lang w:eastAsia="en-US"/>
        </w:rPr>
      </w:pPr>
      <w:r w:rsidRPr="0030451C">
        <w:rPr>
          <w:rFonts w:ascii="Times New Roman" w:hAnsi="Times New Roman"/>
          <w:sz w:val="24"/>
          <w:szCs w:val="24"/>
          <w:lang w:eastAsia="en-US"/>
        </w:rPr>
        <w:t>Wood 2002 – Wood, J. Keltų gyvenimo ir mirties knyga. Vilnius: Alma littera, 2002</w:t>
      </w:r>
    </w:p>
    <w:p w:rsidR="00883E2F" w:rsidRDefault="00883E2F" w:rsidP="0097095D">
      <w:pPr>
        <w:spacing w:line="360" w:lineRule="auto"/>
        <w:ind w:firstLine="1296"/>
        <w:jc w:val="both"/>
        <w:rPr>
          <w:rFonts w:ascii="Times New Roman" w:hAnsi="Times New Roman"/>
          <w:sz w:val="24"/>
          <w:szCs w:val="24"/>
          <w:lang w:eastAsia="en-US"/>
        </w:rPr>
      </w:pPr>
    </w:p>
    <w:p w:rsidR="00883E2F" w:rsidRDefault="00883E2F" w:rsidP="0097095D">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CE34BA">
      <w:pPr>
        <w:spacing w:line="360" w:lineRule="auto"/>
        <w:ind w:firstLine="1296"/>
        <w:jc w:val="both"/>
        <w:rPr>
          <w:rFonts w:ascii="Times New Roman" w:hAnsi="Times New Roman"/>
          <w:sz w:val="24"/>
          <w:szCs w:val="24"/>
          <w:lang w:eastAsia="en-US"/>
        </w:rPr>
      </w:pPr>
    </w:p>
    <w:p w:rsidR="00883E2F" w:rsidRDefault="00883E2F" w:rsidP="00FC6F45">
      <w:pPr>
        <w:pStyle w:val="Heading1"/>
      </w:pPr>
      <w:bookmarkStart w:id="90" w:name="_Toc324359514"/>
      <w:r>
        <w:lastRenderedPageBreak/>
        <w:t>Šaltiniai</w:t>
      </w:r>
      <w:bookmarkEnd w:id="90"/>
    </w:p>
    <w:p w:rsidR="00883E2F" w:rsidRPr="003A1DF6" w:rsidRDefault="00883E2F" w:rsidP="003A1DF6"/>
    <w:p w:rsidR="00883E2F" w:rsidRDefault="00883E2F" w:rsidP="00CE34BA">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Addy 1895 – Addy, S.O. [coll.]. Household Tales with Other Traditional Remains</w:t>
      </w:r>
      <w:r>
        <w:rPr>
          <w:rFonts w:ascii="Times New Roman" w:hAnsi="Times New Roman"/>
          <w:sz w:val="24"/>
          <w:szCs w:val="24"/>
        </w:rPr>
        <w:t xml:space="preserve"> [žiūrėta 16-01-2012]. Prieiga internete: </w:t>
      </w:r>
      <w:r w:rsidRPr="006433AF">
        <w:rPr>
          <w:rFonts w:ascii="Times New Roman" w:hAnsi="Times New Roman"/>
          <w:sz w:val="24"/>
          <w:szCs w:val="24"/>
        </w:rPr>
        <w:t>http://openlibrary.org/books</w:t>
      </w:r>
    </w:p>
    <w:p w:rsidR="00883E2F" w:rsidRPr="002E7D67"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Afanasev 1957 – </w:t>
      </w:r>
      <w:r>
        <w:rPr>
          <w:rFonts w:ascii="Times New Roman" w:hAnsi="Times New Roman"/>
          <w:sz w:val="24"/>
          <w:szCs w:val="24"/>
          <w:lang w:val="ru-RU"/>
        </w:rPr>
        <w:t xml:space="preserve">Афанасьев, А.Н. Народные русские сказки. Том 3.Москва: Художественная литература, 1957, р.3-272, </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Anikina 1990 – </w:t>
      </w:r>
      <w:r>
        <w:rPr>
          <w:rFonts w:ascii="Times New Roman" w:hAnsi="Times New Roman"/>
          <w:sz w:val="24"/>
          <w:szCs w:val="24"/>
          <w:lang w:val="ru-RU"/>
        </w:rPr>
        <w:t xml:space="preserve">Аникина, В.П. </w:t>
      </w:r>
      <w:r>
        <w:rPr>
          <w:rFonts w:ascii="Times New Roman" w:hAnsi="Times New Roman"/>
          <w:sz w:val="24"/>
          <w:szCs w:val="24"/>
        </w:rPr>
        <w:t>[</w:t>
      </w:r>
      <w:r>
        <w:rPr>
          <w:rFonts w:ascii="Times New Roman" w:hAnsi="Times New Roman"/>
          <w:sz w:val="24"/>
          <w:szCs w:val="24"/>
          <w:lang w:val="ru-RU"/>
        </w:rPr>
        <w:t>сост.]. Русские народные сказки, Москва: Правда, 1990</w:t>
      </w:r>
    </w:p>
    <w:p w:rsidR="00883E2F" w:rsidRDefault="00883E2F" w:rsidP="00CE34BA">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 xml:space="preserve">Ashliman 2000 – Ashliman, D.L. [ed.]. Folklore and Mythology Electronic Texts </w:t>
      </w:r>
      <w:r>
        <w:rPr>
          <w:rFonts w:ascii="Times New Roman" w:hAnsi="Times New Roman"/>
          <w:sz w:val="24"/>
          <w:szCs w:val="24"/>
        </w:rPr>
        <w:t xml:space="preserve">[žiūrėta 14-12-2011]. Prieiga internete: </w:t>
      </w:r>
      <w:r w:rsidRPr="00B36B2B">
        <w:rPr>
          <w:rFonts w:ascii="Times New Roman" w:hAnsi="Times New Roman"/>
          <w:sz w:val="24"/>
          <w:szCs w:val="24"/>
        </w:rPr>
        <w:t>http://www.pitt.edu/~dash/type0955.html#fox</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Basanavičius 1993 – Basanavičius, J. [sur.]. Lietuviškos pasakos. Pirma knyga. Vilnius: Vaga, 1993</w:t>
      </w:r>
    </w:p>
    <w:p w:rsidR="00883E2F" w:rsidRPr="00894885"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Beliakova 1986 – </w:t>
      </w:r>
      <w:r>
        <w:rPr>
          <w:rFonts w:ascii="Times New Roman" w:hAnsi="Times New Roman"/>
          <w:sz w:val="24"/>
          <w:szCs w:val="24"/>
          <w:lang w:val="ru-RU"/>
        </w:rPr>
        <w:t>Белякова, Н.В. [ред.]. Леб</w:t>
      </w:r>
      <w:r w:rsidRPr="0081317D">
        <w:rPr>
          <w:rFonts w:ascii="Times New Roman" w:hAnsi="Times New Roman"/>
          <w:sz w:val="24"/>
          <w:szCs w:val="24"/>
          <w:lang w:val="ru-RU"/>
        </w:rPr>
        <w:t>ë</w:t>
      </w:r>
      <w:r>
        <w:rPr>
          <w:rFonts w:ascii="Times New Roman" w:hAnsi="Times New Roman"/>
          <w:sz w:val="24"/>
          <w:szCs w:val="24"/>
          <w:lang w:val="ru-RU"/>
        </w:rPr>
        <w:t>душка</w:t>
      </w:r>
      <w:r w:rsidRPr="0081317D">
        <w:rPr>
          <w:rFonts w:ascii="Times New Roman" w:hAnsi="Times New Roman"/>
          <w:sz w:val="24"/>
          <w:szCs w:val="24"/>
          <w:lang w:val="ru-RU"/>
        </w:rPr>
        <w:t xml:space="preserve">. </w:t>
      </w:r>
      <w:r>
        <w:rPr>
          <w:rFonts w:ascii="Times New Roman" w:hAnsi="Times New Roman"/>
          <w:sz w:val="24"/>
          <w:szCs w:val="24"/>
          <w:lang w:val="ru-RU"/>
        </w:rPr>
        <w:t>Русские</w:t>
      </w:r>
      <w:r w:rsidRPr="0081317D">
        <w:rPr>
          <w:rFonts w:ascii="Times New Roman" w:hAnsi="Times New Roman"/>
          <w:sz w:val="24"/>
          <w:szCs w:val="24"/>
          <w:lang w:val="ru-RU"/>
        </w:rPr>
        <w:t xml:space="preserve"> </w:t>
      </w:r>
      <w:r>
        <w:rPr>
          <w:rFonts w:ascii="Times New Roman" w:hAnsi="Times New Roman"/>
          <w:sz w:val="24"/>
          <w:szCs w:val="24"/>
          <w:lang w:val="ru-RU"/>
        </w:rPr>
        <w:t>волшебные</w:t>
      </w:r>
      <w:r w:rsidRPr="0081317D">
        <w:rPr>
          <w:rFonts w:ascii="Times New Roman" w:hAnsi="Times New Roman"/>
          <w:sz w:val="24"/>
          <w:szCs w:val="24"/>
          <w:lang w:val="ru-RU"/>
        </w:rPr>
        <w:t xml:space="preserve"> </w:t>
      </w:r>
      <w:r>
        <w:rPr>
          <w:rFonts w:ascii="Times New Roman" w:hAnsi="Times New Roman"/>
          <w:sz w:val="24"/>
          <w:szCs w:val="24"/>
          <w:lang w:val="ru-RU"/>
        </w:rPr>
        <w:t>сказки</w:t>
      </w:r>
      <w:r w:rsidRPr="0081317D">
        <w:rPr>
          <w:rFonts w:ascii="Times New Roman" w:hAnsi="Times New Roman"/>
          <w:sz w:val="24"/>
          <w:szCs w:val="24"/>
          <w:lang w:val="ru-RU"/>
        </w:rPr>
        <w:t xml:space="preserve">. </w:t>
      </w:r>
      <w:r>
        <w:rPr>
          <w:rFonts w:ascii="Times New Roman" w:hAnsi="Times New Roman"/>
          <w:sz w:val="24"/>
          <w:szCs w:val="24"/>
          <w:lang w:val="ru-RU"/>
        </w:rPr>
        <w:t>Москва: Детская Литература, 1986. р.4-40, 70-86, 114-124</w:t>
      </w:r>
    </w:p>
    <w:p w:rsidR="00883E2F" w:rsidRDefault="00883E2F" w:rsidP="00CE34BA">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 xml:space="preserve">Briggs, Tongue 1965 – Briggs, K.M., Tongue, R.L. [ed.]. Folktales of </w:t>
      </w:r>
      <w:smartTag w:uri="urn:schemas-microsoft-com:office:smarttags" w:element="place">
        <w:smartTag w:uri="urn:schemas-microsoft-com:office:smarttags" w:element="country-region">
          <w:r w:rsidRPr="00716BBB">
            <w:rPr>
              <w:rFonts w:ascii="Times New Roman" w:hAnsi="Times New Roman"/>
              <w:sz w:val="24"/>
              <w:szCs w:val="24"/>
              <w:lang w:val="en-GB"/>
            </w:rPr>
            <w:t>England</w:t>
          </w:r>
        </w:smartTag>
      </w:smartTag>
      <w:r w:rsidRPr="00716BBB">
        <w:rPr>
          <w:rFonts w:ascii="Times New Roman" w:hAnsi="Times New Roman"/>
          <w:sz w:val="24"/>
          <w:szCs w:val="24"/>
          <w:lang w:val="en-GB"/>
        </w:rPr>
        <w:t xml:space="preserve">. The </w:t>
      </w:r>
      <w:smartTag w:uri="urn:schemas-microsoft-com:office:smarttags" w:element="place">
        <w:smartTag w:uri="urn:schemas-microsoft-com:office:smarttags" w:element="PlaceType">
          <w:r w:rsidRPr="00716BBB">
            <w:rPr>
              <w:rFonts w:ascii="Times New Roman" w:hAnsi="Times New Roman"/>
              <w:sz w:val="24"/>
              <w:szCs w:val="24"/>
              <w:lang w:val="en-GB"/>
            </w:rPr>
            <w:t>University</w:t>
          </w:r>
        </w:smartTag>
        <w:r w:rsidRPr="00716BBB">
          <w:rPr>
            <w:rFonts w:ascii="Times New Roman" w:hAnsi="Times New Roman"/>
            <w:sz w:val="24"/>
            <w:szCs w:val="24"/>
            <w:lang w:val="en-GB"/>
          </w:rPr>
          <w:t xml:space="preserve"> of </w:t>
        </w:r>
        <w:smartTag w:uri="urn:schemas-microsoft-com:office:smarttags" w:element="PlaceName">
          <w:r w:rsidRPr="00716BBB">
            <w:rPr>
              <w:rFonts w:ascii="Times New Roman" w:hAnsi="Times New Roman"/>
              <w:sz w:val="24"/>
              <w:szCs w:val="24"/>
              <w:lang w:val="en-GB"/>
            </w:rPr>
            <w:t>Chicago</w:t>
          </w:r>
        </w:smartTag>
      </w:smartTag>
      <w:r w:rsidRPr="00716BBB">
        <w:rPr>
          <w:rFonts w:ascii="Times New Roman" w:hAnsi="Times New Roman"/>
          <w:sz w:val="24"/>
          <w:szCs w:val="24"/>
          <w:lang w:val="en-GB"/>
        </w:rPr>
        <w:t>, 1965</w:t>
      </w:r>
      <w:r>
        <w:rPr>
          <w:rFonts w:ascii="Times New Roman" w:hAnsi="Times New Roman"/>
          <w:sz w:val="24"/>
          <w:szCs w:val="24"/>
        </w:rPr>
        <w:t xml:space="preserve">, p.6-9, 16-26 [žiūrėta 12-12-2011]. </w:t>
      </w:r>
    </w:p>
    <w:p w:rsidR="00883E2F" w:rsidRDefault="00883E2F" w:rsidP="00CE34BA">
      <w:pPr>
        <w:pStyle w:val="ListParagraph"/>
        <w:spacing w:line="360" w:lineRule="auto"/>
        <w:jc w:val="both"/>
        <w:rPr>
          <w:rFonts w:ascii="Times New Roman" w:hAnsi="Times New Roman"/>
          <w:sz w:val="24"/>
          <w:szCs w:val="24"/>
        </w:rPr>
      </w:pPr>
      <w:r>
        <w:rPr>
          <w:rFonts w:ascii="Times New Roman" w:hAnsi="Times New Roman"/>
          <w:sz w:val="24"/>
          <w:szCs w:val="24"/>
        </w:rPr>
        <w:t xml:space="preserve">Prieiga internete: </w:t>
      </w:r>
      <w:r w:rsidRPr="0044586D">
        <w:rPr>
          <w:rFonts w:ascii="Times New Roman" w:hAnsi="Times New Roman"/>
          <w:sz w:val="24"/>
          <w:szCs w:val="24"/>
        </w:rPr>
        <w:t xml:space="preserve">http://books.google.lt/books   </w:t>
      </w:r>
    </w:p>
    <w:p w:rsidR="00883E2F" w:rsidRDefault="00883E2F" w:rsidP="00180994">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 xml:space="preserve">Calder 1910 – Calder, G. [ed.]. Folk and Fairy Lore. </w:t>
      </w:r>
      <w:smartTag w:uri="urn:schemas-microsoft-com:office:smarttags" w:element="place">
        <w:smartTag w:uri="urn:schemas-microsoft-com:office:smarttags" w:element="City">
          <w:r w:rsidRPr="00716BBB">
            <w:rPr>
              <w:rFonts w:ascii="Times New Roman" w:hAnsi="Times New Roman"/>
              <w:sz w:val="24"/>
              <w:szCs w:val="24"/>
              <w:lang w:val="en-GB"/>
            </w:rPr>
            <w:t>Edinburgh</w:t>
          </w:r>
        </w:smartTag>
      </w:smartTag>
      <w:r w:rsidRPr="00716BBB">
        <w:rPr>
          <w:rFonts w:ascii="Times New Roman" w:hAnsi="Times New Roman"/>
          <w:sz w:val="24"/>
          <w:szCs w:val="24"/>
          <w:lang w:val="en-GB"/>
        </w:rPr>
        <w:t>: John Grant [žiūrėta</w:t>
      </w:r>
      <w:r>
        <w:rPr>
          <w:rFonts w:ascii="Times New Roman" w:hAnsi="Times New Roman"/>
          <w:sz w:val="24"/>
          <w:szCs w:val="24"/>
        </w:rPr>
        <w:t xml:space="preserve"> 7-10-2011]. Prieiga internete: </w:t>
      </w:r>
      <w:r w:rsidRPr="00180994">
        <w:rPr>
          <w:rFonts w:ascii="Times New Roman" w:hAnsi="Times New Roman"/>
          <w:sz w:val="24"/>
          <w:szCs w:val="24"/>
        </w:rPr>
        <w:t>http://archive.org/stream/folktalesfairylo00</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Daukantas 1985 – Daukantas, S. [sud.]. Žemaičių pasakos. Vilnius: Vaga, 1985</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Dovydėnas 2004 – Dovydėnas, L. Gyveno kartą karalius. Vilnius: Gimtasis žodis, 2004</w:t>
      </w:r>
    </w:p>
    <w:p w:rsidR="00883E2F" w:rsidRDefault="00883E2F" w:rsidP="00CE34BA">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Glover 1919 – Glover, W.J. [ed.]. British Fairy and Folk Tales. London: A&amp;C. Black Ltd.</w:t>
      </w:r>
      <w:r>
        <w:rPr>
          <w:rFonts w:ascii="Times New Roman" w:hAnsi="Times New Roman"/>
          <w:sz w:val="24"/>
          <w:szCs w:val="24"/>
        </w:rPr>
        <w:t xml:space="preserve"> 1919, p.1-30, 69-92, 128-151, 183-208, 229-255, 281 [žiūrėta 20-01-2012]. </w:t>
      </w:r>
    </w:p>
    <w:p w:rsidR="00883E2F" w:rsidRDefault="00883E2F" w:rsidP="00180994">
      <w:pPr>
        <w:pStyle w:val="ListParagraph"/>
        <w:spacing w:line="360" w:lineRule="auto"/>
        <w:rPr>
          <w:rFonts w:ascii="Times New Roman" w:hAnsi="Times New Roman"/>
          <w:sz w:val="24"/>
          <w:szCs w:val="24"/>
        </w:rPr>
      </w:pPr>
      <w:r>
        <w:rPr>
          <w:rFonts w:ascii="Times New Roman" w:hAnsi="Times New Roman"/>
          <w:sz w:val="24"/>
          <w:szCs w:val="24"/>
        </w:rPr>
        <w:t xml:space="preserve">Prieiga internete: </w:t>
      </w:r>
      <w:r w:rsidRPr="00180994">
        <w:rPr>
          <w:rFonts w:ascii="Times New Roman" w:hAnsi="Times New Roman"/>
          <w:sz w:val="24"/>
          <w:szCs w:val="24"/>
        </w:rPr>
        <w:t>http://www.archive.org/stream/britishfairyfolk00glov#page/n9/mode/2up</w:t>
      </w:r>
    </w:p>
    <w:p w:rsidR="00883E2F" w:rsidRDefault="00883E2F" w:rsidP="00185860">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 xml:space="preserve">Gould 1895 – Gould, S.B.[coll.]. Old English Fairy Tales. </w:t>
      </w:r>
      <w:smartTag w:uri="urn:schemas-microsoft-com:office:smarttags" w:element="place">
        <w:smartTag w:uri="urn:schemas-microsoft-com:office:smarttags" w:element="City">
          <w:r w:rsidRPr="00716BBB">
            <w:rPr>
              <w:rFonts w:ascii="Times New Roman" w:hAnsi="Times New Roman"/>
              <w:sz w:val="24"/>
              <w:szCs w:val="24"/>
              <w:lang w:val="en-GB"/>
            </w:rPr>
            <w:t>London</w:t>
          </w:r>
        </w:smartTag>
      </w:smartTag>
      <w:r w:rsidRPr="00716BBB">
        <w:rPr>
          <w:rFonts w:ascii="Times New Roman" w:hAnsi="Times New Roman"/>
          <w:sz w:val="24"/>
          <w:szCs w:val="24"/>
          <w:lang w:val="en-GB"/>
        </w:rPr>
        <w:t xml:space="preserve">: Metuhen&amp;Co. </w:t>
      </w:r>
      <w:r>
        <w:rPr>
          <w:rFonts w:ascii="Times New Roman" w:hAnsi="Times New Roman"/>
          <w:sz w:val="24"/>
          <w:szCs w:val="24"/>
        </w:rPr>
        <w:t xml:space="preserve">[žiūrėta 02-01-2012]. Prieiga internete: </w:t>
      </w:r>
      <w:r w:rsidRPr="00185860">
        <w:rPr>
          <w:rFonts w:ascii="Times New Roman" w:hAnsi="Times New Roman"/>
          <w:sz w:val="24"/>
          <w:szCs w:val="24"/>
        </w:rPr>
        <w:t>http://archive.org/stream/oldenglishfairyt00bari</w:t>
      </w:r>
    </w:p>
    <w:p w:rsidR="00883E2F" w:rsidRPr="00185860" w:rsidRDefault="00883E2F" w:rsidP="00185860">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Hartland 1890 – Hartland, E.S. [ed.]. English Fairy and Other Folk Tales</w:t>
      </w:r>
      <w:r>
        <w:rPr>
          <w:rFonts w:ascii="Times New Roman" w:hAnsi="Times New Roman"/>
          <w:sz w:val="24"/>
          <w:szCs w:val="24"/>
        </w:rPr>
        <w:t xml:space="preserve"> [žiūrėta 10-12-2011]. </w:t>
      </w:r>
      <w:r w:rsidRPr="00185860">
        <w:rPr>
          <w:rFonts w:ascii="Times New Roman" w:hAnsi="Times New Roman"/>
          <w:sz w:val="24"/>
          <w:szCs w:val="24"/>
        </w:rPr>
        <w:t>Prieiga internete</w:t>
      </w:r>
      <w:r>
        <w:rPr>
          <w:rFonts w:ascii="Times New Roman" w:hAnsi="Times New Roman"/>
          <w:sz w:val="24"/>
          <w:szCs w:val="24"/>
        </w:rPr>
        <w:t>:</w:t>
      </w:r>
      <w:r w:rsidRPr="00185860">
        <w:rPr>
          <w:rFonts w:ascii="Times New Roman" w:hAnsi="Times New Roman"/>
          <w:sz w:val="24"/>
          <w:szCs w:val="24"/>
        </w:rPr>
        <w:t xml:space="preserve"> http://archive.org/stream/englishfairyothe00hartiala</w:t>
      </w:r>
    </w:p>
    <w:p w:rsidR="00883E2F" w:rsidRPr="00185860" w:rsidRDefault="00883E2F" w:rsidP="00CE34BA">
      <w:pPr>
        <w:pStyle w:val="ListParagraph"/>
        <w:numPr>
          <w:ilvl w:val="0"/>
          <w:numId w:val="32"/>
        </w:numPr>
        <w:spacing w:line="360" w:lineRule="auto"/>
        <w:jc w:val="both"/>
        <w:rPr>
          <w:rFonts w:ascii="Times New Roman" w:hAnsi="Times New Roman"/>
          <w:sz w:val="24"/>
          <w:szCs w:val="24"/>
          <w:lang w:val="en-GB"/>
        </w:rPr>
      </w:pPr>
      <w:r>
        <w:rPr>
          <w:rFonts w:ascii="Times New Roman" w:hAnsi="Times New Roman"/>
          <w:sz w:val="24"/>
          <w:szCs w:val="24"/>
        </w:rPr>
        <w:t xml:space="preserve">Jacobs </w:t>
      </w:r>
      <w:r w:rsidRPr="002D1919">
        <w:rPr>
          <w:rFonts w:ascii="Times New Roman" w:hAnsi="Times New Roman"/>
          <w:sz w:val="24"/>
          <w:szCs w:val="24"/>
        </w:rPr>
        <w:t xml:space="preserve">1989. </w:t>
      </w:r>
      <w:r>
        <w:rPr>
          <w:rFonts w:ascii="Times New Roman" w:hAnsi="Times New Roman"/>
          <w:sz w:val="24"/>
          <w:szCs w:val="24"/>
        </w:rPr>
        <w:t xml:space="preserve"> – Jacobs, J. [ed.].</w:t>
      </w:r>
      <w:r w:rsidRPr="00A548F1">
        <w:rPr>
          <w:rFonts w:ascii="Times New Roman" w:hAnsi="Times New Roman"/>
          <w:b/>
          <w:sz w:val="24"/>
          <w:szCs w:val="24"/>
        </w:rPr>
        <w:t xml:space="preserve"> </w:t>
      </w:r>
      <w:r w:rsidRPr="00A23BF2">
        <w:rPr>
          <w:rFonts w:ascii="Times New Roman" w:hAnsi="Times New Roman"/>
          <w:sz w:val="24"/>
          <w:szCs w:val="24"/>
          <w:lang w:val="en-GB"/>
        </w:rPr>
        <w:t>English Fairy Tales [</w:t>
      </w:r>
      <w:r w:rsidRPr="00716BBB">
        <w:rPr>
          <w:rFonts w:ascii="Times New Roman" w:hAnsi="Times New Roman"/>
          <w:sz w:val="24"/>
          <w:szCs w:val="24"/>
        </w:rPr>
        <w:t xml:space="preserve">žiūrėta 15-08-2011]. </w:t>
      </w:r>
    </w:p>
    <w:p w:rsidR="00883E2F" w:rsidRPr="00185860" w:rsidRDefault="00883E2F" w:rsidP="00185860">
      <w:pPr>
        <w:pStyle w:val="ListParagraph"/>
        <w:spacing w:line="360" w:lineRule="auto"/>
        <w:jc w:val="both"/>
        <w:rPr>
          <w:rFonts w:ascii="Times New Roman" w:hAnsi="Times New Roman"/>
          <w:sz w:val="24"/>
          <w:szCs w:val="24"/>
          <w:lang w:val="de-DE"/>
        </w:rPr>
      </w:pPr>
      <w:r w:rsidRPr="00716BBB">
        <w:rPr>
          <w:rFonts w:ascii="Times New Roman" w:hAnsi="Times New Roman"/>
          <w:sz w:val="24"/>
          <w:szCs w:val="24"/>
        </w:rPr>
        <w:t>Prieiga internete:</w:t>
      </w:r>
      <w:r w:rsidRPr="00185860">
        <w:rPr>
          <w:rFonts w:ascii="Times New Roman" w:hAnsi="Times New Roman"/>
          <w:sz w:val="24"/>
          <w:szCs w:val="24"/>
          <w:lang w:val="de-DE"/>
        </w:rPr>
        <w:t xml:space="preserve"> http://www.archive.org/stream/englishfairytal00unkngoog</w:t>
      </w:r>
    </w:p>
    <w:p w:rsidR="00883E2F" w:rsidRPr="001D06C5" w:rsidRDefault="00883E2F" w:rsidP="00185860">
      <w:pPr>
        <w:pStyle w:val="ListParagraph"/>
        <w:numPr>
          <w:ilvl w:val="0"/>
          <w:numId w:val="32"/>
        </w:numPr>
        <w:spacing w:line="360" w:lineRule="auto"/>
        <w:jc w:val="both"/>
        <w:rPr>
          <w:rFonts w:ascii="Times New Roman" w:hAnsi="Times New Roman"/>
          <w:sz w:val="24"/>
          <w:szCs w:val="24"/>
          <w:lang w:val="en-US"/>
        </w:rPr>
      </w:pPr>
      <w:r w:rsidRPr="00A23BF2">
        <w:rPr>
          <w:rFonts w:ascii="Times New Roman" w:hAnsi="Times New Roman"/>
          <w:sz w:val="24"/>
          <w:szCs w:val="24"/>
          <w:lang w:val="en-GB"/>
        </w:rPr>
        <w:t>Jacobs 1894 – Jacobs, J.</w:t>
      </w:r>
      <w:r>
        <w:rPr>
          <w:rFonts w:ascii="Times New Roman" w:hAnsi="Times New Roman"/>
          <w:sz w:val="24"/>
          <w:szCs w:val="24"/>
          <w:lang w:val="en-GB"/>
        </w:rPr>
        <w:t xml:space="preserve"> [ed.].</w:t>
      </w:r>
      <w:r w:rsidRPr="00A23BF2">
        <w:rPr>
          <w:rFonts w:ascii="Times New Roman" w:hAnsi="Times New Roman"/>
          <w:b/>
          <w:sz w:val="24"/>
          <w:szCs w:val="24"/>
          <w:lang w:val="en-GB"/>
        </w:rPr>
        <w:t xml:space="preserve"> </w:t>
      </w:r>
      <w:r w:rsidRPr="00A23BF2">
        <w:rPr>
          <w:rFonts w:ascii="Times New Roman" w:hAnsi="Times New Roman"/>
          <w:sz w:val="24"/>
          <w:szCs w:val="24"/>
          <w:lang w:val="en-GB"/>
        </w:rPr>
        <w:t>English Fairy Tales [</w:t>
      </w:r>
      <w:r w:rsidRPr="00716BBB">
        <w:rPr>
          <w:rFonts w:ascii="Times New Roman" w:hAnsi="Times New Roman"/>
          <w:sz w:val="24"/>
          <w:szCs w:val="24"/>
        </w:rPr>
        <w:t xml:space="preserve">žiūrėta 15-08-2011]. </w:t>
      </w:r>
    </w:p>
    <w:p w:rsidR="00883E2F" w:rsidRPr="00185860" w:rsidRDefault="00883E2F" w:rsidP="00185860">
      <w:pPr>
        <w:pStyle w:val="ListParagraph"/>
        <w:spacing w:line="360" w:lineRule="auto"/>
        <w:jc w:val="both"/>
        <w:rPr>
          <w:rFonts w:ascii="Times New Roman" w:hAnsi="Times New Roman"/>
          <w:sz w:val="24"/>
          <w:szCs w:val="24"/>
          <w:lang w:val="de-DE"/>
        </w:rPr>
      </w:pPr>
      <w:r w:rsidRPr="00716BBB">
        <w:rPr>
          <w:rFonts w:ascii="Times New Roman" w:hAnsi="Times New Roman"/>
          <w:sz w:val="24"/>
          <w:szCs w:val="24"/>
        </w:rPr>
        <w:t>Prieiga internete</w:t>
      </w:r>
      <w:r w:rsidRPr="00185860">
        <w:rPr>
          <w:rFonts w:ascii="Times New Roman" w:hAnsi="Times New Roman"/>
          <w:sz w:val="24"/>
          <w:szCs w:val="24"/>
          <w:lang w:val="de-DE"/>
        </w:rPr>
        <w:t>: http://www.sacred-texts.com/neu/eng/eft/index.htm</w:t>
      </w:r>
    </w:p>
    <w:p w:rsidR="00883E2F" w:rsidRPr="00A23BF2" w:rsidRDefault="00883E2F" w:rsidP="00CE34B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GB" w:eastAsia="lt-LT"/>
        </w:rPr>
      </w:pPr>
      <w:r w:rsidRPr="00A23BF2">
        <w:rPr>
          <w:rFonts w:ascii="Times New Roman" w:hAnsi="Times New Roman"/>
          <w:sz w:val="24"/>
          <w:szCs w:val="24"/>
          <w:lang w:val="en-GB" w:eastAsia="lt-LT"/>
        </w:rPr>
        <w:lastRenderedPageBreak/>
        <w:t xml:space="preserve">Jacobs 2004 – Jacobs, J. [ed.]. More English Fairy Tales. </w:t>
      </w:r>
      <w:smartTag w:uri="urn:schemas-microsoft-com:office:smarttags" w:element="place">
        <w:smartTag w:uri="urn:schemas-microsoft-com:office:smarttags" w:element="State">
          <w:r w:rsidRPr="00A23BF2">
            <w:rPr>
              <w:rFonts w:ascii="Times New Roman" w:hAnsi="Times New Roman"/>
              <w:sz w:val="24"/>
              <w:szCs w:val="24"/>
              <w:lang w:val="en-GB" w:eastAsia="lt-LT"/>
            </w:rPr>
            <w:t>New York</w:t>
          </w:r>
        </w:smartTag>
      </w:smartTag>
      <w:r w:rsidRPr="00A23BF2">
        <w:rPr>
          <w:rFonts w:ascii="Times New Roman" w:hAnsi="Times New Roman"/>
          <w:sz w:val="24"/>
          <w:szCs w:val="24"/>
          <w:lang w:val="en-GB" w:eastAsia="lt-LT"/>
        </w:rPr>
        <w:t>: The Knickerbocker Press, 2004</w:t>
      </w:r>
    </w:p>
    <w:p w:rsidR="00883E2F" w:rsidRPr="00A23BF2" w:rsidRDefault="00883E2F" w:rsidP="00CE34BA">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lang w:val="en-GB" w:eastAsia="lt-LT"/>
        </w:rPr>
      </w:pPr>
      <w:r w:rsidRPr="00A23BF2">
        <w:rPr>
          <w:rFonts w:ascii="Times New Roman" w:hAnsi="Times New Roman"/>
          <w:sz w:val="24"/>
          <w:szCs w:val="24"/>
          <w:lang w:val="en-GB" w:eastAsia="lt-LT"/>
        </w:rPr>
        <w:t>Johnson 1905 – Johnson, C.</w:t>
      </w:r>
      <w:r>
        <w:rPr>
          <w:rFonts w:ascii="Times New Roman" w:hAnsi="Times New Roman"/>
          <w:sz w:val="24"/>
          <w:szCs w:val="24"/>
          <w:lang w:val="en-GB" w:eastAsia="lt-LT"/>
        </w:rPr>
        <w:t xml:space="preserve"> [ed.].</w:t>
      </w:r>
      <w:r w:rsidRPr="00A23BF2">
        <w:rPr>
          <w:rFonts w:ascii="Times New Roman" w:hAnsi="Times New Roman"/>
          <w:sz w:val="24"/>
          <w:szCs w:val="24"/>
          <w:lang w:val="en-GB" w:eastAsia="lt-LT"/>
        </w:rPr>
        <w:t xml:space="preserve"> The Oak Tree Fairy Book </w:t>
      </w:r>
      <w:r w:rsidRPr="00A23BF2">
        <w:rPr>
          <w:rFonts w:ascii="Times New Roman" w:hAnsi="Times New Roman"/>
          <w:sz w:val="24"/>
          <w:szCs w:val="24"/>
          <w:lang w:eastAsia="lt-LT"/>
        </w:rPr>
        <w:t xml:space="preserve">[žiūrėta </w:t>
      </w:r>
      <w:r w:rsidRPr="00A23BF2">
        <w:rPr>
          <w:rFonts w:ascii="Times New Roman" w:hAnsi="Times New Roman"/>
          <w:sz w:val="24"/>
          <w:szCs w:val="24"/>
          <w:lang w:val="en-GB" w:eastAsia="lt-LT"/>
        </w:rPr>
        <w:t>13-08-2011].</w:t>
      </w:r>
    </w:p>
    <w:p w:rsidR="00883E2F" w:rsidRPr="006433AF" w:rsidRDefault="00883E2F" w:rsidP="00F857B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4"/>
          <w:szCs w:val="24"/>
          <w:lang w:val="de-DE" w:eastAsia="lt-LT"/>
        </w:rPr>
      </w:pPr>
      <w:r w:rsidRPr="001D06C5">
        <w:rPr>
          <w:rFonts w:ascii="Times New Roman" w:hAnsi="Times New Roman"/>
          <w:sz w:val="24"/>
          <w:szCs w:val="24"/>
          <w:lang w:val="en-US" w:eastAsia="lt-LT"/>
        </w:rPr>
        <w:t xml:space="preserve"> </w:t>
      </w:r>
      <w:r w:rsidRPr="006433AF">
        <w:rPr>
          <w:rFonts w:ascii="Times New Roman" w:hAnsi="Times New Roman"/>
          <w:sz w:val="24"/>
          <w:szCs w:val="24"/>
          <w:lang w:val="de-DE" w:eastAsia="lt-LT"/>
        </w:rPr>
        <w:t xml:space="preserve">Prieiga internete: </w:t>
      </w:r>
      <w:r w:rsidRPr="00F857B3">
        <w:rPr>
          <w:rFonts w:ascii="Times New Roman" w:hAnsi="Times New Roman"/>
          <w:sz w:val="24"/>
          <w:szCs w:val="24"/>
          <w:lang w:val="de-DE" w:eastAsia="lt-LT"/>
        </w:rPr>
        <w:t>http://www.mainlesson.com/display.php?author=johnson&amp;book</w:t>
      </w:r>
    </w:p>
    <w:p w:rsidR="00883E2F" w:rsidRPr="002E7D67"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Kalugina 1990 – </w:t>
      </w:r>
      <w:r>
        <w:rPr>
          <w:rFonts w:ascii="Times New Roman" w:hAnsi="Times New Roman"/>
          <w:sz w:val="24"/>
          <w:szCs w:val="24"/>
          <w:lang w:val="ru-RU"/>
        </w:rPr>
        <w:t>Калугина</w:t>
      </w:r>
      <w:r w:rsidRPr="002E7D67">
        <w:rPr>
          <w:rFonts w:ascii="Times New Roman" w:hAnsi="Times New Roman"/>
          <w:sz w:val="24"/>
          <w:szCs w:val="24"/>
          <w:lang w:val="de-DE"/>
        </w:rPr>
        <w:t xml:space="preserve">, </w:t>
      </w:r>
      <w:r>
        <w:rPr>
          <w:rFonts w:ascii="Times New Roman" w:hAnsi="Times New Roman"/>
          <w:sz w:val="24"/>
          <w:szCs w:val="24"/>
          <w:lang w:val="ru-RU"/>
        </w:rPr>
        <w:t>В</w:t>
      </w:r>
      <w:r w:rsidRPr="002E7D67">
        <w:rPr>
          <w:rFonts w:ascii="Times New Roman" w:hAnsi="Times New Roman"/>
          <w:sz w:val="24"/>
          <w:szCs w:val="24"/>
          <w:lang w:val="de-DE"/>
        </w:rPr>
        <w:t>.</w:t>
      </w:r>
      <w:r>
        <w:rPr>
          <w:rFonts w:ascii="Times New Roman" w:hAnsi="Times New Roman"/>
          <w:sz w:val="24"/>
          <w:szCs w:val="24"/>
          <w:lang w:val="ru-RU"/>
        </w:rPr>
        <w:t>И</w:t>
      </w:r>
      <w:r w:rsidRPr="002E7D67">
        <w:rPr>
          <w:rFonts w:ascii="Times New Roman" w:hAnsi="Times New Roman"/>
          <w:sz w:val="24"/>
          <w:szCs w:val="24"/>
          <w:lang w:val="de-DE"/>
        </w:rPr>
        <w:t xml:space="preserve">. </w:t>
      </w:r>
      <w:r>
        <w:rPr>
          <w:rFonts w:ascii="Times New Roman" w:hAnsi="Times New Roman"/>
          <w:sz w:val="24"/>
          <w:szCs w:val="24"/>
          <w:lang w:val="ru-RU"/>
        </w:rPr>
        <w:t>Гуси</w:t>
      </w:r>
      <w:r w:rsidRPr="002E7D67">
        <w:rPr>
          <w:rFonts w:ascii="Times New Roman" w:hAnsi="Times New Roman"/>
          <w:sz w:val="24"/>
          <w:szCs w:val="24"/>
          <w:lang w:val="de-DE"/>
        </w:rPr>
        <w:t xml:space="preserve"> – </w:t>
      </w:r>
      <w:r>
        <w:rPr>
          <w:rFonts w:ascii="Times New Roman" w:hAnsi="Times New Roman"/>
          <w:sz w:val="24"/>
          <w:szCs w:val="24"/>
          <w:lang w:val="ru-RU"/>
        </w:rPr>
        <w:t>лебеди</w:t>
      </w:r>
      <w:r w:rsidRPr="002E7D67">
        <w:rPr>
          <w:rFonts w:ascii="Times New Roman" w:hAnsi="Times New Roman"/>
          <w:sz w:val="24"/>
          <w:szCs w:val="24"/>
          <w:lang w:val="de-DE"/>
        </w:rPr>
        <w:t xml:space="preserve">. </w:t>
      </w:r>
      <w:r>
        <w:rPr>
          <w:rFonts w:ascii="Times New Roman" w:hAnsi="Times New Roman"/>
          <w:sz w:val="24"/>
          <w:szCs w:val="24"/>
          <w:lang w:val="ru-RU"/>
        </w:rPr>
        <w:t>Фольклор для детей от колыбельных до билын. Москва: правда, 1990, р.129-393</w:t>
      </w:r>
    </w:p>
    <w:p w:rsidR="00883E2F" w:rsidRDefault="00883E2F" w:rsidP="00CE34BA">
      <w:pPr>
        <w:pStyle w:val="ListParagraph"/>
        <w:numPr>
          <w:ilvl w:val="0"/>
          <w:numId w:val="32"/>
        </w:numPr>
        <w:spacing w:line="360" w:lineRule="auto"/>
        <w:jc w:val="both"/>
        <w:rPr>
          <w:rFonts w:ascii="Times New Roman" w:hAnsi="Times New Roman"/>
          <w:sz w:val="24"/>
          <w:szCs w:val="24"/>
        </w:rPr>
      </w:pPr>
      <w:r w:rsidRPr="00A23BF2">
        <w:rPr>
          <w:rFonts w:ascii="Times New Roman" w:hAnsi="Times New Roman"/>
          <w:sz w:val="24"/>
          <w:szCs w:val="24"/>
          <w:lang w:val="en-GB"/>
        </w:rPr>
        <w:t xml:space="preserve">Keding, Douglas 2005 – Keding, D., Douglas, A. [ed.]. English Folktales. </w:t>
      </w:r>
      <w:smartTag w:uri="urn:schemas-microsoft-com:office:smarttags" w:element="place">
        <w:smartTag w:uri="urn:schemas-microsoft-com:office:smarttags" w:element="country-region">
          <w:r w:rsidRPr="00A23BF2">
            <w:rPr>
              <w:rFonts w:ascii="Times New Roman" w:hAnsi="Times New Roman"/>
              <w:sz w:val="24"/>
              <w:szCs w:val="24"/>
              <w:lang w:val="en-GB"/>
            </w:rPr>
            <w:t>USA</w:t>
          </w:r>
        </w:smartTag>
      </w:smartTag>
      <w:r w:rsidRPr="00A23BF2">
        <w:rPr>
          <w:rFonts w:ascii="Times New Roman" w:hAnsi="Times New Roman"/>
          <w:sz w:val="24"/>
          <w:szCs w:val="24"/>
          <w:lang w:val="en-GB"/>
        </w:rPr>
        <w:t>: Greenwood Publishing Group, 2005:15-192 [</w:t>
      </w:r>
      <w:r w:rsidRPr="00A23BF2">
        <w:rPr>
          <w:rFonts w:ascii="Times New Roman" w:hAnsi="Times New Roman"/>
          <w:sz w:val="24"/>
          <w:szCs w:val="24"/>
        </w:rPr>
        <w:t xml:space="preserve">žiūrėta 11-12-2011]. </w:t>
      </w:r>
    </w:p>
    <w:p w:rsidR="00883E2F" w:rsidRDefault="00883E2F" w:rsidP="00180994">
      <w:pPr>
        <w:pStyle w:val="ListParagraph"/>
        <w:spacing w:line="360" w:lineRule="auto"/>
        <w:rPr>
          <w:rFonts w:ascii="Times New Roman" w:hAnsi="Times New Roman"/>
          <w:sz w:val="24"/>
          <w:szCs w:val="24"/>
        </w:rPr>
      </w:pPr>
      <w:r w:rsidRPr="00A23BF2">
        <w:rPr>
          <w:rFonts w:ascii="Times New Roman" w:hAnsi="Times New Roman"/>
          <w:sz w:val="24"/>
          <w:szCs w:val="24"/>
        </w:rPr>
        <w:t>Prieiga internete:</w:t>
      </w:r>
      <w:r>
        <w:rPr>
          <w:rFonts w:ascii="Times New Roman" w:hAnsi="Times New Roman"/>
          <w:sz w:val="24"/>
          <w:szCs w:val="24"/>
        </w:rPr>
        <w:t xml:space="preserve">  </w:t>
      </w:r>
      <w:r w:rsidRPr="002F1DC1">
        <w:rPr>
          <w:rFonts w:ascii="Times New Roman" w:hAnsi="Times New Roman"/>
          <w:sz w:val="24"/>
          <w:szCs w:val="24"/>
        </w:rPr>
        <w:t>http://freebooksnet.blogspot.com/</w:t>
      </w:r>
      <w:r>
        <w:rPr>
          <w:rFonts w:ascii="Times New Roman" w:hAnsi="Times New Roman"/>
          <w:sz w:val="24"/>
          <w:szCs w:val="24"/>
        </w:rPr>
        <w:t>2010/10/english-folktales-world Keturakis 1996 – Keturakis, R. [sud.]. Gražiausios lietuvių pasakos. Pirma dalis. Kaunas: Vaiga, 1996</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Keturakis 1996 – Keturakis, R. [sud.]. Gražiausios lietuvių pasakos. Antra dalis. Kaunas: Vaiga, 1996</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Keturakis 1996 – Keturakis, R. [sud.]. Gražiausios lietuvių pasakos. Trečia dalis. Kaunas: Vaiga, 1996</w:t>
      </w:r>
    </w:p>
    <w:p w:rsidR="00883E2F" w:rsidRPr="00B64C85" w:rsidRDefault="00883E2F" w:rsidP="002F1DC1">
      <w:pPr>
        <w:pStyle w:val="ListParagraph"/>
        <w:numPr>
          <w:ilvl w:val="0"/>
          <w:numId w:val="32"/>
        </w:numPr>
        <w:spacing w:line="360" w:lineRule="auto"/>
        <w:rPr>
          <w:rFonts w:ascii="Times New Roman" w:hAnsi="Times New Roman"/>
          <w:sz w:val="24"/>
          <w:szCs w:val="24"/>
        </w:rPr>
      </w:pPr>
      <w:r w:rsidRPr="00A318A4">
        <w:rPr>
          <w:rFonts w:ascii="Times New Roman" w:hAnsi="Times New Roman"/>
          <w:sz w:val="24"/>
          <w:szCs w:val="24"/>
          <w:lang w:val="en-GB"/>
        </w:rPr>
        <w:t>Lang 1923 – Lang, A.  [ed.]. The Red Fairy Book. New York: Dover Publications, 1923,</w:t>
      </w:r>
      <w:r>
        <w:rPr>
          <w:rFonts w:ascii="Times New Roman" w:hAnsi="Times New Roman"/>
          <w:sz w:val="24"/>
          <w:szCs w:val="24"/>
        </w:rPr>
        <w:t xml:space="preserve"> p.116-122, 133-145, 175-181, 246-256, 307-321, 322-328, 346-353 [žiūrėta 7-12-2011]. Prieiga internete: </w:t>
      </w:r>
      <w:r w:rsidRPr="002F1DC1">
        <w:rPr>
          <w:rFonts w:ascii="Times New Roman" w:hAnsi="Times New Roman"/>
          <w:sz w:val="24"/>
          <w:szCs w:val="24"/>
        </w:rPr>
        <w:t>http://www.mainlesson.com/display.php?author=lang&amp;book</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Liobytė 1986 – Liobytė, A. [sud.]. Gulbė karaliaus pati. Vilnius: Vyturys, 1986</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Masaitienė 2001 – Masaitienė, S. [sud.]. Lietuvių liaudies pasakos. Kaunas: Spindulys, 2001</w:t>
      </w:r>
    </w:p>
    <w:p w:rsidR="00883E2F" w:rsidRPr="0081317D" w:rsidRDefault="00883E2F" w:rsidP="00CE34BA">
      <w:pPr>
        <w:pStyle w:val="ListParagraph"/>
        <w:numPr>
          <w:ilvl w:val="0"/>
          <w:numId w:val="32"/>
        </w:numPr>
        <w:spacing w:line="360" w:lineRule="auto"/>
        <w:jc w:val="both"/>
        <w:rPr>
          <w:rFonts w:ascii="Times New Roman" w:hAnsi="Times New Roman"/>
          <w:sz w:val="24"/>
          <w:szCs w:val="24"/>
        </w:rPr>
      </w:pPr>
      <w:r w:rsidRPr="0081317D">
        <w:rPr>
          <w:rFonts w:ascii="Times New Roman" w:hAnsi="Times New Roman"/>
          <w:sz w:val="24"/>
          <w:szCs w:val="24"/>
        </w:rPr>
        <w:t>Nėris 2003 – Nėris, S. [sur.]. Lietuvių pasakos. Vilnius: Gimtasis žodis, 2003</w:t>
      </w:r>
    </w:p>
    <w:p w:rsidR="00883E2F" w:rsidRPr="00A318A4" w:rsidRDefault="00883E2F" w:rsidP="00CE34BA">
      <w:pPr>
        <w:pStyle w:val="ListParagraph"/>
        <w:numPr>
          <w:ilvl w:val="0"/>
          <w:numId w:val="32"/>
        </w:numPr>
        <w:spacing w:line="360" w:lineRule="auto"/>
        <w:jc w:val="both"/>
        <w:rPr>
          <w:rFonts w:ascii="Times New Roman" w:hAnsi="Times New Roman"/>
          <w:sz w:val="24"/>
          <w:szCs w:val="24"/>
          <w:lang w:val="en-GB"/>
        </w:rPr>
      </w:pPr>
      <w:r w:rsidRPr="00A318A4">
        <w:rPr>
          <w:rFonts w:ascii="Times New Roman" w:hAnsi="Times New Roman"/>
          <w:sz w:val="24"/>
          <w:szCs w:val="24"/>
          <w:lang w:val="en-GB"/>
        </w:rPr>
        <w:t>Olliver 1992 – Olliver, J.</w:t>
      </w:r>
      <w:r>
        <w:rPr>
          <w:rFonts w:ascii="Times New Roman" w:hAnsi="Times New Roman"/>
          <w:sz w:val="24"/>
          <w:szCs w:val="24"/>
          <w:lang w:val="en-GB"/>
        </w:rPr>
        <w:t xml:space="preserve"> </w:t>
      </w:r>
      <w:r w:rsidRPr="00A318A4">
        <w:rPr>
          <w:rFonts w:ascii="Times New Roman" w:hAnsi="Times New Roman"/>
          <w:sz w:val="24"/>
          <w:szCs w:val="24"/>
          <w:lang w:val="en-GB"/>
        </w:rPr>
        <w:t xml:space="preserve">[chosen by]. A Treasury of Giant and Monster Stories. </w:t>
      </w:r>
      <w:smartTag w:uri="urn:schemas-microsoft-com:office:smarttags" w:element="place">
        <w:smartTag w:uri="urn:schemas-microsoft-com:office:smarttags" w:element="State">
          <w:r w:rsidRPr="00A318A4">
            <w:rPr>
              <w:rFonts w:ascii="Times New Roman" w:hAnsi="Times New Roman"/>
              <w:sz w:val="24"/>
              <w:szCs w:val="24"/>
              <w:lang w:val="en-GB"/>
            </w:rPr>
            <w:t>New York</w:t>
          </w:r>
        </w:smartTag>
      </w:smartTag>
      <w:r w:rsidRPr="00A318A4">
        <w:rPr>
          <w:rFonts w:ascii="Times New Roman" w:hAnsi="Times New Roman"/>
          <w:sz w:val="24"/>
          <w:szCs w:val="24"/>
          <w:lang w:val="en-GB"/>
        </w:rPr>
        <w:t>: Kingfisher Books, 1992, p. 50-61, 111-118</w:t>
      </w:r>
    </w:p>
    <w:p w:rsidR="00883E2F" w:rsidRPr="0081317D" w:rsidRDefault="00883E2F" w:rsidP="00CE34BA">
      <w:pPr>
        <w:pStyle w:val="ListParagraph"/>
        <w:numPr>
          <w:ilvl w:val="0"/>
          <w:numId w:val="32"/>
        </w:numPr>
        <w:spacing w:line="360" w:lineRule="auto"/>
        <w:jc w:val="both"/>
        <w:rPr>
          <w:rFonts w:ascii="Times New Roman" w:hAnsi="Times New Roman"/>
          <w:sz w:val="24"/>
          <w:szCs w:val="24"/>
          <w:lang w:val="ru-RU"/>
        </w:rPr>
      </w:pPr>
      <w:r>
        <w:rPr>
          <w:rFonts w:ascii="Times New Roman" w:hAnsi="Times New Roman"/>
          <w:sz w:val="24"/>
          <w:szCs w:val="24"/>
          <w:lang w:val="ru-RU"/>
        </w:rPr>
        <w:t>Русская народная сказка</w:t>
      </w:r>
      <w:r>
        <w:rPr>
          <w:rFonts w:ascii="Times New Roman" w:hAnsi="Times New Roman"/>
          <w:sz w:val="24"/>
          <w:szCs w:val="24"/>
        </w:rPr>
        <w:t xml:space="preserve"> [žiūrėta 10-02-2012]. Prieiga internete: </w:t>
      </w:r>
      <w:r w:rsidRPr="002E7D67">
        <w:rPr>
          <w:rFonts w:ascii="Times New Roman" w:hAnsi="Times New Roman"/>
          <w:sz w:val="24"/>
          <w:szCs w:val="24"/>
        </w:rPr>
        <w:t>http://hyaenidae.narod.ru</w:t>
      </w:r>
    </w:p>
    <w:p w:rsidR="00883E2F" w:rsidRPr="00716BBB" w:rsidRDefault="00883E2F" w:rsidP="00CE34BA">
      <w:pPr>
        <w:pStyle w:val="ListParagraph"/>
        <w:numPr>
          <w:ilvl w:val="0"/>
          <w:numId w:val="32"/>
        </w:numPr>
        <w:spacing w:line="360" w:lineRule="auto"/>
        <w:jc w:val="both"/>
        <w:rPr>
          <w:rFonts w:ascii="Times New Roman" w:hAnsi="Times New Roman"/>
          <w:sz w:val="24"/>
          <w:szCs w:val="24"/>
          <w:lang w:val="ru-RU"/>
        </w:rPr>
      </w:pPr>
      <w:r w:rsidRPr="00716BBB">
        <w:rPr>
          <w:rFonts w:ascii="Times New Roman" w:hAnsi="Times New Roman"/>
          <w:sz w:val="24"/>
          <w:szCs w:val="24"/>
          <w:lang w:val="ru-RU"/>
        </w:rPr>
        <w:t>Русские народные сказки [ž</w:t>
      </w:r>
      <w:r>
        <w:rPr>
          <w:rFonts w:ascii="Times New Roman" w:hAnsi="Times New Roman"/>
          <w:sz w:val="24"/>
          <w:szCs w:val="24"/>
          <w:lang w:val="en-GB"/>
        </w:rPr>
        <w:t>i</w:t>
      </w:r>
      <w:r w:rsidRPr="00716BBB">
        <w:rPr>
          <w:rFonts w:ascii="Times New Roman" w:hAnsi="Times New Roman"/>
          <w:sz w:val="24"/>
          <w:szCs w:val="24"/>
          <w:lang w:val="ru-RU"/>
        </w:rPr>
        <w:t>ū</w:t>
      </w:r>
      <w:r>
        <w:rPr>
          <w:rFonts w:ascii="Times New Roman" w:hAnsi="Times New Roman"/>
          <w:sz w:val="24"/>
          <w:szCs w:val="24"/>
          <w:lang w:val="en-GB"/>
        </w:rPr>
        <w:t>r</w:t>
      </w:r>
      <w:r w:rsidRPr="00716BBB">
        <w:rPr>
          <w:rFonts w:ascii="Times New Roman" w:hAnsi="Times New Roman"/>
          <w:sz w:val="24"/>
          <w:szCs w:val="24"/>
          <w:lang w:val="ru-RU"/>
        </w:rPr>
        <w:t>ė</w:t>
      </w:r>
      <w:r>
        <w:rPr>
          <w:rFonts w:ascii="Times New Roman" w:hAnsi="Times New Roman"/>
          <w:sz w:val="24"/>
          <w:szCs w:val="24"/>
          <w:lang w:val="en-GB"/>
        </w:rPr>
        <w:t>ta</w:t>
      </w:r>
      <w:r w:rsidRPr="00716BBB">
        <w:rPr>
          <w:rFonts w:ascii="Times New Roman" w:hAnsi="Times New Roman"/>
          <w:sz w:val="24"/>
          <w:szCs w:val="24"/>
          <w:lang w:val="ru-RU"/>
        </w:rPr>
        <w:t xml:space="preserve"> 28-01-2012]. </w:t>
      </w:r>
      <w:r>
        <w:rPr>
          <w:rFonts w:ascii="Times New Roman" w:hAnsi="Times New Roman"/>
          <w:sz w:val="24"/>
          <w:szCs w:val="24"/>
          <w:lang w:val="en-GB"/>
        </w:rPr>
        <w:t>Prieiga</w:t>
      </w:r>
      <w:r w:rsidRPr="00716BBB">
        <w:rPr>
          <w:rFonts w:ascii="Times New Roman" w:hAnsi="Times New Roman"/>
          <w:sz w:val="24"/>
          <w:szCs w:val="24"/>
          <w:lang w:val="ru-RU"/>
        </w:rPr>
        <w:t xml:space="preserve"> </w:t>
      </w:r>
      <w:r>
        <w:rPr>
          <w:rFonts w:ascii="Times New Roman" w:hAnsi="Times New Roman"/>
          <w:sz w:val="24"/>
          <w:szCs w:val="24"/>
          <w:lang w:val="en-GB"/>
        </w:rPr>
        <w:t>internete</w:t>
      </w:r>
      <w:r w:rsidRPr="00716BBB">
        <w:rPr>
          <w:rFonts w:ascii="Times New Roman" w:hAnsi="Times New Roman"/>
          <w:sz w:val="24"/>
          <w:szCs w:val="24"/>
          <w:lang w:val="ru-RU"/>
        </w:rPr>
        <w:t>: http://webskazki.com</w:t>
      </w:r>
    </w:p>
    <w:p w:rsidR="00883E2F" w:rsidRPr="0081317D" w:rsidRDefault="00883E2F" w:rsidP="00CE34BA">
      <w:pPr>
        <w:pStyle w:val="ListParagraph"/>
        <w:numPr>
          <w:ilvl w:val="0"/>
          <w:numId w:val="32"/>
        </w:numPr>
        <w:spacing w:line="360" w:lineRule="auto"/>
        <w:jc w:val="both"/>
        <w:rPr>
          <w:rFonts w:ascii="Times New Roman" w:hAnsi="Times New Roman"/>
          <w:sz w:val="24"/>
          <w:szCs w:val="24"/>
          <w:lang w:val="ru-RU"/>
        </w:rPr>
      </w:pPr>
      <w:r w:rsidRPr="00716BBB">
        <w:rPr>
          <w:rFonts w:ascii="Times New Roman" w:hAnsi="Times New Roman"/>
          <w:sz w:val="24"/>
          <w:szCs w:val="24"/>
          <w:lang w:val="ru-RU"/>
        </w:rPr>
        <w:t>Русские народные сказки [ž</w:t>
      </w:r>
      <w:r>
        <w:rPr>
          <w:rFonts w:ascii="Times New Roman" w:hAnsi="Times New Roman"/>
          <w:sz w:val="24"/>
          <w:szCs w:val="24"/>
          <w:lang w:val="en-GB"/>
        </w:rPr>
        <w:t>i</w:t>
      </w:r>
      <w:r w:rsidRPr="00716BBB">
        <w:rPr>
          <w:rFonts w:ascii="Times New Roman" w:hAnsi="Times New Roman"/>
          <w:sz w:val="24"/>
          <w:szCs w:val="24"/>
          <w:lang w:val="ru-RU"/>
        </w:rPr>
        <w:t>ū</w:t>
      </w:r>
      <w:r>
        <w:rPr>
          <w:rFonts w:ascii="Times New Roman" w:hAnsi="Times New Roman"/>
          <w:sz w:val="24"/>
          <w:szCs w:val="24"/>
          <w:lang w:val="en-GB"/>
        </w:rPr>
        <w:t>r</w:t>
      </w:r>
      <w:r w:rsidRPr="00716BBB">
        <w:rPr>
          <w:rFonts w:ascii="Times New Roman" w:hAnsi="Times New Roman"/>
          <w:sz w:val="24"/>
          <w:szCs w:val="24"/>
          <w:lang w:val="ru-RU"/>
        </w:rPr>
        <w:t>ė</w:t>
      </w:r>
      <w:r>
        <w:rPr>
          <w:rFonts w:ascii="Times New Roman" w:hAnsi="Times New Roman"/>
          <w:sz w:val="24"/>
          <w:szCs w:val="24"/>
          <w:lang w:val="en-GB"/>
        </w:rPr>
        <w:t>ta</w:t>
      </w:r>
      <w:r w:rsidRPr="00716BBB">
        <w:rPr>
          <w:rFonts w:ascii="Times New Roman" w:hAnsi="Times New Roman"/>
          <w:sz w:val="24"/>
          <w:szCs w:val="24"/>
          <w:lang w:val="ru-RU"/>
        </w:rPr>
        <w:t xml:space="preserve"> 29-01-2012]. </w:t>
      </w:r>
      <w:r>
        <w:rPr>
          <w:rFonts w:ascii="Times New Roman" w:hAnsi="Times New Roman"/>
          <w:sz w:val="24"/>
          <w:szCs w:val="24"/>
        </w:rPr>
        <w:t xml:space="preserve">Prieiga internete: </w:t>
      </w:r>
      <w:r w:rsidRPr="00716BBB">
        <w:rPr>
          <w:rFonts w:ascii="Times New Roman" w:hAnsi="Times New Roman"/>
          <w:sz w:val="24"/>
          <w:szCs w:val="24"/>
        </w:rPr>
        <w:t>http://www.storybook.ru</w:t>
      </w:r>
    </w:p>
    <w:p w:rsidR="00883E2F" w:rsidRPr="00716BBB" w:rsidRDefault="00883E2F" w:rsidP="00CE34BA">
      <w:pPr>
        <w:pStyle w:val="ListParagraph"/>
        <w:numPr>
          <w:ilvl w:val="0"/>
          <w:numId w:val="32"/>
        </w:numPr>
        <w:spacing w:line="360" w:lineRule="auto"/>
        <w:jc w:val="both"/>
        <w:rPr>
          <w:rFonts w:ascii="Times New Roman" w:hAnsi="Times New Roman"/>
          <w:sz w:val="24"/>
          <w:szCs w:val="24"/>
          <w:lang w:val="ru-RU"/>
        </w:rPr>
      </w:pPr>
      <w:r>
        <w:rPr>
          <w:rFonts w:ascii="Times New Roman" w:hAnsi="Times New Roman"/>
          <w:sz w:val="24"/>
          <w:szCs w:val="24"/>
          <w:lang w:val="en-GB"/>
        </w:rPr>
        <w:t>Rhys</w:t>
      </w:r>
      <w:r w:rsidRPr="00716BBB">
        <w:rPr>
          <w:rFonts w:ascii="Times New Roman" w:hAnsi="Times New Roman"/>
          <w:sz w:val="24"/>
          <w:szCs w:val="24"/>
          <w:lang w:val="en-US"/>
        </w:rPr>
        <w:t xml:space="preserve"> 1913 – </w:t>
      </w:r>
      <w:r>
        <w:rPr>
          <w:rFonts w:ascii="Times New Roman" w:hAnsi="Times New Roman"/>
          <w:sz w:val="24"/>
          <w:szCs w:val="24"/>
          <w:lang w:val="en-GB"/>
        </w:rPr>
        <w:t>Rhys</w:t>
      </w:r>
      <w:r w:rsidRPr="00716BBB">
        <w:rPr>
          <w:rFonts w:ascii="Times New Roman" w:hAnsi="Times New Roman"/>
          <w:sz w:val="24"/>
          <w:szCs w:val="24"/>
          <w:lang w:val="en-US"/>
        </w:rPr>
        <w:t xml:space="preserve">, </w:t>
      </w:r>
      <w:r>
        <w:rPr>
          <w:rFonts w:ascii="Times New Roman" w:hAnsi="Times New Roman"/>
          <w:sz w:val="24"/>
          <w:szCs w:val="24"/>
          <w:lang w:val="en-GB"/>
        </w:rPr>
        <w:t>E</w:t>
      </w:r>
      <w:r w:rsidRPr="00716BBB">
        <w:rPr>
          <w:rFonts w:ascii="Times New Roman" w:hAnsi="Times New Roman"/>
          <w:sz w:val="24"/>
          <w:szCs w:val="24"/>
          <w:lang w:val="en-US"/>
        </w:rPr>
        <w:t xml:space="preserve">., </w:t>
      </w:r>
      <w:r>
        <w:rPr>
          <w:rFonts w:ascii="Times New Roman" w:hAnsi="Times New Roman"/>
          <w:sz w:val="24"/>
          <w:szCs w:val="24"/>
          <w:lang w:val="en-GB"/>
        </w:rPr>
        <w:t>Rhys</w:t>
      </w:r>
      <w:r w:rsidRPr="00716BBB">
        <w:rPr>
          <w:rFonts w:ascii="Times New Roman" w:hAnsi="Times New Roman"/>
          <w:sz w:val="24"/>
          <w:szCs w:val="24"/>
          <w:lang w:val="en-US"/>
        </w:rPr>
        <w:t xml:space="preserve">, </w:t>
      </w:r>
      <w:r>
        <w:rPr>
          <w:rFonts w:ascii="Times New Roman" w:hAnsi="Times New Roman"/>
          <w:sz w:val="24"/>
          <w:szCs w:val="24"/>
          <w:lang w:val="en-GB"/>
        </w:rPr>
        <w:t>G</w:t>
      </w:r>
      <w:r w:rsidRPr="00716BBB">
        <w:rPr>
          <w:rFonts w:ascii="Times New Roman" w:hAnsi="Times New Roman"/>
          <w:sz w:val="24"/>
          <w:szCs w:val="24"/>
          <w:lang w:val="en-US"/>
        </w:rPr>
        <w:t>. [</w:t>
      </w:r>
      <w:r>
        <w:rPr>
          <w:rFonts w:ascii="Times New Roman" w:hAnsi="Times New Roman"/>
          <w:sz w:val="24"/>
          <w:szCs w:val="24"/>
          <w:lang w:val="en-GB"/>
        </w:rPr>
        <w:t>ed</w:t>
      </w:r>
      <w:r w:rsidRPr="00716BBB">
        <w:rPr>
          <w:rFonts w:ascii="Times New Roman" w:hAnsi="Times New Roman"/>
          <w:sz w:val="24"/>
          <w:szCs w:val="24"/>
          <w:lang w:val="en-US"/>
        </w:rPr>
        <w:t xml:space="preserve">.]. </w:t>
      </w:r>
      <w:r>
        <w:rPr>
          <w:rFonts w:ascii="Times New Roman" w:hAnsi="Times New Roman"/>
          <w:sz w:val="24"/>
          <w:szCs w:val="24"/>
          <w:lang w:val="en-GB"/>
        </w:rPr>
        <w:t>English</w:t>
      </w:r>
      <w:r w:rsidRPr="00716BBB">
        <w:rPr>
          <w:rFonts w:ascii="Times New Roman" w:hAnsi="Times New Roman"/>
          <w:sz w:val="24"/>
          <w:szCs w:val="24"/>
          <w:lang w:val="ru-RU"/>
        </w:rPr>
        <w:t xml:space="preserve"> </w:t>
      </w:r>
      <w:r>
        <w:rPr>
          <w:rFonts w:ascii="Times New Roman" w:hAnsi="Times New Roman"/>
          <w:sz w:val="24"/>
          <w:szCs w:val="24"/>
          <w:lang w:val="en-GB"/>
        </w:rPr>
        <w:t>Fairy</w:t>
      </w:r>
      <w:r w:rsidRPr="00716BBB">
        <w:rPr>
          <w:rFonts w:ascii="Times New Roman" w:hAnsi="Times New Roman"/>
          <w:sz w:val="24"/>
          <w:szCs w:val="24"/>
          <w:lang w:val="ru-RU"/>
        </w:rPr>
        <w:t xml:space="preserve"> </w:t>
      </w:r>
      <w:r>
        <w:rPr>
          <w:rFonts w:ascii="Times New Roman" w:hAnsi="Times New Roman"/>
          <w:sz w:val="24"/>
          <w:szCs w:val="24"/>
          <w:lang w:val="en-GB"/>
        </w:rPr>
        <w:t>Tales</w:t>
      </w:r>
      <w:r w:rsidRPr="00716BBB">
        <w:rPr>
          <w:rFonts w:ascii="Times New Roman" w:hAnsi="Times New Roman"/>
          <w:sz w:val="24"/>
          <w:szCs w:val="24"/>
          <w:lang w:val="ru-RU"/>
        </w:rPr>
        <w:t xml:space="preserve"> [ž</w:t>
      </w:r>
      <w:r>
        <w:rPr>
          <w:rFonts w:ascii="Times New Roman" w:hAnsi="Times New Roman"/>
          <w:sz w:val="24"/>
          <w:szCs w:val="24"/>
          <w:lang w:val="en-GB"/>
        </w:rPr>
        <w:t>i</w:t>
      </w:r>
      <w:r w:rsidRPr="00716BBB">
        <w:rPr>
          <w:rFonts w:ascii="Times New Roman" w:hAnsi="Times New Roman"/>
          <w:sz w:val="24"/>
          <w:szCs w:val="24"/>
          <w:lang w:val="ru-RU"/>
        </w:rPr>
        <w:t>ū</w:t>
      </w:r>
      <w:r>
        <w:rPr>
          <w:rFonts w:ascii="Times New Roman" w:hAnsi="Times New Roman"/>
          <w:sz w:val="24"/>
          <w:szCs w:val="24"/>
          <w:lang w:val="en-GB"/>
        </w:rPr>
        <w:t>r</w:t>
      </w:r>
      <w:r w:rsidRPr="00716BBB">
        <w:rPr>
          <w:rFonts w:ascii="Times New Roman" w:hAnsi="Times New Roman"/>
          <w:sz w:val="24"/>
          <w:szCs w:val="24"/>
          <w:lang w:val="ru-RU"/>
        </w:rPr>
        <w:t>ė</w:t>
      </w:r>
      <w:r>
        <w:rPr>
          <w:rFonts w:ascii="Times New Roman" w:hAnsi="Times New Roman"/>
          <w:sz w:val="24"/>
          <w:szCs w:val="24"/>
          <w:lang w:val="en-GB"/>
        </w:rPr>
        <w:t>ta</w:t>
      </w:r>
      <w:r w:rsidRPr="00716BBB">
        <w:rPr>
          <w:rFonts w:ascii="Times New Roman" w:hAnsi="Times New Roman"/>
          <w:sz w:val="24"/>
          <w:szCs w:val="24"/>
          <w:lang w:val="ru-RU"/>
        </w:rPr>
        <w:t xml:space="preserve"> 12-11-2011]. </w:t>
      </w:r>
    </w:p>
    <w:p w:rsidR="00883E2F" w:rsidRPr="006433AF" w:rsidRDefault="00883E2F" w:rsidP="00CE34BA">
      <w:pPr>
        <w:pStyle w:val="ListParagraph"/>
        <w:spacing w:line="360" w:lineRule="auto"/>
        <w:jc w:val="both"/>
        <w:rPr>
          <w:rFonts w:ascii="Times New Roman" w:hAnsi="Times New Roman"/>
          <w:sz w:val="24"/>
          <w:szCs w:val="24"/>
          <w:lang w:val="de-DE"/>
        </w:rPr>
      </w:pPr>
      <w:r w:rsidRPr="006433AF">
        <w:rPr>
          <w:rFonts w:ascii="Times New Roman" w:hAnsi="Times New Roman"/>
          <w:sz w:val="24"/>
          <w:szCs w:val="24"/>
          <w:lang w:val="de-DE"/>
        </w:rPr>
        <w:t>Prieiga</w:t>
      </w:r>
      <w:r w:rsidRPr="0081317D">
        <w:rPr>
          <w:rFonts w:ascii="Times New Roman" w:hAnsi="Times New Roman"/>
          <w:sz w:val="24"/>
          <w:szCs w:val="24"/>
          <w:lang w:val="de-DE"/>
        </w:rPr>
        <w:t xml:space="preserve"> </w:t>
      </w:r>
      <w:r w:rsidRPr="006433AF">
        <w:rPr>
          <w:rFonts w:ascii="Times New Roman" w:hAnsi="Times New Roman"/>
          <w:sz w:val="24"/>
          <w:szCs w:val="24"/>
          <w:lang w:val="de-DE"/>
        </w:rPr>
        <w:t>internete</w:t>
      </w:r>
      <w:r w:rsidRPr="0081317D">
        <w:rPr>
          <w:rFonts w:ascii="Times New Roman" w:hAnsi="Times New Roman"/>
          <w:sz w:val="24"/>
          <w:szCs w:val="24"/>
          <w:lang w:val="de-DE"/>
        </w:rPr>
        <w:t xml:space="preserve">: </w:t>
      </w:r>
      <w:r w:rsidRPr="00185860">
        <w:rPr>
          <w:rFonts w:ascii="Times New Roman" w:hAnsi="Times New Roman"/>
          <w:sz w:val="24"/>
          <w:szCs w:val="24"/>
          <w:lang w:val="de-DE"/>
        </w:rPr>
        <w:t>http://archive.org/stream/englishfairytale00rhys#page/n7/mode/2up</w:t>
      </w:r>
    </w:p>
    <w:p w:rsidR="00883E2F" w:rsidRPr="00A318A4" w:rsidRDefault="00883E2F" w:rsidP="00CE34BA">
      <w:pPr>
        <w:pStyle w:val="ListParagraph"/>
        <w:numPr>
          <w:ilvl w:val="0"/>
          <w:numId w:val="32"/>
        </w:numPr>
        <w:spacing w:line="360" w:lineRule="auto"/>
        <w:jc w:val="both"/>
        <w:rPr>
          <w:rFonts w:ascii="Times New Roman" w:hAnsi="Times New Roman"/>
          <w:sz w:val="24"/>
          <w:szCs w:val="24"/>
          <w:lang w:val="en-GB"/>
        </w:rPr>
      </w:pPr>
      <w:r w:rsidRPr="00A318A4">
        <w:rPr>
          <w:rFonts w:ascii="Times New Roman" w:hAnsi="Times New Roman"/>
          <w:sz w:val="24"/>
          <w:szCs w:val="24"/>
          <w:lang w:val="en-GB"/>
        </w:rPr>
        <w:t xml:space="preserve">Riordan 1994 – Riordan, J. [ret.]. Fairy Tales. </w:t>
      </w:r>
      <w:smartTag w:uri="urn:schemas-microsoft-com:office:smarttags" w:element="place">
        <w:smartTag w:uri="urn:schemas-microsoft-com:office:smarttags" w:element="City">
          <w:r w:rsidRPr="00A318A4">
            <w:rPr>
              <w:rFonts w:ascii="Times New Roman" w:hAnsi="Times New Roman"/>
              <w:sz w:val="24"/>
              <w:szCs w:val="24"/>
              <w:lang w:val="en-GB"/>
            </w:rPr>
            <w:t>London</w:t>
          </w:r>
        </w:smartTag>
      </w:smartTag>
      <w:r w:rsidRPr="00A318A4">
        <w:rPr>
          <w:rFonts w:ascii="Times New Roman" w:hAnsi="Times New Roman"/>
          <w:sz w:val="24"/>
          <w:szCs w:val="24"/>
          <w:lang w:val="en-GB"/>
        </w:rPr>
        <w:t>: Dean 1994, p.31-39, 51-55, 79-87</w:t>
      </w:r>
    </w:p>
    <w:p w:rsidR="00883E2F" w:rsidRDefault="00883E2F" w:rsidP="00CE34BA">
      <w:pPr>
        <w:pStyle w:val="ListParagraph"/>
        <w:numPr>
          <w:ilvl w:val="0"/>
          <w:numId w:val="32"/>
        </w:numPr>
        <w:spacing w:line="360" w:lineRule="auto"/>
        <w:jc w:val="both"/>
        <w:rPr>
          <w:rFonts w:ascii="Times New Roman" w:hAnsi="Times New Roman"/>
          <w:sz w:val="24"/>
          <w:szCs w:val="24"/>
        </w:rPr>
      </w:pPr>
      <w:r w:rsidRPr="00A318A4">
        <w:rPr>
          <w:rFonts w:ascii="Times New Roman" w:hAnsi="Times New Roman"/>
          <w:sz w:val="24"/>
          <w:szCs w:val="24"/>
          <w:lang w:val="en-GB"/>
        </w:rPr>
        <w:t>Steel 1918 – Steel, F.A. English Fairy Tales.</w:t>
      </w:r>
      <w:r>
        <w:rPr>
          <w:rFonts w:ascii="Times New Roman" w:hAnsi="Times New Roman"/>
          <w:sz w:val="24"/>
          <w:szCs w:val="24"/>
        </w:rPr>
        <w:t xml:space="preserve"> [žiūrėta 10-08-2011]. </w:t>
      </w:r>
    </w:p>
    <w:p w:rsidR="00883E2F" w:rsidRPr="009E40C2" w:rsidRDefault="00883E2F" w:rsidP="00CE34BA">
      <w:pPr>
        <w:pStyle w:val="ListParagraph"/>
        <w:spacing w:line="360" w:lineRule="auto"/>
        <w:jc w:val="both"/>
        <w:rPr>
          <w:rFonts w:ascii="Times New Roman" w:hAnsi="Times New Roman"/>
          <w:sz w:val="24"/>
          <w:szCs w:val="24"/>
        </w:rPr>
      </w:pPr>
      <w:r>
        <w:rPr>
          <w:rFonts w:ascii="Times New Roman" w:hAnsi="Times New Roman"/>
          <w:sz w:val="24"/>
          <w:szCs w:val="24"/>
        </w:rPr>
        <w:t xml:space="preserve">Prieiga internete:  </w:t>
      </w:r>
      <w:r w:rsidRPr="00185860">
        <w:rPr>
          <w:rFonts w:ascii="Times New Roman" w:hAnsi="Times New Roman"/>
          <w:sz w:val="24"/>
          <w:szCs w:val="24"/>
        </w:rPr>
        <w:t>http://www.mainlesson.com/display.php?author=steel&amp;book=english</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lastRenderedPageBreak/>
        <w:t>Stukas 1989 – Stukas, J. [sud.]. Lietuviškos pasakos. Vilnius: Vyturys, 1989</w:t>
      </w:r>
    </w:p>
    <w:p w:rsidR="00883E2F" w:rsidRDefault="00883E2F" w:rsidP="00185860">
      <w:pPr>
        <w:pStyle w:val="ListParagraph"/>
        <w:numPr>
          <w:ilvl w:val="0"/>
          <w:numId w:val="32"/>
        </w:numPr>
        <w:spacing w:line="360" w:lineRule="auto"/>
        <w:jc w:val="both"/>
        <w:rPr>
          <w:rFonts w:ascii="Times New Roman" w:hAnsi="Times New Roman"/>
          <w:sz w:val="24"/>
          <w:szCs w:val="24"/>
        </w:rPr>
      </w:pPr>
      <w:r w:rsidRPr="00716BBB">
        <w:rPr>
          <w:rFonts w:ascii="Times New Roman" w:hAnsi="Times New Roman"/>
          <w:sz w:val="24"/>
          <w:szCs w:val="24"/>
          <w:lang w:val="en-GB"/>
        </w:rPr>
        <w:t xml:space="preserve">Tibbs 1904 – Tibbs, C.J. [ed.]. English Fairy Tales, Folklore and Legends. </w:t>
      </w:r>
      <w:smartTag w:uri="urn:schemas-microsoft-com:office:smarttags" w:element="place">
        <w:smartTag w:uri="urn:schemas-microsoft-com:office:smarttags" w:element="City">
          <w:r w:rsidRPr="00716BBB">
            <w:rPr>
              <w:rFonts w:ascii="Times New Roman" w:hAnsi="Times New Roman"/>
              <w:sz w:val="24"/>
              <w:szCs w:val="24"/>
              <w:lang w:val="en-GB"/>
            </w:rPr>
            <w:t>London</w:t>
          </w:r>
        </w:smartTag>
      </w:smartTag>
      <w:r>
        <w:rPr>
          <w:rFonts w:ascii="Times New Roman" w:hAnsi="Times New Roman"/>
          <w:sz w:val="24"/>
          <w:szCs w:val="24"/>
        </w:rPr>
        <w:t xml:space="preserve"> [žiūrėta 18-01-2012]. Prieiga internete: </w:t>
      </w:r>
      <w:r w:rsidRPr="00185860">
        <w:rPr>
          <w:rFonts w:ascii="Times New Roman" w:hAnsi="Times New Roman"/>
          <w:sz w:val="24"/>
          <w:szCs w:val="24"/>
        </w:rPr>
        <w:t>http://archive.org/stream/englishfairytale</w:t>
      </w:r>
    </w:p>
    <w:p w:rsidR="00883E2F"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Vaitkūnas 1998 – Vaitkūnas, V. [sud.]. Lietuvių pasakos apie raganas, velnius ir laumes. Kaunas: Vaiga, 1998</w:t>
      </w:r>
    </w:p>
    <w:p w:rsidR="00883E2F" w:rsidRPr="00C67E4A" w:rsidRDefault="00883E2F" w:rsidP="00CE34BA">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Verseckas 1997 – Verseckas, D. [sud.]. Stebuklinės lietuvių pasakos. Kaunas: Vaiga, 1997</w:t>
      </w:r>
    </w:p>
    <w:p w:rsidR="00883E2F" w:rsidRPr="00185860" w:rsidRDefault="00883E2F" w:rsidP="00CE34BA">
      <w:pPr>
        <w:pStyle w:val="ListParagraph"/>
        <w:numPr>
          <w:ilvl w:val="0"/>
          <w:numId w:val="32"/>
        </w:numPr>
        <w:spacing w:line="360" w:lineRule="auto"/>
        <w:jc w:val="both"/>
        <w:rPr>
          <w:rFonts w:ascii="Times New Roman" w:hAnsi="Times New Roman"/>
          <w:sz w:val="24"/>
          <w:szCs w:val="24"/>
        </w:rPr>
      </w:pPr>
      <w:r w:rsidRPr="0081317D">
        <w:rPr>
          <w:rFonts w:ascii="Times New Roman" w:hAnsi="Times New Roman"/>
          <w:sz w:val="24"/>
          <w:szCs w:val="24"/>
          <w:lang w:eastAsia="lt-LT"/>
        </w:rPr>
        <w:t>Wiggin, Smith, 1911- Wiggin, K.D., S</w:t>
      </w:r>
      <w:r w:rsidRPr="00A318A4">
        <w:rPr>
          <w:rFonts w:ascii="Times New Roman" w:hAnsi="Times New Roman"/>
          <w:sz w:val="24"/>
          <w:szCs w:val="24"/>
          <w:lang w:val="en-GB" w:eastAsia="lt-LT"/>
        </w:rPr>
        <w:t xml:space="preserve">mith, N.A. The Fairy Ring. </w:t>
      </w:r>
      <w:smartTag w:uri="urn:schemas-microsoft-com:office:smarttags" w:element="place">
        <w:smartTag w:uri="urn:schemas-microsoft-com:office:smarttags" w:element="State">
          <w:r w:rsidRPr="00A318A4">
            <w:rPr>
              <w:rFonts w:ascii="Times New Roman" w:hAnsi="Times New Roman"/>
              <w:sz w:val="24"/>
              <w:szCs w:val="24"/>
              <w:lang w:val="en-GB" w:eastAsia="lt-LT"/>
            </w:rPr>
            <w:t>New York</w:t>
          </w:r>
        </w:smartTag>
      </w:smartTag>
      <w:r w:rsidRPr="00A318A4">
        <w:rPr>
          <w:rFonts w:ascii="Times New Roman" w:hAnsi="Times New Roman"/>
          <w:sz w:val="24"/>
          <w:szCs w:val="24"/>
          <w:lang w:val="en-GB" w:eastAsia="lt-LT"/>
        </w:rPr>
        <w:t>: Garden City,</w:t>
      </w:r>
      <w:r>
        <w:rPr>
          <w:rFonts w:ascii="Times New Roman" w:hAnsi="Times New Roman"/>
          <w:sz w:val="24"/>
          <w:szCs w:val="24"/>
          <w:lang w:eastAsia="lt-LT"/>
        </w:rPr>
        <w:t xml:space="preserve"> 1911, p. 89-109 [žiūrėta 08-08-2011]. </w:t>
      </w:r>
    </w:p>
    <w:p w:rsidR="00883E2F" w:rsidRDefault="00883E2F" w:rsidP="00185860">
      <w:pPr>
        <w:pStyle w:val="ListParagraph"/>
        <w:spacing w:line="360" w:lineRule="auto"/>
        <w:rPr>
          <w:rFonts w:ascii="Times New Roman" w:hAnsi="Times New Roman"/>
          <w:sz w:val="24"/>
          <w:szCs w:val="24"/>
        </w:rPr>
      </w:pPr>
      <w:r>
        <w:rPr>
          <w:rFonts w:ascii="Times New Roman" w:hAnsi="Times New Roman"/>
          <w:sz w:val="24"/>
          <w:szCs w:val="24"/>
          <w:lang w:eastAsia="lt-LT"/>
        </w:rPr>
        <w:t xml:space="preserve">Prieiga internete: </w:t>
      </w:r>
      <w:r w:rsidRPr="00185860">
        <w:rPr>
          <w:rFonts w:ascii="Times New Roman" w:hAnsi="Times New Roman"/>
          <w:sz w:val="24"/>
          <w:szCs w:val="24"/>
          <w:lang w:eastAsia="lt-LT"/>
        </w:rPr>
        <w:t>http://www.mainlesson.com</w:t>
      </w:r>
      <w:r>
        <w:rPr>
          <w:rFonts w:ascii="Times New Roman" w:hAnsi="Times New Roman"/>
          <w:sz w:val="24"/>
          <w:szCs w:val="24"/>
          <w:lang w:eastAsia="lt-LT"/>
        </w:rPr>
        <w:t>/display.php?author=wiggin&amp;book</w:t>
      </w:r>
      <w:r w:rsidRPr="00185860">
        <w:rPr>
          <w:rFonts w:ascii="Times New Roman" w:hAnsi="Times New Roman"/>
          <w:sz w:val="24"/>
          <w:szCs w:val="24"/>
          <w:lang w:eastAsia="lt-LT"/>
        </w:rPr>
        <w:t xml:space="preserve"> </w:t>
      </w:r>
    </w:p>
    <w:p w:rsidR="00883E2F" w:rsidRPr="00FA30BD" w:rsidRDefault="00883E2F" w:rsidP="00CE34BA">
      <w:pPr>
        <w:pStyle w:val="ListParagraph"/>
        <w:numPr>
          <w:ilvl w:val="0"/>
          <w:numId w:val="32"/>
        </w:numPr>
        <w:spacing w:line="360" w:lineRule="auto"/>
        <w:jc w:val="both"/>
        <w:rPr>
          <w:rFonts w:ascii="Times New Roman" w:hAnsi="Times New Roman"/>
          <w:sz w:val="24"/>
          <w:szCs w:val="24"/>
        </w:rPr>
      </w:pPr>
      <w:r w:rsidRPr="00A318A4">
        <w:rPr>
          <w:rFonts w:ascii="Times New Roman" w:hAnsi="Times New Roman"/>
          <w:sz w:val="24"/>
          <w:szCs w:val="24"/>
          <w:lang w:val="en-GB"/>
        </w:rPr>
        <w:t xml:space="preserve">Wilde 1979 – Wilde, O. Fairy tales. </w:t>
      </w:r>
      <w:smartTag w:uri="urn:schemas-microsoft-com:office:smarttags" w:element="place">
        <w:smartTag w:uri="urn:schemas-microsoft-com:office:smarttags" w:element="City">
          <w:r w:rsidRPr="00A318A4">
            <w:rPr>
              <w:rFonts w:ascii="Times New Roman" w:hAnsi="Times New Roman"/>
              <w:sz w:val="24"/>
              <w:szCs w:val="24"/>
              <w:lang w:val="en-GB"/>
            </w:rPr>
            <w:t>Moscow</w:t>
          </w:r>
        </w:smartTag>
      </w:smartTag>
      <w:r w:rsidRPr="00A318A4">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ru-RU"/>
        </w:rPr>
        <w:t>Прогресс</w:t>
      </w:r>
      <w:r>
        <w:rPr>
          <w:rFonts w:ascii="Times New Roman" w:hAnsi="Times New Roman"/>
          <w:sz w:val="24"/>
          <w:szCs w:val="24"/>
        </w:rPr>
        <w:t>, 1979.</w:t>
      </w:r>
    </w:p>
    <w:p w:rsidR="00883E2F" w:rsidRPr="00FA30BD" w:rsidRDefault="00883E2F" w:rsidP="00CE34BA">
      <w:pPr>
        <w:pStyle w:val="ListParagraph"/>
        <w:rPr>
          <w:rFonts w:ascii="Times New Roman" w:hAnsi="Times New Roman"/>
          <w:sz w:val="24"/>
          <w:szCs w:val="24"/>
        </w:rPr>
      </w:pPr>
    </w:p>
    <w:p w:rsidR="00883E2F" w:rsidRPr="007F5D2A" w:rsidRDefault="00883E2F">
      <w:pPr>
        <w:rPr>
          <w:rFonts w:ascii="Times New Roman" w:hAnsi="Times New Roman"/>
          <w:sz w:val="24"/>
          <w:szCs w:val="24"/>
        </w:rPr>
      </w:pPr>
    </w:p>
    <w:sectPr w:rsidR="00883E2F" w:rsidRPr="007F5D2A" w:rsidSect="00811FB4">
      <w:footerReference w:type="default" r:id="rId28"/>
      <w:pgSz w:w="11906" w:h="16838"/>
      <w:pgMar w:top="1701" w:right="851" w:bottom="1134" w:left="1701" w:header="567" w:footer="567" w:gutter="0"/>
      <w:pgNumType w:start="1"/>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838" w:rsidRDefault="00307838" w:rsidP="006F511E">
      <w:pPr>
        <w:spacing w:after="0" w:line="240" w:lineRule="auto"/>
      </w:pPr>
      <w:r>
        <w:separator/>
      </w:r>
    </w:p>
  </w:endnote>
  <w:endnote w:type="continuationSeparator" w:id="0">
    <w:p w:rsidR="00307838" w:rsidRDefault="00307838" w:rsidP="006F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2FE" w:rsidRDefault="008E62FE">
    <w:pPr>
      <w:pStyle w:val="Footer"/>
      <w:jc w:val="right"/>
    </w:pPr>
    <w:r>
      <w:fldChar w:fldCharType="begin"/>
    </w:r>
    <w:r>
      <w:instrText xml:space="preserve"> PAGE   \* MERGEFORMAT </w:instrText>
    </w:r>
    <w:r>
      <w:fldChar w:fldCharType="separate"/>
    </w:r>
    <w:r w:rsidR="007C39FD">
      <w:rPr>
        <w:noProof/>
      </w:rPr>
      <w:t>2</w:t>
    </w:r>
    <w:r>
      <w:rPr>
        <w:noProof/>
      </w:rPr>
      <w:fldChar w:fldCharType="end"/>
    </w:r>
  </w:p>
  <w:p w:rsidR="008E62FE" w:rsidRDefault="008E6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838" w:rsidRDefault="00307838" w:rsidP="006F511E">
      <w:pPr>
        <w:spacing w:after="0" w:line="240" w:lineRule="auto"/>
      </w:pPr>
      <w:r>
        <w:separator/>
      </w:r>
    </w:p>
  </w:footnote>
  <w:footnote w:type="continuationSeparator" w:id="0">
    <w:p w:rsidR="00307838" w:rsidRDefault="00307838" w:rsidP="006F5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7F"/>
    <w:multiLevelType w:val="hybridMultilevel"/>
    <w:tmpl w:val="402E85C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nsid w:val="08E5588E"/>
    <w:multiLevelType w:val="hybridMultilevel"/>
    <w:tmpl w:val="3072EB3E"/>
    <w:lvl w:ilvl="0" w:tplc="D69CCB20">
      <w:start w:val="5"/>
      <w:numFmt w:val="bullet"/>
      <w:lvlText w:val="-"/>
      <w:lvlJc w:val="left"/>
      <w:pPr>
        <w:ind w:left="720" w:hanging="360"/>
      </w:pPr>
      <w:rPr>
        <w:rFonts w:ascii="Times New Roman" w:eastAsia="SimSu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CE850A0"/>
    <w:multiLevelType w:val="hybridMultilevel"/>
    <w:tmpl w:val="340AE7F4"/>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DD85A22"/>
    <w:multiLevelType w:val="hybridMultilevel"/>
    <w:tmpl w:val="6FD24B88"/>
    <w:lvl w:ilvl="0" w:tplc="0427000F">
      <w:start w:val="6"/>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4">
    <w:nsid w:val="0EED556B"/>
    <w:multiLevelType w:val="hybridMultilevel"/>
    <w:tmpl w:val="1284C194"/>
    <w:lvl w:ilvl="0" w:tplc="E8EC3B2A">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5">
    <w:nsid w:val="0F376A37"/>
    <w:multiLevelType w:val="hybridMultilevel"/>
    <w:tmpl w:val="F26A5E26"/>
    <w:lvl w:ilvl="0" w:tplc="2F54FC50">
      <w:start w:val="1"/>
      <w:numFmt w:val="decimal"/>
      <w:lvlText w:val="%1."/>
      <w:lvlJc w:val="left"/>
      <w:pPr>
        <w:ind w:left="420" w:hanging="360"/>
      </w:pPr>
      <w:rPr>
        <w:rFonts w:ascii="Times New Roman" w:hAnsi="Times New Roman" w:cs="Times New Roman" w:hint="default"/>
        <w:sz w:val="24"/>
        <w:szCs w:val="24"/>
      </w:rPr>
    </w:lvl>
    <w:lvl w:ilvl="1" w:tplc="04270019" w:tentative="1">
      <w:start w:val="1"/>
      <w:numFmt w:val="lowerLetter"/>
      <w:lvlText w:val="%2."/>
      <w:lvlJc w:val="left"/>
      <w:pPr>
        <w:ind w:left="1140" w:hanging="360"/>
      </w:pPr>
      <w:rPr>
        <w:rFonts w:cs="Times New Roman"/>
      </w:rPr>
    </w:lvl>
    <w:lvl w:ilvl="2" w:tplc="0427001B" w:tentative="1">
      <w:start w:val="1"/>
      <w:numFmt w:val="lowerRoman"/>
      <w:lvlText w:val="%3."/>
      <w:lvlJc w:val="right"/>
      <w:pPr>
        <w:ind w:left="1860" w:hanging="180"/>
      </w:pPr>
      <w:rPr>
        <w:rFonts w:cs="Times New Roman"/>
      </w:rPr>
    </w:lvl>
    <w:lvl w:ilvl="3" w:tplc="0427000F" w:tentative="1">
      <w:start w:val="1"/>
      <w:numFmt w:val="decimal"/>
      <w:lvlText w:val="%4."/>
      <w:lvlJc w:val="left"/>
      <w:pPr>
        <w:ind w:left="2580" w:hanging="360"/>
      </w:pPr>
      <w:rPr>
        <w:rFonts w:cs="Times New Roman"/>
      </w:rPr>
    </w:lvl>
    <w:lvl w:ilvl="4" w:tplc="04270019" w:tentative="1">
      <w:start w:val="1"/>
      <w:numFmt w:val="lowerLetter"/>
      <w:lvlText w:val="%5."/>
      <w:lvlJc w:val="left"/>
      <w:pPr>
        <w:ind w:left="3300" w:hanging="360"/>
      </w:pPr>
      <w:rPr>
        <w:rFonts w:cs="Times New Roman"/>
      </w:rPr>
    </w:lvl>
    <w:lvl w:ilvl="5" w:tplc="0427001B" w:tentative="1">
      <w:start w:val="1"/>
      <w:numFmt w:val="lowerRoman"/>
      <w:lvlText w:val="%6."/>
      <w:lvlJc w:val="right"/>
      <w:pPr>
        <w:ind w:left="4020" w:hanging="180"/>
      </w:pPr>
      <w:rPr>
        <w:rFonts w:cs="Times New Roman"/>
      </w:rPr>
    </w:lvl>
    <w:lvl w:ilvl="6" w:tplc="0427000F" w:tentative="1">
      <w:start w:val="1"/>
      <w:numFmt w:val="decimal"/>
      <w:lvlText w:val="%7."/>
      <w:lvlJc w:val="left"/>
      <w:pPr>
        <w:ind w:left="4740" w:hanging="360"/>
      </w:pPr>
      <w:rPr>
        <w:rFonts w:cs="Times New Roman"/>
      </w:rPr>
    </w:lvl>
    <w:lvl w:ilvl="7" w:tplc="04270019" w:tentative="1">
      <w:start w:val="1"/>
      <w:numFmt w:val="lowerLetter"/>
      <w:lvlText w:val="%8."/>
      <w:lvlJc w:val="left"/>
      <w:pPr>
        <w:ind w:left="5460" w:hanging="360"/>
      </w:pPr>
      <w:rPr>
        <w:rFonts w:cs="Times New Roman"/>
      </w:rPr>
    </w:lvl>
    <w:lvl w:ilvl="8" w:tplc="0427001B" w:tentative="1">
      <w:start w:val="1"/>
      <w:numFmt w:val="lowerRoman"/>
      <w:lvlText w:val="%9."/>
      <w:lvlJc w:val="right"/>
      <w:pPr>
        <w:ind w:left="6180" w:hanging="180"/>
      </w:pPr>
      <w:rPr>
        <w:rFonts w:cs="Times New Roman"/>
      </w:rPr>
    </w:lvl>
  </w:abstractNum>
  <w:abstractNum w:abstractNumId="6">
    <w:nsid w:val="11B9103F"/>
    <w:multiLevelType w:val="hybridMultilevel"/>
    <w:tmpl w:val="EFCE6B2A"/>
    <w:lvl w:ilvl="0" w:tplc="04270011">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13A84D5A"/>
    <w:multiLevelType w:val="hybridMultilevel"/>
    <w:tmpl w:val="3476FB50"/>
    <w:lvl w:ilvl="0" w:tplc="BF60553C">
      <w:start w:val="1"/>
      <w:numFmt w:val="decimal"/>
      <w:lvlText w:val="%1."/>
      <w:lvlJc w:val="left"/>
      <w:pPr>
        <w:ind w:left="2016" w:hanging="360"/>
      </w:pPr>
      <w:rPr>
        <w:rFonts w:cs="Times New Roman" w:hint="default"/>
      </w:rPr>
    </w:lvl>
    <w:lvl w:ilvl="1" w:tplc="04270019" w:tentative="1">
      <w:start w:val="1"/>
      <w:numFmt w:val="lowerLetter"/>
      <w:lvlText w:val="%2."/>
      <w:lvlJc w:val="left"/>
      <w:pPr>
        <w:ind w:left="2736" w:hanging="360"/>
      </w:pPr>
      <w:rPr>
        <w:rFonts w:cs="Times New Roman"/>
      </w:rPr>
    </w:lvl>
    <w:lvl w:ilvl="2" w:tplc="0427001B" w:tentative="1">
      <w:start w:val="1"/>
      <w:numFmt w:val="lowerRoman"/>
      <w:lvlText w:val="%3."/>
      <w:lvlJc w:val="right"/>
      <w:pPr>
        <w:ind w:left="3456" w:hanging="180"/>
      </w:pPr>
      <w:rPr>
        <w:rFonts w:cs="Times New Roman"/>
      </w:rPr>
    </w:lvl>
    <w:lvl w:ilvl="3" w:tplc="0427000F" w:tentative="1">
      <w:start w:val="1"/>
      <w:numFmt w:val="decimal"/>
      <w:lvlText w:val="%4."/>
      <w:lvlJc w:val="left"/>
      <w:pPr>
        <w:ind w:left="4176" w:hanging="360"/>
      </w:pPr>
      <w:rPr>
        <w:rFonts w:cs="Times New Roman"/>
      </w:rPr>
    </w:lvl>
    <w:lvl w:ilvl="4" w:tplc="04270019" w:tentative="1">
      <w:start w:val="1"/>
      <w:numFmt w:val="lowerLetter"/>
      <w:lvlText w:val="%5."/>
      <w:lvlJc w:val="left"/>
      <w:pPr>
        <w:ind w:left="4896" w:hanging="360"/>
      </w:pPr>
      <w:rPr>
        <w:rFonts w:cs="Times New Roman"/>
      </w:rPr>
    </w:lvl>
    <w:lvl w:ilvl="5" w:tplc="0427001B" w:tentative="1">
      <w:start w:val="1"/>
      <w:numFmt w:val="lowerRoman"/>
      <w:lvlText w:val="%6."/>
      <w:lvlJc w:val="right"/>
      <w:pPr>
        <w:ind w:left="5616" w:hanging="180"/>
      </w:pPr>
      <w:rPr>
        <w:rFonts w:cs="Times New Roman"/>
      </w:rPr>
    </w:lvl>
    <w:lvl w:ilvl="6" w:tplc="0427000F" w:tentative="1">
      <w:start w:val="1"/>
      <w:numFmt w:val="decimal"/>
      <w:lvlText w:val="%7."/>
      <w:lvlJc w:val="left"/>
      <w:pPr>
        <w:ind w:left="6336" w:hanging="360"/>
      </w:pPr>
      <w:rPr>
        <w:rFonts w:cs="Times New Roman"/>
      </w:rPr>
    </w:lvl>
    <w:lvl w:ilvl="7" w:tplc="04270019" w:tentative="1">
      <w:start w:val="1"/>
      <w:numFmt w:val="lowerLetter"/>
      <w:lvlText w:val="%8."/>
      <w:lvlJc w:val="left"/>
      <w:pPr>
        <w:ind w:left="7056" w:hanging="360"/>
      </w:pPr>
      <w:rPr>
        <w:rFonts w:cs="Times New Roman"/>
      </w:rPr>
    </w:lvl>
    <w:lvl w:ilvl="8" w:tplc="0427001B" w:tentative="1">
      <w:start w:val="1"/>
      <w:numFmt w:val="lowerRoman"/>
      <w:lvlText w:val="%9."/>
      <w:lvlJc w:val="right"/>
      <w:pPr>
        <w:ind w:left="7776" w:hanging="180"/>
      </w:pPr>
      <w:rPr>
        <w:rFonts w:cs="Times New Roman"/>
      </w:rPr>
    </w:lvl>
  </w:abstractNum>
  <w:abstractNum w:abstractNumId="8">
    <w:nsid w:val="140367CF"/>
    <w:multiLevelType w:val="hybridMultilevel"/>
    <w:tmpl w:val="30A81360"/>
    <w:lvl w:ilvl="0" w:tplc="6910E8B8">
      <w:start w:val="234"/>
      <w:numFmt w:val="decimal"/>
      <w:lvlText w:val="%1."/>
      <w:lvlJc w:val="left"/>
      <w:pPr>
        <w:ind w:left="780" w:hanging="4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17612676"/>
    <w:multiLevelType w:val="hybridMultilevel"/>
    <w:tmpl w:val="E516F860"/>
    <w:lvl w:ilvl="0" w:tplc="35E63796">
      <w:start w:val="1"/>
      <w:numFmt w:val="decimal"/>
      <w:lvlText w:val="%1."/>
      <w:lvlJc w:val="left"/>
      <w:pPr>
        <w:ind w:left="6846" w:hanging="360"/>
      </w:pPr>
      <w:rPr>
        <w:rFonts w:cs="Times New Roman" w:hint="default"/>
      </w:rPr>
    </w:lvl>
    <w:lvl w:ilvl="1" w:tplc="04270019" w:tentative="1">
      <w:start w:val="1"/>
      <w:numFmt w:val="lowerLetter"/>
      <w:lvlText w:val="%2."/>
      <w:lvlJc w:val="left"/>
      <w:pPr>
        <w:ind w:left="7566" w:hanging="360"/>
      </w:pPr>
      <w:rPr>
        <w:rFonts w:cs="Times New Roman"/>
      </w:rPr>
    </w:lvl>
    <w:lvl w:ilvl="2" w:tplc="0427001B" w:tentative="1">
      <w:start w:val="1"/>
      <w:numFmt w:val="lowerRoman"/>
      <w:lvlText w:val="%3."/>
      <w:lvlJc w:val="right"/>
      <w:pPr>
        <w:ind w:left="8286" w:hanging="180"/>
      </w:pPr>
      <w:rPr>
        <w:rFonts w:cs="Times New Roman"/>
      </w:rPr>
    </w:lvl>
    <w:lvl w:ilvl="3" w:tplc="0427000F" w:tentative="1">
      <w:start w:val="1"/>
      <w:numFmt w:val="decimal"/>
      <w:lvlText w:val="%4."/>
      <w:lvlJc w:val="left"/>
      <w:pPr>
        <w:ind w:left="9006" w:hanging="360"/>
      </w:pPr>
      <w:rPr>
        <w:rFonts w:cs="Times New Roman"/>
      </w:rPr>
    </w:lvl>
    <w:lvl w:ilvl="4" w:tplc="04270019" w:tentative="1">
      <w:start w:val="1"/>
      <w:numFmt w:val="lowerLetter"/>
      <w:lvlText w:val="%5."/>
      <w:lvlJc w:val="left"/>
      <w:pPr>
        <w:ind w:left="9726" w:hanging="360"/>
      </w:pPr>
      <w:rPr>
        <w:rFonts w:cs="Times New Roman"/>
      </w:rPr>
    </w:lvl>
    <w:lvl w:ilvl="5" w:tplc="0427001B" w:tentative="1">
      <w:start w:val="1"/>
      <w:numFmt w:val="lowerRoman"/>
      <w:lvlText w:val="%6."/>
      <w:lvlJc w:val="right"/>
      <w:pPr>
        <w:ind w:left="10446" w:hanging="180"/>
      </w:pPr>
      <w:rPr>
        <w:rFonts w:cs="Times New Roman"/>
      </w:rPr>
    </w:lvl>
    <w:lvl w:ilvl="6" w:tplc="0427000F" w:tentative="1">
      <w:start w:val="1"/>
      <w:numFmt w:val="decimal"/>
      <w:lvlText w:val="%7."/>
      <w:lvlJc w:val="left"/>
      <w:pPr>
        <w:ind w:left="11166" w:hanging="360"/>
      </w:pPr>
      <w:rPr>
        <w:rFonts w:cs="Times New Roman"/>
      </w:rPr>
    </w:lvl>
    <w:lvl w:ilvl="7" w:tplc="04270019" w:tentative="1">
      <w:start w:val="1"/>
      <w:numFmt w:val="lowerLetter"/>
      <w:lvlText w:val="%8."/>
      <w:lvlJc w:val="left"/>
      <w:pPr>
        <w:ind w:left="11886" w:hanging="360"/>
      </w:pPr>
      <w:rPr>
        <w:rFonts w:cs="Times New Roman"/>
      </w:rPr>
    </w:lvl>
    <w:lvl w:ilvl="8" w:tplc="0427001B" w:tentative="1">
      <w:start w:val="1"/>
      <w:numFmt w:val="lowerRoman"/>
      <w:lvlText w:val="%9."/>
      <w:lvlJc w:val="right"/>
      <w:pPr>
        <w:ind w:left="12606" w:hanging="180"/>
      </w:pPr>
      <w:rPr>
        <w:rFonts w:cs="Times New Roman"/>
      </w:rPr>
    </w:lvl>
  </w:abstractNum>
  <w:abstractNum w:abstractNumId="10">
    <w:nsid w:val="1A6A05A3"/>
    <w:multiLevelType w:val="hybridMultilevel"/>
    <w:tmpl w:val="79DEB412"/>
    <w:lvl w:ilvl="0" w:tplc="A39AC088">
      <w:start w:val="293"/>
      <w:numFmt w:val="decimal"/>
      <w:lvlText w:val="%1."/>
      <w:lvlJc w:val="left"/>
      <w:pPr>
        <w:ind w:left="1200" w:hanging="420"/>
      </w:pPr>
      <w:rPr>
        <w:rFonts w:eastAsia="Times New Roman" w:cs="Times New Roman" w:hint="default"/>
        <w:b w:val="0"/>
      </w:rPr>
    </w:lvl>
    <w:lvl w:ilvl="1" w:tplc="04270019" w:tentative="1">
      <w:start w:val="1"/>
      <w:numFmt w:val="lowerLetter"/>
      <w:lvlText w:val="%2."/>
      <w:lvlJc w:val="left"/>
      <w:pPr>
        <w:ind w:left="1860" w:hanging="360"/>
      </w:pPr>
      <w:rPr>
        <w:rFonts w:cs="Times New Roman"/>
      </w:rPr>
    </w:lvl>
    <w:lvl w:ilvl="2" w:tplc="0427001B" w:tentative="1">
      <w:start w:val="1"/>
      <w:numFmt w:val="lowerRoman"/>
      <w:lvlText w:val="%3."/>
      <w:lvlJc w:val="right"/>
      <w:pPr>
        <w:ind w:left="2580" w:hanging="180"/>
      </w:pPr>
      <w:rPr>
        <w:rFonts w:cs="Times New Roman"/>
      </w:rPr>
    </w:lvl>
    <w:lvl w:ilvl="3" w:tplc="0427000F" w:tentative="1">
      <w:start w:val="1"/>
      <w:numFmt w:val="decimal"/>
      <w:lvlText w:val="%4."/>
      <w:lvlJc w:val="left"/>
      <w:pPr>
        <w:ind w:left="3300" w:hanging="360"/>
      </w:pPr>
      <w:rPr>
        <w:rFonts w:cs="Times New Roman"/>
      </w:rPr>
    </w:lvl>
    <w:lvl w:ilvl="4" w:tplc="04270019" w:tentative="1">
      <w:start w:val="1"/>
      <w:numFmt w:val="lowerLetter"/>
      <w:lvlText w:val="%5."/>
      <w:lvlJc w:val="left"/>
      <w:pPr>
        <w:ind w:left="4020" w:hanging="360"/>
      </w:pPr>
      <w:rPr>
        <w:rFonts w:cs="Times New Roman"/>
      </w:rPr>
    </w:lvl>
    <w:lvl w:ilvl="5" w:tplc="0427001B" w:tentative="1">
      <w:start w:val="1"/>
      <w:numFmt w:val="lowerRoman"/>
      <w:lvlText w:val="%6."/>
      <w:lvlJc w:val="right"/>
      <w:pPr>
        <w:ind w:left="4740" w:hanging="180"/>
      </w:pPr>
      <w:rPr>
        <w:rFonts w:cs="Times New Roman"/>
      </w:rPr>
    </w:lvl>
    <w:lvl w:ilvl="6" w:tplc="0427000F" w:tentative="1">
      <w:start w:val="1"/>
      <w:numFmt w:val="decimal"/>
      <w:lvlText w:val="%7."/>
      <w:lvlJc w:val="left"/>
      <w:pPr>
        <w:ind w:left="5460" w:hanging="360"/>
      </w:pPr>
      <w:rPr>
        <w:rFonts w:cs="Times New Roman"/>
      </w:rPr>
    </w:lvl>
    <w:lvl w:ilvl="7" w:tplc="04270019" w:tentative="1">
      <w:start w:val="1"/>
      <w:numFmt w:val="lowerLetter"/>
      <w:lvlText w:val="%8."/>
      <w:lvlJc w:val="left"/>
      <w:pPr>
        <w:ind w:left="6180" w:hanging="360"/>
      </w:pPr>
      <w:rPr>
        <w:rFonts w:cs="Times New Roman"/>
      </w:rPr>
    </w:lvl>
    <w:lvl w:ilvl="8" w:tplc="0427001B" w:tentative="1">
      <w:start w:val="1"/>
      <w:numFmt w:val="lowerRoman"/>
      <w:lvlText w:val="%9."/>
      <w:lvlJc w:val="right"/>
      <w:pPr>
        <w:ind w:left="6900" w:hanging="180"/>
      </w:pPr>
      <w:rPr>
        <w:rFonts w:cs="Times New Roman"/>
      </w:rPr>
    </w:lvl>
  </w:abstractNum>
  <w:abstractNum w:abstractNumId="11">
    <w:nsid w:val="1DAD2FE6"/>
    <w:multiLevelType w:val="hybridMultilevel"/>
    <w:tmpl w:val="517C61BE"/>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21213370"/>
    <w:multiLevelType w:val="hybridMultilevel"/>
    <w:tmpl w:val="3E92D39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nsid w:val="212F2DC0"/>
    <w:multiLevelType w:val="hybridMultilevel"/>
    <w:tmpl w:val="D1762AAA"/>
    <w:lvl w:ilvl="0" w:tplc="1652B560">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4">
    <w:nsid w:val="2B2E38DA"/>
    <w:multiLevelType w:val="multilevel"/>
    <w:tmpl w:val="4DB69ABE"/>
    <w:lvl w:ilvl="0">
      <w:start w:val="1"/>
      <w:numFmt w:val="upperRoman"/>
      <w:lvlText w:val="%1."/>
      <w:lvlJc w:val="left"/>
      <w:pPr>
        <w:ind w:left="2730" w:hanging="360"/>
      </w:pPr>
      <w:rPr>
        <w:rFonts w:ascii="Times New Roman" w:eastAsia="Times New Roman" w:hAnsi="Times New Roman" w:cs="Times New Roman"/>
      </w:rPr>
    </w:lvl>
    <w:lvl w:ilvl="1">
      <w:start w:val="1"/>
      <w:numFmt w:val="decimal"/>
      <w:isLgl/>
      <w:lvlText w:val="%1.%2."/>
      <w:lvlJc w:val="left"/>
      <w:pPr>
        <w:ind w:left="3810" w:hanging="720"/>
      </w:pPr>
      <w:rPr>
        <w:rFonts w:cs="Times New Roman" w:hint="default"/>
      </w:rPr>
    </w:lvl>
    <w:lvl w:ilvl="2">
      <w:start w:val="2"/>
      <w:numFmt w:val="decimal"/>
      <w:isLgl/>
      <w:lvlText w:val="%1.%2.%3."/>
      <w:lvlJc w:val="left"/>
      <w:pPr>
        <w:ind w:left="4530" w:hanging="720"/>
      </w:pPr>
      <w:rPr>
        <w:rFonts w:cs="Times New Roman" w:hint="default"/>
      </w:rPr>
    </w:lvl>
    <w:lvl w:ilvl="3">
      <w:start w:val="1"/>
      <w:numFmt w:val="decimal"/>
      <w:isLgl/>
      <w:lvlText w:val="%1.%2.%3.%4."/>
      <w:lvlJc w:val="left"/>
      <w:pPr>
        <w:ind w:left="5610" w:hanging="1080"/>
      </w:pPr>
      <w:rPr>
        <w:rFonts w:cs="Times New Roman" w:hint="default"/>
      </w:rPr>
    </w:lvl>
    <w:lvl w:ilvl="4">
      <w:start w:val="1"/>
      <w:numFmt w:val="decimal"/>
      <w:isLgl/>
      <w:lvlText w:val="%1.%2.%3.%4.%5."/>
      <w:lvlJc w:val="left"/>
      <w:pPr>
        <w:ind w:left="6330" w:hanging="1080"/>
      </w:pPr>
      <w:rPr>
        <w:rFonts w:cs="Times New Roman" w:hint="default"/>
      </w:rPr>
    </w:lvl>
    <w:lvl w:ilvl="5">
      <w:start w:val="1"/>
      <w:numFmt w:val="decimal"/>
      <w:isLgl/>
      <w:lvlText w:val="%1.%2.%3.%4.%5.%6."/>
      <w:lvlJc w:val="left"/>
      <w:pPr>
        <w:ind w:left="7410" w:hanging="1440"/>
      </w:pPr>
      <w:rPr>
        <w:rFonts w:cs="Times New Roman" w:hint="default"/>
      </w:rPr>
    </w:lvl>
    <w:lvl w:ilvl="6">
      <w:start w:val="1"/>
      <w:numFmt w:val="decimal"/>
      <w:isLgl/>
      <w:lvlText w:val="%1.%2.%3.%4.%5.%6.%7."/>
      <w:lvlJc w:val="left"/>
      <w:pPr>
        <w:ind w:left="8130" w:hanging="1440"/>
      </w:pPr>
      <w:rPr>
        <w:rFonts w:cs="Times New Roman" w:hint="default"/>
      </w:rPr>
    </w:lvl>
    <w:lvl w:ilvl="7">
      <w:start w:val="1"/>
      <w:numFmt w:val="decimal"/>
      <w:isLgl/>
      <w:lvlText w:val="%1.%2.%3.%4.%5.%6.%7.%8."/>
      <w:lvlJc w:val="left"/>
      <w:pPr>
        <w:ind w:left="9210" w:hanging="1800"/>
      </w:pPr>
      <w:rPr>
        <w:rFonts w:cs="Times New Roman" w:hint="default"/>
      </w:rPr>
    </w:lvl>
    <w:lvl w:ilvl="8">
      <w:start w:val="1"/>
      <w:numFmt w:val="decimal"/>
      <w:isLgl/>
      <w:lvlText w:val="%1.%2.%3.%4.%5.%6.%7.%8.%9."/>
      <w:lvlJc w:val="left"/>
      <w:pPr>
        <w:ind w:left="9930" w:hanging="1800"/>
      </w:pPr>
      <w:rPr>
        <w:rFonts w:cs="Times New Roman" w:hint="default"/>
      </w:rPr>
    </w:lvl>
  </w:abstractNum>
  <w:abstractNum w:abstractNumId="15">
    <w:nsid w:val="2DF71887"/>
    <w:multiLevelType w:val="hybridMultilevel"/>
    <w:tmpl w:val="51BAB5A6"/>
    <w:lvl w:ilvl="0" w:tplc="1D5EE242">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nsid w:val="30777F3C"/>
    <w:multiLevelType w:val="hybridMultilevel"/>
    <w:tmpl w:val="D3D0866C"/>
    <w:lvl w:ilvl="0" w:tplc="10C6CE82">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7">
    <w:nsid w:val="3562279A"/>
    <w:multiLevelType w:val="hybridMultilevel"/>
    <w:tmpl w:val="A11C464C"/>
    <w:lvl w:ilvl="0" w:tplc="41B416C4">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18">
    <w:nsid w:val="376C5EF5"/>
    <w:multiLevelType w:val="hybridMultilevel"/>
    <w:tmpl w:val="61B6E374"/>
    <w:lvl w:ilvl="0" w:tplc="5A5AC2F2">
      <w:numFmt w:val="bullet"/>
      <w:lvlText w:val="-"/>
      <w:lvlJc w:val="left"/>
      <w:pPr>
        <w:ind w:left="1080" w:hanging="360"/>
      </w:pPr>
      <w:rPr>
        <w:rFonts w:ascii="Times New Roman" w:eastAsia="Times New Roman" w:hAnsi="Times New Roman"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39F24A18"/>
    <w:multiLevelType w:val="hybridMultilevel"/>
    <w:tmpl w:val="02000358"/>
    <w:lvl w:ilvl="0" w:tplc="CF7EA31C">
      <w:start w:val="16"/>
      <w:numFmt w:val="bullet"/>
      <w:lvlText w:val="-"/>
      <w:lvlJc w:val="left"/>
      <w:pPr>
        <w:ind w:left="1080" w:hanging="360"/>
      </w:pPr>
      <w:rPr>
        <w:rFonts w:ascii="Times New Roman" w:eastAsia="Times New Roman" w:hAnsi="Times New Roman"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nsid w:val="3A574CD6"/>
    <w:multiLevelType w:val="multilevel"/>
    <w:tmpl w:val="A4B8BCB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3BD927C3"/>
    <w:multiLevelType w:val="hybridMultilevel"/>
    <w:tmpl w:val="33C8C63A"/>
    <w:lvl w:ilvl="0" w:tplc="61B03164">
      <w:start w:val="1"/>
      <w:numFmt w:val="decimal"/>
      <w:lvlText w:val="%1."/>
      <w:lvlJc w:val="left"/>
      <w:pPr>
        <w:ind w:left="2730" w:hanging="360"/>
      </w:pPr>
      <w:rPr>
        <w:rFonts w:cs="Times New Roman" w:hint="default"/>
      </w:rPr>
    </w:lvl>
    <w:lvl w:ilvl="1" w:tplc="04270019" w:tentative="1">
      <w:start w:val="1"/>
      <w:numFmt w:val="lowerLetter"/>
      <w:lvlText w:val="%2."/>
      <w:lvlJc w:val="left"/>
      <w:pPr>
        <w:ind w:left="3450" w:hanging="360"/>
      </w:pPr>
      <w:rPr>
        <w:rFonts w:cs="Times New Roman"/>
      </w:rPr>
    </w:lvl>
    <w:lvl w:ilvl="2" w:tplc="0427001B" w:tentative="1">
      <w:start w:val="1"/>
      <w:numFmt w:val="lowerRoman"/>
      <w:lvlText w:val="%3."/>
      <w:lvlJc w:val="right"/>
      <w:pPr>
        <w:ind w:left="4170" w:hanging="180"/>
      </w:pPr>
      <w:rPr>
        <w:rFonts w:cs="Times New Roman"/>
      </w:rPr>
    </w:lvl>
    <w:lvl w:ilvl="3" w:tplc="0427000F" w:tentative="1">
      <w:start w:val="1"/>
      <w:numFmt w:val="decimal"/>
      <w:lvlText w:val="%4."/>
      <w:lvlJc w:val="left"/>
      <w:pPr>
        <w:ind w:left="4890" w:hanging="360"/>
      </w:pPr>
      <w:rPr>
        <w:rFonts w:cs="Times New Roman"/>
      </w:rPr>
    </w:lvl>
    <w:lvl w:ilvl="4" w:tplc="04270019" w:tentative="1">
      <w:start w:val="1"/>
      <w:numFmt w:val="lowerLetter"/>
      <w:lvlText w:val="%5."/>
      <w:lvlJc w:val="left"/>
      <w:pPr>
        <w:ind w:left="5610" w:hanging="360"/>
      </w:pPr>
      <w:rPr>
        <w:rFonts w:cs="Times New Roman"/>
      </w:rPr>
    </w:lvl>
    <w:lvl w:ilvl="5" w:tplc="0427001B" w:tentative="1">
      <w:start w:val="1"/>
      <w:numFmt w:val="lowerRoman"/>
      <w:lvlText w:val="%6."/>
      <w:lvlJc w:val="right"/>
      <w:pPr>
        <w:ind w:left="6330" w:hanging="180"/>
      </w:pPr>
      <w:rPr>
        <w:rFonts w:cs="Times New Roman"/>
      </w:rPr>
    </w:lvl>
    <w:lvl w:ilvl="6" w:tplc="0427000F" w:tentative="1">
      <w:start w:val="1"/>
      <w:numFmt w:val="decimal"/>
      <w:lvlText w:val="%7."/>
      <w:lvlJc w:val="left"/>
      <w:pPr>
        <w:ind w:left="7050" w:hanging="360"/>
      </w:pPr>
      <w:rPr>
        <w:rFonts w:cs="Times New Roman"/>
      </w:rPr>
    </w:lvl>
    <w:lvl w:ilvl="7" w:tplc="04270019" w:tentative="1">
      <w:start w:val="1"/>
      <w:numFmt w:val="lowerLetter"/>
      <w:lvlText w:val="%8."/>
      <w:lvlJc w:val="left"/>
      <w:pPr>
        <w:ind w:left="7770" w:hanging="360"/>
      </w:pPr>
      <w:rPr>
        <w:rFonts w:cs="Times New Roman"/>
      </w:rPr>
    </w:lvl>
    <w:lvl w:ilvl="8" w:tplc="0427001B" w:tentative="1">
      <w:start w:val="1"/>
      <w:numFmt w:val="lowerRoman"/>
      <w:lvlText w:val="%9."/>
      <w:lvlJc w:val="right"/>
      <w:pPr>
        <w:ind w:left="8490" w:hanging="180"/>
      </w:pPr>
      <w:rPr>
        <w:rFonts w:cs="Times New Roman"/>
      </w:rPr>
    </w:lvl>
  </w:abstractNum>
  <w:abstractNum w:abstractNumId="22">
    <w:nsid w:val="3D356643"/>
    <w:multiLevelType w:val="hybridMultilevel"/>
    <w:tmpl w:val="E104F340"/>
    <w:lvl w:ilvl="0" w:tplc="04270001">
      <w:start w:val="1"/>
      <w:numFmt w:val="bullet"/>
      <w:lvlText w:val=""/>
      <w:lvlJc w:val="left"/>
      <w:pPr>
        <w:ind w:left="2016" w:hanging="360"/>
      </w:pPr>
      <w:rPr>
        <w:rFonts w:ascii="Symbol" w:hAnsi="Symbol" w:hint="default"/>
      </w:rPr>
    </w:lvl>
    <w:lvl w:ilvl="1" w:tplc="04270003" w:tentative="1">
      <w:start w:val="1"/>
      <w:numFmt w:val="bullet"/>
      <w:lvlText w:val="o"/>
      <w:lvlJc w:val="left"/>
      <w:pPr>
        <w:ind w:left="2736" w:hanging="360"/>
      </w:pPr>
      <w:rPr>
        <w:rFonts w:ascii="Courier New" w:hAnsi="Courier New" w:hint="default"/>
      </w:rPr>
    </w:lvl>
    <w:lvl w:ilvl="2" w:tplc="04270005" w:tentative="1">
      <w:start w:val="1"/>
      <w:numFmt w:val="bullet"/>
      <w:lvlText w:val=""/>
      <w:lvlJc w:val="left"/>
      <w:pPr>
        <w:ind w:left="3456" w:hanging="360"/>
      </w:pPr>
      <w:rPr>
        <w:rFonts w:ascii="Wingdings" w:hAnsi="Wingdings" w:hint="default"/>
      </w:rPr>
    </w:lvl>
    <w:lvl w:ilvl="3" w:tplc="04270001" w:tentative="1">
      <w:start w:val="1"/>
      <w:numFmt w:val="bullet"/>
      <w:lvlText w:val=""/>
      <w:lvlJc w:val="left"/>
      <w:pPr>
        <w:ind w:left="4176" w:hanging="360"/>
      </w:pPr>
      <w:rPr>
        <w:rFonts w:ascii="Symbol" w:hAnsi="Symbol" w:hint="default"/>
      </w:rPr>
    </w:lvl>
    <w:lvl w:ilvl="4" w:tplc="04270003" w:tentative="1">
      <w:start w:val="1"/>
      <w:numFmt w:val="bullet"/>
      <w:lvlText w:val="o"/>
      <w:lvlJc w:val="left"/>
      <w:pPr>
        <w:ind w:left="4896" w:hanging="360"/>
      </w:pPr>
      <w:rPr>
        <w:rFonts w:ascii="Courier New" w:hAnsi="Courier New" w:hint="default"/>
      </w:rPr>
    </w:lvl>
    <w:lvl w:ilvl="5" w:tplc="04270005" w:tentative="1">
      <w:start w:val="1"/>
      <w:numFmt w:val="bullet"/>
      <w:lvlText w:val=""/>
      <w:lvlJc w:val="left"/>
      <w:pPr>
        <w:ind w:left="5616" w:hanging="360"/>
      </w:pPr>
      <w:rPr>
        <w:rFonts w:ascii="Wingdings" w:hAnsi="Wingdings" w:hint="default"/>
      </w:rPr>
    </w:lvl>
    <w:lvl w:ilvl="6" w:tplc="04270001" w:tentative="1">
      <w:start w:val="1"/>
      <w:numFmt w:val="bullet"/>
      <w:lvlText w:val=""/>
      <w:lvlJc w:val="left"/>
      <w:pPr>
        <w:ind w:left="6336" w:hanging="360"/>
      </w:pPr>
      <w:rPr>
        <w:rFonts w:ascii="Symbol" w:hAnsi="Symbol" w:hint="default"/>
      </w:rPr>
    </w:lvl>
    <w:lvl w:ilvl="7" w:tplc="04270003" w:tentative="1">
      <w:start w:val="1"/>
      <w:numFmt w:val="bullet"/>
      <w:lvlText w:val="o"/>
      <w:lvlJc w:val="left"/>
      <w:pPr>
        <w:ind w:left="7056" w:hanging="360"/>
      </w:pPr>
      <w:rPr>
        <w:rFonts w:ascii="Courier New" w:hAnsi="Courier New" w:hint="default"/>
      </w:rPr>
    </w:lvl>
    <w:lvl w:ilvl="8" w:tplc="04270005" w:tentative="1">
      <w:start w:val="1"/>
      <w:numFmt w:val="bullet"/>
      <w:lvlText w:val=""/>
      <w:lvlJc w:val="left"/>
      <w:pPr>
        <w:ind w:left="7776" w:hanging="360"/>
      </w:pPr>
      <w:rPr>
        <w:rFonts w:ascii="Wingdings" w:hAnsi="Wingdings" w:hint="default"/>
      </w:rPr>
    </w:lvl>
  </w:abstractNum>
  <w:abstractNum w:abstractNumId="23">
    <w:nsid w:val="3EF050A1"/>
    <w:multiLevelType w:val="hybridMultilevel"/>
    <w:tmpl w:val="D27EC2A2"/>
    <w:lvl w:ilvl="0" w:tplc="C23E449E">
      <w:start w:val="1"/>
      <w:numFmt w:val="decimal"/>
      <w:lvlText w:val="%1."/>
      <w:lvlJc w:val="left"/>
      <w:pPr>
        <w:ind w:left="786"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406059D9"/>
    <w:multiLevelType w:val="hybridMultilevel"/>
    <w:tmpl w:val="D5CA61EE"/>
    <w:lvl w:ilvl="0" w:tplc="907A2D08">
      <w:start w:val="6"/>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5">
    <w:nsid w:val="410051C4"/>
    <w:multiLevelType w:val="multilevel"/>
    <w:tmpl w:val="E266226A"/>
    <w:lvl w:ilvl="0">
      <w:start w:val="1"/>
      <w:numFmt w:val="upperRoman"/>
      <w:lvlText w:val="%1."/>
      <w:lvlJc w:val="left"/>
      <w:pPr>
        <w:ind w:left="2370" w:hanging="720"/>
      </w:pPr>
      <w:rPr>
        <w:rFonts w:cs="Times New Roman" w:hint="default"/>
      </w:rPr>
    </w:lvl>
    <w:lvl w:ilvl="1">
      <w:start w:val="1"/>
      <w:numFmt w:val="decimal"/>
      <w:isLgl/>
      <w:lvlText w:val="%1.%2."/>
      <w:lvlJc w:val="left"/>
      <w:pPr>
        <w:ind w:left="2370" w:hanging="720"/>
      </w:pPr>
      <w:rPr>
        <w:rFonts w:cs="Times New Roman" w:hint="default"/>
      </w:rPr>
    </w:lvl>
    <w:lvl w:ilvl="2">
      <w:start w:val="1"/>
      <w:numFmt w:val="decimal"/>
      <w:isLgl/>
      <w:lvlText w:val="%1.%2.%3."/>
      <w:lvlJc w:val="left"/>
      <w:pPr>
        <w:ind w:left="2370" w:hanging="720"/>
      </w:pPr>
      <w:rPr>
        <w:rFonts w:cs="Times New Roman" w:hint="default"/>
      </w:rPr>
    </w:lvl>
    <w:lvl w:ilvl="3">
      <w:start w:val="1"/>
      <w:numFmt w:val="decimal"/>
      <w:isLgl/>
      <w:lvlText w:val="%1.%2.%3.%4."/>
      <w:lvlJc w:val="left"/>
      <w:pPr>
        <w:ind w:left="2730" w:hanging="1080"/>
      </w:pPr>
      <w:rPr>
        <w:rFonts w:cs="Times New Roman" w:hint="default"/>
      </w:rPr>
    </w:lvl>
    <w:lvl w:ilvl="4">
      <w:start w:val="1"/>
      <w:numFmt w:val="decimal"/>
      <w:isLgl/>
      <w:lvlText w:val="%1.%2.%3.%4.%5."/>
      <w:lvlJc w:val="left"/>
      <w:pPr>
        <w:ind w:left="2730" w:hanging="1080"/>
      </w:pPr>
      <w:rPr>
        <w:rFonts w:cs="Times New Roman" w:hint="default"/>
      </w:rPr>
    </w:lvl>
    <w:lvl w:ilvl="5">
      <w:start w:val="1"/>
      <w:numFmt w:val="decimal"/>
      <w:isLgl/>
      <w:lvlText w:val="%1.%2.%3.%4.%5.%6."/>
      <w:lvlJc w:val="left"/>
      <w:pPr>
        <w:ind w:left="3090" w:hanging="1440"/>
      </w:pPr>
      <w:rPr>
        <w:rFonts w:cs="Times New Roman" w:hint="default"/>
      </w:rPr>
    </w:lvl>
    <w:lvl w:ilvl="6">
      <w:start w:val="1"/>
      <w:numFmt w:val="decimal"/>
      <w:isLgl/>
      <w:lvlText w:val="%1.%2.%3.%4.%5.%6.%7."/>
      <w:lvlJc w:val="left"/>
      <w:pPr>
        <w:ind w:left="3450" w:hanging="1800"/>
      </w:pPr>
      <w:rPr>
        <w:rFonts w:cs="Times New Roman" w:hint="default"/>
      </w:rPr>
    </w:lvl>
    <w:lvl w:ilvl="7">
      <w:start w:val="1"/>
      <w:numFmt w:val="decimal"/>
      <w:isLgl/>
      <w:lvlText w:val="%1.%2.%3.%4.%5.%6.%7.%8."/>
      <w:lvlJc w:val="left"/>
      <w:pPr>
        <w:ind w:left="3450" w:hanging="1800"/>
      </w:pPr>
      <w:rPr>
        <w:rFonts w:cs="Times New Roman" w:hint="default"/>
      </w:rPr>
    </w:lvl>
    <w:lvl w:ilvl="8">
      <w:start w:val="1"/>
      <w:numFmt w:val="decimal"/>
      <w:isLgl/>
      <w:lvlText w:val="%1.%2.%3.%4.%5.%6.%7.%8.%9."/>
      <w:lvlJc w:val="left"/>
      <w:pPr>
        <w:ind w:left="3810" w:hanging="2160"/>
      </w:pPr>
      <w:rPr>
        <w:rFonts w:cs="Times New Roman" w:hint="default"/>
      </w:rPr>
    </w:lvl>
  </w:abstractNum>
  <w:abstractNum w:abstractNumId="26">
    <w:nsid w:val="418B45C0"/>
    <w:multiLevelType w:val="hybridMultilevel"/>
    <w:tmpl w:val="637CF51A"/>
    <w:lvl w:ilvl="0" w:tplc="86A02672">
      <w:start w:val="1"/>
      <w:numFmt w:val="decimal"/>
      <w:lvlText w:val="%1)"/>
      <w:lvlJc w:val="left"/>
      <w:pPr>
        <w:ind w:left="1656" w:hanging="360"/>
      </w:pPr>
      <w:rPr>
        <w:rFonts w:ascii="Times New Roman" w:hAnsi="Times New Roman" w:cs="Times New Roman" w:hint="default"/>
        <w:b w:val="0"/>
        <w:sz w:val="24"/>
        <w:szCs w:val="24"/>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7">
    <w:nsid w:val="443B47E2"/>
    <w:multiLevelType w:val="hybridMultilevel"/>
    <w:tmpl w:val="6D54B9E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8">
    <w:nsid w:val="475A1820"/>
    <w:multiLevelType w:val="hybridMultilevel"/>
    <w:tmpl w:val="2362CDEC"/>
    <w:lvl w:ilvl="0" w:tplc="76E46B8A">
      <w:start w:val="5"/>
      <w:numFmt w:val="bullet"/>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4B7512EC"/>
    <w:multiLevelType w:val="hybridMultilevel"/>
    <w:tmpl w:val="9D960BB0"/>
    <w:lvl w:ilvl="0" w:tplc="A96C4892">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B820D20"/>
    <w:multiLevelType w:val="multilevel"/>
    <w:tmpl w:val="7C322EBC"/>
    <w:lvl w:ilvl="0">
      <w:start w:val="1"/>
      <w:numFmt w:val="decimal"/>
      <w:lvlText w:val="%1."/>
      <w:lvlJc w:val="left"/>
      <w:pPr>
        <w:ind w:left="3090" w:hanging="360"/>
      </w:pPr>
      <w:rPr>
        <w:rFonts w:cs="Times New Roman" w:hint="default"/>
      </w:rPr>
    </w:lvl>
    <w:lvl w:ilvl="1">
      <w:start w:val="1"/>
      <w:numFmt w:val="decimal"/>
      <w:isLgl/>
      <w:lvlText w:val="%1.%2."/>
      <w:lvlJc w:val="left"/>
      <w:pPr>
        <w:ind w:left="3810" w:hanging="720"/>
      </w:pPr>
      <w:rPr>
        <w:rFonts w:cs="Times New Roman" w:hint="default"/>
      </w:rPr>
    </w:lvl>
    <w:lvl w:ilvl="2">
      <w:start w:val="1"/>
      <w:numFmt w:val="decimal"/>
      <w:isLgl/>
      <w:lvlText w:val="%1.%2.%3."/>
      <w:lvlJc w:val="left"/>
      <w:pPr>
        <w:ind w:left="4170" w:hanging="720"/>
      </w:pPr>
      <w:rPr>
        <w:rFonts w:cs="Times New Roman" w:hint="default"/>
      </w:rPr>
    </w:lvl>
    <w:lvl w:ilvl="3">
      <w:start w:val="1"/>
      <w:numFmt w:val="decimal"/>
      <w:isLgl/>
      <w:lvlText w:val="%1.%2.%3.%4."/>
      <w:lvlJc w:val="left"/>
      <w:pPr>
        <w:ind w:left="4890" w:hanging="1080"/>
      </w:pPr>
      <w:rPr>
        <w:rFonts w:cs="Times New Roman" w:hint="default"/>
      </w:rPr>
    </w:lvl>
    <w:lvl w:ilvl="4">
      <w:start w:val="1"/>
      <w:numFmt w:val="decimal"/>
      <w:isLgl/>
      <w:lvlText w:val="%1.%2.%3.%4.%5."/>
      <w:lvlJc w:val="left"/>
      <w:pPr>
        <w:ind w:left="5250" w:hanging="1080"/>
      </w:pPr>
      <w:rPr>
        <w:rFonts w:cs="Times New Roman" w:hint="default"/>
      </w:rPr>
    </w:lvl>
    <w:lvl w:ilvl="5">
      <w:start w:val="1"/>
      <w:numFmt w:val="decimal"/>
      <w:isLgl/>
      <w:lvlText w:val="%1.%2.%3.%4.%5.%6."/>
      <w:lvlJc w:val="left"/>
      <w:pPr>
        <w:ind w:left="5970" w:hanging="1440"/>
      </w:pPr>
      <w:rPr>
        <w:rFonts w:cs="Times New Roman" w:hint="default"/>
      </w:rPr>
    </w:lvl>
    <w:lvl w:ilvl="6">
      <w:start w:val="1"/>
      <w:numFmt w:val="decimal"/>
      <w:isLgl/>
      <w:lvlText w:val="%1.%2.%3.%4.%5.%6.%7."/>
      <w:lvlJc w:val="left"/>
      <w:pPr>
        <w:ind w:left="6690" w:hanging="1800"/>
      </w:pPr>
      <w:rPr>
        <w:rFonts w:cs="Times New Roman" w:hint="default"/>
      </w:rPr>
    </w:lvl>
    <w:lvl w:ilvl="7">
      <w:start w:val="1"/>
      <w:numFmt w:val="decimal"/>
      <w:isLgl/>
      <w:lvlText w:val="%1.%2.%3.%4.%5.%6.%7.%8."/>
      <w:lvlJc w:val="left"/>
      <w:pPr>
        <w:ind w:left="7050" w:hanging="1800"/>
      </w:pPr>
      <w:rPr>
        <w:rFonts w:cs="Times New Roman" w:hint="default"/>
      </w:rPr>
    </w:lvl>
    <w:lvl w:ilvl="8">
      <w:start w:val="1"/>
      <w:numFmt w:val="decimal"/>
      <w:isLgl/>
      <w:lvlText w:val="%1.%2.%3.%4.%5.%6.%7.%8.%9."/>
      <w:lvlJc w:val="left"/>
      <w:pPr>
        <w:ind w:left="7770" w:hanging="2160"/>
      </w:pPr>
      <w:rPr>
        <w:rFonts w:cs="Times New Roman" w:hint="default"/>
      </w:rPr>
    </w:lvl>
  </w:abstractNum>
  <w:abstractNum w:abstractNumId="31">
    <w:nsid w:val="5CA14C3D"/>
    <w:multiLevelType w:val="multilevel"/>
    <w:tmpl w:val="3F6C76DC"/>
    <w:lvl w:ilvl="0">
      <w:start w:val="1"/>
      <w:numFmt w:val="upperRoman"/>
      <w:lvlText w:val="%1."/>
      <w:lvlJc w:val="left"/>
      <w:pPr>
        <w:ind w:left="2010" w:hanging="720"/>
      </w:pPr>
      <w:rPr>
        <w:rFonts w:cs="Times New Roman" w:hint="default"/>
      </w:rPr>
    </w:lvl>
    <w:lvl w:ilvl="1">
      <w:start w:val="1"/>
      <w:numFmt w:val="decimal"/>
      <w:isLgl/>
      <w:lvlText w:val="%1.%2."/>
      <w:lvlJc w:val="left"/>
      <w:pPr>
        <w:ind w:left="2370" w:hanging="360"/>
      </w:pPr>
      <w:rPr>
        <w:rFonts w:cs="Times New Roman" w:hint="default"/>
      </w:rPr>
    </w:lvl>
    <w:lvl w:ilvl="2">
      <w:start w:val="1"/>
      <w:numFmt w:val="decimal"/>
      <w:isLgl/>
      <w:lvlText w:val="%1.%2.%3."/>
      <w:lvlJc w:val="left"/>
      <w:pPr>
        <w:ind w:left="3450" w:hanging="720"/>
      </w:pPr>
      <w:rPr>
        <w:rFonts w:cs="Times New Roman" w:hint="default"/>
      </w:rPr>
    </w:lvl>
    <w:lvl w:ilvl="3">
      <w:start w:val="1"/>
      <w:numFmt w:val="decimal"/>
      <w:isLgl/>
      <w:lvlText w:val="%1.%2.%3.%4."/>
      <w:lvlJc w:val="left"/>
      <w:pPr>
        <w:ind w:left="4170" w:hanging="720"/>
      </w:pPr>
      <w:rPr>
        <w:rFonts w:cs="Times New Roman" w:hint="default"/>
      </w:rPr>
    </w:lvl>
    <w:lvl w:ilvl="4">
      <w:start w:val="1"/>
      <w:numFmt w:val="decimal"/>
      <w:isLgl/>
      <w:lvlText w:val="%1.%2.%3.%4.%5."/>
      <w:lvlJc w:val="left"/>
      <w:pPr>
        <w:ind w:left="5250" w:hanging="1080"/>
      </w:pPr>
      <w:rPr>
        <w:rFonts w:cs="Times New Roman" w:hint="default"/>
      </w:rPr>
    </w:lvl>
    <w:lvl w:ilvl="5">
      <w:start w:val="1"/>
      <w:numFmt w:val="decimal"/>
      <w:isLgl/>
      <w:lvlText w:val="%1.%2.%3.%4.%5.%6."/>
      <w:lvlJc w:val="left"/>
      <w:pPr>
        <w:ind w:left="5970" w:hanging="1080"/>
      </w:pPr>
      <w:rPr>
        <w:rFonts w:cs="Times New Roman" w:hint="default"/>
      </w:rPr>
    </w:lvl>
    <w:lvl w:ilvl="6">
      <w:start w:val="1"/>
      <w:numFmt w:val="decimal"/>
      <w:isLgl/>
      <w:lvlText w:val="%1.%2.%3.%4.%5.%6.%7."/>
      <w:lvlJc w:val="left"/>
      <w:pPr>
        <w:ind w:left="7050" w:hanging="1440"/>
      </w:pPr>
      <w:rPr>
        <w:rFonts w:cs="Times New Roman" w:hint="default"/>
      </w:rPr>
    </w:lvl>
    <w:lvl w:ilvl="7">
      <w:start w:val="1"/>
      <w:numFmt w:val="decimal"/>
      <w:isLgl/>
      <w:lvlText w:val="%1.%2.%3.%4.%5.%6.%7.%8."/>
      <w:lvlJc w:val="left"/>
      <w:pPr>
        <w:ind w:left="7770" w:hanging="1440"/>
      </w:pPr>
      <w:rPr>
        <w:rFonts w:cs="Times New Roman" w:hint="default"/>
      </w:rPr>
    </w:lvl>
    <w:lvl w:ilvl="8">
      <w:start w:val="1"/>
      <w:numFmt w:val="decimal"/>
      <w:isLgl/>
      <w:lvlText w:val="%1.%2.%3.%4.%5.%6.%7.%8.%9."/>
      <w:lvlJc w:val="left"/>
      <w:pPr>
        <w:ind w:left="8850" w:hanging="1800"/>
      </w:pPr>
      <w:rPr>
        <w:rFonts w:cs="Times New Roman" w:hint="default"/>
      </w:rPr>
    </w:lvl>
  </w:abstractNum>
  <w:abstractNum w:abstractNumId="32">
    <w:nsid w:val="5FDB295E"/>
    <w:multiLevelType w:val="hybridMultilevel"/>
    <w:tmpl w:val="761C83D4"/>
    <w:lvl w:ilvl="0" w:tplc="6910E8B8">
      <w:start w:val="204"/>
      <w:numFmt w:val="decimal"/>
      <w:lvlText w:val="%1."/>
      <w:lvlJc w:val="left"/>
      <w:pPr>
        <w:ind w:left="780" w:hanging="4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3">
    <w:nsid w:val="63086936"/>
    <w:multiLevelType w:val="hybridMultilevel"/>
    <w:tmpl w:val="06F2DA46"/>
    <w:lvl w:ilvl="0" w:tplc="C1D0F7FC">
      <w:start w:val="218"/>
      <w:numFmt w:val="decimal"/>
      <w:lvlText w:val="%1."/>
      <w:lvlJc w:val="left"/>
      <w:pPr>
        <w:ind w:left="780" w:hanging="420"/>
      </w:pPr>
      <w:rPr>
        <w:rFonts w:eastAsia="Times New Roman"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4">
    <w:nsid w:val="64FC664D"/>
    <w:multiLevelType w:val="hybridMultilevel"/>
    <w:tmpl w:val="4B90364C"/>
    <w:lvl w:ilvl="0" w:tplc="04270003">
      <w:start w:val="1"/>
      <w:numFmt w:val="bullet"/>
      <w:lvlText w:val="o"/>
      <w:lvlJc w:val="left"/>
      <w:pPr>
        <w:ind w:left="720" w:hanging="360"/>
      </w:pPr>
      <w:rPr>
        <w:rFonts w:ascii="Courier New" w:hAnsi="Courier New"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B881E58"/>
    <w:multiLevelType w:val="hybridMultilevel"/>
    <w:tmpl w:val="448ACE6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6">
    <w:nsid w:val="6E270D90"/>
    <w:multiLevelType w:val="hybridMultilevel"/>
    <w:tmpl w:val="EF483454"/>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37">
    <w:nsid w:val="78DB34F7"/>
    <w:multiLevelType w:val="hybridMultilevel"/>
    <w:tmpl w:val="69B48BFC"/>
    <w:lvl w:ilvl="0" w:tplc="B600B310">
      <w:start w:val="1"/>
      <w:numFmt w:val="decimal"/>
      <w:lvlText w:val="%1."/>
      <w:lvlJc w:val="left"/>
      <w:pPr>
        <w:ind w:left="720" w:hanging="360"/>
      </w:pPr>
      <w:rPr>
        <w:rFonts w:cs="Times New Roman" w:hint="default"/>
        <w:b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8">
    <w:nsid w:val="7B7E5340"/>
    <w:multiLevelType w:val="hybridMultilevel"/>
    <w:tmpl w:val="D428A762"/>
    <w:lvl w:ilvl="0" w:tplc="0427000F">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7EAE35B7"/>
    <w:multiLevelType w:val="hybridMultilevel"/>
    <w:tmpl w:val="43F434F8"/>
    <w:lvl w:ilvl="0" w:tplc="F6DC0222">
      <w:numFmt w:val="bullet"/>
      <w:lvlText w:val="-"/>
      <w:lvlJc w:val="left"/>
      <w:pPr>
        <w:ind w:left="1080" w:hanging="360"/>
      </w:pPr>
      <w:rPr>
        <w:rFonts w:ascii="Times New Roman" w:eastAsia="Times New Roman" w:hAnsi="Times New Roman"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0">
    <w:nsid w:val="7F37254E"/>
    <w:multiLevelType w:val="multilevel"/>
    <w:tmpl w:val="E668C65C"/>
    <w:lvl w:ilvl="0">
      <w:start w:val="1"/>
      <w:numFmt w:val="decimal"/>
      <w:lvlText w:val="%1."/>
      <w:lvlJc w:val="left"/>
      <w:pPr>
        <w:ind w:left="720" w:hanging="360"/>
      </w:pPr>
      <w:rPr>
        <w:rFonts w:cs="Times New Roman" w:hint="default"/>
        <w:b w:val="0"/>
      </w:rPr>
    </w:lvl>
    <w:lvl w:ilvl="1">
      <w:start w:val="1"/>
      <w:numFmt w:val="decimal"/>
      <w:isLgl/>
      <w:lvlText w:val="%1.%2."/>
      <w:lvlJc w:val="left"/>
      <w:pPr>
        <w:ind w:left="900" w:hanging="540"/>
      </w:pPr>
      <w:rPr>
        <w:rFonts w:cs="Times New Roman" w:hint="default"/>
      </w:rPr>
    </w:lvl>
    <w:lvl w:ilvl="2">
      <w:start w:val="9"/>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0"/>
  </w:num>
  <w:num w:numId="2">
    <w:abstractNumId w:val="4"/>
  </w:num>
  <w:num w:numId="3">
    <w:abstractNumId w:val="28"/>
  </w:num>
  <w:num w:numId="4">
    <w:abstractNumId w:val="25"/>
  </w:num>
  <w:num w:numId="5">
    <w:abstractNumId w:val="12"/>
  </w:num>
  <w:num w:numId="6">
    <w:abstractNumId w:val="21"/>
  </w:num>
  <w:num w:numId="7">
    <w:abstractNumId w:val="14"/>
  </w:num>
  <w:num w:numId="8">
    <w:abstractNumId w:val="30"/>
  </w:num>
  <w:num w:numId="9">
    <w:abstractNumId w:val="15"/>
  </w:num>
  <w:num w:numId="10">
    <w:abstractNumId w:val="11"/>
  </w:num>
  <w:num w:numId="11">
    <w:abstractNumId w:val="23"/>
  </w:num>
  <w:num w:numId="12">
    <w:abstractNumId w:val="3"/>
  </w:num>
  <w:num w:numId="13">
    <w:abstractNumId w:val="24"/>
  </w:num>
  <w:num w:numId="14">
    <w:abstractNumId w:val="1"/>
  </w:num>
  <w:num w:numId="15">
    <w:abstractNumId w:val="32"/>
  </w:num>
  <w:num w:numId="16">
    <w:abstractNumId w:val="8"/>
  </w:num>
  <w:num w:numId="17">
    <w:abstractNumId w:val="19"/>
  </w:num>
  <w:num w:numId="18">
    <w:abstractNumId w:val="22"/>
  </w:num>
  <w:num w:numId="19">
    <w:abstractNumId w:val="39"/>
  </w:num>
  <w:num w:numId="20">
    <w:abstractNumId w:val="29"/>
  </w:num>
  <w:num w:numId="21">
    <w:abstractNumId w:val="10"/>
  </w:num>
  <w:num w:numId="22">
    <w:abstractNumId w:val="37"/>
  </w:num>
  <w:num w:numId="23">
    <w:abstractNumId w:val="33"/>
  </w:num>
  <w:num w:numId="24">
    <w:abstractNumId w:val="17"/>
  </w:num>
  <w:num w:numId="25">
    <w:abstractNumId w:val="13"/>
  </w:num>
  <w:num w:numId="26">
    <w:abstractNumId w:val="7"/>
  </w:num>
  <w:num w:numId="27">
    <w:abstractNumId w:val="16"/>
  </w:num>
  <w:num w:numId="28">
    <w:abstractNumId w:val="31"/>
  </w:num>
  <w:num w:numId="29">
    <w:abstractNumId w:val="20"/>
  </w:num>
  <w:num w:numId="30">
    <w:abstractNumId w:val="18"/>
  </w:num>
  <w:num w:numId="31">
    <w:abstractNumId w:val="9"/>
  </w:num>
  <w:num w:numId="32">
    <w:abstractNumId w:val="35"/>
  </w:num>
  <w:num w:numId="33">
    <w:abstractNumId w:val="26"/>
  </w:num>
  <w:num w:numId="34">
    <w:abstractNumId w:val="5"/>
  </w:num>
  <w:num w:numId="35">
    <w:abstractNumId w:val="2"/>
  </w:num>
  <w:num w:numId="36">
    <w:abstractNumId w:val="34"/>
  </w:num>
  <w:num w:numId="37">
    <w:abstractNumId w:val="38"/>
  </w:num>
  <w:num w:numId="38">
    <w:abstractNumId w:val="6"/>
  </w:num>
  <w:num w:numId="39">
    <w:abstractNumId w:val="36"/>
  </w:num>
  <w:num w:numId="40">
    <w:abstractNumId w:val="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2A"/>
    <w:rsid w:val="00006EC4"/>
    <w:rsid w:val="000113C5"/>
    <w:rsid w:val="000160F8"/>
    <w:rsid w:val="00025458"/>
    <w:rsid w:val="00037BAE"/>
    <w:rsid w:val="00041002"/>
    <w:rsid w:val="0004709E"/>
    <w:rsid w:val="00052C3E"/>
    <w:rsid w:val="0005311A"/>
    <w:rsid w:val="000577D8"/>
    <w:rsid w:val="00061C37"/>
    <w:rsid w:val="00067AAF"/>
    <w:rsid w:val="00070F6B"/>
    <w:rsid w:val="0008756E"/>
    <w:rsid w:val="000909D5"/>
    <w:rsid w:val="000A0CFA"/>
    <w:rsid w:val="000A1939"/>
    <w:rsid w:val="000A5048"/>
    <w:rsid w:val="000A7B52"/>
    <w:rsid w:val="000C441A"/>
    <w:rsid w:val="000D2C15"/>
    <w:rsid w:val="000E5C00"/>
    <w:rsid w:val="00105F7E"/>
    <w:rsid w:val="00117717"/>
    <w:rsid w:val="00125DBB"/>
    <w:rsid w:val="00137C85"/>
    <w:rsid w:val="00142FCF"/>
    <w:rsid w:val="00146B46"/>
    <w:rsid w:val="00171E5D"/>
    <w:rsid w:val="00180994"/>
    <w:rsid w:val="0018102A"/>
    <w:rsid w:val="001820DA"/>
    <w:rsid w:val="00184A81"/>
    <w:rsid w:val="00185860"/>
    <w:rsid w:val="00194AEA"/>
    <w:rsid w:val="001976B5"/>
    <w:rsid w:val="001A6D1C"/>
    <w:rsid w:val="001D06C5"/>
    <w:rsid w:val="001E2601"/>
    <w:rsid w:val="001F06EE"/>
    <w:rsid w:val="002002DB"/>
    <w:rsid w:val="002026C3"/>
    <w:rsid w:val="0020555E"/>
    <w:rsid w:val="00212211"/>
    <w:rsid w:val="0021325F"/>
    <w:rsid w:val="00220F17"/>
    <w:rsid w:val="002222F6"/>
    <w:rsid w:val="00223C33"/>
    <w:rsid w:val="00230A83"/>
    <w:rsid w:val="00234C36"/>
    <w:rsid w:val="002515A6"/>
    <w:rsid w:val="002643F3"/>
    <w:rsid w:val="002652E0"/>
    <w:rsid w:val="00265F91"/>
    <w:rsid w:val="0027653E"/>
    <w:rsid w:val="00282D86"/>
    <w:rsid w:val="0028438D"/>
    <w:rsid w:val="002843F3"/>
    <w:rsid w:val="00294AB6"/>
    <w:rsid w:val="002950AA"/>
    <w:rsid w:val="002959A4"/>
    <w:rsid w:val="002975A8"/>
    <w:rsid w:val="002A1186"/>
    <w:rsid w:val="002A1621"/>
    <w:rsid w:val="002C0B7C"/>
    <w:rsid w:val="002C4E7D"/>
    <w:rsid w:val="002D1919"/>
    <w:rsid w:val="002D229C"/>
    <w:rsid w:val="002E1AD1"/>
    <w:rsid w:val="002E3D4B"/>
    <w:rsid w:val="002E4384"/>
    <w:rsid w:val="002E7D67"/>
    <w:rsid w:val="002F1DC1"/>
    <w:rsid w:val="002F74F5"/>
    <w:rsid w:val="00300AE6"/>
    <w:rsid w:val="0030451C"/>
    <w:rsid w:val="0030495C"/>
    <w:rsid w:val="00307838"/>
    <w:rsid w:val="0031723B"/>
    <w:rsid w:val="00323708"/>
    <w:rsid w:val="003249EE"/>
    <w:rsid w:val="003310A8"/>
    <w:rsid w:val="003310AD"/>
    <w:rsid w:val="00342A32"/>
    <w:rsid w:val="00361FF4"/>
    <w:rsid w:val="00371AC2"/>
    <w:rsid w:val="003776F2"/>
    <w:rsid w:val="00382615"/>
    <w:rsid w:val="003912D9"/>
    <w:rsid w:val="00393B91"/>
    <w:rsid w:val="00395F0E"/>
    <w:rsid w:val="00396D4C"/>
    <w:rsid w:val="003A0A05"/>
    <w:rsid w:val="003A1DF6"/>
    <w:rsid w:val="003A2674"/>
    <w:rsid w:val="003A4C08"/>
    <w:rsid w:val="003A5947"/>
    <w:rsid w:val="003A6DF5"/>
    <w:rsid w:val="003B0C8B"/>
    <w:rsid w:val="003B1FFC"/>
    <w:rsid w:val="003C2EFE"/>
    <w:rsid w:val="003D6A87"/>
    <w:rsid w:val="003D7AA5"/>
    <w:rsid w:val="003E27D4"/>
    <w:rsid w:val="003E2B09"/>
    <w:rsid w:val="003F2BC4"/>
    <w:rsid w:val="00400879"/>
    <w:rsid w:val="00405253"/>
    <w:rsid w:val="0040733B"/>
    <w:rsid w:val="00415837"/>
    <w:rsid w:val="004159E3"/>
    <w:rsid w:val="0041772E"/>
    <w:rsid w:val="00422148"/>
    <w:rsid w:val="00423B23"/>
    <w:rsid w:val="00436A29"/>
    <w:rsid w:val="0044038A"/>
    <w:rsid w:val="0044586D"/>
    <w:rsid w:val="004570D4"/>
    <w:rsid w:val="00457F84"/>
    <w:rsid w:val="00460B64"/>
    <w:rsid w:val="00463B26"/>
    <w:rsid w:val="00463CE0"/>
    <w:rsid w:val="00470B9F"/>
    <w:rsid w:val="00473D6D"/>
    <w:rsid w:val="00474F8A"/>
    <w:rsid w:val="00476D25"/>
    <w:rsid w:val="00481572"/>
    <w:rsid w:val="00486427"/>
    <w:rsid w:val="004918F8"/>
    <w:rsid w:val="004A0069"/>
    <w:rsid w:val="004A29FC"/>
    <w:rsid w:val="004A4EBC"/>
    <w:rsid w:val="004B05DE"/>
    <w:rsid w:val="004B05E5"/>
    <w:rsid w:val="004B4CF4"/>
    <w:rsid w:val="004B68CF"/>
    <w:rsid w:val="004D644E"/>
    <w:rsid w:val="004E5AAD"/>
    <w:rsid w:val="004F67B3"/>
    <w:rsid w:val="005131C6"/>
    <w:rsid w:val="00525671"/>
    <w:rsid w:val="00527807"/>
    <w:rsid w:val="0053349E"/>
    <w:rsid w:val="00535352"/>
    <w:rsid w:val="00540C61"/>
    <w:rsid w:val="00541347"/>
    <w:rsid w:val="00542788"/>
    <w:rsid w:val="005443FD"/>
    <w:rsid w:val="0056409B"/>
    <w:rsid w:val="00572364"/>
    <w:rsid w:val="00574364"/>
    <w:rsid w:val="005764F7"/>
    <w:rsid w:val="00580ECA"/>
    <w:rsid w:val="00581906"/>
    <w:rsid w:val="00594572"/>
    <w:rsid w:val="00594BF2"/>
    <w:rsid w:val="005B5675"/>
    <w:rsid w:val="005B59A3"/>
    <w:rsid w:val="005D0964"/>
    <w:rsid w:val="005D6772"/>
    <w:rsid w:val="005D685F"/>
    <w:rsid w:val="005E2901"/>
    <w:rsid w:val="005F47E9"/>
    <w:rsid w:val="005F65F4"/>
    <w:rsid w:val="005F68FD"/>
    <w:rsid w:val="0060020A"/>
    <w:rsid w:val="00622441"/>
    <w:rsid w:val="00624272"/>
    <w:rsid w:val="00630479"/>
    <w:rsid w:val="00630538"/>
    <w:rsid w:val="00636353"/>
    <w:rsid w:val="00643266"/>
    <w:rsid w:val="006433AF"/>
    <w:rsid w:val="00643DB7"/>
    <w:rsid w:val="006465FF"/>
    <w:rsid w:val="00646644"/>
    <w:rsid w:val="006520F8"/>
    <w:rsid w:val="006606A2"/>
    <w:rsid w:val="00660C5D"/>
    <w:rsid w:val="00661C5B"/>
    <w:rsid w:val="00666B03"/>
    <w:rsid w:val="0067221D"/>
    <w:rsid w:val="0067448C"/>
    <w:rsid w:val="0068515D"/>
    <w:rsid w:val="00687577"/>
    <w:rsid w:val="00690A4A"/>
    <w:rsid w:val="00693F01"/>
    <w:rsid w:val="006A0D7B"/>
    <w:rsid w:val="006A213E"/>
    <w:rsid w:val="006A26D8"/>
    <w:rsid w:val="006A4872"/>
    <w:rsid w:val="006B290D"/>
    <w:rsid w:val="006B339F"/>
    <w:rsid w:val="006C51B4"/>
    <w:rsid w:val="006D6965"/>
    <w:rsid w:val="006E3035"/>
    <w:rsid w:val="006E4CDB"/>
    <w:rsid w:val="006F3DE0"/>
    <w:rsid w:val="006F511E"/>
    <w:rsid w:val="00716BBB"/>
    <w:rsid w:val="00717D3B"/>
    <w:rsid w:val="00720129"/>
    <w:rsid w:val="0072321A"/>
    <w:rsid w:val="00724C0F"/>
    <w:rsid w:val="00726E4F"/>
    <w:rsid w:val="00733E1D"/>
    <w:rsid w:val="00736245"/>
    <w:rsid w:val="00740B1F"/>
    <w:rsid w:val="007456FC"/>
    <w:rsid w:val="00776C25"/>
    <w:rsid w:val="0078537F"/>
    <w:rsid w:val="00792B9F"/>
    <w:rsid w:val="007944F3"/>
    <w:rsid w:val="007A2E26"/>
    <w:rsid w:val="007A3A21"/>
    <w:rsid w:val="007A4558"/>
    <w:rsid w:val="007B4331"/>
    <w:rsid w:val="007B5FC4"/>
    <w:rsid w:val="007C2D32"/>
    <w:rsid w:val="007C39FD"/>
    <w:rsid w:val="007C738B"/>
    <w:rsid w:val="007C7BF4"/>
    <w:rsid w:val="007E1C0D"/>
    <w:rsid w:val="007E5617"/>
    <w:rsid w:val="007E582D"/>
    <w:rsid w:val="007F3A7E"/>
    <w:rsid w:val="007F5D2A"/>
    <w:rsid w:val="007F723D"/>
    <w:rsid w:val="00800D3D"/>
    <w:rsid w:val="00804ADE"/>
    <w:rsid w:val="00811FB4"/>
    <w:rsid w:val="00812127"/>
    <w:rsid w:val="0081317D"/>
    <w:rsid w:val="00814219"/>
    <w:rsid w:val="00827B44"/>
    <w:rsid w:val="00833B5A"/>
    <w:rsid w:val="008504F0"/>
    <w:rsid w:val="008708C0"/>
    <w:rsid w:val="00883E2F"/>
    <w:rsid w:val="008917BD"/>
    <w:rsid w:val="0089369D"/>
    <w:rsid w:val="008940A6"/>
    <w:rsid w:val="00894885"/>
    <w:rsid w:val="008979FB"/>
    <w:rsid w:val="008A14CA"/>
    <w:rsid w:val="008A3F8B"/>
    <w:rsid w:val="008A71DE"/>
    <w:rsid w:val="008B1581"/>
    <w:rsid w:val="008B72A9"/>
    <w:rsid w:val="008B73A4"/>
    <w:rsid w:val="008B7F73"/>
    <w:rsid w:val="008D1259"/>
    <w:rsid w:val="008D39D1"/>
    <w:rsid w:val="008D4AC3"/>
    <w:rsid w:val="008D785E"/>
    <w:rsid w:val="008E08F4"/>
    <w:rsid w:val="008E2959"/>
    <w:rsid w:val="008E2A56"/>
    <w:rsid w:val="008E62FE"/>
    <w:rsid w:val="008F1798"/>
    <w:rsid w:val="008F1834"/>
    <w:rsid w:val="008F2E2A"/>
    <w:rsid w:val="008F3500"/>
    <w:rsid w:val="00902324"/>
    <w:rsid w:val="0090734B"/>
    <w:rsid w:val="00913F83"/>
    <w:rsid w:val="00933BDA"/>
    <w:rsid w:val="009505A4"/>
    <w:rsid w:val="00960BB8"/>
    <w:rsid w:val="0097095D"/>
    <w:rsid w:val="009A2FE6"/>
    <w:rsid w:val="009B426C"/>
    <w:rsid w:val="009C1797"/>
    <w:rsid w:val="009C3BE5"/>
    <w:rsid w:val="009C583C"/>
    <w:rsid w:val="009C7187"/>
    <w:rsid w:val="009E3084"/>
    <w:rsid w:val="009E40C2"/>
    <w:rsid w:val="009E43DC"/>
    <w:rsid w:val="00A00A61"/>
    <w:rsid w:val="00A0779E"/>
    <w:rsid w:val="00A2127F"/>
    <w:rsid w:val="00A239E0"/>
    <w:rsid w:val="00A23BF2"/>
    <w:rsid w:val="00A26A70"/>
    <w:rsid w:val="00A30FC4"/>
    <w:rsid w:val="00A318A4"/>
    <w:rsid w:val="00A34DDD"/>
    <w:rsid w:val="00A36026"/>
    <w:rsid w:val="00A5166B"/>
    <w:rsid w:val="00A5436F"/>
    <w:rsid w:val="00A548F1"/>
    <w:rsid w:val="00A62AC2"/>
    <w:rsid w:val="00A63A1B"/>
    <w:rsid w:val="00A850A7"/>
    <w:rsid w:val="00A91913"/>
    <w:rsid w:val="00A92420"/>
    <w:rsid w:val="00A966E0"/>
    <w:rsid w:val="00AB1DCA"/>
    <w:rsid w:val="00AC1392"/>
    <w:rsid w:val="00AC7E1F"/>
    <w:rsid w:val="00AD2974"/>
    <w:rsid w:val="00AD3A73"/>
    <w:rsid w:val="00AE0209"/>
    <w:rsid w:val="00AE63D9"/>
    <w:rsid w:val="00AF196E"/>
    <w:rsid w:val="00AF292C"/>
    <w:rsid w:val="00AF66E6"/>
    <w:rsid w:val="00AF6F24"/>
    <w:rsid w:val="00B03DEF"/>
    <w:rsid w:val="00B05934"/>
    <w:rsid w:val="00B10F68"/>
    <w:rsid w:val="00B11A9F"/>
    <w:rsid w:val="00B23B4B"/>
    <w:rsid w:val="00B27764"/>
    <w:rsid w:val="00B36B2B"/>
    <w:rsid w:val="00B404C3"/>
    <w:rsid w:val="00B44D6E"/>
    <w:rsid w:val="00B46035"/>
    <w:rsid w:val="00B512D7"/>
    <w:rsid w:val="00B61BF5"/>
    <w:rsid w:val="00B63FFC"/>
    <w:rsid w:val="00B64C85"/>
    <w:rsid w:val="00B7406C"/>
    <w:rsid w:val="00B84008"/>
    <w:rsid w:val="00B85281"/>
    <w:rsid w:val="00BB1B30"/>
    <w:rsid w:val="00BB414D"/>
    <w:rsid w:val="00BB4822"/>
    <w:rsid w:val="00BC1AC1"/>
    <w:rsid w:val="00BC50F3"/>
    <w:rsid w:val="00BD12E5"/>
    <w:rsid w:val="00BD7D1F"/>
    <w:rsid w:val="00BE0B34"/>
    <w:rsid w:val="00BE3AC8"/>
    <w:rsid w:val="00C025B8"/>
    <w:rsid w:val="00C148CB"/>
    <w:rsid w:val="00C21CD0"/>
    <w:rsid w:val="00C21D47"/>
    <w:rsid w:val="00C248AD"/>
    <w:rsid w:val="00C2697F"/>
    <w:rsid w:val="00C34EAF"/>
    <w:rsid w:val="00C36234"/>
    <w:rsid w:val="00C538D3"/>
    <w:rsid w:val="00C5747F"/>
    <w:rsid w:val="00C67E4A"/>
    <w:rsid w:val="00C71ADA"/>
    <w:rsid w:val="00C74966"/>
    <w:rsid w:val="00C7628B"/>
    <w:rsid w:val="00C90FDA"/>
    <w:rsid w:val="00C91133"/>
    <w:rsid w:val="00C914EE"/>
    <w:rsid w:val="00C929A3"/>
    <w:rsid w:val="00C92C04"/>
    <w:rsid w:val="00C95CA3"/>
    <w:rsid w:val="00CA0CB0"/>
    <w:rsid w:val="00CA2552"/>
    <w:rsid w:val="00CA5B8E"/>
    <w:rsid w:val="00CA6068"/>
    <w:rsid w:val="00CB7E47"/>
    <w:rsid w:val="00CC0D76"/>
    <w:rsid w:val="00CD0C00"/>
    <w:rsid w:val="00CD6DFE"/>
    <w:rsid w:val="00CD7C7E"/>
    <w:rsid w:val="00CE34BA"/>
    <w:rsid w:val="00CF7608"/>
    <w:rsid w:val="00D02BEA"/>
    <w:rsid w:val="00D03584"/>
    <w:rsid w:val="00D04DB1"/>
    <w:rsid w:val="00D077B8"/>
    <w:rsid w:val="00D108C3"/>
    <w:rsid w:val="00D12B43"/>
    <w:rsid w:val="00D13094"/>
    <w:rsid w:val="00D16230"/>
    <w:rsid w:val="00D1667A"/>
    <w:rsid w:val="00D21FD8"/>
    <w:rsid w:val="00D25EED"/>
    <w:rsid w:val="00D41644"/>
    <w:rsid w:val="00D42B41"/>
    <w:rsid w:val="00D44FE4"/>
    <w:rsid w:val="00D50273"/>
    <w:rsid w:val="00D51FDF"/>
    <w:rsid w:val="00D64E72"/>
    <w:rsid w:val="00D674D9"/>
    <w:rsid w:val="00D73A88"/>
    <w:rsid w:val="00D75123"/>
    <w:rsid w:val="00DB2F8A"/>
    <w:rsid w:val="00DB45DF"/>
    <w:rsid w:val="00DB4AE6"/>
    <w:rsid w:val="00DB7F7B"/>
    <w:rsid w:val="00DC13C8"/>
    <w:rsid w:val="00DC51BA"/>
    <w:rsid w:val="00DD2AE0"/>
    <w:rsid w:val="00DE0B45"/>
    <w:rsid w:val="00DE4AC9"/>
    <w:rsid w:val="00DF5EC2"/>
    <w:rsid w:val="00E01C73"/>
    <w:rsid w:val="00E04D00"/>
    <w:rsid w:val="00E23D79"/>
    <w:rsid w:val="00E247C7"/>
    <w:rsid w:val="00E41D6A"/>
    <w:rsid w:val="00E46A0C"/>
    <w:rsid w:val="00E620F1"/>
    <w:rsid w:val="00E75EB8"/>
    <w:rsid w:val="00E85D2A"/>
    <w:rsid w:val="00E90090"/>
    <w:rsid w:val="00EA61C8"/>
    <w:rsid w:val="00EB6622"/>
    <w:rsid w:val="00EB7FB5"/>
    <w:rsid w:val="00ED1FE7"/>
    <w:rsid w:val="00EE1BB2"/>
    <w:rsid w:val="00EE246B"/>
    <w:rsid w:val="00EE354C"/>
    <w:rsid w:val="00EF099F"/>
    <w:rsid w:val="00EF40D1"/>
    <w:rsid w:val="00EF5F6A"/>
    <w:rsid w:val="00F0117F"/>
    <w:rsid w:val="00F01232"/>
    <w:rsid w:val="00F0379C"/>
    <w:rsid w:val="00F105EA"/>
    <w:rsid w:val="00F131A1"/>
    <w:rsid w:val="00F17FC0"/>
    <w:rsid w:val="00F20F1A"/>
    <w:rsid w:val="00F275E9"/>
    <w:rsid w:val="00F3065C"/>
    <w:rsid w:val="00F45C4A"/>
    <w:rsid w:val="00F52090"/>
    <w:rsid w:val="00F62117"/>
    <w:rsid w:val="00F64DC3"/>
    <w:rsid w:val="00F857B3"/>
    <w:rsid w:val="00F92804"/>
    <w:rsid w:val="00F931B0"/>
    <w:rsid w:val="00F948F2"/>
    <w:rsid w:val="00FA30BD"/>
    <w:rsid w:val="00FA4A89"/>
    <w:rsid w:val="00FB1D99"/>
    <w:rsid w:val="00FB3BF7"/>
    <w:rsid w:val="00FC6F45"/>
    <w:rsid w:val="00FD2BE4"/>
    <w:rsid w:val="00FD3583"/>
    <w:rsid w:val="00FD4D7E"/>
    <w:rsid w:val="00FD5DFD"/>
    <w:rsid w:val="00FE1730"/>
    <w:rsid w:val="00FE5E32"/>
    <w:rsid w:val="00FF6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5D2A"/>
    <w:pPr>
      <w:spacing w:after="200" w:line="276" w:lineRule="auto"/>
    </w:pPr>
    <w:rPr>
      <w:lang w:val="lt-LT" w:eastAsia="zh-CN"/>
    </w:rPr>
  </w:style>
  <w:style w:type="paragraph" w:styleId="Heading1">
    <w:name w:val="heading 1"/>
    <w:basedOn w:val="Normal"/>
    <w:next w:val="Normal"/>
    <w:link w:val="Heading1Char"/>
    <w:uiPriority w:val="99"/>
    <w:qFormat/>
    <w:rsid w:val="00622441"/>
    <w:pPr>
      <w:keepNext/>
      <w:keepLines/>
      <w:spacing w:before="480" w:after="0"/>
      <w:outlineLvl w:val="0"/>
    </w:pPr>
    <w:rPr>
      <w:rFonts w:ascii="Times New Roman" w:hAnsi="Times New Roman"/>
      <w:b/>
      <w:bCs/>
      <w:color w:val="000000"/>
      <w:sz w:val="32"/>
      <w:szCs w:val="28"/>
    </w:rPr>
  </w:style>
  <w:style w:type="paragraph" w:styleId="Heading2">
    <w:name w:val="heading 2"/>
    <w:basedOn w:val="Normal"/>
    <w:next w:val="Normal"/>
    <w:link w:val="Heading2Char"/>
    <w:uiPriority w:val="99"/>
    <w:qFormat/>
    <w:rsid w:val="00622441"/>
    <w:pPr>
      <w:keepNext/>
      <w:keepLines/>
      <w:spacing w:before="200" w:after="0"/>
      <w:outlineLvl w:val="1"/>
    </w:pPr>
    <w:rPr>
      <w:rFonts w:ascii="Times New Roman" w:hAnsi="Times New Roman"/>
      <w:b/>
      <w:bCs/>
      <w:color w:val="000000"/>
      <w:sz w:val="28"/>
      <w:szCs w:val="26"/>
    </w:rPr>
  </w:style>
  <w:style w:type="paragraph" w:styleId="Heading3">
    <w:name w:val="heading 3"/>
    <w:basedOn w:val="Normal"/>
    <w:next w:val="Normal"/>
    <w:link w:val="Heading3Char"/>
    <w:uiPriority w:val="99"/>
    <w:qFormat/>
    <w:rsid w:val="00622441"/>
    <w:pPr>
      <w:keepNext/>
      <w:keepLines/>
      <w:spacing w:before="200" w:after="0"/>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441"/>
    <w:rPr>
      <w:rFonts w:ascii="Times New Roman" w:eastAsia="SimSun" w:hAnsi="Times New Roman" w:cs="Times New Roman"/>
      <w:b/>
      <w:bCs/>
      <w:color w:val="000000"/>
      <w:sz w:val="28"/>
      <w:szCs w:val="28"/>
    </w:rPr>
  </w:style>
  <w:style w:type="character" w:customStyle="1" w:styleId="Heading2Char">
    <w:name w:val="Heading 2 Char"/>
    <w:basedOn w:val="DefaultParagraphFont"/>
    <w:link w:val="Heading2"/>
    <w:uiPriority w:val="99"/>
    <w:locked/>
    <w:rsid w:val="00622441"/>
    <w:rPr>
      <w:rFonts w:ascii="Times New Roman" w:eastAsia="SimSun" w:hAnsi="Times New Roman" w:cs="Times New Roman"/>
      <w:b/>
      <w:bCs/>
      <w:color w:val="000000"/>
      <w:sz w:val="26"/>
      <w:szCs w:val="26"/>
    </w:rPr>
  </w:style>
  <w:style w:type="character" w:customStyle="1" w:styleId="Heading3Char">
    <w:name w:val="Heading 3 Char"/>
    <w:basedOn w:val="DefaultParagraphFont"/>
    <w:link w:val="Heading3"/>
    <w:uiPriority w:val="99"/>
    <w:locked/>
    <w:rsid w:val="00622441"/>
    <w:rPr>
      <w:rFonts w:ascii="Times New Roman" w:eastAsia="SimSun" w:hAnsi="Times New Roman" w:cs="Times New Roman"/>
      <w:b/>
      <w:bCs/>
      <w:sz w:val="26"/>
    </w:rPr>
  </w:style>
  <w:style w:type="paragraph" w:styleId="ListParagraph">
    <w:name w:val="List Paragraph"/>
    <w:basedOn w:val="Normal"/>
    <w:uiPriority w:val="99"/>
    <w:qFormat/>
    <w:rsid w:val="007F5D2A"/>
    <w:pPr>
      <w:ind w:left="720"/>
      <w:contextualSpacing/>
    </w:pPr>
  </w:style>
  <w:style w:type="paragraph" w:styleId="BalloonText">
    <w:name w:val="Balloon Text"/>
    <w:basedOn w:val="Normal"/>
    <w:link w:val="BalloonTextChar"/>
    <w:uiPriority w:val="99"/>
    <w:semiHidden/>
    <w:rsid w:val="007F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5D2A"/>
    <w:rPr>
      <w:rFonts w:ascii="Tahoma" w:hAnsi="Tahoma" w:cs="Tahoma"/>
      <w:sz w:val="16"/>
      <w:szCs w:val="16"/>
    </w:rPr>
  </w:style>
  <w:style w:type="character" w:styleId="Hyperlink">
    <w:name w:val="Hyperlink"/>
    <w:basedOn w:val="DefaultParagraphFont"/>
    <w:uiPriority w:val="99"/>
    <w:rsid w:val="00463B26"/>
    <w:rPr>
      <w:rFonts w:cs="Times New Roman"/>
      <w:color w:val="0000FF"/>
      <w:u w:val="single"/>
    </w:rPr>
  </w:style>
  <w:style w:type="paragraph" w:styleId="NormalWeb">
    <w:name w:val="Normal (Web)"/>
    <w:basedOn w:val="Normal"/>
    <w:uiPriority w:val="99"/>
    <w:rsid w:val="00463B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463B26"/>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63B26"/>
    <w:rPr>
      <w:rFonts w:cs="Times New Roman"/>
    </w:rPr>
  </w:style>
  <w:style w:type="paragraph" w:styleId="Footer">
    <w:name w:val="footer"/>
    <w:basedOn w:val="Normal"/>
    <w:link w:val="FooterChar"/>
    <w:uiPriority w:val="99"/>
    <w:rsid w:val="00463B2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63B26"/>
    <w:rPr>
      <w:rFonts w:cs="Times New Roman"/>
    </w:rPr>
  </w:style>
  <w:style w:type="table" w:styleId="TableGrid">
    <w:name w:val="Table Grid"/>
    <w:basedOn w:val="TableNormal"/>
    <w:uiPriority w:val="99"/>
    <w:rsid w:val="00F64D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14CA"/>
    <w:rPr>
      <w:rFonts w:cs="Times New Roman"/>
      <w:color w:val="808080"/>
    </w:rPr>
  </w:style>
  <w:style w:type="paragraph" w:styleId="TOCHeading">
    <w:name w:val="TOC Heading"/>
    <w:basedOn w:val="Heading1"/>
    <w:next w:val="Normal"/>
    <w:uiPriority w:val="99"/>
    <w:qFormat/>
    <w:rsid w:val="00D12B43"/>
    <w:pPr>
      <w:outlineLvl w:val="9"/>
    </w:pPr>
    <w:rPr>
      <w:rFonts w:ascii="Cambria" w:hAnsi="Cambria"/>
      <w:color w:val="365F91"/>
      <w:sz w:val="28"/>
      <w:lang w:val="en-US" w:eastAsia="ja-JP"/>
    </w:rPr>
  </w:style>
  <w:style w:type="paragraph" w:styleId="TOC1">
    <w:name w:val="toc 1"/>
    <w:basedOn w:val="Normal"/>
    <w:next w:val="Normal"/>
    <w:autoRedefine/>
    <w:uiPriority w:val="99"/>
    <w:rsid w:val="004159E3"/>
    <w:pPr>
      <w:spacing w:after="100"/>
    </w:pPr>
  </w:style>
  <w:style w:type="paragraph" w:styleId="TOC2">
    <w:name w:val="toc 2"/>
    <w:basedOn w:val="Normal"/>
    <w:next w:val="Normal"/>
    <w:autoRedefine/>
    <w:uiPriority w:val="99"/>
    <w:rsid w:val="004159E3"/>
    <w:pPr>
      <w:spacing w:after="100"/>
      <w:ind w:left="220"/>
    </w:pPr>
  </w:style>
  <w:style w:type="paragraph" w:styleId="TOC3">
    <w:name w:val="toc 3"/>
    <w:basedOn w:val="Normal"/>
    <w:next w:val="Normal"/>
    <w:autoRedefine/>
    <w:uiPriority w:val="99"/>
    <w:rsid w:val="00733E1D"/>
    <w:pPr>
      <w:tabs>
        <w:tab w:val="right" w:leader="dot" w:pos="9628"/>
      </w:tabs>
      <w:spacing w:after="100" w:line="360" w:lineRule="auto"/>
      <w:ind w:left="4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F5D2A"/>
    <w:pPr>
      <w:spacing w:after="200" w:line="276" w:lineRule="auto"/>
    </w:pPr>
    <w:rPr>
      <w:lang w:val="lt-LT" w:eastAsia="zh-CN"/>
    </w:rPr>
  </w:style>
  <w:style w:type="paragraph" w:styleId="Heading1">
    <w:name w:val="heading 1"/>
    <w:basedOn w:val="Normal"/>
    <w:next w:val="Normal"/>
    <w:link w:val="Heading1Char"/>
    <w:uiPriority w:val="99"/>
    <w:qFormat/>
    <w:rsid w:val="00622441"/>
    <w:pPr>
      <w:keepNext/>
      <w:keepLines/>
      <w:spacing w:before="480" w:after="0"/>
      <w:outlineLvl w:val="0"/>
    </w:pPr>
    <w:rPr>
      <w:rFonts w:ascii="Times New Roman" w:hAnsi="Times New Roman"/>
      <w:b/>
      <w:bCs/>
      <w:color w:val="000000"/>
      <w:sz w:val="32"/>
      <w:szCs w:val="28"/>
    </w:rPr>
  </w:style>
  <w:style w:type="paragraph" w:styleId="Heading2">
    <w:name w:val="heading 2"/>
    <w:basedOn w:val="Normal"/>
    <w:next w:val="Normal"/>
    <w:link w:val="Heading2Char"/>
    <w:uiPriority w:val="99"/>
    <w:qFormat/>
    <w:rsid w:val="00622441"/>
    <w:pPr>
      <w:keepNext/>
      <w:keepLines/>
      <w:spacing w:before="200" w:after="0"/>
      <w:outlineLvl w:val="1"/>
    </w:pPr>
    <w:rPr>
      <w:rFonts w:ascii="Times New Roman" w:hAnsi="Times New Roman"/>
      <w:b/>
      <w:bCs/>
      <w:color w:val="000000"/>
      <w:sz w:val="28"/>
      <w:szCs w:val="26"/>
    </w:rPr>
  </w:style>
  <w:style w:type="paragraph" w:styleId="Heading3">
    <w:name w:val="heading 3"/>
    <w:basedOn w:val="Normal"/>
    <w:next w:val="Normal"/>
    <w:link w:val="Heading3Char"/>
    <w:uiPriority w:val="99"/>
    <w:qFormat/>
    <w:rsid w:val="00622441"/>
    <w:pPr>
      <w:keepNext/>
      <w:keepLines/>
      <w:spacing w:before="200" w:after="0"/>
      <w:outlineLvl w:val="2"/>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441"/>
    <w:rPr>
      <w:rFonts w:ascii="Times New Roman" w:eastAsia="SimSun" w:hAnsi="Times New Roman" w:cs="Times New Roman"/>
      <w:b/>
      <w:bCs/>
      <w:color w:val="000000"/>
      <w:sz w:val="28"/>
      <w:szCs w:val="28"/>
    </w:rPr>
  </w:style>
  <w:style w:type="character" w:customStyle="1" w:styleId="Heading2Char">
    <w:name w:val="Heading 2 Char"/>
    <w:basedOn w:val="DefaultParagraphFont"/>
    <w:link w:val="Heading2"/>
    <w:uiPriority w:val="99"/>
    <w:locked/>
    <w:rsid w:val="00622441"/>
    <w:rPr>
      <w:rFonts w:ascii="Times New Roman" w:eastAsia="SimSun" w:hAnsi="Times New Roman" w:cs="Times New Roman"/>
      <w:b/>
      <w:bCs/>
      <w:color w:val="000000"/>
      <w:sz w:val="26"/>
      <w:szCs w:val="26"/>
    </w:rPr>
  </w:style>
  <w:style w:type="character" w:customStyle="1" w:styleId="Heading3Char">
    <w:name w:val="Heading 3 Char"/>
    <w:basedOn w:val="DefaultParagraphFont"/>
    <w:link w:val="Heading3"/>
    <w:uiPriority w:val="99"/>
    <w:locked/>
    <w:rsid w:val="00622441"/>
    <w:rPr>
      <w:rFonts w:ascii="Times New Roman" w:eastAsia="SimSun" w:hAnsi="Times New Roman" w:cs="Times New Roman"/>
      <w:b/>
      <w:bCs/>
      <w:sz w:val="26"/>
    </w:rPr>
  </w:style>
  <w:style w:type="paragraph" w:styleId="ListParagraph">
    <w:name w:val="List Paragraph"/>
    <w:basedOn w:val="Normal"/>
    <w:uiPriority w:val="99"/>
    <w:qFormat/>
    <w:rsid w:val="007F5D2A"/>
    <w:pPr>
      <w:ind w:left="720"/>
      <w:contextualSpacing/>
    </w:pPr>
  </w:style>
  <w:style w:type="paragraph" w:styleId="BalloonText">
    <w:name w:val="Balloon Text"/>
    <w:basedOn w:val="Normal"/>
    <w:link w:val="BalloonTextChar"/>
    <w:uiPriority w:val="99"/>
    <w:semiHidden/>
    <w:rsid w:val="007F5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5D2A"/>
    <w:rPr>
      <w:rFonts w:ascii="Tahoma" w:hAnsi="Tahoma" w:cs="Tahoma"/>
      <w:sz w:val="16"/>
      <w:szCs w:val="16"/>
    </w:rPr>
  </w:style>
  <w:style w:type="character" w:styleId="Hyperlink">
    <w:name w:val="Hyperlink"/>
    <w:basedOn w:val="DefaultParagraphFont"/>
    <w:uiPriority w:val="99"/>
    <w:rsid w:val="00463B26"/>
    <w:rPr>
      <w:rFonts w:cs="Times New Roman"/>
      <w:color w:val="0000FF"/>
      <w:u w:val="single"/>
    </w:rPr>
  </w:style>
  <w:style w:type="paragraph" w:styleId="NormalWeb">
    <w:name w:val="Normal (Web)"/>
    <w:basedOn w:val="Normal"/>
    <w:uiPriority w:val="99"/>
    <w:rsid w:val="00463B2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463B26"/>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63B26"/>
    <w:rPr>
      <w:rFonts w:cs="Times New Roman"/>
    </w:rPr>
  </w:style>
  <w:style w:type="paragraph" w:styleId="Footer">
    <w:name w:val="footer"/>
    <w:basedOn w:val="Normal"/>
    <w:link w:val="FooterChar"/>
    <w:uiPriority w:val="99"/>
    <w:rsid w:val="00463B26"/>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63B26"/>
    <w:rPr>
      <w:rFonts w:cs="Times New Roman"/>
    </w:rPr>
  </w:style>
  <w:style w:type="table" w:styleId="TableGrid">
    <w:name w:val="Table Grid"/>
    <w:basedOn w:val="TableNormal"/>
    <w:uiPriority w:val="99"/>
    <w:rsid w:val="00F64D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14CA"/>
    <w:rPr>
      <w:rFonts w:cs="Times New Roman"/>
      <w:color w:val="808080"/>
    </w:rPr>
  </w:style>
  <w:style w:type="paragraph" w:styleId="TOCHeading">
    <w:name w:val="TOC Heading"/>
    <w:basedOn w:val="Heading1"/>
    <w:next w:val="Normal"/>
    <w:uiPriority w:val="99"/>
    <w:qFormat/>
    <w:rsid w:val="00D12B43"/>
    <w:pPr>
      <w:outlineLvl w:val="9"/>
    </w:pPr>
    <w:rPr>
      <w:rFonts w:ascii="Cambria" w:hAnsi="Cambria"/>
      <w:color w:val="365F91"/>
      <w:sz w:val="28"/>
      <w:lang w:val="en-US" w:eastAsia="ja-JP"/>
    </w:rPr>
  </w:style>
  <w:style w:type="paragraph" w:styleId="TOC1">
    <w:name w:val="toc 1"/>
    <w:basedOn w:val="Normal"/>
    <w:next w:val="Normal"/>
    <w:autoRedefine/>
    <w:uiPriority w:val="99"/>
    <w:rsid w:val="004159E3"/>
    <w:pPr>
      <w:spacing w:after="100"/>
    </w:pPr>
  </w:style>
  <w:style w:type="paragraph" w:styleId="TOC2">
    <w:name w:val="toc 2"/>
    <w:basedOn w:val="Normal"/>
    <w:next w:val="Normal"/>
    <w:autoRedefine/>
    <w:uiPriority w:val="99"/>
    <w:rsid w:val="004159E3"/>
    <w:pPr>
      <w:spacing w:after="100"/>
      <w:ind w:left="220"/>
    </w:pPr>
  </w:style>
  <w:style w:type="paragraph" w:styleId="TOC3">
    <w:name w:val="toc 3"/>
    <w:basedOn w:val="Normal"/>
    <w:next w:val="Normal"/>
    <w:autoRedefine/>
    <w:uiPriority w:val="99"/>
    <w:rsid w:val="00733E1D"/>
    <w:pPr>
      <w:tabs>
        <w:tab w:val="right" w:leader="dot" w:pos="9628"/>
      </w:tabs>
      <w:spacing w:after="100" w:line="360" w:lineRule="auto"/>
      <w:ind w:left="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5AF3F5-B6A4-4ADA-A7D2-E05C7996645A}" type="doc">
      <dgm:prSet loTypeId="urn:microsoft.com/office/officeart/2005/8/layout/radial1" loCatId="cycle" qsTypeId="urn:microsoft.com/office/officeart/2005/8/quickstyle/simple1#1" qsCatId="simple" csTypeId="urn:microsoft.com/office/officeart/2005/8/colors/accent0_1" csCatId="mainScheme" phldr="1"/>
      <dgm:spPr/>
      <dgm:t>
        <a:bodyPr/>
        <a:lstStyle/>
        <a:p>
          <a:endParaRPr lang="lt-LT"/>
        </a:p>
      </dgm:t>
    </dgm:pt>
    <dgm:pt modelId="{5B5D9FFB-0788-48A3-ABFF-735CA09269F1}">
      <dgm:prSet phldrT="[Text]"/>
      <dgm:spPr>
        <a:xfrm>
          <a:off x="2001547" y="1745"/>
          <a:ext cx="768929" cy="7689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lt-LT">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Signifikatas</a:t>
          </a:r>
        </a:p>
      </dgm:t>
    </dgm:pt>
    <dgm:pt modelId="{264491D5-2BEB-4AFF-8016-D31702D7D574}" type="parTrans" cxnId="{4CEEA95B-C4C4-419C-B7F1-AFC0EE5CD292}">
      <dgm:prSet/>
      <dgm:spPr>
        <a:xfrm rot="16200000">
          <a:off x="2270639" y="871547"/>
          <a:ext cx="230746" cy="29003"/>
        </a:xfrm>
        <a:noFill/>
        <a:ln w="25400" cap="flat" cmpd="sng" algn="ctr">
          <a:solidFill>
            <a:sysClr val="windowText" lastClr="000000">
              <a:shade val="60000"/>
              <a:hueOff val="0"/>
              <a:satOff val="0"/>
              <a:lumOff val="0"/>
              <a:alphaOff val="0"/>
            </a:sysClr>
          </a:solidFill>
          <a:prstDash val="solid"/>
        </a:ln>
        <a:effectLst/>
      </dgm:spPr>
      <dgm:t>
        <a:bodyPr/>
        <a:lstStyle/>
        <a:p>
          <a:endParaRPr lang="lt-LT">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15A2F7C-875E-4F09-A77C-CD5EAE1BAAD0}" type="sibTrans" cxnId="{4CEEA95B-C4C4-419C-B7F1-AFC0EE5CD292}">
      <dgm:prSet/>
      <dgm:spPr>
        <a:xfrm>
          <a:off x="1511940" y="368940"/>
          <a:ext cx="2462518" cy="2462518"/>
        </a:xfrm>
      </dgm:spPr>
      <dgm:t>
        <a:bodyPr/>
        <a:lstStyle/>
        <a:p>
          <a:endParaRPr lang="lt-LT">
            <a:solidFill>
              <a:sysClr val="windowText" lastClr="000000"/>
            </a:solidFill>
            <a:latin typeface="Times New Roman" pitchFamily="18" charset="0"/>
            <a:cs typeface="Times New Roman" pitchFamily="18" charset="0"/>
          </a:endParaRPr>
        </a:p>
      </dgm:t>
    </dgm:pt>
    <dgm:pt modelId="{2F5ACD45-DF5C-4C5A-BCEE-DBA4137D01FD}">
      <dgm:prSet phldrT="[Text]"/>
      <dgm:spPr>
        <a:xfrm>
          <a:off x="3001224" y="1001422"/>
          <a:ext cx="768929" cy="7689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lt-LT">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Signifikatas</a:t>
          </a:r>
        </a:p>
      </dgm:t>
    </dgm:pt>
    <dgm:pt modelId="{037804EB-892E-4058-B64F-E38211CBC241}" type="parTrans" cxnId="{1927C416-6B04-483D-BA8D-20A3079C51A7}">
      <dgm:prSet/>
      <dgm:spPr>
        <a:xfrm>
          <a:off x="2770477" y="1371385"/>
          <a:ext cx="230746" cy="29003"/>
        </a:xfrm>
        <a:noFill/>
        <a:ln w="25400" cap="flat" cmpd="sng" algn="ctr">
          <a:solidFill>
            <a:sysClr val="windowText" lastClr="000000">
              <a:shade val="60000"/>
              <a:hueOff val="0"/>
              <a:satOff val="0"/>
              <a:lumOff val="0"/>
              <a:alphaOff val="0"/>
            </a:sysClr>
          </a:solidFill>
          <a:prstDash val="solid"/>
        </a:ln>
        <a:effectLst/>
      </dgm:spPr>
      <dgm:t>
        <a:bodyPr/>
        <a:lstStyle/>
        <a:p>
          <a:endParaRPr lang="lt-LT">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68769A1-D8AE-46E6-8118-1B35E6716587}" type="sibTrans" cxnId="{1927C416-6B04-483D-BA8D-20A3079C51A7}">
      <dgm:prSet/>
      <dgm:spPr>
        <a:xfrm>
          <a:off x="1511940" y="368940"/>
          <a:ext cx="2462518" cy="2462518"/>
        </a:xfrm>
      </dgm:spPr>
      <dgm:t>
        <a:bodyPr/>
        <a:lstStyle/>
        <a:p>
          <a:endParaRPr lang="lt-LT">
            <a:latin typeface="Times New Roman" pitchFamily="18" charset="0"/>
            <a:cs typeface="Times New Roman" pitchFamily="18" charset="0"/>
          </a:endParaRPr>
        </a:p>
      </dgm:t>
    </dgm:pt>
    <dgm:pt modelId="{381DA2DA-7B2D-4D63-83BE-0B4A2F91865C}">
      <dgm:prSet phldrT="[Text]"/>
      <dgm:spPr>
        <a:xfrm>
          <a:off x="2001547" y="2001099"/>
          <a:ext cx="768929" cy="7689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lt-LT">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Signifikatas</a:t>
          </a:r>
        </a:p>
      </dgm:t>
    </dgm:pt>
    <dgm:pt modelId="{EB68509E-1232-428B-9D2A-30CB1EBFC241}" type="parTrans" cxnId="{A0FFBD31-B310-4B7B-8FAE-6437997863C5}">
      <dgm:prSet/>
      <dgm:spPr>
        <a:xfrm rot="5400000">
          <a:off x="2270639" y="1871223"/>
          <a:ext cx="230746" cy="29003"/>
        </a:xfrm>
        <a:noFill/>
        <a:ln w="25400" cap="flat" cmpd="sng" algn="ctr">
          <a:solidFill>
            <a:sysClr val="windowText" lastClr="000000">
              <a:shade val="60000"/>
              <a:hueOff val="0"/>
              <a:satOff val="0"/>
              <a:lumOff val="0"/>
              <a:alphaOff val="0"/>
            </a:sysClr>
          </a:solidFill>
          <a:prstDash val="solid"/>
        </a:ln>
        <a:effectLst/>
      </dgm:spPr>
      <dgm:t>
        <a:bodyPr/>
        <a:lstStyle/>
        <a:p>
          <a:endParaRPr lang="lt-LT">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1D35A59-C229-4A57-AA2C-97AAD78D557F}" type="sibTrans" cxnId="{A0FFBD31-B310-4B7B-8FAE-6437997863C5}">
      <dgm:prSet/>
      <dgm:spPr>
        <a:xfrm>
          <a:off x="1511940" y="368940"/>
          <a:ext cx="2462518" cy="2462518"/>
        </a:xfrm>
      </dgm:spPr>
      <dgm:t>
        <a:bodyPr/>
        <a:lstStyle/>
        <a:p>
          <a:endParaRPr lang="lt-LT">
            <a:latin typeface="Times New Roman" pitchFamily="18" charset="0"/>
            <a:cs typeface="Times New Roman" pitchFamily="18" charset="0"/>
          </a:endParaRPr>
        </a:p>
      </dgm:t>
    </dgm:pt>
    <dgm:pt modelId="{FA748060-74FB-46B5-94A3-58AC9518FB89}">
      <dgm:prSet phldrT="[Text]"/>
      <dgm:spPr>
        <a:xfrm>
          <a:off x="1001870" y="1001422"/>
          <a:ext cx="768929" cy="7689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lt-LT">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Signifikatas</a:t>
          </a:r>
        </a:p>
      </dgm:t>
    </dgm:pt>
    <dgm:pt modelId="{53F1A907-E734-4538-A8AE-F30C45E93558}" type="parTrans" cxnId="{B15DD0A4-1C4D-4E9D-8247-7EB71842B9B1}">
      <dgm:prSet/>
      <dgm:spPr>
        <a:xfrm rot="10800000">
          <a:off x="1770800" y="1371385"/>
          <a:ext cx="230746" cy="29003"/>
        </a:xfrm>
        <a:noFill/>
        <a:ln w="25400" cap="flat" cmpd="sng" algn="ctr">
          <a:solidFill>
            <a:sysClr val="windowText" lastClr="000000">
              <a:shade val="60000"/>
              <a:hueOff val="0"/>
              <a:satOff val="0"/>
              <a:lumOff val="0"/>
              <a:alphaOff val="0"/>
            </a:sysClr>
          </a:solidFill>
          <a:prstDash val="solid"/>
        </a:ln>
        <a:effectLst/>
      </dgm:spPr>
      <dgm:t>
        <a:bodyPr/>
        <a:lstStyle/>
        <a:p>
          <a:endParaRPr lang="lt-LT">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6421D30-FAC8-43AA-9ACA-1185DA44F9E1}" type="sibTrans" cxnId="{B15DD0A4-1C4D-4E9D-8247-7EB71842B9B1}">
      <dgm:prSet/>
      <dgm:spPr>
        <a:xfrm>
          <a:off x="1511940" y="368940"/>
          <a:ext cx="2462518" cy="2462518"/>
        </a:xfrm>
      </dgm:spPr>
      <dgm:t>
        <a:bodyPr/>
        <a:lstStyle/>
        <a:p>
          <a:endParaRPr lang="lt-LT">
            <a:latin typeface="Times New Roman" pitchFamily="18" charset="0"/>
            <a:cs typeface="Times New Roman" pitchFamily="18" charset="0"/>
          </a:endParaRPr>
        </a:p>
      </dgm:t>
    </dgm:pt>
    <dgm:pt modelId="{8200A245-4910-420C-B30D-F0522014F128}">
      <dgm:prSet phldrT="[Text]"/>
      <dgm:spPr>
        <a:xfrm>
          <a:off x="2001547" y="1001422"/>
          <a:ext cx="768929" cy="76892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lt-LT">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a:t>
          </a:r>
          <a:br>
            <a:rPr lang="lt-LT">
              <a:solidFill>
                <a:sysClr val="windowText" lastClr="000000">
                  <a:hueOff val="0"/>
                  <a:satOff val="0"/>
                  <a:lumOff val="0"/>
                  <a:alphaOff val="0"/>
                </a:sysClr>
              </a:solidFill>
              <a:latin typeface="Times New Roman" pitchFamily="18" charset="0"/>
              <a:ea typeface="+mn-ea"/>
              <a:cs typeface="Times New Roman" pitchFamily="18" charset="0"/>
            </a:rPr>
          </a:br>
          <a:r>
            <a:rPr lang="lt-LT">
              <a:solidFill>
                <a:sysClr val="windowText" lastClr="000000">
                  <a:hueOff val="0"/>
                  <a:satOff val="0"/>
                  <a:lumOff val="0"/>
                  <a:alphaOff val="0"/>
                </a:sysClr>
              </a:solidFill>
              <a:latin typeface="Times New Roman" pitchFamily="18" charset="0"/>
              <a:ea typeface="+mn-ea"/>
              <a:cs typeface="Times New Roman" pitchFamily="18" charset="0"/>
            </a:rPr>
            <a:t>Signifikatas</a:t>
          </a:r>
        </a:p>
      </dgm:t>
    </dgm:pt>
    <dgm:pt modelId="{20A954F8-A85B-4FFB-82B1-F625C00092C0}" type="sibTrans" cxnId="{481471EC-EC5A-4441-9EE3-3681A40E7D86}">
      <dgm:prSet/>
      <dgm:spPr/>
      <dgm:t>
        <a:bodyPr/>
        <a:lstStyle/>
        <a:p>
          <a:endParaRPr lang="lt-LT">
            <a:latin typeface="Times New Roman" pitchFamily="18" charset="0"/>
            <a:cs typeface="Times New Roman" pitchFamily="18" charset="0"/>
          </a:endParaRPr>
        </a:p>
      </dgm:t>
    </dgm:pt>
    <dgm:pt modelId="{17A0A847-1F95-4E30-BC11-EA0E742B070C}" type="parTrans" cxnId="{481471EC-EC5A-4441-9EE3-3681A40E7D86}">
      <dgm:prSet/>
      <dgm:spPr/>
      <dgm:t>
        <a:bodyPr/>
        <a:lstStyle/>
        <a:p>
          <a:endParaRPr lang="lt-LT">
            <a:latin typeface="Times New Roman" pitchFamily="18" charset="0"/>
            <a:cs typeface="Times New Roman" pitchFamily="18" charset="0"/>
          </a:endParaRPr>
        </a:p>
      </dgm:t>
    </dgm:pt>
    <dgm:pt modelId="{6315EEE7-B38C-43A7-BC84-CA8D257CBA86}" type="pres">
      <dgm:prSet presAssocID="{125AF3F5-B6A4-4ADA-A7D2-E05C7996645A}" presName="cycle" presStyleCnt="0">
        <dgm:presLayoutVars>
          <dgm:chMax val="1"/>
          <dgm:dir/>
          <dgm:animLvl val="ctr"/>
          <dgm:resizeHandles val="exact"/>
        </dgm:presLayoutVars>
      </dgm:prSet>
      <dgm:spPr/>
      <dgm:t>
        <a:bodyPr/>
        <a:lstStyle/>
        <a:p>
          <a:endParaRPr lang="lt-LT"/>
        </a:p>
      </dgm:t>
    </dgm:pt>
    <dgm:pt modelId="{E23F38CE-C6C3-48F1-9391-E8F9414F24EB}" type="pres">
      <dgm:prSet presAssocID="{8200A245-4910-420C-B30D-F0522014F128}" presName="centerShape" presStyleLbl="node0" presStyleIdx="0" presStyleCnt="1"/>
      <dgm:spPr>
        <a:prstGeom prst="ellipse">
          <a:avLst/>
        </a:prstGeom>
      </dgm:spPr>
      <dgm:t>
        <a:bodyPr/>
        <a:lstStyle/>
        <a:p>
          <a:endParaRPr lang="lt-LT"/>
        </a:p>
      </dgm:t>
    </dgm:pt>
    <dgm:pt modelId="{B868F768-2F24-461C-87F5-2723B06D5698}" type="pres">
      <dgm:prSet presAssocID="{264491D5-2BEB-4AFF-8016-D31702D7D574}" presName="Name9" presStyleLbl="parChTrans1D2" presStyleIdx="0" presStyleCnt="4"/>
      <dgm:spPr>
        <a:custGeom>
          <a:avLst/>
          <a:gdLst/>
          <a:ahLst/>
          <a:cxnLst/>
          <a:rect l="0" t="0" r="0" b="0"/>
          <a:pathLst>
            <a:path>
              <a:moveTo>
                <a:pt x="0" y="14501"/>
              </a:moveTo>
              <a:lnTo>
                <a:pt x="230746" y="14501"/>
              </a:lnTo>
            </a:path>
          </a:pathLst>
        </a:custGeom>
      </dgm:spPr>
      <dgm:t>
        <a:bodyPr/>
        <a:lstStyle/>
        <a:p>
          <a:endParaRPr lang="lt-LT"/>
        </a:p>
      </dgm:t>
    </dgm:pt>
    <dgm:pt modelId="{2608D92C-7AA1-4D4F-941C-E75D183E23BB}" type="pres">
      <dgm:prSet presAssocID="{264491D5-2BEB-4AFF-8016-D31702D7D574}" presName="connTx" presStyleLbl="parChTrans1D2" presStyleIdx="0" presStyleCnt="4"/>
      <dgm:spPr/>
      <dgm:t>
        <a:bodyPr/>
        <a:lstStyle/>
        <a:p>
          <a:endParaRPr lang="lt-LT"/>
        </a:p>
      </dgm:t>
    </dgm:pt>
    <dgm:pt modelId="{A976A3F2-3AC8-4978-A9EC-8803BAF1B506}" type="pres">
      <dgm:prSet presAssocID="{5B5D9FFB-0788-48A3-ABFF-735CA09269F1}" presName="node" presStyleLbl="node1" presStyleIdx="0" presStyleCnt="4">
        <dgm:presLayoutVars>
          <dgm:bulletEnabled val="1"/>
        </dgm:presLayoutVars>
      </dgm:prSet>
      <dgm:spPr>
        <a:prstGeom prst="ellipse">
          <a:avLst/>
        </a:prstGeom>
      </dgm:spPr>
      <dgm:t>
        <a:bodyPr/>
        <a:lstStyle/>
        <a:p>
          <a:endParaRPr lang="lt-LT"/>
        </a:p>
      </dgm:t>
    </dgm:pt>
    <dgm:pt modelId="{68824616-04D2-48BD-90C0-E82331557051}" type="pres">
      <dgm:prSet presAssocID="{037804EB-892E-4058-B64F-E38211CBC241}" presName="Name9" presStyleLbl="parChTrans1D2" presStyleIdx="1" presStyleCnt="4"/>
      <dgm:spPr>
        <a:custGeom>
          <a:avLst/>
          <a:gdLst/>
          <a:ahLst/>
          <a:cxnLst/>
          <a:rect l="0" t="0" r="0" b="0"/>
          <a:pathLst>
            <a:path>
              <a:moveTo>
                <a:pt x="0" y="14501"/>
              </a:moveTo>
              <a:lnTo>
                <a:pt x="230746" y="14501"/>
              </a:lnTo>
            </a:path>
          </a:pathLst>
        </a:custGeom>
      </dgm:spPr>
      <dgm:t>
        <a:bodyPr/>
        <a:lstStyle/>
        <a:p>
          <a:endParaRPr lang="lt-LT"/>
        </a:p>
      </dgm:t>
    </dgm:pt>
    <dgm:pt modelId="{1AF5113B-4D57-4650-B54B-4F9C19F7F5C8}" type="pres">
      <dgm:prSet presAssocID="{037804EB-892E-4058-B64F-E38211CBC241}" presName="connTx" presStyleLbl="parChTrans1D2" presStyleIdx="1" presStyleCnt="4"/>
      <dgm:spPr/>
      <dgm:t>
        <a:bodyPr/>
        <a:lstStyle/>
        <a:p>
          <a:endParaRPr lang="lt-LT"/>
        </a:p>
      </dgm:t>
    </dgm:pt>
    <dgm:pt modelId="{81314E0A-45F3-4B3F-8E9D-F876DA493DDE}" type="pres">
      <dgm:prSet presAssocID="{2F5ACD45-DF5C-4C5A-BCEE-DBA4137D01FD}" presName="node" presStyleLbl="node1" presStyleIdx="1" presStyleCnt="4">
        <dgm:presLayoutVars>
          <dgm:bulletEnabled val="1"/>
        </dgm:presLayoutVars>
      </dgm:prSet>
      <dgm:spPr>
        <a:prstGeom prst="ellipse">
          <a:avLst/>
        </a:prstGeom>
      </dgm:spPr>
      <dgm:t>
        <a:bodyPr/>
        <a:lstStyle/>
        <a:p>
          <a:endParaRPr lang="lt-LT"/>
        </a:p>
      </dgm:t>
    </dgm:pt>
    <dgm:pt modelId="{DEC970D7-9782-44EE-90B6-705267A788EE}" type="pres">
      <dgm:prSet presAssocID="{EB68509E-1232-428B-9D2A-30CB1EBFC241}" presName="Name9" presStyleLbl="parChTrans1D2" presStyleIdx="2" presStyleCnt="4"/>
      <dgm:spPr>
        <a:custGeom>
          <a:avLst/>
          <a:gdLst/>
          <a:ahLst/>
          <a:cxnLst/>
          <a:rect l="0" t="0" r="0" b="0"/>
          <a:pathLst>
            <a:path>
              <a:moveTo>
                <a:pt x="0" y="14501"/>
              </a:moveTo>
              <a:lnTo>
                <a:pt x="230746" y="14501"/>
              </a:lnTo>
            </a:path>
          </a:pathLst>
        </a:custGeom>
      </dgm:spPr>
      <dgm:t>
        <a:bodyPr/>
        <a:lstStyle/>
        <a:p>
          <a:endParaRPr lang="lt-LT"/>
        </a:p>
      </dgm:t>
    </dgm:pt>
    <dgm:pt modelId="{3213C567-D8A6-4E88-809A-AD1FD3CD5CB9}" type="pres">
      <dgm:prSet presAssocID="{EB68509E-1232-428B-9D2A-30CB1EBFC241}" presName="connTx" presStyleLbl="parChTrans1D2" presStyleIdx="2" presStyleCnt="4"/>
      <dgm:spPr/>
      <dgm:t>
        <a:bodyPr/>
        <a:lstStyle/>
        <a:p>
          <a:endParaRPr lang="lt-LT"/>
        </a:p>
      </dgm:t>
    </dgm:pt>
    <dgm:pt modelId="{22422970-18F0-4C2A-9FA1-0B66427D8839}" type="pres">
      <dgm:prSet presAssocID="{381DA2DA-7B2D-4D63-83BE-0B4A2F91865C}" presName="node" presStyleLbl="node1" presStyleIdx="2" presStyleCnt="4">
        <dgm:presLayoutVars>
          <dgm:bulletEnabled val="1"/>
        </dgm:presLayoutVars>
      </dgm:prSet>
      <dgm:spPr>
        <a:prstGeom prst="ellipse">
          <a:avLst/>
        </a:prstGeom>
      </dgm:spPr>
      <dgm:t>
        <a:bodyPr/>
        <a:lstStyle/>
        <a:p>
          <a:endParaRPr lang="lt-LT"/>
        </a:p>
      </dgm:t>
    </dgm:pt>
    <dgm:pt modelId="{66D6F062-FDDF-43B8-92E1-534B4948361A}" type="pres">
      <dgm:prSet presAssocID="{53F1A907-E734-4538-A8AE-F30C45E93558}" presName="Name9" presStyleLbl="parChTrans1D2" presStyleIdx="3" presStyleCnt="4"/>
      <dgm:spPr>
        <a:custGeom>
          <a:avLst/>
          <a:gdLst/>
          <a:ahLst/>
          <a:cxnLst/>
          <a:rect l="0" t="0" r="0" b="0"/>
          <a:pathLst>
            <a:path>
              <a:moveTo>
                <a:pt x="0" y="14501"/>
              </a:moveTo>
              <a:lnTo>
                <a:pt x="230746" y="14501"/>
              </a:lnTo>
            </a:path>
          </a:pathLst>
        </a:custGeom>
      </dgm:spPr>
      <dgm:t>
        <a:bodyPr/>
        <a:lstStyle/>
        <a:p>
          <a:endParaRPr lang="lt-LT"/>
        </a:p>
      </dgm:t>
    </dgm:pt>
    <dgm:pt modelId="{5EFBD04D-F90C-4B5A-9AAE-6BBD0ED10897}" type="pres">
      <dgm:prSet presAssocID="{53F1A907-E734-4538-A8AE-F30C45E93558}" presName="connTx" presStyleLbl="parChTrans1D2" presStyleIdx="3" presStyleCnt="4"/>
      <dgm:spPr/>
      <dgm:t>
        <a:bodyPr/>
        <a:lstStyle/>
        <a:p>
          <a:endParaRPr lang="lt-LT"/>
        </a:p>
      </dgm:t>
    </dgm:pt>
    <dgm:pt modelId="{5755B647-CF54-41AD-9940-B1B6CDB73EF1}" type="pres">
      <dgm:prSet presAssocID="{FA748060-74FB-46B5-94A3-58AC9518FB89}" presName="node" presStyleLbl="node1" presStyleIdx="3" presStyleCnt="4">
        <dgm:presLayoutVars>
          <dgm:bulletEnabled val="1"/>
        </dgm:presLayoutVars>
      </dgm:prSet>
      <dgm:spPr>
        <a:prstGeom prst="ellipse">
          <a:avLst/>
        </a:prstGeom>
      </dgm:spPr>
      <dgm:t>
        <a:bodyPr/>
        <a:lstStyle/>
        <a:p>
          <a:endParaRPr lang="lt-LT"/>
        </a:p>
      </dgm:t>
    </dgm:pt>
  </dgm:ptLst>
  <dgm:cxnLst>
    <dgm:cxn modelId="{B9D0598B-DDEF-4D96-A472-DE2DFB892299}" type="presOf" srcId="{264491D5-2BEB-4AFF-8016-D31702D7D574}" destId="{B868F768-2F24-461C-87F5-2723B06D5698}" srcOrd="0" destOrd="0" presId="urn:microsoft.com/office/officeart/2005/8/layout/radial1"/>
    <dgm:cxn modelId="{3D0AF249-A431-40D2-9CAD-8534EEC28F78}" type="presOf" srcId="{264491D5-2BEB-4AFF-8016-D31702D7D574}" destId="{2608D92C-7AA1-4D4F-941C-E75D183E23BB}" srcOrd="1" destOrd="0" presId="urn:microsoft.com/office/officeart/2005/8/layout/radial1"/>
    <dgm:cxn modelId="{74C7453A-5093-4F57-959B-757DAFD0C2CB}" type="presOf" srcId="{53F1A907-E734-4538-A8AE-F30C45E93558}" destId="{66D6F062-FDDF-43B8-92E1-534B4948361A}" srcOrd="0" destOrd="0" presId="urn:microsoft.com/office/officeart/2005/8/layout/radial1"/>
    <dgm:cxn modelId="{4CEEA95B-C4C4-419C-B7F1-AFC0EE5CD292}" srcId="{8200A245-4910-420C-B30D-F0522014F128}" destId="{5B5D9FFB-0788-48A3-ABFF-735CA09269F1}" srcOrd="0" destOrd="0" parTransId="{264491D5-2BEB-4AFF-8016-D31702D7D574}" sibTransId="{F15A2F7C-875E-4F09-A77C-CD5EAE1BAAD0}"/>
    <dgm:cxn modelId="{4F9C4547-2C00-4E3A-98D5-7DCD5FE8091A}" type="presOf" srcId="{EB68509E-1232-428B-9D2A-30CB1EBFC241}" destId="{DEC970D7-9782-44EE-90B6-705267A788EE}" srcOrd="0" destOrd="0" presId="urn:microsoft.com/office/officeart/2005/8/layout/radial1"/>
    <dgm:cxn modelId="{8B1FA4A7-F0BE-425C-AA4C-E25C0EC5780A}" type="presOf" srcId="{125AF3F5-B6A4-4ADA-A7D2-E05C7996645A}" destId="{6315EEE7-B38C-43A7-BC84-CA8D257CBA86}" srcOrd="0" destOrd="0" presId="urn:microsoft.com/office/officeart/2005/8/layout/radial1"/>
    <dgm:cxn modelId="{A0FFBD31-B310-4B7B-8FAE-6437997863C5}" srcId="{8200A245-4910-420C-B30D-F0522014F128}" destId="{381DA2DA-7B2D-4D63-83BE-0B4A2F91865C}" srcOrd="2" destOrd="0" parTransId="{EB68509E-1232-428B-9D2A-30CB1EBFC241}" sibTransId="{E1D35A59-C229-4A57-AA2C-97AAD78D557F}"/>
    <dgm:cxn modelId="{1927C416-6B04-483D-BA8D-20A3079C51A7}" srcId="{8200A245-4910-420C-B30D-F0522014F128}" destId="{2F5ACD45-DF5C-4C5A-BCEE-DBA4137D01FD}" srcOrd="1" destOrd="0" parTransId="{037804EB-892E-4058-B64F-E38211CBC241}" sibTransId="{568769A1-D8AE-46E6-8118-1B35E6716587}"/>
    <dgm:cxn modelId="{029F8CC3-58F6-465A-8CD8-30D5225BCCF1}" type="presOf" srcId="{FA748060-74FB-46B5-94A3-58AC9518FB89}" destId="{5755B647-CF54-41AD-9940-B1B6CDB73EF1}" srcOrd="0" destOrd="0" presId="urn:microsoft.com/office/officeart/2005/8/layout/radial1"/>
    <dgm:cxn modelId="{13BFC693-B714-4677-A6BC-32B719FA0B4A}" type="presOf" srcId="{2F5ACD45-DF5C-4C5A-BCEE-DBA4137D01FD}" destId="{81314E0A-45F3-4B3F-8E9D-F876DA493DDE}" srcOrd="0" destOrd="0" presId="urn:microsoft.com/office/officeart/2005/8/layout/radial1"/>
    <dgm:cxn modelId="{DF4F2F7C-F43B-4CA0-8DE0-B2C124968567}" type="presOf" srcId="{8200A245-4910-420C-B30D-F0522014F128}" destId="{E23F38CE-C6C3-48F1-9391-E8F9414F24EB}" srcOrd="0" destOrd="0" presId="urn:microsoft.com/office/officeart/2005/8/layout/radial1"/>
    <dgm:cxn modelId="{E2BAFC2D-5628-4495-AA99-571DB621A457}" type="presOf" srcId="{037804EB-892E-4058-B64F-E38211CBC241}" destId="{1AF5113B-4D57-4650-B54B-4F9C19F7F5C8}" srcOrd="1" destOrd="0" presId="urn:microsoft.com/office/officeart/2005/8/layout/radial1"/>
    <dgm:cxn modelId="{481471EC-EC5A-4441-9EE3-3681A40E7D86}" srcId="{125AF3F5-B6A4-4ADA-A7D2-E05C7996645A}" destId="{8200A245-4910-420C-B30D-F0522014F128}" srcOrd="0" destOrd="0" parTransId="{17A0A847-1F95-4E30-BC11-EA0E742B070C}" sibTransId="{20A954F8-A85B-4FFB-82B1-F625C00092C0}"/>
    <dgm:cxn modelId="{B3F9D4A2-386C-4710-97B6-40080177AA5E}" type="presOf" srcId="{037804EB-892E-4058-B64F-E38211CBC241}" destId="{68824616-04D2-48BD-90C0-E82331557051}" srcOrd="0" destOrd="0" presId="urn:microsoft.com/office/officeart/2005/8/layout/radial1"/>
    <dgm:cxn modelId="{2A5BBF01-03A1-4BE9-A434-F9F03B15A250}" type="presOf" srcId="{5B5D9FFB-0788-48A3-ABFF-735CA09269F1}" destId="{A976A3F2-3AC8-4978-A9EC-8803BAF1B506}" srcOrd="0" destOrd="0" presId="urn:microsoft.com/office/officeart/2005/8/layout/radial1"/>
    <dgm:cxn modelId="{1579A93A-EF6C-4D52-86FB-B6A097175494}" type="presOf" srcId="{381DA2DA-7B2D-4D63-83BE-0B4A2F91865C}" destId="{22422970-18F0-4C2A-9FA1-0B66427D8839}" srcOrd="0" destOrd="0" presId="urn:microsoft.com/office/officeart/2005/8/layout/radial1"/>
    <dgm:cxn modelId="{B15DD0A4-1C4D-4E9D-8247-7EB71842B9B1}" srcId="{8200A245-4910-420C-B30D-F0522014F128}" destId="{FA748060-74FB-46B5-94A3-58AC9518FB89}" srcOrd="3" destOrd="0" parTransId="{53F1A907-E734-4538-A8AE-F30C45E93558}" sibTransId="{A6421D30-FAC8-43AA-9ACA-1185DA44F9E1}"/>
    <dgm:cxn modelId="{36124CCD-E6CB-4345-A4A9-E578BB0007A0}" type="presOf" srcId="{EB68509E-1232-428B-9D2A-30CB1EBFC241}" destId="{3213C567-D8A6-4E88-809A-AD1FD3CD5CB9}" srcOrd="1" destOrd="0" presId="urn:microsoft.com/office/officeart/2005/8/layout/radial1"/>
    <dgm:cxn modelId="{7F9A4514-A7F2-4281-859D-DF4B349D952C}" type="presOf" srcId="{53F1A907-E734-4538-A8AE-F30C45E93558}" destId="{5EFBD04D-F90C-4B5A-9AAE-6BBD0ED10897}" srcOrd="1" destOrd="0" presId="urn:microsoft.com/office/officeart/2005/8/layout/radial1"/>
    <dgm:cxn modelId="{DC6CC2CE-09A6-43D7-8502-C64EA3EBD3BD}" type="presParOf" srcId="{6315EEE7-B38C-43A7-BC84-CA8D257CBA86}" destId="{E23F38CE-C6C3-48F1-9391-E8F9414F24EB}" srcOrd="0" destOrd="0" presId="urn:microsoft.com/office/officeart/2005/8/layout/radial1"/>
    <dgm:cxn modelId="{72B74D60-0172-47B9-B1DA-F43F57754240}" type="presParOf" srcId="{6315EEE7-B38C-43A7-BC84-CA8D257CBA86}" destId="{B868F768-2F24-461C-87F5-2723B06D5698}" srcOrd="1" destOrd="0" presId="urn:microsoft.com/office/officeart/2005/8/layout/radial1"/>
    <dgm:cxn modelId="{49FBF503-B3C7-444F-A90C-EAD31DC7C15D}" type="presParOf" srcId="{B868F768-2F24-461C-87F5-2723B06D5698}" destId="{2608D92C-7AA1-4D4F-941C-E75D183E23BB}" srcOrd="0" destOrd="0" presId="urn:microsoft.com/office/officeart/2005/8/layout/radial1"/>
    <dgm:cxn modelId="{93A48F83-3EDA-4205-9D9C-484211772BF8}" type="presParOf" srcId="{6315EEE7-B38C-43A7-BC84-CA8D257CBA86}" destId="{A976A3F2-3AC8-4978-A9EC-8803BAF1B506}" srcOrd="2" destOrd="0" presId="urn:microsoft.com/office/officeart/2005/8/layout/radial1"/>
    <dgm:cxn modelId="{2EC79F19-F3BD-4979-8CDA-368A2C69806D}" type="presParOf" srcId="{6315EEE7-B38C-43A7-BC84-CA8D257CBA86}" destId="{68824616-04D2-48BD-90C0-E82331557051}" srcOrd="3" destOrd="0" presId="urn:microsoft.com/office/officeart/2005/8/layout/radial1"/>
    <dgm:cxn modelId="{590192CB-16AF-4693-845C-AC9843B7ABE2}" type="presParOf" srcId="{68824616-04D2-48BD-90C0-E82331557051}" destId="{1AF5113B-4D57-4650-B54B-4F9C19F7F5C8}" srcOrd="0" destOrd="0" presId="urn:microsoft.com/office/officeart/2005/8/layout/radial1"/>
    <dgm:cxn modelId="{FBE89EDB-3AC3-4CD1-88B9-C0CF5B6C93B6}" type="presParOf" srcId="{6315EEE7-B38C-43A7-BC84-CA8D257CBA86}" destId="{81314E0A-45F3-4B3F-8E9D-F876DA493DDE}" srcOrd="4" destOrd="0" presId="urn:microsoft.com/office/officeart/2005/8/layout/radial1"/>
    <dgm:cxn modelId="{AB6CAED5-63F8-47BA-B4A7-5AAEF5A00CCE}" type="presParOf" srcId="{6315EEE7-B38C-43A7-BC84-CA8D257CBA86}" destId="{DEC970D7-9782-44EE-90B6-705267A788EE}" srcOrd="5" destOrd="0" presId="urn:microsoft.com/office/officeart/2005/8/layout/radial1"/>
    <dgm:cxn modelId="{37B2F392-34B7-4399-97E5-24B4DBA1E227}" type="presParOf" srcId="{DEC970D7-9782-44EE-90B6-705267A788EE}" destId="{3213C567-D8A6-4E88-809A-AD1FD3CD5CB9}" srcOrd="0" destOrd="0" presId="urn:microsoft.com/office/officeart/2005/8/layout/radial1"/>
    <dgm:cxn modelId="{6EC898A0-68D9-4BF6-B994-0DEB769B16D1}" type="presParOf" srcId="{6315EEE7-B38C-43A7-BC84-CA8D257CBA86}" destId="{22422970-18F0-4C2A-9FA1-0B66427D8839}" srcOrd="6" destOrd="0" presId="urn:microsoft.com/office/officeart/2005/8/layout/radial1"/>
    <dgm:cxn modelId="{C90BF14B-2A2E-463B-916F-207A979651FF}" type="presParOf" srcId="{6315EEE7-B38C-43A7-BC84-CA8D257CBA86}" destId="{66D6F062-FDDF-43B8-92E1-534B4948361A}" srcOrd="7" destOrd="0" presId="urn:microsoft.com/office/officeart/2005/8/layout/radial1"/>
    <dgm:cxn modelId="{6C812DF7-85F1-472B-893F-6F65501C57B9}" type="presParOf" srcId="{66D6F062-FDDF-43B8-92E1-534B4948361A}" destId="{5EFBD04D-F90C-4B5A-9AAE-6BBD0ED10897}" srcOrd="0" destOrd="0" presId="urn:microsoft.com/office/officeart/2005/8/layout/radial1"/>
    <dgm:cxn modelId="{00A5A7EC-D791-425E-B76E-0DA8F4771A7D}" type="presParOf" srcId="{6315EEE7-B38C-43A7-BC84-CA8D257CBA86}" destId="{5755B647-CF54-41AD-9940-B1B6CDB73EF1}" srcOrd="8" destOrd="0" presId="urn:microsoft.com/office/officeart/2005/8/layout/radia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3F38CE-C6C3-48F1-9391-E8F9414F24EB}">
      <dsp:nvSpPr>
        <dsp:cNvPr id="0" name=""/>
        <dsp:cNvSpPr/>
      </dsp:nvSpPr>
      <dsp:spPr>
        <a:xfrm>
          <a:off x="2045236" y="887949"/>
          <a:ext cx="681551" cy="681551"/>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Signifikatas</a:t>
          </a:r>
        </a:p>
      </dsp:txBody>
      <dsp:txXfrm>
        <a:off x="2145047" y="987760"/>
        <a:ext cx="481929" cy="481929"/>
      </dsp:txXfrm>
    </dsp:sp>
    <dsp:sp modelId="{B868F768-2F24-461C-87F5-2723B06D5698}">
      <dsp:nvSpPr>
        <dsp:cNvPr id="0" name=""/>
        <dsp:cNvSpPr/>
      </dsp:nvSpPr>
      <dsp:spPr>
        <a:xfrm rot="16200000">
          <a:off x="2283480" y="772562"/>
          <a:ext cx="205064" cy="25708"/>
        </a:xfrm>
        <a:custGeom>
          <a:avLst/>
          <a:gdLst/>
          <a:ahLst/>
          <a:cxnLst/>
          <a:rect l="0" t="0" r="0" b="0"/>
          <a:pathLst>
            <a:path>
              <a:moveTo>
                <a:pt x="0" y="14501"/>
              </a:moveTo>
              <a:lnTo>
                <a:pt x="230746" y="1450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80885" y="780290"/>
        <a:ext cx="10253" cy="10253"/>
      </dsp:txXfrm>
    </dsp:sp>
    <dsp:sp modelId="{A976A3F2-3AC8-4978-A9EC-8803BAF1B506}">
      <dsp:nvSpPr>
        <dsp:cNvPr id="0" name=""/>
        <dsp:cNvSpPr/>
      </dsp:nvSpPr>
      <dsp:spPr>
        <a:xfrm>
          <a:off x="2045236" y="1333"/>
          <a:ext cx="681551" cy="681551"/>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Signifikatas</a:t>
          </a:r>
        </a:p>
      </dsp:txBody>
      <dsp:txXfrm>
        <a:off x="2145047" y="101144"/>
        <a:ext cx="481929" cy="481929"/>
      </dsp:txXfrm>
    </dsp:sp>
    <dsp:sp modelId="{68824616-04D2-48BD-90C0-E82331557051}">
      <dsp:nvSpPr>
        <dsp:cNvPr id="0" name=""/>
        <dsp:cNvSpPr/>
      </dsp:nvSpPr>
      <dsp:spPr>
        <a:xfrm>
          <a:off x="2726788" y="1215870"/>
          <a:ext cx="205064" cy="25708"/>
        </a:xfrm>
        <a:custGeom>
          <a:avLst/>
          <a:gdLst/>
          <a:ahLst/>
          <a:cxnLst/>
          <a:rect l="0" t="0" r="0" b="0"/>
          <a:pathLst>
            <a:path>
              <a:moveTo>
                <a:pt x="0" y="14501"/>
              </a:moveTo>
              <a:lnTo>
                <a:pt x="230746" y="1450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824193" y="1223598"/>
        <a:ext cx="10253" cy="10253"/>
      </dsp:txXfrm>
    </dsp:sp>
    <dsp:sp modelId="{81314E0A-45F3-4B3F-8E9D-F876DA493DDE}">
      <dsp:nvSpPr>
        <dsp:cNvPr id="0" name=""/>
        <dsp:cNvSpPr/>
      </dsp:nvSpPr>
      <dsp:spPr>
        <a:xfrm>
          <a:off x="2931852" y="887949"/>
          <a:ext cx="681551" cy="681551"/>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Signifikatas</a:t>
          </a:r>
        </a:p>
      </dsp:txBody>
      <dsp:txXfrm>
        <a:off x="3031663" y="987760"/>
        <a:ext cx="481929" cy="481929"/>
      </dsp:txXfrm>
    </dsp:sp>
    <dsp:sp modelId="{DEC970D7-9782-44EE-90B6-705267A788EE}">
      <dsp:nvSpPr>
        <dsp:cNvPr id="0" name=""/>
        <dsp:cNvSpPr/>
      </dsp:nvSpPr>
      <dsp:spPr>
        <a:xfrm rot="5400000">
          <a:off x="2283480" y="1659179"/>
          <a:ext cx="205064" cy="25708"/>
        </a:xfrm>
        <a:custGeom>
          <a:avLst/>
          <a:gdLst/>
          <a:ahLst/>
          <a:cxnLst/>
          <a:rect l="0" t="0" r="0" b="0"/>
          <a:pathLst>
            <a:path>
              <a:moveTo>
                <a:pt x="0" y="14501"/>
              </a:moveTo>
              <a:lnTo>
                <a:pt x="230746" y="1450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2380885" y="1666906"/>
        <a:ext cx="10253" cy="10253"/>
      </dsp:txXfrm>
    </dsp:sp>
    <dsp:sp modelId="{22422970-18F0-4C2A-9FA1-0B66427D8839}">
      <dsp:nvSpPr>
        <dsp:cNvPr id="0" name=""/>
        <dsp:cNvSpPr/>
      </dsp:nvSpPr>
      <dsp:spPr>
        <a:xfrm>
          <a:off x="2045236" y="1774565"/>
          <a:ext cx="681551" cy="681551"/>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Signifikatas</a:t>
          </a:r>
        </a:p>
      </dsp:txBody>
      <dsp:txXfrm>
        <a:off x="2145047" y="1874376"/>
        <a:ext cx="481929" cy="481929"/>
      </dsp:txXfrm>
    </dsp:sp>
    <dsp:sp modelId="{66D6F062-FDDF-43B8-92E1-534B4948361A}">
      <dsp:nvSpPr>
        <dsp:cNvPr id="0" name=""/>
        <dsp:cNvSpPr/>
      </dsp:nvSpPr>
      <dsp:spPr>
        <a:xfrm rot="10800000">
          <a:off x="1840172" y="1215870"/>
          <a:ext cx="205064" cy="25708"/>
        </a:xfrm>
        <a:custGeom>
          <a:avLst/>
          <a:gdLst/>
          <a:ahLst/>
          <a:cxnLst/>
          <a:rect l="0" t="0" r="0" b="0"/>
          <a:pathLst>
            <a:path>
              <a:moveTo>
                <a:pt x="0" y="14501"/>
              </a:moveTo>
              <a:lnTo>
                <a:pt x="230746" y="1450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lt-LT"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10800000">
        <a:off x="1937577" y="1223598"/>
        <a:ext cx="10253" cy="10253"/>
      </dsp:txXfrm>
    </dsp:sp>
    <dsp:sp modelId="{5755B647-CF54-41AD-9940-B1B6CDB73EF1}">
      <dsp:nvSpPr>
        <dsp:cNvPr id="0" name=""/>
        <dsp:cNvSpPr/>
      </dsp:nvSpPr>
      <dsp:spPr>
        <a:xfrm>
          <a:off x="1158620" y="887949"/>
          <a:ext cx="681551" cy="681551"/>
        </a:xfrm>
        <a:prstGeom prst="ellipse">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Signifikantas</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a:t>
          </a:r>
          <a:br>
            <a:rPr lang="lt-LT" sz="700" kern="1200">
              <a:solidFill>
                <a:sysClr val="windowText" lastClr="000000">
                  <a:hueOff val="0"/>
                  <a:satOff val="0"/>
                  <a:lumOff val="0"/>
                  <a:alphaOff val="0"/>
                </a:sysClr>
              </a:solidFill>
              <a:latin typeface="Times New Roman" pitchFamily="18" charset="0"/>
              <a:ea typeface="+mn-ea"/>
              <a:cs typeface="Times New Roman" pitchFamily="18" charset="0"/>
            </a:rPr>
          </a:br>
          <a:r>
            <a:rPr lang="lt-LT" sz="700" kern="1200">
              <a:solidFill>
                <a:sysClr val="windowText" lastClr="000000">
                  <a:hueOff val="0"/>
                  <a:satOff val="0"/>
                  <a:lumOff val="0"/>
                  <a:alphaOff val="0"/>
                </a:sysClr>
              </a:solidFill>
              <a:latin typeface="Times New Roman" pitchFamily="18" charset="0"/>
              <a:ea typeface="+mn-ea"/>
              <a:cs typeface="Times New Roman" pitchFamily="18" charset="0"/>
            </a:rPr>
            <a:t>Signifikatas</a:t>
          </a:r>
        </a:p>
      </dsp:txBody>
      <dsp:txXfrm>
        <a:off x="1258431" y="987760"/>
        <a:ext cx="481929" cy="4819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B0C8-3B45-4D34-B846-421211AB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127449</Words>
  <Characters>72646</Characters>
  <Application>Microsoft Office Word</Application>
  <DocSecurity>0</DocSecurity>
  <Lines>605</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Sofija</dc:creator>
  <cp:lastModifiedBy>Sofija</cp:lastModifiedBy>
  <cp:revision>2</cp:revision>
  <dcterms:created xsi:type="dcterms:W3CDTF">2012-06-11T11:30:00Z</dcterms:created>
  <dcterms:modified xsi:type="dcterms:W3CDTF">2012-06-11T11:30:00Z</dcterms:modified>
</cp:coreProperties>
</file>